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Pr="00442D40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442D40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0A5B77">
        <w:rPr>
          <w:rFonts w:ascii="PT Astra Serif" w:hAnsi="PT Astra Serif"/>
          <w:b/>
          <w:sz w:val="28"/>
          <w:szCs w:val="28"/>
        </w:rPr>
        <w:t>апрель</w:t>
      </w:r>
      <w:r w:rsidR="00253DF0" w:rsidRPr="00442D40">
        <w:rPr>
          <w:rFonts w:ascii="PT Astra Serif" w:hAnsi="PT Astra Serif"/>
          <w:b/>
          <w:sz w:val="28"/>
          <w:szCs w:val="28"/>
        </w:rPr>
        <w:t xml:space="preserve"> 2024</w:t>
      </w:r>
      <w:r w:rsidRPr="00442D40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6A26C8" w:rsidRPr="00442D40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Pr="00442D40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Работа с обращениями граждан в </w:t>
      </w:r>
      <w:r w:rsidR="006D000D"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  <w:t>№59-ФЗ «О порядке рассмотрения обращений граждан Российской Федерации».</w:t>
      </w:r>
    </w:p>
    <w:p w:rsidR="00ED5EC1" w:rsidRPr="00442D40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442D40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42002F" w:rsidRPr="00442D40" w:rsidRDefault="006A26C8" w:rsidP="0042002F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442D40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42002F"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</w:t>
      </w:r>
      <w:r w:rsidR="000A5B7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апреле</w:t>
      </w:r>
      <w:r w:rsidR="00A74212"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r w:rsidR="00253DF0"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2024</w:t>
      </w:r>
      <w:r w:rsidR="0042002F"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года в администрацию города Ульяновска поступило </w:t>
      </w:r>
      <w:r w:rsidR="000A5B77">
        <w:rPr>
          <w:rFonts w:ascii="PT Astra Serif" w:hAnsi="PT Astra Serif"/>
          <w:b/>
          <w:sz w:val="28"/>
          <w:szCs w:val="28"/>
          <w:u w:val="single"/>
        </w:rPr>
        <w:t>1353</w:t>
      </w:r>
      <w:r w:rsidR="0042002F" w:rsidRPr="00442D4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2E6EAA">
        <w:rPr>
          <w:rFonts w:ascii="PT Astra Serif" w:hAnsi="PT Astra Serif"/>
          <w:sz w:val="28"/>
          <w:szCs w:val="28"/>
        </w:rPr>
        <w:t>обращения</w:t>
      </w:r>
      <w:r w:rsidR="0042002F" w:rsidRPr="00442D40">
        <w:rPr>
          <w:rFonts w:ascii="PT Astra Serif" w:hAnsi="PT Astra Serif"/>
          <w:sz w:val="28"/>
          <w:szCs w:val="28"/>
        </w:rPr>
        <w:t xml:space="preserve"> от граждан, это </w:t>
      </w:r>
      <w:r w:rsidR="00562981" w:rsidRPr="00442D40">
        <w:rPr>
          <w:rFonts w:ascii="PT Astra Serif" w:hAnsi="PT Astra Serif"/>
          <w:sz w:val="28"/>
          <w:szCs w:val="28"/>
        </w:rPr>
        <w:t>меньше</w:t>
      </w:r>
      <w:r w:rsidR="0042002F" w:rsidRPr="00442D40">
        <w:rPr>
          <w:rFonts w:ascii="PT Astra Serif" w:hAnsi="PT Astra Serif"/>
          <w:sz w:val="28"/>
          <w:szCs w:val="28"/>
        </w:rPr>
        <w:t xml:space="preserve"> пока</w:t>
      </w:r>
      <w:r w:rsidR="001161B2" w:rsidRPr="00442D40">
        <w:rPr>
          <w:rFonts w:ascii="PT Astra Serif" w:hAnsi="PT Astra Serif"/>
          <w:sz w:val="28"/>
          <w:szCs w:val="28"/>
        </w:rPr>
        <w:t>зателя аналогичного периода 2023</w:t>
      </w:r>
      <w:r w:rsidR="0042002F" w:rsidRPr="00442D40">
        <w:rPr>
          <w:rFonts w:ascii="PT Astra Serif" w:hAnsi="PT Astra Serif"/>
          <w:sz w:val="28"/>
          <w:szCs w:val="28"/>
        </w:rPr>
        <w:t xml:space="preserve"> года</w:t>
      </w:r>
      <w:r w:rsidR="00A74212" w:rsidRPr="00442D40">
        <w:rPr>
          <w:rFonts w:ascii="PT Astra Serif" w:hAnsi="PT Astra Serif"/>
          <w:sz w:val="28"/>
          <w:szCs w:val="28"/>
        </w:rPr>
        <w:t xml:space="preserve"> </w:t>
      </w:r>
      <w:r w:rsidR="00A74212" w:rsidRPr="000A5B77">
        <w:rPr>
          <w:rFonts w:ascii="PT Astra Serif" w:hAnsi="PT Astra Serif"/>
          <w:sz w:val="28"/>
          <w:szCs w:val="28"/>
        </w:rPr>
        <w:t xml:space="preserve">на </w:t>
      </w:r>
      <w:r w:rsidR="000A5B77" w:rsidRPr="000A5B77">
        <w:rPr>
          <w:rFonts w:ascii="PT Astra Serif" w:hAnsi="PT Astra Serif"/>
          <w:sz w:val="28"/>
          <w:szCs w:val="28"/>
        </w:rPr>
        <w:t>14</w:t>
      </w:r>
      <w:r w:rsidR="00A74212" w:rsidRPr="000A5B77">
        <w:rPr>
          <w:rFonts w:ascii="PT Astra Serif" w:hAnsi="PT Astra Serif"/>
          <w:sz w:val="28"/>
          <w:szCs w:val="28"/>
        </w:rPr>
        <w:t>,4</w:t>
      </w:r>
      <w:r w:rsidR="00263986" w:rsidRPr="000A5B77">
        <w:rPr>
          <w:rFonts w:ascii="PT Astra Serif" w:hAnsi="PT Astra Serif"/>
          <w:sz w:val="28"/>
          <w:szCs w:val="28"/>
        </w:rPr>
        <w:t xml:space="preserve"> % </w:t>
      </w:r>
      <w:r w:rsidR="000A5B77" w:rsidRPr="000A5B77">
        <w:rPr>
          <w:rFonts w:ascii="PT Astra Serif" w:hAnsi="PT Astra Serif"/>
          <w:sz w:val="28"/>
          <w:szCs w:val="28"/>
        </w:rPr>
        <w:t>(1581</w:t>
      </w:r>
      <w:r w:rsidR="00AC766C" w:rsidRPr="000A5B77">
        <w:rPr>
          <w:rFonts w:ascii="PT Astra Serif" w:hAnsi="PT Astra Serif"/>
          <w:sz w:val="28"/>
          <w:szCs w:val="28"/>
        </w:rPr>
        <w:t>).</w:t>
      </w:r>
    </w:p>
    <w:p w:rsidR="0042002F" w:rsidRPr="00442D40" w:rsidRDefault="0042002F" w:rsidP="0042002F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="000A5B7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403 обращения</w:t>
      </w:r>
      <w:r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перенаправлены в администрацию города Ульяновска в соответствии с компетенцией из органов исполнительной власти Ульяновской области, </w:t>
      </w:r>
      <w:r w:rsidRPr="00442D40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организаций.</w:t>
      </w:r>
    </w:p>
    <w:p w:rsidR="0042002F" w:rsidRPr="00442D40" w:rsidRDefault="0042002F" w:rsidP="0042002F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Граждане активно использовали возможности информационно-телекоммуникационной сети Интернет, </w:t>
      </w:r>
      <w:r w:rsidR="000A5B77">
        <w:rPr>
          <w:rFonts w:ascii="PT Astra Serif" w:hAnsi="PT Astra Serif"/>
          <w:sz w:val="28"/>
          <w:szCs w:val="28"/>
        </w:rPr>
        <w:t>662 обращения</w:t>
      </w:r>
      <w:r w:rsidRPr="00442D40">
        <w:rPr>
          <w:rFonts w:ascii="PT Astra Serif" w:hAnsi="PT Astra Serif"/>
          <w:sz w:val="28"/>
          <w:szCs w:val="28"/>
        </w:rPr>
        <w:t xml:space="preserve"> в форме электронного </w:t>
      </w:r>
      <w:r w:rsidRPr="000A5B77">
        <w:rPr>
          <w:rFonts w:ascii="PT Astra Serif" w:hAnsi="PT Astra Serif"/>
          <w:sz w:val="28"/>
          <w:szCs w:val="28"/>
        </w:rPr>
        <w:t>документа</w:t>
      </w:r>
      <w:r w:rsidR="00562981" w:rsidRPr="000A5B77">
        <w:rPr>
          <w:rFonts w:ascii="PT Astra Serif" w:hAnsi="PT Astra Serif"/>
          <w:sz w:val="28"/>
          <w:szCs w:val="28"/>
        </w:rPr>
        <w:t xml:space="preserve"> (</w:t>
      </w:r>
      <w:r w:rsidR="000A5B77" w:rsidRPr="000A5B77">
        <w:rPr>
          <w:rFonts w:ascii="PT Astra Serif" w:hAnsi="PT Astra Serif"/>
          <w:sz w:val="28"/>
          <w:szCs w:val="28"/>
        </w:rPr>
        <w:t>48,9</w:t>
      </w:r>
      <w:r w:rsidRPr="00442D40">
        <w:rPr>
          <w:rFonts w:ascii="PT Astra Serif" w:hAnsi="PT Astra Serif"/>
          <w:sz w:val="28"/>
          <w:szCs w:val="28"/>
        </w:rPr>
        <w:t xml:space="preserve"> % от общего объёма почты от граждан), в аналогичном пе</w:t>
      </w:r>
      <w:r w:rsidR="00253DF0" w:rsidRPr="00442D40">
        <w:rPr>
          <w:rFonts w:ascii="PT Astra Serif" w:hAnsi="PT Astra Serif"/>
          <w:sz w:val="28"/>
          <w:szCs w:val="28"/>
        </w:rPr>
        <w:t xml:space="preserve">риоде прошлого года </w:t>
      </w:r>
      <w:r w:rsidR="000A5B77">
        <w:rPr>
          <w:rFonts w:ascii="PT Astra Serif" w:hAnsi="PT Astra Serif"/>
          <w:sz w:val="28"/>
          <w:szCs w:val="28"/>
        </w:rPr>
        <w:t>(615</w:t>
      </w:r>
      <w:r w:rsidRPr="00442D40">
        <w:rPr>
          <w:rFonts w:ascii="PT Astra Serif" w:hAnsi="PT Astra Serif"/>
          <w:sz w:val="28"/>
          <w:szCs w:val="28"/>
        </w:rPr>
        <w:t>).</w:t>
      </w:r>
    </w:p>
    <w:p w:rsidR="0042002F" w:rsidRPr="00442D40" w:rsidRDefault="000A5B77" w:rsidP="004200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548</w:t>
      </w:r>
      <w:r w:rsidR="005541F3" w:rsidRPr="00442D40">
        <w:rPr>
          <w:rFonts w:ascii="PT Astra Serif" w:hAnsi="PT Astra Serif"/>
          <w:sz w:val="28"/>
          <w:szCs w:val="28"/>
        </w:rPr>
        <w:t xml:space="preserve"> обращений</w:t>
      </w:r>
      <w:r w:rsidR="0042002F" w:rsidRPr="00442D40">
        <w:rPr>
          <w:rFonts w:ascii="PT Astra Serif" w:hAnsi="PT Astra Serif"/>
          <w:sz w:val="28"/>
          <w:szCs w:val="28"/>
        </w:rPr>
        <w:t xml:space="preserve"> поступило письменно, из них посредством «Почты России» </w:t>
      </w:r>
      <w:r>
        <w:rPr>
          <w:rFonts w:ascii="PT Astra Serif" w:hAnsi="PT Astra Serif"/>
          <w:sz w:val="28"/>
          <w:szCs w:val="28"/>
        </w:rPr>
        <w:t>143 обращения</w:t>
      </w:r>
      <w:r w:rsidR="0042002F" w:rsidRPr="00442D40">
        <w:rPr>
          <w:rFonts w:ascii="PT Astra Serif" w:hAnsi="PT Astra Serif"/>
          <w:sz w:val="28"/>
          <w:szCs w:val="28"/>
        </w:rPr>
        <w:t>.</w:t>
      </w:r>
    </w:p>
    <w:p w:rsidR="0042002F" w:rsidRPr="00442D40" w:rsidRDefault="0042002F" w:rsidP="004200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 xml:space="preserve">Доля повторных обращений составила </w:t>
      </w:r>
      <w:r w:rsidR="000A5B77">
        <w:rPr>
          <w:rFonts w:ascii="PT Astra Serif" w:hAnsi="PT Astra Serif"/>
          <w:sz w:val="28"/>
          <w:szCs w:val="28"/>
        </w:rPr>
        <w:t>0,4 % (6</w:t>
      </w:r>
      <w:r w:rsidRPr="00442D40">
        <w:rPr>
          <w:rFonts w:ascii="PT Astra Serif" w:hAnsi="PT Astra Serif"/>
          <w:sz w:val="28"/>
          <w:szCs w:val="28"/>
        </w:rPr>
        <w:t>).</w:t>
      </w:r>
    </w:p>
    <w:p w:rsidR="006A26C8" w:rsidRPr="00442D40" w:rsidRDefault="006A26C8" w:rsidP="0042002F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 w:rsidRPr="00442D40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442D40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386008" w:rsidRPr="00442D40" w:rsidRDefault="006A26C8" w:rsidP="003860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ab/>
      </w:r>
      <w:r w:rsidR="00644975" w:rsidRPr="00442D40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8C14C2" w:rsidRPr="002E6EAA" w:rsidRDefault="006A26C8" w:rsidP="008C14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E6EAA">
        <w:rPr>
          <w:rFonts w:ascii="PT Astra Serif" w:hAnsi="PT Astra Serif"/>
          <w:sz w:val="28"/>
          <w:szCs w:val="28"/>
        </w:rPr>
        <w:t>Наибольшее количество</w:t>
      </w:r>
      <w:r w:rsidR="00AD5E65" w:rsidRPr="002E6EAA">
        <w:rPr>
          <w:rFonts w:ascii="PT Astra Serif" w:hAnsi="PT Astra Serif"/>
          <w:sz w:val="28"/>
          <w:szCs w:val="28"/>
        </w:rPr>
        <w:t xml:space="preserve"> обращений поступило от граждан проживающих в </w:t>
      </w:r>
      <w:proofErr w:type="spellStart"/>
      <w:r w:rsidR="00463A65" w:rsidRPr="002E6EAA">
        <w:rPr>
          <w:rFonts w:ascii="PT Astra Serif" w:hAnsi="PT Astra Serif"/>
          <w:sz w:val="28"/>
          <w:szCs w:val="28"/>
        </w:rPr>
        <w:t>Засвияжско</w:t>
      </w:r>
      <w:r w:rsidR="002E6EAA" w:rsidRPr="002E6EAA">
        <w:rPr>
          <w:rFonts w:ascii="PT Astra Serif" w:hAnsi="PT Astra Serif"/>
          <w:sz w:val="28"/>
          <w:szCs w:val="28"/>
        </w:rPr>
        <w:t>м</w:t>
      </w:r>
      <w:proofErr w:type="spellEnd"/>
      <w:r w:rsidR="002E6EAA" w:rsidRPr="002E6EAA">
        <w:rPr>
          <w:rFonts w:ascii="PT Astra Serif" w:hAnsi="PT Astra Serif"/>
          <w:sz w:val="28"/>
          <w:szCs w:val="28"/>
        </w:rPr>
        <w:t xml:space="preserve"> районе города Ульяновска – 356</w:t>
      </w:r>
      <w:r w:rsidR="00463A65" w:rsidRPr="002E6EAA">
        <w:rPr>
          <w:rFonts w:ascii="PT Astra Serif" w:hAnsi="PT Astra Serif"/>
          <w:sz w:val="28"/>
          <w:szCs w:val="28"/>
        </w:rPr>
        <w:t xml:space="preserve"> обращений (заявлений);</w:t>
      </w:r>
    </w:p>
    <w:p w:rsidR="00463A65" w:rsidRPr="002E6EAA" w:rsidRDefault="008C14C2" w:rsidP="00463A6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E6EAA">
        <w:rPr>
          <w:rFonts w:ascii="PT Astra Serif" w:hAnsi="PT Astra Serif"/>
          <w:sz w:val="28"/>
          <w:szCs w:val="28"/>
        </w:rPr>
        <w:t xml:space="preserve">Далее: </w:t>
      </w:r>
      <w:r w:rsidR="00463A65" w:rsidRPr="002E6EAA">
        <w:rPr>
          <w:rFonts w:ascii="PT Astra Serif" w:hAnsi="PT Astra Serif"/>
          <w:sz w:val="28"/>
          <w:szCs w:val="28"/>
        </w:rPr>
        <w:t>Ленинс</w:t>
      </w:r>
      <w:r w:rsidR="002E6EAA" w:rsidRPr="002E6EAA">
        <w:rPr>
          <w:rFonts w:ascii="PT Astra Serif" w:hAnsi="PT Astra Serif"/>
          <w:sz w:val="28"/>
          <w:szCs w:val="28"/>
        </w:rPr>
        <w:t>кий район города Ульяновска – 27</w:t>
      </w:r>
      <w:r w:rsidR="00463A65" w:rsidRPr="002E6EAA">
        <w:rPr>
          <w:rFonts w:ascii="PT Astra Serif" w:hAnsi="PT Astra Serif"/>
          <w:sz w:val="28"/>
          <w:szCs w:val="28"/>
        </w:rPr>
        <w:t>5 обращений (заявлений);</w:t>
      </w:r>
    </w:p>
    <w:p w:rsidR="00037641" w:rsidRPr="002E6EAA" w:rsidRDefault="00463A65" w:rsidP="008E1CF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E6EAA">
        <w:rPr>
          <w:rFonts w:ascii="PT Astra Serif" w:hAnsi="PT Astra Serif"/>
          <w:sz w:val="28"/>
          <w:szCs w:val="28"/>
        </w:rPr>
        <w:t>- Заволжск</w:t>
      </w:r>
      <w:r w:rsidR="002E6EAA" w:rsidRPr="002E6EAA">
        <w:rPr>
          <w:rFonts w:ascii="PT Astra Serif" w:hAnsi="PT Astra Serif"/>
          <w:sz w:val="28"/>
          <w:szCs w:val="28"/>
        </w:rPr>
        <w:t>ий район города Ульяновска – 264</w:t>
      </w:r>
      <w:r w:rsidR="002E6EAA">
        <w:rPr>
          <w:rFonts w:ascii="PT Astra Serif" w:hAnsi="PT Astra Serif"/>
          <w:sz w:val="28"/>
          <w:szCs w:val="28"/>
        </w:rPr>
        <w:t xml:space="preserve"> обращения (заявления</w:t>
      </w:r>
      <w:r w:rsidRPr="002E6EAA">
        <w:rPr>
          <w:rFonts w:ascii="PT Astra Serif" w:hAnsi="PT Astra Serif"/>
          <w:sz w:val="28"/>
          <w:szCs w:val="28"/>
        </w:rPr>
        <w:t>);</w:t>
      </w:r>
    </w:p>
    <w:p w:rsidR="008C14C2" w:rsidRPr="002E6EAA" w:rsidRDefault="008C14C2" w:rsidP="008D187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E6EAA">
        <w:rPr>
          <w:rFonts w:ascii="PT Astra Serif" w:hAnsi="PT Astra Serif"/>
          <w:sz w:val="28"/>
          <w:szCs w:val="28"/>
        </w:rPr>
        <w:t>- Железнодорожн</w:t>
      </w:r>
      <w:r w:rsidR="002E6EAA" w:rsidRPr="002E6EAA">
        <w:rPr>
          <w:rFonts w:ascii="PT Astra Serif" w:hAnsi="PT Astra Serif"/>
          <w:sz w:val="28"/>
          <w:szCs w:val="28"/>
        </w:rPr>
        <w:t>ый район города Ульяновска – 209</w:t>
      </w:r>
      <w:r w:rsidR="002E6EAA">
        <w:rPr>
          <w:rFonts w:ascii="PT Astra Serif" w:hAnsi="PT Astra Serif"/>
          <w:sz w:val="28"/>
          <w:szCs w:val="28"/>
        </w:rPr>
        <w:t xml:space="preserve"> обращений (заявлений</w:t>
      </w:r>
      <w:r w:rsidRPr="002E6EAA">
        <w:rPr>
          <w:rFonts w:ascii="PT Astra Serif" w:hAnsi="PT Astra Serif"/>
          <w:sz w:val="28"/>
          <w:szCs w:val="28"/>
        </w:rPr>
        <w:t>);</w:t>
      </w:r>
    </w:p>
    <w:p w:rsidR="006A26C8" w:rsidRPr="002E6EAA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E6EAA">
        <w:rPr>
          <w:rFonts w:ascii="PT Astra Serif" w:hAnsi="PT Astra Serif"/>
          <w:sz w:val="28"/>
          <w:szCs w:val="28"/>
        </w:rPr>
        <w:tab/>
      </w:r>
      <w:r w:rsidR="002F7679" w:rsidRPr="002E6EAA">
        <w:rPr>
          <w:rFonts w:ascii="PT Astra Serif" w:hAnsi="PT Astra Serif"/>
          <w:sz w:val="28"/>
          <w:szCs w:val="28"/>
        </w:rPr>
        <w:t>- иногородних</w:t>
      </w:r>
      <w:r w:rsidR="00A74212" w:rsidRPr="002E6EAA">
        <w:rPr>
          <w:rFonts w:ascii="PT Astra Serif" w:hAnsi="PT Astra Serif"/>
          <w:sz w:val="28"/>
          <w:szCs w:val="28"/>
        </w:rPr>
        <w:t xml:space="preserve"> – 2</w:t>
      </w:r>
      <w:r w:rsidR="002E6EAA" w:rsidRPr="002E6EAA">
        <w:rPr>
          <w:rFonts w:ascii="PT Astra Serif" w:hAnsi="PT Astra Serif"/>
          <w:sz w:val="28"/>
          <w:szCs w:val="28"/>
        </w:rPr>
        <w:t>6</w:t>
      </w:r>
      <w:r w:rsidR="008C14C2" w:rsidRPr="002E6EAA">
        <w:rPr>
          <w:rFonts w:ascii="PT Astra Serif" w:hAnsi="PT Astra Serif"/>
          <w:sz w:val="28"/>
          <w:szCs w:val="28"/>
        </w:rPr>
        <w:t xml:space="preserve"> обращений (заявлений</w:t>
      </w:r>
      <w:r w:rsidRPr="002E6EAA">
        <w:rPr>
          <w:rFonts w:ascii="PT Astra Serif" w:hAnsi="PT Astra Serif"/>
          <w:sz w:val="28"/>
          <w:szCs w:val="28"/>
        </w:rPr>
        <w:t>), в том числе от граждан проживающих (зарегистрированных) в Ульяновской области;</w:t>
      </w:r>
    </w:p>
    <w:p w:rsidR="006A26C8" w:rsidRPr="002E6EAA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E6EAA">
        <w:rPr>
          <w:rFonts w:ascii="PT Astra Serif" w:hAnsi="PT Astra Serif"/>
          <w:sz w:val="28"/>
          <w:szCs w:val="28"/>
        </w:rPr>
        <w:tab/>
      </w:r>
      <w:r w:rsidR="002E6EAA" w:rsidRPr="002E6EAA">
        <w:rPr>
          <w:rFonts w:ascii="PT Astra Serif" w:hAnsi="PT Astra Serif"/>
          <w:sz w:val="28"/>
          <w:szCs w:val="28"/>
        </w:rPr>
        <w:t>-адрес не указан 289 обращений</w:t>
      </w:r>
      <w:r w:rsidRPr="002E6EAA">
        <w:rPr>
          <w:rFonts w:ascii="PT Astra Serif" w:hAnsi="PT Astra Serif"/>
          <w:sz w:val="28"/>
          <w:szCs w:val="28"/>
        </w:rPr>
        <w:t>.</w:t>
      </w:r>
    </w:p>
    <w:p w:rsidR="00D54ACA" w:rsidRPr="00442D40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E6EAA">
        <w:rPr>
          <w:rFonts w:ascii="PT Astra Serif" w:hAnsi="PT Astra Serif"/>
          <w:b/>
          <w:sz w:val="28"/>
          <w:szCs w:val="28"/>
        </w:rPr>
        <w:tab/>
        <w:t>ТЕМАТИКА ПОСТУПИВШИХ ОБРАЩЕНИЙ</w:t>
      </w:r>
    </w:p>
    <w:p w:rsidR="00D54ACA" w:rsidRPr="00442D40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442D40"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442D4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Обращения, поступившие в администра</w:t>
      </w:r>
      <w:r w:rsidR="00D57388" w:rsidRPr="00442D4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442D4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48399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1419</w:t>
      </w:r>
      <w:r w:rsidR="00EF3A30" w:rsidRPr="00442D4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913BB" w:rsidRPr="00442D4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вопрос</w:t>
      </w:r>
      <w:r w:rsidR="008709E9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ов</w:t>
      </w:r>
      <w:r w:rsidR="00D54ACA" w:rsidRPr="00442D4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.</w:t>
      </w:r>
    </w:p>
    <w:p w:rsidR="00D54ACA" w:rsidRPr="00442D40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442D4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  <w:t>Анализ тематик показал, что в обращениях преобладали следующие вопросы.</w:t>
      </w:r>
    </w:p>
    <w:p w:rsidR="009E5147" w:rsidRPr="00442D40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 xml:space="preserve">Лидирующую позицию в рейтинге занимает тематический раздел </w:t>
      </w:r>
      <w:r w:rsidR="009E5147" w:rsidRPr="00442D40">
        <w:rPr>
          <w:rFonts w:ascii="PT Astra Serif" w:hAnsi="PT Astra Serif"/>
          <w:sz w:val="28"/>
          <w:szCs w:val="28"/>
        </w:rPr>
        <w:t xml:space="preserve">«Хозяйственная </w:t>
      </w:r>
      <w:r w:rsidR="00483990">
        <w:rPr>
          <w:rFonts w:ascii="PT Astra Serif" w:hAnsi="PT Astra Serif"/>
          <w:sz w:val="28"/>
          <w:szCs w:val="28"/>
        </w:rPr>
        <w:t>деятельность» (40,9 %, 580</w:t>
      </w:r>
      <w:r w:rsidR="009E5147" w:rsidRPr="00442D40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1B04D6" w:rsidRPr="00442D40" w:rsidRDefault="001B04D6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уборка снега, мусора, п</w:t>
      </w:r>
      <w:r w:rsidR="00483990">
        <w:rPr>
          <w:rFonts w:ascii="PT Astra Serif" w:hAnsi="PT Astra Serif"/>
          <w:sz w:val="28"/>
          <w:szCs w:val="28"/>
        </w:rPr>
        <w:t>осторонних предметов (2,9 % 41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1B04D6" w:rsidRPr="00442D40" w:rsidRDefault="001B04D6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транспортное обслужива</w:t>
      </w:r>
      <w:r w:rsidR="00483990">
        <w:rPr>
          <w:rFonts w:ascii="PT Astra Serif" w:hAnsi="PT Astra Serif"/>
          <w:sz w:val="28"/>
          <w:szCs w:val="28"/>
        </w:rPr>
        <w:t>ние; уличное освещение (4,1 % 59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1B04D6" w:rsidRPr="00442D40" w:rsidRDefault="001B04D6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градостроительство, строите</w:t>
      </w:r>
      <w:r w:rsidR="00483990">
        <w:rPr>
          <w:rFonts w:ascii="PT Astra Serif" w:hAnsi="PT Astra Serif"/>
          <w:sz w:val="28"/>
          <w:szCs w:val="28"/>
        </w:rPr>
        <w:t>льство, проектирование (6,1 % 87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9E5147" w:rsidRPr="00442D4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комплекс</w:t>
      </w:r>
      <w:r w:rsidR="0037546F" w:rsidRPr="00442D40">
        <w:rPr>
          <w:rFonts w:ascii="PT Astra Serif" w:hAnsi="PT Astra Serif"/>
          <w:sz w:val="28"/>
          <w:szCs w:val="28"/>
        </w:rPr>
        <w:t>ное благоустройство (</w:t>
      </w:r>
      <w:r w:rsidR="00483990">
        <w:rPr>
          <w:rFonts w:ascii="PT Astra Serif" w:hAnsi="PT Astra Serif"/>
          <w:sz w:val="28"/>
          <w:szCs w:val="28"/>
        </w:rPr>
        <w:t>12,7</w:t>
      </w:r>
      <w:r w:rsidR="00442D40" w:rsidRPr="00442D40">
        <w:rPr>
          <w:rFonts w:ascii="PT Astra Serif" w:hAnsi="PT Astra Serif"/>
          <w:sz w:val="28"/>
          <w:szCs w:val="28"/>
        </w:rPr>
        <w:t xml:space="preserve"> % </w:t>
      </w:r>
      <w:r w:rsidR="00483990">
        <w:rPr>
          <w:rFonts w:ascii="PT Astra Serif" w:hAnsi="PT Astra Serif"/>
          <w:sz w:val="28"/>
          <w:szCs w:val="28"/>
        </w:rPr>
        <w:t>181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1B04D6" w:rsidRPr="00442D40" w:rsidRDefault="001B04D6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безопасность дорожного движения, дорожные знаки, разм</w:t>
      </w:r>
      <w:r w:rsidR="00483990">
        <w:rPr>
          <w:rFonts w:ascii="PT Astra Serif" w:hAnsi="PT Astra Serif"/>
          <w:sz w:val="28"/>
          <w:szCs w:val="28"/>
        </w:rPr>
        <w:t>етка (1,7 % 24</w:t>
      </w:r>
      <w:r w:rsidRPr="00442D40">
        <w:rPr>
          <w:rFonts w:ascii="PT Astra Serif" w:hAnsi="PT Astra Serif"/>
          <w:sz w:val="28"/>
          <w:szCs w:val="28"/>
        </w:rPr>
        <w:t>)</w:t>
      </w:r>
    </w:p>
    <w:p w:rsidR="0037546F" w:rsidRPr="00442D40" w:rsidRDefault="0037546F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lastRenderedPageBreak/>
        <w:t>- строительство, размещение гаражей</w:t>
      </w:r>
      <w:r w:rsidR="00483990">
        <w:rPr>
          <w:rFonts w:ascii="PT Astra Serif" w:hAnsi="PT Astra Serif"/>
          <w:sz w:val="28"/>
          <w:szCs w:val="28"/>
        </w:rPr>
        <w:t xml:space="preserve"> стоянок, </w:t>
      </w:r>
      <w:proofErr w:type="spellStart"/>
      <w:r w:rsidR="00483990">
        <w:rPr>
          <w:rFonts w:ascii="PT Astra Serif" w:hAnsi="PT Astra Serif"/>
          <w:sz w:val="28"/>
          <w:szCs w:val="28"/>
        </w:rPr>
        <w:t>автопарковок</w:t>
      </w:r>
      <w:proofErr w:type="spellEnd"/>
      <w:r w:rsidR="00483990">
        <w:rPr>
          <w:rFonts w:ascii="PT Astra Serif" w:hAnsi="PT Astra Serif"/>
          <w:sz w:val="28"/>
          <w:szCs w:val="28"/>
        </w:rPr>
        <w:t xml:space="preserve"> (2,1</w:t>
      </w:r>
      <w:r w:rsidR="00442D40" w:rsidRPr="00442D40">
        <w:rPr>
          <w:rFonts w:ascii="PT Astra Serif" w:hAnsi="PT Astra Serif"/>
          <w:sz w:val="28"/>
          <w:szCs w:val="28"/>
        </w:rPr>
        <w:t xml:space="preserve"> % </w:t>
      </w:r>
      <w:r w:rsidR="00483990">
        <w:rPr>
          <w:rFonts w:ascii="PT Astra Serif" w:hAnsi="PT Astra Serif"/>
          <w:sz w:val="28"/>
          <w:szCs w:val="28"/>
        </w:rPr>
        <w:t>30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9E5147" w:rsidRPr="00442D4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благоустройство и ремонт подъе</w:t>
      </w:r>
      <w:r w:rsidR="0037546F" w:rsidRPr="00442D40">
        <w:rPr>
          <w:rFonts w:ascii="PT Astra Serif" w:hAnsi="PT Astra Serif"/>
          <w:sz w:val="28"/>
          <w:szCs w:val="28"/>
        </w:rPr>
        <w:t xml:space="preserve">здных дорог, </w:t>
      </w:r>
      <w:r w:rsidR="00F45951" w:rsidRPr="00442D40">
        <w:rPr>
          <w:rFonts w:ascii="PT Astra Serif" w:hAnsi="PT Astra Serif"/>
          <w:sz w:val="28"/>
          <w:szCs w:val="28"/>
        </w:rPr>
        <w:t>трот</w:t>
      </w:r>
      <w:r w:rsidR="00483990">
        <w:rPr>
          <w:rFonts w:ascii="PT Astra Serif" w:hAnsi="PT Astra Serif"/>
          <w:sz w:val="28"/>
          <w:szCs w:val="28"/>
        </w:rPr>
        <w:t>уаров (3,5 % 50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1B04D6" w:rsidRPr="00442D40" w:rsidRDefault="001B04D6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вопросы торгов</w:t>
      </w:r>
      <w:r w:rsidR="00483990">
        <w:rPr>
          <w:rFonts w:ascii="PT Astra Serif" w:hAnsi="PT Astra Serif"/>
          <w:sz w:val="28"/>
          <w:szCs w:val="28"/>
        </w:rPr>
        <w:t>ли и торговых объектов (2</w:t>
      </w:r>
      <w:r w:rsidR="00442D40" w:rsidRPr="00442D40">
        <w:rPr>
          <w:rFonts w:ascii="PT Astra Serif" w:hAnsi="PT Astra Serif"/>
          <w:sz w:val="28"/>
          <w:szCs w:val="28"/>
        </w:rPr>
        <w:t xml:space="preserve"> </w:t>
      </w:r>
      <w:r w:rsidR="00483990">
        <w:rPr>
          <w:rFonts w:ascii="PT Astra Serif" w:hAnsi="PT Astra Serif"/>
          <w:sz w:val="28"/>
          <w:szCs w:val="28"/>
        </w:rPr>
        <w:t>% 29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D43021" w:rsidRPr="00442D40" w:rsidRDefault="00F45951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 xml:space="preserve">- строительство </w:t>
      </w:r>
      <w:r w:rsidR="00483990">
        <w:rPr>
          <w:rFonts w:ascii="PT Astra Serif" w:hAnsi="PT Astra Serif"/>
          <w:sz w:val="28"/>
          <w:szCs w:val="28"/>
        </w:rPr>
        <w:t>и реконструкция дорог (2,6</w:t>
      </w:r>
      <w:r w:rsidR="001B04D6" w:rsidRPr="00442D40">
        <w:rPr>
          <w:rFonts w:ascii="PT Astra Serif" w:hAnsi="PT Astra Serif"/>
          <w:sz w:val="28"/>
          <w:szCs w:val="28"/>
        </w:rPr>
        <w:t xml:space="preserve"> %, </w:t>
      </w:r>
      <w:r w:rsidR="00483990">
        <w:rPr>
          <w:rFonts w:ascii="PT Astra Serif" w:hAnsi="PT Astra Serif"/>
          <w:sz w:val="28"/>
          <w:szCs w:val="28"/>
        </w:rPr>
        <w:t>37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ED5EC1" w:rsidRPr="00442D40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 w:rsidRPr="00442D40">
        <w:rPr>
          <w:rFonts w:ascii="PT Astra Serif" w:hAnsi="PT Astra Serif"/>
          <w:sz w:val="28"/>
          <w:szCs w:val="28"/>
        </w:rPr>
        <w:t>ко</w:t>
      </w:r>
      <w:r w:rsidR="00483990">
        <w:rPr>
          <w:rFonts w:ascii="PT Astra Serif" w:hAnsi="PT Astra Serif"/>
          <w:sz w:val="28"/>
          <w:szCs w:val="28"/>
        </w:rPr>
        <w:t>ммунального</w:t>
      </w:r>
      <w:proofErr w:type="gramEnd"/>
      <w:r w:rsidR="00483990">
        <w:rPr>
          <w:rFonts w:ascii="PT Astra Serif" w:hAnsi="PT Astra Serif"/>
          <w:sz w:val="28"/>
          <w:szCs w:val="28"/>
        </w:rPr>
        <w:t xml:space="preserve"> хозяйства (2,9 %, 42</w:t>
      </w:r>
      <w:r w:rsidRPr="00442D40">
        <w:rPr>
          <w:rFonts w:ascii="PT Astra Serif" w:hAnsi="PT Astra Serif"/>
          <w:sz w:val="28"/>
          <w:szCs w:val="28"/>
        </w:rPr>
        <w:t>).</w:t>
      </w:r>
    </w:p>
    <w:p w:rsidR="009E5147" w:rsidRPr="00442D40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  <w:u w:val="single"/>
        </w:rPr>
        <w:t>2-я позиция</w:t>
      </w:r>
      <w:r w:rsidRPr="00442D40">
        <w:rPr>
          <w:rFonts w:ascii="PT Astra Serif" w:hAnsi="PT Astra Serif"/>
          <w:sz w:val="28"/>
          <w:szCs w:val="28"/>
        </w:rPr>
        <w:t xml:space="preserve"> рейтинга – раздел </w:t>
      </w:r>
      <w:r w:rsidR="009E5147" w:rsidRPr="00442D40">
        <w:rPr>
          <w:rFonts w:ascii="PT Astra Serif" w:hAnsi="PT Astra Serif"/>
          <w:sz w:val="28"/>
          <w:szCs w:val="28"/>
        </w:rPr>
        <w:t>«Социальное обеспечение и соци</w:t>
      </w:r>
      <w:r w:rsidR="00483990">
        <w:rPr>
          <w:rFonts w:ascii="PT Astra Serif" w:hAnsi="PT Astra Serif"/>
          <w:sz w:val="28"/>
          <w:szCs w:val="28"/>
        </w:rPr>
        <w:t>альное страхование» (22,6 %, 321</w:t>
      </w:r>
      <w:r w:rsidR="009E5147" w:rsidRPr="00442D40">
        <w:rPr>
          <w:rFonts w:ascii="PT Astra Serif" w:hAnsi="PT Astra Serif"/>
          <w:sz w:val="28"/>
          <w:szCs w:val="28"/>
        </w:rPr>
        <w:t>) со следующими вопросами, поступившими от жителей города Ульяновска, попавших в трудную жизненную ситуацию:</w:t>
      </w:r>
    </w:p>
    <w:p w:rsidR="009E5147" w:rsidRPr="00442D4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</w:t>
      </w:r>
      <w:r w:rsidR="00545373" w:rsidRPr="00442D40">
        <w:rPr>
          <w:rFonts w:ascii="PT Astra Serif" w:hAnsi="PT Astra Serif"/>
          <w:sz w:val="28"/>
          <w:szCs w:val="28"/>
        </w:rPr>
        <w:t xml:space="preserve"> м</w:t>
      </w:r>
      <w:r w:rsidR="00483990">
        <w:rPr>
          <w:rFonts w:ascii="PT Astra Serif" w:hAnsi="PT Astra Serif"/>
          <w:sz w:val="28"/>
          <w:szCs w:val="28"/>
        </w:rPr>
        <w:t>алоимущим гражданам (20,1 %, 286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1F2A91" w:rsidRPr="00442D40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 (предоставление земельных участков много</w:t>
      </w:r>
      <w:r w:rsidR="00483990">
        <w:rPr>
          <w:rFonts w:ascii="PT Astra Serif" w:hAnsi="PT Astra Serif"/>
          <w:sz w:val="28"/>
          <w:szCs w:val="28"/>
        </w:rPr>
        <w:t>детным семьям и др.) (2,5 %, 35</w:t>
      </w:r>
      <w:r w:rsidRPr="00442D40">
        <w:rPr>
          <w:rFonts w:ascii="PT Astra Serif" w:hAnsi="PT Astra Serif"/>
          <w:sz w:val="28"/>
          <w:szCs w:val="28"/>
        </w:rPr>
        <w:t>).</w:t>
      </w:r>
    </w:p>
    <w:p w:rsidR="00ED5EC1" w:rsidRPr="00442D4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  <w:u w:val="single"/>
        </w:rPr>
        <w:t>3-ю позицию</w:t>
      </w:r>
      <w:r w:rsidRPr="00442D40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 w:rsidRPr="00442D40">
        <w:rPr>
          <w:rFonts w:ascii="PT Astra Serif" w:hAnsi="PT Astra Serif"/>
          <w:sz w:val="28"/>
          <w:szCs w:val="28"/>
        </w:rPr>
        <w:t xml:space="preserve">ище» </w:t>
      </w:r>
      <w:r w:rsidR="006B0E67">
        <w:rPr>
          <w:rFonts w:ascii="PT Astra Serif" w:hAnsi="PT Astra Serif"/>
          <w:sz w:val="28"/>
          <w:szCs w:val="28"/>
        </w:rPr>
        <w:t>(17</w:t>
      </w:r>
      <w:r w:rsidR="00046A7F" w:rsidRPr="00442D40">
        <w:rPr>
          <w:rFonts w:ascii="PT Astra Serif" w:hAnsi="PT Astra Serif"/>
          <w:sz w:val="28"/>
          <w:szCs w:val="28"/>
        </w:rPr>
        <w:t xml:space="preserve"> %, </w:t>
      </w:r>
      <w:r w:rsidR="006B0E67">
        <w:rPr>
          <w:rFonts w:ascii="PT Astra Serif" w:hAnsi="PT Astra Serif"/>
          <w:sz w:val="28"/>
          <w:szCs w:val="28"/>
        </w:rPr>
        <w:t>241</w:t>
      </w:r>
      <w:r w:rsidRPr="00442D40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37546F" w:rsidRPr="00442D40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 xml:space="preserve">- перебои в электроэнергии, теплоснабжении, </w:t>
      </w:r>
      <w:r w:rsidR="00483990">
        <w:rPr>
          <w:rFonts w:ascii="PT Astra Serif" w:hAnsi="PT Astra Serif"/>
          <w:sz w:val="28"/>
          <w:szCs w:val="28"/>
        </w:rPr>
        <w:t>водоснабжении</w:t>
      </w:r>
      <w:r w:rsidR="00483990">
        <w:rPr>
          <w:rFonts w:ascii="PT Astra Serif" w:hAnsi="PT Astra Serif"/>
          <w:sz w:val="28"/>
          <w:szCs w:val="28"/>
        </w:rPr>
        <w:br/>
        <w:t>(1,7 %, 25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ED5EC1" w:rsidRPr="00442D4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EE6D65" w:rsidRPr="00442D40">
        <w:rPr>
          <w:rFonts w:ascii="PT Astra Serif" w:hAnsi="PT Astra Serif"/>
          <w:sz w:val="28"/>
          <w:szCs w:val="28"/>
        </w:rPr>
        <w:t>равл</w:t>
      </w:r>
      <w:r w:rsidR="00483990">
        <w:rPr>
          <w:rFonts w:ascii="PT Astra Serif" w:hAnsi="PT Astra Serif"/>
          <w:sz w:val="28"/>
          <w:szCs w:val="28"/>
        </w:rPr>
        <w:t>яющих организаций (3,9</w:t>
      </w:r>
      <w:r w:rsidR="001161B2" w:rsidRPr="00442D40">
        <w:rPr>
          <w:rFonts w:ascii="PT Astra Serif" w:hAnsi="PT Astra Serif"/>
          <w:sz w:val="28"/>
          <w:szCs w:val="28"/>
        </w:rPr>
        <w:t xml:space="preserve"> %</w:t>
      </w:r>
      <w:r w:rsidR="00483990">
        <w:rPr>
          <w:rFonts w:ascii="PT Astra Serif" w:hAnsi="PT Astra Serif"/>
          <w:sz w:val="28"/>
          <w:szCs w:val="28"/>
        </w:rPr>
        <w:t>, 55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545373" w:rsidRPr="00442D40" w:rsidRDefault="00F20928" w:rsidP="005453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 xml:space="preserve">- обращение с </w:t>
      </w:r>
      <w:r w:rsidR="00220C3B" w:rsidRPr="00442D40">
        <w:rPr>
          <w:rFonts w:ascii="PT Astra Serif" w:hAnsi="PT Astra Serif"/>
          <w:sz w:val="28"/>
          <w:szCs w:val="28"/>
        </w:rPr>
        <w:t>ТК</w:t>
      </w:r>
      <w:r w:rsidR="00483990">
        <w:rPr>
          <w:rFonts w:ascii="PT Astra Serif" w:hAnsi="PT Astra Serif"/>
          <w:sz w:val="28"/>
          <w:szCs w:val="28"/>
        </w:rPr>
        <w:t>О (5</w:t>
      </w:r>
      <w:r w:rsidR="00B339BC" w:rsidRPr="00442D40">
        <w:rPr>
          <w:rFonts w:ascii="PT Astra Serif" w:hAnsi="PT Astra Serif"/>
          <w:sz w:val="28"/>
          <w:szCs w:val="28"/>
        </w:rPr>
        <w:t>,3</w:t>
      </w:r>
      <w:r w:rsidR="00102F34" w:rsidRPr="00442D40">
        <w:rPr>
          <w:rFonts w:ascii="PT Astra Serif" w:hAnsi="PT Astra Serif"/>
          <w:sz w:val="28"/>
          <w:szCs w:val="28"/>
        </w:rPr>
        <w:t xml:space="preserve"> %, </w:t>
      </w:r>
      <w:r w:rsidR="00483990">
        <w:rPr>
          <w:rFonts w:ascii="PT Astra Serif" w:hAnsi="PT Astra Serif"/>
          <w:sz w:val="28"/>
          <w:szCs w:val="28"/>
        </w:rPr>
        <w:t>7</w:t>
      </w:r>
      <w:r w:rsidR="00B339BC" w:rsidRPr="00442D40">
        <w:rPr>
          <w:rFonts w:ascii="PT Astra Serif" w:hAnsi="PT Astra Serif"/>
          <w:sz w:val="28"/>
          <w:szCs w:val="28"/>
        </w:rPr>
        <w:t>6</w:t>
      </w:r>
      <w:r w:rsidR="00545373" w:rsidRPr="00442D40">
        <w:rPr>
          <w:rFonts w:ascii="PT Astra Serif" w:hAnsi="PT Astra Serif"/>
          <w:sz w:val="28"/>
          <w:szCs w:val="28"/>
        </w:rPr>
        <w:t>);</w:t>
      </w:r>
    </w:p>
    <w:p w:rsidR="001161B2" w:rsidRPr="00442D40" w:rsidRDefault="001161B2" w:rsidP="001161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оплата жи</w:t>
      </w:r>
      <w:r w:rsidR="00B339BC" w:rsidRPr="00442D40">
        <w:rPr>
          <w:rFonts w:ascii="PT Astra Serif" w:hAnsi="PT Astra Serif"/>
          <w:sz w:val="28"/>
          <w:szCs w:val="28"/>
        </w:rPr>
        <w:t>лищ</w:t>
      </w:r>
      <w:r w:rsidR="00483990">
        <w:rPr>
          <w:rFonts w:ascii="PT Astra Serif" w:hAnsi="PT Astra Serif"/>
          <w:sz w:val="28"/>
          <w:szCs w:val="28"/>
        </w:rPr>
        <w:t>но-коммунальных услуг (0,5 %, 7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545373" w:rsidRPr="00442D40" w:rsidRDefault="0037546F" w:rsidP="00220C3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 w:rsidR="00483990">
        <w:rPr>
          <w:rFonts w:ascii="PT Astra Serif" w:hAnsi="PT Astra Serif"/>
          <w:sz w:val="28"/>
          <w:szCs w:val="28"/>
        </w:rPr>
        <w:t>имущества (1</w:t>
      </w:r>
      <w:r w:rsidR="00B339BC" w:rsidRPr="00442D40">
        <w:rPr>
          <w:rFonts w:ascii="PT Astra Serif" w:hAnsi="PT Astra Serif"/>
          <w:sz w:val="28"/>
          <w:szCs w:val="28"/>
        </w:rPr>
        <w:t>,7</w:t>
      </w:r>
      <w:r w:rsidRPr="00442D40">
        <w:rPr>
          <w:rFonts w:ascii="PT Astra Serif" w:hAnsi="PT Astra Serif"/>
          <w:sz w:val="28"/>
          <w:szCs w:val="28"/>
        </w:rPr>
        <w:t xml:space="preserve"> %, </w:t>
      </w:r>
      <w:r w:rsidR="00483990">
        <w:rPr>
          <w:rFonts w:ascii="PT Astra Serif" w:hAnsi="PT Astra Serif"/>
          <w:sz w:val="28"/>
          <w:szCs w:val="28"/>
        </w:rPr>
        <w:t>24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1F3273" w:rsidRPr="00442D40" w:rsidRDefault="001F3273" w:rsidP="00545373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другие воп</w:t>
      </w:r>
      <w:r w:rsidR="00713DD9" w:rsidRPr="00442D40">
        <w:rPr>
          <w:rFonts w:ascii="PT Astra Serif" w:hAnsi="PT Astra Serif"/>
          <w:sz w:val="28"/>
          <w:szCs w:val="28"/>
        </w:rPr>
        <w:t>р</w:t>
      </w:r>
      <w:r w:rsidR="00F912BD" w:rsidRPr="00442D40">
        <w:rPr>
          <w:rFonts w:ascii="PT Astra Serif" w:hAnsi="PT Astra Serif"/>
          <w:sz w:val="28"/>
          <w:szCs w:val="28"/>
        </w:rPr>
        <w:t xml:space="preserve">осы в блоке «Жилище»- </w:t>
      </w:r>
      <w:r w:rsidR="00483990">
        <w:rPr>
          <w:rFonts w:ascii="PT Astra Serif" w:hAnsi="PT Astra Serif"/>
          <w:sz w:val="28"/>
          <w:szCs w:val="28"/>
        </w:rPr>
        <w:t>(3,8</w:t>
      </w:r>
      <w:r w:rsidR="009E5147" w:rsidRPr="00442D40">
        <w:rPr>
          <w:rFonts w:ascii="PT Astra Serif" w:hAnsi="PT Astra Serif"/>
          <w:sz w:val="28"/>
          <w:szCs w:val="28"/>
        </w:rPr>
        <w:t xml:space="preserve"> %,</w:t>
      </w:r>
      <w:r w:rsidR="00483990">
        <w:rPr>
          <w:rFonts w:ascii="PT Astra Serif" w:hAnsi="PT Astra Serif"/>
          <w:sz w:val="28"/>
          <w:szCs w:val="28"/>
        </w:rPr>
        <w:t xml:space="preserve"> 54</w:t>
      </w:r>
      <w:r w:rsidRPr="00442D40">
        <w:rPr>
          <w:rFonts w:ascii="PT Astra Serif" w:hAnsi="PT Astra Serif"/>
          <w:sz w:val="28"/>
          <w:szCs w:val="28"/>
        </w:rPr>
        <w:t>).</w:t>
      </w:r>
    </w:p>
    <w:p w:rsidR="00ED5EC1" w:rsidRPr="00442D4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  <w:u w:val="single"/>
        </w:rPr>
        <w:t>4-я позиция</w:t>
      </w:r>
      <w:r w:rsidRPr="00442D40">
        <w:rPr>
          <w:rFonts w:ascii="PT Astra Serif" w:hAnsi="PT Astra Serif"/>
          <w:sz w:val="28"/>
          <w:szCs w:val="28"/>
        </w:rPr>
        <w:t xml:space="preserve"> </w:t>
      </w:r>
      <w:r w:rsidR="003829C1" w:rsidRPr="00442D40">
        <w:rPr>
          <w:rFonts w:ascii="PT Astra Serif" w:hAnsi="PT Astra Serif"/>
          <w:sz w:val="28"/>
          <w:szCs w:val="28"/>
        </w:rPr>
        <w:t>в рейтинге закреплена за раздело</w:t>
      </w:r>
      <w:r w:rsidR="00483990">
        <w:rPr>
          <w:rFonts w:ascii="PT Astra Serif" w:hAnsi="PT Astra Serif"/>
          <w:sz w:val="28"/>
          <w:szCs w:val="28"/>
        </w:rPr>
        <w:t xml:space="preserve">м Природные ресурсы» </w:t>
      </w:r>
      <w:r w:rsidR="00483990">
        <w:rPr>
          <w:rFonts w:ascii="PT Astra Serif" w:hAnsi="PT Astra Serif"/>
          <w:sz w:val="28"/>
          <w:szCs w:val="28"/>
        </w:rPr>
        <w:br/>
        <w:t>(3,9</w:t>
      </w:r>
      <w:r w:rsidR="000B74F2" w:rsidRPr="00442D40">
        <w:rPr>
          <w:rFonts w:ascii="PT Astra Serif" w:hAnsi="PT Astra Serif"/>
          <w:sz w:val="28"/>
          <w:szCs w:val="28"/>
        </w:rPr>
        <w:t xml:space="preserve"> %, 5</w:t>
      </w:r>
      <w:r w:rsidR="00483990">
        <w:rPr>
          <w:rFonts w:ascii="PT Astra Serif" w:hAnsi="PT Astra Serif"/>
          <w:sz w:val="28"/>
          <w:szCs w:val="28"/>
        </w:rPr>
        <w:t>5</w:t>
      </w:r>
      <w:r w:rsidR="003829C1" w:rsidRPr="00442D40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сфере экологической безопасности.</w:t>
      </w:r>
    </w:p>
    <w:p w:rsidR="00ED5EC1" w:rsidRPr="00442D4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  <w:u w:val="single"/>
        </w:rPr>
        <w:t>5-я позиция</w:t>
      </w:r>
      <w:r w:rsidRPr="00442D40">
        <w:rPr>
          <w:rFonts w:ascii="PT Astra Serif" w:hAnsi="PT Astra Serif"/>
          <w:sz w:val="28"/>
          <w:szCs w:val="28"/>
        </w:rPr>
        <w:t xml:space="preserve"> </w:t>
      </w:r>
      <w:r w:rsidR="004D03D2" w:rsidRPr="00442D40">
        <w:rPr>
          <w:rFonts w:ascii="PT Astra Serif" w:hAnsi="PT Astra Serif"/>
          <w:sz w:val="28"/>
          <w:szCs w:val="28"/>
        </w:rPr>
        <w:t xml:space="preserve">в рейтинге принадлежит блоку </w:t>
      </w:r>
      <w:r w:rsidR="00D1226F" w:rsidRPr="00442D40">
        <w:rPr>
          <w:rFonts w:ascii="PT Astra Serif" w:hAnsi="PT Astra Serif"/>
          <w:sz w:val="28"/>
          <w:szCs w:val="28"/>
        </w:rPr>
        <w:t>«Безопасность и</w:t>
      </w:r>
      <w:r w:rsidR="00E07F6E" w:rsidRPr="00442D40">
        <w:rPr>
          <w:rFonts w:ascii="PT Astra Serif" w:hAnsi="PT Astra Serif"/>
          <w:sz w:val="28"/>
          <w:szCs w:val="28"/>
        </w:rPr>
        <w:t xml:space="preserve"> охрана правопорядка» (</w:t>
      </w:r>
      <w:r w:rsidR="00483990">
        <w:rPr>
          <w:rFonts w:ascii="PT Astra Serif" w:hAnsi="PT Astra Serif"/>
          <w:sz w:val="28"/>
          <w:szCs w:val="28"/>
        </w:rPr>
        <w:t>3,7 %, 53</w:t>
      </w:r>
      <w:r w:rsidR="00D1226F" w:rsidRPr="00442D40">
        <w:rPr>
          <w:rFonts w:ascii="PT Astra Serif" w:hAnsi="PT Astra Serif"/>
          <w:sz w:val="28"/>
          <w:szCs w:val="28"/>
        </w:rPr>
        <w:t xml:space="preserve">) нарушения правил парковки автотранспорта, в том числе на </w:t>
      </w:r>
      <w:proofErr w:type="spellStart"/>
      <w:r w:rsidR="00D1226F" w:rsidRPr="00442D40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D1226F" w:rsidRPr="00442D40">
        <w:rPr>
          <w:rFonts w:ascii="PT Astra Serif" w:hAnsi="PT Astra Serif"/>
          <w:sz w:val="28"/>
          <w:szCs w:val="28"/>
        </w:rPr>
        <w:t xml:space="preserve"> территории и вне организованных автостоянок. </w:t>
      </w:r>
    </w:p>
    <w:p w:rsidR="004D03D2" w:rsidRPr="00684E91" w:rsidRDefault="001F2A91" w:rsidP="00D122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  <w:u w:val="single"/>
        </w:rPr>
        <w:t>6-я позиция</w:t>
      </w:r>
      <w:r w:rsidRPr="00442D40">
        <w:rPr>
          <w:rFonts w:ascii="PT Astra Serif" w:hAnsi="PT Astra Serif"/>
          <w:sz w:val="28"/>
          <w:szCs w:val="28"/>
        </w:rPr>
        <w:t xml:space="preserve"> </w:t>
      </w:r>
      <w:r w:rsidR="004D03D2" w:rsidRPr="00442D40">
        <w:rPr>
          <w:rFonts w:ascii="PT Astra Serif" w:hAnsi="PT Astra Serif"/>
          <w:sz w:val="28"/>
          <w:szCs w:val="28"/>
        </w:rPr>
        <w:t xml:space="preserve">в рейтинге занимает </w:t>
      </w:r>
      <w:r w:rsidR="00D1226F" w:rsidRPr="00442D40">
        <w:rPr>
          <w:rFonts w:ascii="PT Astra Serif" w:hAnsi="PT Astra Serif"/>
          <w:sz w:val="28"/>
          <w:szCs w:val="28"/>
        </w:rPr>
        <w:t>«Образование» предоставление мест дошкольные образовательные учреждени</w:t>
      </w:r>
      <w:r w:rsidR="00237B5D" w:rsidRPr="00442D40">
        <w:rPr>
          <w:rFonts w:ascii="PT Astra Serif" w:hAnsi="PT Astra Serif"/>
          <w:sz w:val="28"/>
          <w:szCs w:val="28"/>
        </w:rPr>
        <w:t>я, вопросы образования (</w:t>
      </w:r>
      <w:r w:rsidR="000B74F2" w:rsidRPr="00442D40">
        <w:rPr>
          <w:rFonts w:ascii="PT Astra Serif" w:hAnsi="PT Astra Serif"/>
          <w:sz w:val="28"/>
          <w:szCs w:val="28"/>
        </w:rPr>
        <w:t>1</w:t>
      </w:r>
      <w:r w:rsidR="00483990">
        <w:rPr>
          <w:rFonts w:ascii="PT Astra Serif" w:hAnsi="PT Astra Serif"/>
          <w:sz w:val="28"/>
          <w:szCs w:val="28"/>
        </w:rPr>
        <w:t>.3</w:t>
      </w:r>
      <w:r w:rsidR="008C14C2" w:rsidRPr="00442D40">
        <w:rPr>
          <w:rFonts w:ascii="PT Astra Serif" w:hAnsi="PT Astra Serif"/>
          <w:sz w:val="28"/>
          <w:szCs w:val="28"/>
        </w:rPr>
        <w:t xml:space="preserve"> </w:t>
      </w:r>
      <w:r w:rsidR="00483990">
        <w:rPr>
          <w:rFonts w:ascii="PT Astra Serif" w:hAnsi="PT Astra Serif"/>
          <w:sz w:val="28"/>
          <w:szCs w:val="28"/>
        </w:rPr>
        <w:t>% 19</w:t>
      </w:r>
      <w:r w:rsidR="00D1226F" w:rsidRPr="00442D40">
        <w:rPr>
          <w:rFonts w:ascii="PT Astra Serif" w:hAnsi="PT Astra Serif"/>
          <w:sz w:val="28"/>
          <w:szCs w:val="28"/>
        </w:rPr>
        <w:t>).</w:t>
      </w:r>
    </w:p>
    <w:sectPr w:rsidR="004D03D2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4F" w:rsidRDefault="0051634F" w:rsidP="006C7726">
      <w:pPr>
        <w:spacing w:after="0" w:line="240" w:lineRule="auto"/>
      </w:pPr>
      <w:r>
        <w:separator/>
      </w:r>
    </w:p>
  </w:endnote>
  <w:endnote w:type="continuationSeparator" w:id="0">
    <w:p w:rsidR="0051634F" w:rsidRDefault="0051634F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4F" w:rsidRDefault="0051634F" w:rsidP="006C7726">
      <w:pPr>
        <w:spacing w:after="0" w:line="240" w:lineRule="auto"/>
      </w:pPr>
      <w:r>
        <w:separator/>
      </w:r>
    </w:p>
  </w:footnote>
  <w:footnote w:type="continuationSeparator" w:id="0">
    <w:p w:rsidR="0051634F" w:rsidRDefault="0051634F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7E3604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="006C7726"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 w:rsidR="006B0E67"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1E"/>
    <w:rsid w:val="00003830"/>
    <w:rsid w:val="00022D1F"/>
    <w:rsid w:val="00031A5D"/>
    <w:rsid w:val="0003642B"/>
    <w:rsid w:val="00037641"/>
    <w:rsid w:val="000407DE"/>
    <w:rsid w:val="00046A7F"/>
    <w:rsid w:val="000540D3"/>
    <w:rsid w:val="00067455"/>
    <w:rsid w:val="000911D2"/>
    <w:rsid w:val="0009124A"/>
    <w:rsid w:val="000A3C67"/>
    <w:rsid w:val="000A5B77"/>
    <w:rsid w:val="000B74F2"/>
    <w:rsid w:val="000C1DE3"/>
    <w:rsid w:val="000C3304"/>
    <w:rsid w:val="000C4B24"/>
    <w:rsid w:val="000C4E5D"/>
    <w:rsid w:val="00102F34"/>
    <w:rsid w:val="001148A0"/>
    <w:rsid w:val="001161B2"/>
    <w:rsid w:val="0011632D"/>
    <w:rsid w:val="0011652A"/>
    <w:rsid w:val="001270DD"/>
    <w:rsid w:val="00131132"/>
    <w:rsid w:val="00133EB7"/>
    <w:rsid w:val="001368D8"/>
    <w:rsid w:val="00136CAB"/>
    <w:rsid w:val="00137E6B"/>
    <w:rsid w:val="00141955"/>
    <w:rsid w:val="00165B72"/>
    <w:rsid w:val="00165EE1"/>
    <w:rsid w:val="001719E0"/>
    <w:rsid w:val="00182B04"/>
    <w:rsid w:val="00183E82"/>
    <w:rsid w:val="001A5868"/>
    <w:rsid w:val="001A588F"/>
    <w:rsid w:val="001A71B6"/>
    <w:rsid w:val="001B04D6"/>
    <w:rsid w:val="001D6129"/>
    <w:rsid w:val="001F0897"/>
    <w:rsid w:val="001F2A91"/>
    <w:rsid w:val="001F3273"/>
    <w:rsid w:val="001F660F"/>
    <w:rsid w:val="00210AF3"/>
    <w:rsid w:val="00220C3B"/>
    <w:rsid w:val="002306CD"/>
    <w:rsid w:val="00235635"/>
    <w:rsid w:val="00237B5D"/>
    <w:rsid w:val="00253DF0"/>
    <w:rsid w:val="002564C7"/>
    <w:rsid w:val="00260547"/>
    <w:rsid w:val="002614D7"/>
    <w:rsid w:val="00263986"/>
    <w:rsid w:val="00271767"/>
    <w:rsid w:val="00281A1C"/>
    <w:rsid w:val="002853C4"/>
    <w:rsid w:val="002A1B16"/>
    <w:rsid w:val="002A2A1E"/>
    <w:rsid w:val="002B4613"/>
    <w:rsid w:val="002B4D80"/>
    <w:rsid w:val="002C05B8"/>
    <w:rsid w:val="002E5523"/>
    <w:rsid w:val="002E6EAA"/>
    <w:rsid w:val="002F05BA"/>
    <w:rsid w:val="002F1F55"/>
    <w:rsid w:val="002F7679"/>
    <w:rsid w:val="002F7C5D"/>
    <w:rsid w:val="00311923"/>
    <w:rsid w:val="003165A1"/>
    <w:rsid w:val="00326B64"/>
    <w:rsid w:val="00327130"/>
    <w:rsid w:val="0033236C"/>
    <w:rsid w:val="0033405F"/>
    <w:rsid w:val="00334292"/>
    <w:rsid w:val="00335073"/>
    <w:rsid w:val="00343B68"/>
    <w:rsid w:val="0034651A"/>
    <w:rsid w:val="003472CF"/>
    <w:rsid w:val="0035483A"/>
    <w:rsid w:val="0037546F"/>
    <w:rsid w:val="00380356"/>
    <w:rsid w:val="0038149E"/>
    <w:rsid w:val="003829C1"/>
    <w:rsid w:val="00386008"/>
    <w:rsid w:val="003913BB"/>
    <w:rsid w:val="00395687"/>
    <w:rsid w:val="00395E1B"/>
    <w:rsid w:val="003A101A"/>
    <w:rsid w:val="003B4D31"/>
    <w:rsid w:val="003D27A1"/>
    <w:rsid w:val="003E1369"/>
    <w:rsid w:val="003E45A9"/>
    <w:rsid w:val="003E63D3"/>
    <w:rsid w:val="003F2CD9"/>
    <w:rsid w:val="003F6A2F"/>
    <w:rsid w:val="003F73B3"/>
    <w:rsid w:val="00401F5F"/>
    <w:rsid w:val="00405FD5"/>
    <w:rsid w:val="00417BCA"/>
    <w:rsid w:val="0042002F"/>
    <w:rsid w:val="00421E08"/>
    <w:rsid w:val="00430EEB"/>
    <w:rsid w:val="00440442"/>
    <w:rsid w:val="00442D40"/>
    <w:rsid w:val="0044320E"/>
    <w:rsid w:val="00453819"/>
    <w:rsid w:val="00461855"/>
    <w:rsid w:val="00463A65"/>
    <w:rsid w:val="00464064"/>
    <w:rsid w:val="00465F19"/>
    <w:rsid w:val="00467622"/>
    <w:rsid w:val="00467DFE"/>
    <w:rsid w:val="00472076"/>
    <w:rsid w:val="00483990"/>
    <w:rsid w:val="004A25E4"/>
    <w:rsid w:val="004A6C1A"/>
    <w:rsid w:val="004C73C1"/>
    <w:rsid w:val="004D03D2"/>
    <w:rsid w:val="004D0CC5"/>
    <w:rsid w:val="004F44F5"/>
    <w:rsid w:val="004F7D43"/>
    <w:rsid w:val="004F7FD9"/>
    <w:rsid w:val="00502840"/>
    <w:rsid w:val="0050308C"/>
    <w:rsid w:val="00507731"/>
    <w:rsid w:val="0051634F"/>
    <w:rsid w:val="005164B9"/>
    <w:rsid w:val="005200FF"/>
    <w:rsid w:val="005243FA"/>
    <w:rsid w:val="0052756C"/>
    <w:rsid w:val="00530E32"/>
    <w:rsid w:val="00536414"/>
    <w:rsid w:val="00542A03"/>
    <w:rsid w:val="00545373"/>
    <w:rsid w:val="005541F3"/>
    <w:rsid w:val="00554D0C"/>
    <w:rsid w:val="00555389"/>
    <w:rsid w:val="00561E85"/>
    <w:rsid w:val="00562981"/>
    <w:rsid w:val="005676F3"/>
    <w:rsid w:val="00574171"/>
    <w:rsid w:val="00591CD2"/>
    <w:rsid w:val="00594561"/>
    <w:rsid w:val="005B5AFB"/>
    <w:rsid w:val="005C353A"/>
    <w:rsid w:val="005C4D1A"/>
    <w:rsid w:val="005C7DF7"/>
    <w:rsid w:val="005D34FD"/>
    <w:rsid w:val="005E1309"/>
    <w:rsid w:val="005E58B9"/>
    <w:rsid w:val="005E5C9C"/>
    <w:rsid w:val="005E79B3"/>
    <w:rsid w:val="005F03FC"/>
    <w:rsid w:val="0060422D"/>
    <w:rsid w:val="00607F37"/>
    <w:rsid w:val="0062054B"/>
    <w:rsid w:val="006366B1"/>
    <w:rsid w:val="00644975"/>
    <w:rsid w:val="00680FBA"/>
    <w:rsid w:val="0068115B"/>
    <w:rsid w:val="006817D8"/>
    <w:rsid w:val="00684E91"/>
    <w:rsid w:val="00685DB0"/>
    <w:rsid w:val="006A1329"/>
    <w:rsid w:val="006A26C8"/>
    <w:rsid w:val="006B0E67"/>
    <w:rsid w:val="006B1509"/>
    <w:rsid w:val="006B5908"/>
    <w:rsid w:val="006C30F4"/>
    <w:rsid w:val="006C7726"/>
    <w:rsid w:val="006D000D"/>
    <w:rsid w:val="006E5943"/>
    <w:rsid w:val="006F0DE1"/>
    <w:rsid w:val="006F485D"/>
    <w:rsid w:val="006F660D"/>
    <w:rsid w:val="006F79D4"/>
    <w:rsid w:val="00701760"/>
    <w:rsid w:val="0070251F"/>
    <w:rsid w:val="00703793"/>
    <w:rsid w:val="00704B55"/>
    <w:rsid w:val="00712202"/>
    <w:rsid w:val="00713DD9"/>
    <w:rsid w:val="0071570F"/>
    <w:rsid w:val="007256AF"/>
    <w:rsid w:val="007642A0"/>
    <w:rsid w:val="007666E9"/>
    <w:rsid w:val="00771C56"/>
    <w:rsid w:val="0078595E"/>
    <w:rsid w:val="007900BF"/>
    <w:rsid w:val="00790B5E"/>
    <w:rsid w:val="007A3F0F"/>
    <w:rsid w:val="007B1D53"/>
    <w:rsid w:val="007B259E"/>
    <w:rsid w:val="007B3910"/>
    <w:rsid w:val="007D0EFB"/>
    <w:rsid w:val="007D710E"/>
    <w:rsid w:val="007D73C9"/>
    <w:rsid w:val="007D7AF3"/>
    <w:rsid w:val="007E3604"/>
    <w:rsid w:val="00802239"/>
    <w:rsid w:val="008106A0"/>
    <w:rsid w:val="00815F75"/>
    <w:rsid w:val="00834F6F"/>
    <w:rsid w:val="00847F4C"/>
    <w:rsid w:val="00864F8E"/>
    <w:rsid w:val="00866660"/>
    <w:rsid w:val="008709E9"/>
    <w:rsid w:val="00872EB9"/>
    <w:rsid w:val="00875074"/>
    <w:rsid w:val="00877D69"/>
    <w:rsid w:val="00881EB5"/>
    <w:rsid w:val="00884016"/>
    <w:rsid w:val="00885838"/>
    <w:rsid w:val="008943FF"/>
    <w:rsid w:val="0089473D"/>
    <w:rsid w:val="00894C75"/>
    <w:rsid w:val="008C14C2"/>
    <w:rsid w:val="008C506F"/>
    <w:rsid w:val="008C655F"/>
    <w:rsid w:val="008D1875"/>
    <w:rsid w:val="008E1CF0"/>
    <w:rsid w:val="008F27E0"/>
    <w:rsid w:val="008F6E62"/>
    <w:rsid w:val="00900134"/>
    <w:rsid w:val="0091078D"/>
    <w:rsid w:val="0091103D"/>
    <w:rsid w:val="00925EB4"/>
    <w:rsid w:val="009260DA"/>
    <w:rsid w:val="00927261"/>
    <w:rsid w:val="00937079"/>
    <w:rsid w:val="009565A3"/>
    <w:rsid w:val="00960AC6"/>
    <w:rsid w:val="00960C74"/>
    <w:rsid w:val="0098782A"/>
    <w:rsid w:val="00992C2B"/>
    <w:rsid w:val="00995747"/>
    <w:rsid w:val="00997EF2"/>
    <w:rsid w:val="009A694F"/>
    <w:rsid w:val="009B4D03"/>
    <w:rsid w:val="009C0AF2"/>
    <w:rsid w:val="009D7630"/>
    <w:rsid w:val="009E286C"/>
    <w:rsid w:val="009E5147"/>
    <w:rsid w:val="009F0F47"/>
    <w:rsid w:val="009F2975"/>
    <w:rsid w:val="00A00A9B"/>
    <w:rsid w:val="00A023BE"/>
    <w:rsid w:val="00A135D6"/>
    <w:rsid w:val="00A178E1"/>
    <w:rsid w:val="00A32CAE"/>
    <w:rsid w:val="00A47029"/>
    <w:rsid w:val="00A5559B"/>
    <w:rsid w:val="00A615CD"/>
    <w:rsid w:val="00A74212"/>
    <w:rsid w:val="00A76CF5"/>
    <w:rsid w:val="00A81C9D"/>
    <w:rsid w:val="00A85F65"/>
    <w:rsid w:val="00A87A2E"/>
    <w:rsid w:val="00A93893"/>
    <w:rsid w:val="00AA0D55"/>
    <w:rsid w:val="00AC766C"/>
    <w:rsid w:val="00AD1D67"/>
    <w:rsid w:val="00AD3786"/>
    <w:rsid w:val="00AD390B"/>
    <w:rsid w:val="00AD5E65"/>
    <w:rsid w:val="00AE3FF0"/>
    <w:rsid w:val="00AE495F"/>
    <w:rsid w:val="00AE5405"/>
    <w:rsid w:val="00AF11CB"/>
    <w:rsid w:val="00AF1B9A"/>
    <w:rsid w:val="00B101D9"/>
    <w:rsid w:val="00B26235"/>
    <w:rsid w:val="00B27752"/>
    <w:rsid w:val="00B32793"/>
    <w:rsid w:val="00B339BC"/>
    <w:rsid w:val="00B368A6"/>
    <w:rsid w:val="00B429DF"/>
    <w:rsid w:val="00B43DCE"/>
    <w:rsid w:val="00B6063B"/>
    <w:rsid w:val="00B65A46"/>
    <w:rsid w:val="00B75BCF"/>
    <w:rsid w:val="00B7683A"/>
    <w:rsid w:val="00B77E9C"/>
    <w:rsid w:val="00B84561"/>
    <w:rsid w:val="00B961CD"/>
    <w:rsid w:val="00B96CA3"/>
    <w:rsid w:val="00BA2B42"/>
    <w:rsid w:val="00BD4BF3"/>
    <w:rsid w:val="00BE0365"/>
    <w:rsid w:val="00BE5D82"/>
    <w:rsid w:val="00BE782D"/>
    <w:rsid w:val="00BF0873"/>
    <w:rsid w:val="00BF25AE"/>
    <w:rsid w:val="00C05718"/>
    <w:rsid w:val="00C0611E"/>
    <w:rsid w:val="00C06B5C"/>
    <w:rsid w:val="00C12CDC"/>
    <w:rsid w:val="00C16205"/>
    <w:rsid w:val="00C17F0C"/>
    <w:rsid w:val="00C3317C"/>
    <w:rsid w:val="00C33BF1"/>
    <w:rsid w:val="00C343C7"/>
    <w:rsid w:val="00C47E5B"/>
    <w:rsid w:val="00C76F43"/>
    <w:rsid w:val="00C97F4D"/>
    <w:rsid w:val="00CA01B5"/>
    <w:rsid w:val="00CA36E6"/>
    <w:rsid w:val="00CB7A0A"/>
    <w:rsid w:val="00CC3317"/>
    <w:rsid w:val="00CE089E"/>
    <w:rsid w:val="00CE3A02"/>
    <w:rsid w:val="00CE5381"/>
    <w:rsid w:val="00CE733E"/>
    <w:rsid w:val="00CF23A2"/>
    <w:rsid w:val="00CF48C1"/>
    <w:rsid w:val="00CF4FA0"/>
    <w:rsid w:val="00D018FF"/>
    <w:rsid w:val="00D02E31"/>
    <w:rsid w:val="00D03C5F"/>
    <w:rsid w:val="00D1226F"/>
    <w:rsid w:val="00D17F26"/>
    <w:rsid w:val="00D20C31"/>
    <w:rsid w:val="00D30B28"/>
    <w:rsid w:val="00D43021"/>
    <w:rsid w:val="00D43B87"/>
    <w:rsid w:val="00D51387"/>
    <w:rsid w:val="00D51F07"/>
    <w:rsid w:val="00D54845"/>
    <w:rsid w:val="00D54ACA"/>
    <w:rsid w:val="00D57388"/>
    <w:rsid w:val="00D66D87"/>
    <w:rsid w:val="00D66D98"/>
    <w:rsid w:val="00D74904"/>
    <w:rsid w:val="00D82061"/>
    <w:rsid w:val="00D90434"/>
    <w:rsid w:val="00D9537C"/>
    <w:rsid w:val="00DB25F2"/>
    <w:rsid w:val="00DC08D5"/>
    <w:rsid w:val="00DC480F"/>
    <w:rsid w:val="00DD236D"/>
    <w:rsid w:val="00DD6A9B"/>
    <w:rsid w:val="00DE0BFA"/>
    <w:rsid w:val="00DE1CE4"/>
    <w:rsid w:val="00DF05E3"/>
    <w:rsid w:val="00DF79C0"/>
    <w:rsid w:val="00E049AD"/>
    <w:rsid w:val="00E07F59"/>
    <w:rsid w:val="00E07F6E"/>
    <w:rsid w:val="00E12557"/>
    <w:rsid w:val="00E1408C"/>
    <w:rsid w:val="00E40190"/>
    <w:rsid w:val="00E4285E"/>
    <w:rsid w:val="00E4366C"/>
    <w:rsid w:val="00E47F87"/>
    <w:rsid w:val="00E535FE"/>
    <w:rsid w:val="00E5452C"/>
    <w:rsid w:val="00E557F7"/>
    <w:rsid w:val="00E64389"/>
    <w:rsid w:val="00E655C2"/>
    <w:rsid w:val="00E67B5A"/>
    <w:rsid w:val="00E67B97"/>
    <w:rsid w:val="00E739EB"/>
    <w:rsid w:val="00E751D3"/>
    <w:rsid w:val="00E75548"/>
    <w:rsid w:val="00E81F4F"/>
    <w:rsid w:val="00E978FE"/>
    <w:rsid w:val="00EA20A6"/>
    <w:rsid w:val="00EA2DAC"/>
    <w:rsid w:val="00EA71A5"/>
    <w:rsid w:val="00EB54F5"/>
    <w:rsid w:val="00EC276A"/>
    <w:rsid w:val="00ED3526"/>
    <w:rsid w:val="00ED5AE3"/>
    <w:rsid w:val="00ED5EC1"/>
    <w:rsid w:val="00ED6B27"/>
    <w:rsid w:val="00EE6D65"/>
    <w:rsid w:val="00EF0D9D"/>
    <w:rsid w:val="00EF3A30"/>
    <w:rsid w:val="00F017BE"/>
    <w:rsid w:val="00F17E3E"/>
    <w:rsid w:val="00F20928"/>
    <w:rsid w:val="00F33726"/>
    <w:rsid w:val="00F40F33"/>
    <w:rsid w:val="00F45951"/>
    <w:rsid w:val="00F61561"/>
    <w:rsid w:val="00F74869"/>
    <w:rsid w:val="00F80898"/>
    <w:rsid w:val="00F81736"/>
    <w:rsid w:val="00F828F6"/>
    <w:rsid w:val="00F847F1"/>
    <w:rsid w:val="00F87879"/>
    <w:rsid w:val="00F912BD"/>
    <w:rsid w:val="00F92F33"/>
    <w:rsid w:val="00FA2BDC"/>
    <w:rsid w:val="00FB71F3"/>
    <w:rsid w:val="00FC3C6D"/>
    <w:rsid w:val="00FC3F07"/>
    <w:rsid w:val="00FC7B90"/>
    <w:rsid w:val="00FD645D"/>
    <w:rsid w:val="00FE0735"/>
    <w:rsid w:val="00FE17F9"/>
    <w:rsid w:val="00FF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2024-05-20T06:36:00Z</cp:lastPrinted>
  <dcterms:created xsi:type="dcterms:W3CDTF">2022-06-15T11:07:00Z</dcterms:created>
  <dcterms:modified xsi:type="dcterms:W3CDTF">2024-05-20T08:20:00Z</dcterms:modified>
</cp:coreProperties>
</file>