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C3" w:rsidRDefault="00FA77C3" w:rsidP="00DF2670">
      <w:pPr>
        <w:jc w:val="both"/>
        <w:rPr>
          <w:rFonts w:ascii="PT Astra Serif" w:hAnsi="PT Astra Serif"/>
          <w:b/>
          <w:u w:val="single"/>
        </w:rPr>
      </w:pPr>
      <w:r w:rsidRPr="00FA77C3">
        <w:rPr>
          <w:rFonts w:ascii="PT Astra Serif" w:hAnsi="PT Astra Serif"/>
          <w:b/>
          <w:u w:val="single"/>
        </w:rPr>
        <w:t>Управление архитектуры и градостроительства администрации города Ульяновска</w:t>
      </w:r>
      <w:r w:rsidR="00531B3E">
        <w:rPr>
          <w:rFonts w:ascii="PT Astra Serif" w:hAnsi="PT Astra Serif"/>
          <w:b/>
          <w:u w:val="single"/>
        </w:rPr>
        <w:t xml:space="preserve"> </w:t>
      </w:r>
    </w:p>
    <w:p w:rsidR="00531B3E" w:rsidRDefault="00531B3E" w:rsidP="00DF2670">
      <w:pPr>
        <w:jc w:val="both"/>
        <w:rPr>
          <w:rFonts w:ascii="PT Astra Serif" w:hAnsi="PT Astra Serif"/>
          <w:b/>
          <w:u w:val="single"/>
        </w:rPr>
      </w:pPr>
    </w:p>
    <w:p w:rsidR="00880353" w:rsidRDefault="00880353" w:rsidP="00880353">
      <w:pPr>
        <w:jc w:val="both"/>
        <w:rPr>
          <w:rFonts w:ascii="PT Astra Serif" w:hAnsi="PT Astra Serif"/>
        </w:rPr>
      </w:pPr>
      <w:r w:rsidRPr="00014933">
        <w:rPr>
          <w:rFonts w:ascii="PT Astra Serif" w:hAnsi="PT Astra Serif"/>
          <w:b/>
        </w:rPr>
        <w:t xml:space="preserve">- </w:t>
      </w:r>
      <w:r>
        <w:rPr>
          <w:rFonts w:ascii="PT Astra Serif" w:hAnsi="PT Astra Serif"/>
          <w:b/>
        </w:rPr>
        <w:t>консультант</w:t>
      </w:r>
      <w:r w:rsidRPr="00014933">
        <w:rPr>
          <w:rFonts w:ascii="PT Astra Serif" w:hAnsi="PT Astra Serif"/>
          <w:b/>
        </w:rPr>
        <w:t xml:space="preserve"> отдела муниципального земельного контроля и начисления платежей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33630 руб</w:t>
      </w:r>
      <w:r w:rsidRPr="000328B3">
        <w:rPr>
          <w:rFonts w:ascii="PT Astra Serif" w:hAnsi="PT Astra Serif"/>
        </w:rPr>
        <w:t xml:space="preserve">. до </w:t>
      </w:r>
      <w:r>
        <w:rPr>
          <w:rFonts w:ascii="PT Astra Serif" w:hAnsi="PT Astra Serif"/>
        </w:rPr>
        <w:t>44355</w:t>
      </w:r>
      <w:r w:rsidRPr="000328B3">
        <w:rPr>
          <w:rFonts w:ascii="PT Astra Serif" w:hAnsi="PT Astra Serif"/>
        </w:rPr>
        <w:t xml:space="preserve"> руб.)</w:t>
      </w:r>
      <w:r w:rsidRPr="007E35C4">
        <w:rPr>
          <w:rFonts w:ascii="PT Astra Serif" w:hAnsi="PT Astra Serif"/>
        </w:rPr>
        <w:t xml:space="preserve"> </w:t>
      </w:r>
    </w:p>
    <w:p w:rsidR="00880353" w:rsidRPr="00CD02F1" w:rsidRDefault="00880353" w:rsidP="00880353">
      <w:pPr>
        <w:jc w:val="both"/>
        <w:rPr>
          <w:rFonts w:ascii="PT Astra Serif" w:hAnsi="PT Astra Serif"/>
        </w:rPr>
      </w:pPr>
      <w:r w:rsidRPr="00FC7C22">
        <w:rPr>
          <w:rFonts w:ascii="PT Astra Serif" w:hAnsi="PT Astra Serif"/>
          <w:b/>
        </w:rPr>
        <w:t xml:space="preserve">- ведущий специалист-эксперт отдела архитектурного облика и рекламы </w:t>
      </w:r>
      <w:r w:rsidRPr="0001493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25957</w:t>
      </w:r>
      <w:r w:rsidRPr="0001493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34431</w:t>
      </w:r>
      <w:r w:rsidRPr="00014933">
        <w:rPr>
          <w:rFonts w:ascii="PT Astra Serif" w:hAnsi="PT Astra Serif"/>
        </w:rPr>
        <w:t xml:space="preserve"> руб.)</w:t>
      </w:r>
    </w:p>
    <w:p w:rsidR="00880353" w:rsidRPr="00014933" w:rsidRDefault="00880353" w:rsidP="00880353">
      <w:pPr>
        <w:tabs>
          <w:tab w:val="left" w:pos="222"/>
        </w:tabs>
        <w:jc w:val="both"/>
        <w:rPr>
          <w:rFonts w:ascii="PT Astra Serif" w:hAnsi="PT Astra Serif"/>
        </w:rPr>
      </w:pPr>
      <w:r w:rsidRPr="00014933">
        <w:rPr>
          <w:rFonts w:ascii="PT Astra Serif" w:hAnsi="PT Astra Serif"/>
          <w:b/>
        </w:rPr>
        <w:t xml:space="preserve">- главный специалист-эксперт отдела бюджетного учёта и отчётности </w:t>
      </w:r>
      <w:r w:rsidRPr="00014933"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29770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39081</w:t>
      </w:r>
      <w:r w:rsidRPr="000328B3">
        <w:rPr>
          <w:rFonts w:ascii="PT Astra Serif" w:hAnsi="PT Astra Serif"/>
        </w:rPr>
        <w:t xml:space="preserve"> руб.)</w:t>
      </w:r>
    </w:p>
    <w:p w:rsidR="00880353" w:rsidRPr="00014933" w:rsidRDefault="00880353" w:rsidP="00880353">
      <w:pPr>
        <w:jc w:val="both"/>
        <w:rPr>
          <w:rFonts w:ascii="PT Astra Serif" w:hAnsi="PT Astra Serif"/>
        </w:rPr>
      </w:pPr>
      <w:r w:rsidRPr="00014933">
        <w:rPr>
          <w:rFonts w:ascii="PT Astra Serif" w:hAnsi="PT Astra Serif"/>
          <w:b/>
        </w:rPr>
        <w:t>- главный специалист отдела общественных обсуждений</w:t>
      </w:r>
      <w:r w:rsidRPr="00014933"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>(</w:t>
      </w:r>
      <w:r>
        <w:rPr>
          <w:rFonts w:ascii="PT Astra Serif" w:hAnsi="PT Astra Serif"/>
        </w:rPr>
        <w:t>до 34462</w:t>
      </w:r>
      <w:r w:rsidRPr="000328B3">
        <w:rPr>
          <w:rFonts w:ascii="PT Astra Serif" w:hAnsi="PT Astra Serif"/>
        </w:rPr>
        <w:t xml:space="preserve"> руб.)</w:t>
      </w:r>
      <w:r w:rsidRPr="00014933">
        <w:rPr>
          <w:rFonts w:ascii="PT Astra Serif" w:hAnsi="PT Astra Serif"/>
        </w:rPr>
        <w:t xml:space="preserve"> </w:t>
      </w:r>
    </w:p>
    <w:p w:rsidR="00880353" w:rsidRDefault="00880353" w:rsidP="00880353">
      <w:pPr>
        <w:jc w:val="both"/>
        <w:rPr>
          <w:rFonts w:ascii="PT Astra Serif" w:hAnsi="PT Astra Serif"/>
        </w:rPr>
      </w:pPr>
      <w:r w:rsidRPr="00431680">
        <w:rPr>
          <w:rFonts w:ascii="PT Astra Serif" w:hAnsi="PT Astra Serif"/>
          <w:b/>
        </w:rPr>
        <w:t>- главный специалист</w:t>
      </w:r>
      <w:r w:rsidRPr="00431680">
        <w:rPr>
          <w:b/>
        </w:rPr>
        <w:t xml:space="preserve"> отдела выдачи разрешений на ввод объектов в эксплуатацию, перепланировки и перевода</w:t>
      </w:r>
      <w:r w:rsidRPr="00431680">
        <w:t xml:space="preserve"> </w:t>
      </w:r>
      <w:r w:rsidRPr="00431680">
        <w:rPr>
          <w:rFonts w:ascii="PT Astra Serif" w:hAnsi="PT Astra Serif"/>
        </w:rPr>
        <w:t>(от 33630 руб. до 44355 руб.)</w:t>
      </w:r>
      <w:r>
        <w:rPr>
          <w:rFonts w:ascii="PT Astra Serif" w:hAnsi="PT Astra Serif"/>
        </w:rPr>
        <w:t xml:space="preserve"> </w:t>
      </w:r>
    </w:p>
    <w:p w:rsidR="00880353" w:rsidRDefault="00880353" w:rsidP="00880353">
      <w:pPr>
        <w:tabs>
          <w:tab w:val="left" w:pos="222"/>
        </w:tabs>
        <w:jc w:val="both"/>
        <w:rPr>
          <w:rFonts w:ascii="PT Astra Serif" w:hAnsi="PT Astra Serif"/>
        </w:rPr>
      </w:pPr>
      <w:r w:rsidRPr="00CD02F1">
        <w:rPr>
          <w:rFonts w:ascii="PT Astra Serif" w:hAnsi="PT Astra Serif"/>
          <w:b/>
        </w:rPr>
        <w:t xml:space="preserve">- главный специалист-эксперт отдела градостроительных решений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29770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39081</w:t>
      </w:r>
      <w:r w:rsidRPr="000328B3">
        <w:rPr>
          <w:rFonts w:ascii="PT Astra Serif" w:hAnsi="PT Astra Serif"/>
        </w:rPr>
        <w:t xml:space="preserve"> руб.)</w:t>
      </w:r>
      <w:r>
        <w:rPr>
          <w:rFonts w:ascii="PT Astra Serif" w:hAnsi="PT Astra Serif"/>
        </w:rPr>
        <w:t xml:space="preserve"> </w:t>
      </w:r>
    </w:p>
    <w:p w:rsidR="00880353" w:rsidRDefault="00880353" w:rsidP="00880353">
      <w:pPr>
        <w:jc w:val="both"/>
        <w:rPr>
          <w:rFonts w:ascii="PT Astra Serif" w:hAnsi="PT Astra Serif"/>
        </w:rPr>
      </w:pPr>
      <w:r w:rsidRPr="00CD02F1">
        <w:rPr>
          <w:rFonts w:ascii="PT Astra Serif" w:hAnsi="PT Astra Serif"/>
          <w:b/>
        </w:rPr>
        <w:t xml:space="preserve">- </w:t>
      </w:r>
      <w:r>
        <w:rPr>
          <w:rFonts w:ascii="PT Astra Serif" w:hAnsi="PT Astra Serif"/>
          <w:b/>
        </w:rPr>
        <w:t>главный специалист</w:t>
      </w:r>
      <w:r w:rsidRPr="00CD02F1">
        <w:rPr>
          <w:rFonts w:ascii="PT Astra Serif" w:hAnsi="PT Astra Serif"/>
          <w:b/>
        </w:rPr>
        <w:t xml:space="preserve"> отдела планирования территорий и разрешений на строительство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33630 руб</w:t>
      </w:r>
      <w:r w:rsidRPr="000328B3">
        <w:rPr>
          <w:rFonts w:ascii="PT Astra Serif" w:hAnsi="PT Astra Serif"/>
        </w:rPr>
        <w:t xml:space="preserve">. до </w:t>
      </w:r>
      <w:r>
        <w:rPr>
          <w:rFonts w:ascii="PT Astra Serif" w:hAnsi="PT Astra Serif"/>
        </w:rPr>
        <w:t>44355</w:t>
      </w:r>
      <w:r w:rsidRPr="000328B3">
        <w:rPr>
          <w:rFonts w:ascii="PT Astra Serif" w:hAnsi="PT Astra Serif"/>
        </w:rPr>
        <w:t xml:space="preserve"> руб.)</w:t>
      </w:r>
    </w:p>
    <w:p w:rsidR="00880353" w:rsidRDefault="00880353" w:rsidP="00880353">
      <w:pPr>
        <w:jc w:val="both"/>
        <w:rPr>
          <w:rFonts w:ascii="PT Astra Serif" w:hAnsi="PT Astra Serif"/>
        </w:rPr>
      </w:pPr>
      <w:r w:rsidRPr="00E4309D">
        <w:rPr>
          <w:rFonts w:ascii="PT Astra Serif" w:hAnsi="PT Astra Serif"/>
          <w:b/>
        </w:rPr>
        <w:t>- заместитель начальника отдела архитектурного облика и рекламы</w:t>
      </w:r>
      <w:r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41968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54272</w:t>
      </w:r>
      <w:r w:rsidRPr="000328B3">
        <w:rPr>
          <w:rFonts w:ascii="PT Astra Serif" w:hAnsi="PT Astra Serif"/>
        </w:rPr>
        <w:t xml:space="preserve"> руб.)</w:t>
      </w:r>
      <w:r>
        <w:rPr>
          <w:rFonts w:ascii="PT Astra Serif" w:hAnsi="PT Astra Serif"/>
        </w:rPr>
        <w:t xml:space="preserve"> </w:t>
      </w:r>
    </w:p>
    <w:p w:rsidR="00880353" w:rsidRDefault="00880353" w:rsidP="00880353">
      <w:pPr>
        <w:jc w:val="both"/>
        <w:rPr>
          <w:rFonts w:ascii="PT Astra Serif" w:hAnsi="PT Astra Serif"/>
        </w:rPr>
      </w:pPr>
      <w:r w:rsidRPr="00C47657">
        <w:rPr>
          <w:rFonts w:ascii="PT Astra Serif" w:hAnsi="PT Astra Serif"/>
          <w:b/>
        </w:rPr>
        <w:t>- начальник отдела планировки территорий и разрешений на строительство</w:t>
      </w:r>
      <w:r>
        <w:rPr>
          <w:rFonts w:ascii="PT Astra Serif" w:hAnsi="PT Astra Serif"/>
        </w:rPr>
        <w:t xml:space="preserve">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43801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56441</w:t>
      </w:r>
      <w:r w:rsidRPr="000328B3">
        <w:rPr>
          <w:rFonts w:ascii="PT Astra Serif" w:hAnsi="PT Astra Serif"/>
        </w:rPr>
        <w:t xml:space="preserve"> руб.)</w:t>
      </w:r>
      <w:r>
        <w:rPr>
          <w:rFonts w:ascii="PT Astra Serif" w:hAnsi="PT Astra Serif"/>
        </w:rPr>
        <w:t xml:space="preserve"> </w:t>
      </w:r>
    </w:p>
    <w:p w:rsidR="002C163B" w:rsidRDefault="00ED3A73" w:rsidP="00B472AF">
      <w:r>
        <w:t>__________________________________________________</w:t>
      </w:r>
      <w:r w:rsidR="00DF2670">
        <w:t>________________________</w:t>
      </w:r>
    </w:p>
    <w:p w:rsidR="00ED3A73" w:rsidRDefault="00ED3A73"/>
    <w:p w:rsidR="00ED3A73" w:rsidRPr="00ED3A73" w:rsidRDefault="00ED3A73">
      <w:r w:rsidRPr="00ED3A73">
        <w:t xml:space="preserve">Общий отдел </w:t>
      </w:r>
      <w:proofErr w:type="spellStart"/>
      <w:r w:rsidRPr="00ED3A73">
        <w:t>УАиГ</w:t>
      </w:r>
      <w:proofErr w:type="spellEnd"/>
      <w:r w:rsidRPr="00ED3A73">
        <w:t xml:space="preserve">, </w:t>
      </w:r>
    </w:p>
    <w:p w:rsidR="00ED3A73" w:rsidRPr="00ED3A73" w:rsidRDefault="00ED3A73">
      <w:r w:rsidRPr="00ED3A73">
        <w:t xml:space="preserve">специалист по кадрам </w:t>
      </w:r>
    </w:p>
    <w:p w:rsidR="00ED3A73" w:rsidRPr="00ED3A73" w:rsidRDefault="00B472AF">
      <w:r>
        <w:t>27 41 06</w:t>
      </w:r>
    </w:p>
    <w:p w:rsidR="00ED3A73" w:rsidRPr="003C673A" w:rsidRDefault="0091128E">
      <w:hyperlink r:id="rId5" w:history="1">
        <w:r w:rsidR="00ED3A73" w:rsidRPr="003C673A">
          <w:rPr>
            <w:rStyle w:val="a3"/>
            <w:u w:val="none"/>
          </w:rPr>
          <w:t>uaig_ul@ulmeria.ru</w:t>
        </w:r>
      </w:hyperlink>
      <w:r w:rsidR="00ED3A73" w:rsidRPr="003C673A">
        <w:t xml:space="preserve"> </w:t>
      </w:r>
    </w:p>
    <w:sectPr w:rsidR="00ED3A73" w:rsidRPr="003C673A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663F"/>
    <w:multiLevelType w:val="hybridMultilevel"/>
    <w:tmpl w:val="BDAE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ED3A73"/>
    <w:rsid w:val="000738D4"/>
    <w:rsid w:val="00172350"/>
    <w:rsid w:val="0018311F"/>
    <w:rsid w:val="002B3FFE"/>
    <w:rsid w:val="002C163B"/>
    <w:rsid w:val="003821FC"/>
    <w:rsid w:val="003C673A"/>
    <w:rsid w:val="00531B3E"/>
    <w:rsid w:val="005714CD"/>
    <w:rsid w:val="00634CFA"/>
    <w:rsid w:val="007149B5"/>
    <w:rsid w:val="00822796"/>
    <w:rsid w:val="008521C9"/>
    <w:rsid w:val="00880353"/>
    <w:rsid w:val="0091128E"/>
    <w:rsid w:val="00977EC2"/>
    <w:rsid w:val="009957B8"/>
    <w:rsid w:val="009A115D"/>
    <w:rsid w:val="009D2A30"/>
    <w:rsid w:val="009E402F"/>
    <w:rsid w:val="00A12DC0"/>
    <w:rsid w:val="00A332C4"/>
    <w:rsid w:val="00A524F0"/>
    <w:rsid w:val="00A847F1"/>
    <w:rsid w:val="00B27E97"/>
    <w:rsid w:val="00B472AF"/>
    <w:rsid w:val="00BD69E1"/>
    <w:rsid w:val="00CB11B6"/>
    <w:rsid w:val="00DF2670"/>
    <w:rsid w:val="00DF3906"/>
    <w:rsid w:val="00E11777"/>
    <w:rsid w:val="00EB61B1"/>
    <w:rsid w:val="00ED264D"/>
    <w:rsid w:val="00ED3A73"/>
    <w:rsid w:val="00F91E9C"/>
    <w:rsid w:val="00FA77C3"/>
    <w:rsid w:val="00FC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A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aig_ul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2023-06-06T07:41:00Z</dcterms:created>
  <dcterms:modified xsi:type="dcterms:W3CDTF">2024-11-05T05:24:00Z</dcterms:modified>
</cp:coreProperties>
</file>