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5244"/>
        <w:gridCol w:w="1560"/>
      </w:tblGrid>
      <w:tr w:rsidR="00CD08CC" w:rsidRPr="005B46E4" w:rsidTr="00CD08CC">
        <w:tc>
          <w:tcPr>
            <w:tcW w:w="3261" w:type="dxa"/>
            <w:vMerge w:val="restart"/>
            <w:shd w:val="clear" w:color="auto" w:fill="auto"/>
          </w:tcPr>
          <w:p w:rsidR="00CD08CC" w:rsidRDefault="00CD08CC" w:rsidP="004333B5">
            <w:pPr>
              <w:shd w:val="clear" w:color="auto" w:fill="FFFFFF"/>
              <w:spacing w:after="0" w:line="216" w:lineRule="auto"/>
              <w:contextualSpacing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</w:rPr>
              <w:t>МБУ «Управление гражданской защиты города Ульяновска»</w:t>
            </w:r>
            <w:r>
              <w:rPr>
                <w:rFonts w:ascii="PT Astra Serif" w:hAnsi="PT Astra Serif"/>
              </w:rPr>
              <w:t xml:space="preserve"> </w:t>
            </w:r>
          </w:p>
          <w:p w:rsidR="00CD08CC" w:rsidRDefault="00CD08CC" w:rsidP="004333B5">
            <w:pPr>
              <w:shd w:val="clear" w:color="auto" w:fill="FFFFFF"/>
              <w:spacing w:after="0" w:line="216" w:lineRule="auto"/>
              <w:contextualSpacing/>
              <w:rPr>
                <w:rFonts w:ascii="PT Astra Serif" w:hAnsi="PT Astra Serif"/>
              </w:rPr>
            </w:pPr>
          </w:p>
          <w:p w:rsidR="00CD08CC" w:rsidRDefault="00CD08CC" w:rsidP="004333B5">
            <w:pPr>
              <w:shd w:val="clear" w:color="auto" w:fill="FFFFFF"/>
              <w:spacing w:after="0" w:line="216" w:lineRule="auto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27 37 07</w:t>
            </w:r>
          </w:p>
          <w:p w:rsidR="00CD08CC" w:rsidRDefault="00CD08CC" w:rsidP="004333B5">
            <w:pPr>
              <w:spacing w:after="0"/>
              <w:contextualSpacing/>
            </w:pPr>
            <w:hyperlink r:id="rId5" w:history="1">
              <w:r w:rsidRPr="002946D0">
                <w:rPr>
                  <w:rStyle w:val="a3"/>
                </w:rPr>
                <w:t>ulgochs@ulmeria.ru</w:t>
              </w:r>
            </w:hyperlink>
          </w:p>
          <w:p w:rsidR="00CD08CC" w:rsidRPr="005B46E4" w:rsidRDefault="00CD08CC" w:rsidP="004333B5">
            <w:pPr>
              <w:shd w:val="clear" w:color="auto" w:fill="FFFFFF"/>
              <w:spacing w:after="0" w:line="216" w:lineRule="auto"/>
              <w:contextualSpacing/>
              <w:rPr>
                <w:rFonts w:ascii="PT Astra Serif" w:hAnsi="PT Astra Serif"/>
              </w:rPr>
            </w:pPr>
          </w:p>
        </w:tc>
        <w:tc>
          <w:tcPr>
            <w:tcW w:w="5244" w:type="dxa"/>
            <w:shd w:val="clear" w:color="auto" w:fill="auto"/>
          </w:tcPr>
          <w:p w:rsidR="00CD08CC" w:rsidRPr="004E6970" w:rsidRDefault="00CD08CC" w:rsidP="00DB5243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Ведущий специалист ГО отдела защиты населения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CD08CC" w:rsidRPr="00586913" w:rsidRDefault="00CD08CC" w:rsidP="00DB5243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>2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6</w:t>
            </w: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 xml:space="preserve">000 </w:t>
            </w:r>
          </w:p>
        </w:tc>
      </w:tr>
      <w:tr w:rsidR="00CD08CC" w:rsidRPr="005B46E4" w:rsidTr="00CD08CC">
        <w:tc>
          <w:tcPr>
            <w:tcW w:w="3261" w:type="dxa"/>
            <w:vMerge/>
            <w:shd w:val="clear" w:color="auto" w:fill="auto"/>
          </w:tcPr>
          <w:p w:rsidR="00CD08CC" w:rsidRPr="005B46E4" w:rsidRDefault="00CD08CC" w:rsidP="004333B5">
            <w:pPr>
              <w:shd w:val="clear" w:color="auto" w:fill="FFFFFF"/>
              <w:spacing w:after="0" w:line="216" w:lineRule="auto"/>
              <w:contextualSpacing/>
              <w:rPr>
                <w:rFonts w:ascii="PT Astra Serif" w:hAnsi="PT Astra Serif"/>
              </w:rPr>
            </w:pPr>
          </w:p>
        </w:tc>
        <w:tc>
          <w:tcPr>
            <w:tcW w:w="5244" w:type="dxa"/>
            <w:shd w:val="clear" w:color="auto" w:fill="auto"/>
          </w:tcPr>
          <w:p w:rsidR="00CD08CC" w:rsidRPr="004E6970" w:rsidRDefault="00CD08CC" w:rsidP="00DB5243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Ведущий специалист ГО отдела по взаимодействию с органами местного самоуправления и организациями</w:t>
            </w:r>
          </w:p>
        </w:tc>
        <w:tc>
          <w:tcPr>
            <w:tcW w:w="1560" w:type="dxa"/>
          </w:tcPr>
          <w:p w:rsidR="00CD08CC" w:rsidRPr="00586913" w:rsidRDefault="00CD08CC" w:rsidP="00DB5243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32</w:t>
            </w: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 xml:space="preserve">000 </w:t>
            </w:r>
          </w:p>
        </w:tc>
      </w:tr>
      <w:tr w:rsidR="00CD08CC" w:rsidRPr="005B46E4" w:rsidTr="00CD08CC">
        <w:tc>
          <w:tcPr>
            <w:tcW w:w="3261" w:type="dxa"/>
            <w:vMerge/>
            <w:shd w:val="clear" w:color="auto" w:fill="auto"/>
          </w:tcPr>
          <w:p w:rsidR="00CD08CC" w:rsidRPr="005B46E4" w:rsidRDefault="00CD08CC" w:rsidP="004333B5">
            <w:pPr>
              <w:shd w:val="clear" w:color="auto" w:fill="FFFFFF"/>
              <w:spacing w:after="0" w:line="216" w:lineRule="auto"/>
              <w:contextualSpacing/>
              <w:rPr>
                <w:rFonts w:ascii="PT Astra Serif" w:hAnsi="PT Astra Serif"/>
              </w:rPr>
            </w:pPr>
          </w:p>
        </w:tc>
        <w:tc>
          <w:tcPr>
            <w:tcW w:w="5244" w:type="dxa"/>
            <w:shd w:val="clear" w:color="auto" w:fill="auto"/>
          </w:tcPr>
          <w:p w:rsidR="00CD08CC" w:rsidRPr="004E6970" w:rsidRDefault="00CD08CC" w:rsidP="00DB5243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Ведущий специалист ГО отдела эвакуационных мероприятий</w:t>
            </w:r>
          </w:p>
        </w:tc>
        <w:tc>
          <w:tcPr>
            <w:tcW w:w="1560" w:type="dxa"/>
          </w:tcPr>
          <w:p w:rsidR="00CD08CC" w:rsidRPr="00586913" w:rsidRDefault="00CD08CC" w:rsidP="00DB5243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24000</w:t>
            </w:r>
          </w:p>
        </w:tc>
      </w:tr>
      <w:tr w:rsidR="00CD08CC" w:rsidRPr="005B46E4" w:rsidTr="00CD08CC">
        <w:tc>
          <w:tcPr>
            <w:tcW w:w="3261" w:type="dxa"/>
            <w:vMerge/>
            <w:shd w:val="clear" w:color="auto" w:fill="auto"/>
          </w:tcPr>
          <w:p w:rsidR="00CD08CC" w:rsidRPr="005B46E4" w:rsidRDefault="00CD08CC" w:rsidP="004333B5">
            <w:pPr>
              <w:shd w:val="clear" w:color="auto" w:fill="FFFFFF"/>
              <w:spacing w:after="0" w:line="216" w:lineRule="auto"/>
              <w:contextualSpacing/>
              <w:rPr>
                <w:rFonts w:ascii="PT Astra Serif" w:hAnsi="PT Astra Serif"/>
              </w:rPr>
            </w:pPr>
          </w:p>
        </w:tc>
        <w:tc>
          <w:tcPr>
            <w:tcW w:w="5244" w:type="dxa"/>
            <w:shd w:val="clear" w:color="auto" w:fill="auto"/>
          </w:tcPr>
          <w:p w:rsidR="00CD08CC" w:rsidRPr="004E6970" w:rsidRDefault="00CD08CC" w:rsidP="00DB5243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Ведущий специалист ГО оперативного отдела</w:t>
            </w:r>
          </w:p>
        </w:tc>
        <w:tc>
          <w:tcPr>
            <w:tcW w:w="1560" w:type="dxa"/>
          </w:tcPr>
          <w:p w:rsidR="00CD08CC" w:rsidRPr="00586913" w:rsidRDefault="00CD08CC" w:rsidP="00DB5243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24</w:t>
            </w: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 xml:space="preserve">000 </w:t>
            </w:r>
          </w:p>
        </w:tc>
      </w:tr>
      <w:tr w:rsidR="00CD08CC" w:rsidRPr="005B46E4" w:rsidTr="00CD08CC">
        <w:tc>
          <w:tcPr>
            <w:tcW w:w="3261" w:type="dxa"/>
            <w:vMerge/>
            <w:shd w:val="clear" w:color="auto" w:fill="auto"/>
          </w:tcPr>
          <w:p w:rsidR="00CD08CC" w:rsidRPr="005B46E4" w:rsidRDefault="00CD08CC" w:rsidP="004333B5">
            <w:pPr>
              <w:shd w:val="clear" w:color="auto" w:fill="FFFFFF"/>
              <w:spacing w:after="0" w:line="216" w:lineRule="auto"/>
              <w:contextualSpacing/>
              <w:rPr>
                <w:rFonts w:ascii="PT Astra Serif" w:hAnsi="PT Astra Serif"/>
              </w:rPr>
            </w:pPr>
          </w:p>
        </w:tc>
        <w:tc>
          <w:tcPr>
            <w:tcW w:w="5244" w:type="dxa"/>
            <w:shd w:val="clear" w:color="auto" w:fill="auto"/>
          </w:tcPr>
          <w:p w:rsidR="00CD08CC" w:rsidRPr="004E6970" w:rsidRDefault="00CD08CC" w:rsidP="00DB5243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Ведущий специалист ГО отдела организации обеспечения первичных мер пожарной безопасности </w:t>
            </w:r>
          </w:p>
        </w:tc>
        <w:tc>
          <w:tcPr>
            <w:tcW w:w="1560" w:type="dxa"/>
          </w:tcPr>
          <w:p w:rsidR="00CD08CC" w:rsidRPr="00586913" w:rsidRDefault="00CD08CC" w:rsidP="00DB5243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>3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1</w:t>
            </w: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 xml:space="preserve">000 </w:t>
            </w:r>
          </w:p>
        </w:tc>
      </w:tr>
      <w:tr w:rsidR="00CD08CC" w:rsidRPr="005B46E4" w:rsidTr="00CD08CC">
        <w:tc>
          <w:tcPr>
            <w:tcW w:w="3261" w:type="dxa"/>
            <w:vMerge/>
            <w:shd w:val="clear" w:color="auto" w:fill="auto"/>
          </w:tcPr>
          <w:p w:rsidR="00CD08CC" w:rsidRPr="005B46E4" w:rsidRDefault="00CD08CC" w:rsidP="004333B5">
            <w:pPr>
              <w:shd w:val="clear" w:color="auto" w:fill="FFFFFF"/>
              <w:spacing w:after="0" w:line="216" w:lineRule="auto"/>
              <w:contextualSpacing/>
              <w:rPr>
                <w:rFonts w:ascii="PT Astra Serif" w:hAnsi="PT Astra Serif"/>
              </w:rPr>
            </w:pPr>
          </w:p>
        </w:tc>
        <w:tc>
          <w:tcPr>
            <w:tcW w:w="5244" w:type="dxa"/>
            <w:shd w:val="clear" w:color="auto" w:fill="auto"/>
          </w:tcPr>
          <w:p w:rsidR="00CD08CC" w:rsidRDefault="00CD08CC" w:rsidP="00DB5243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Оперативный дежурный единой дежурно-диспетчерской службы </w:t>
            </w:r>
          </w:p>
        </w:tc>
        <w:tc>
          <w:tcPr>
            <w:tcW w:w="1560" w:type="dxa"/>
          </w:tcPr>
          <w:p w:rsidR="00CD08CC" w:rsidRDefault="00CD08CC" w:rsidP="00DB5243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34000</w:t>
            </w:r>
          </w:p>
        </w:tc>
      </w:tr>
    </w:tbl>
    <w:p w:rsidR="007562D3" w:rsidRDefault="007562D3"/>
    <w:sectPr w:rsidR="007562D3" w:rsidSect="0075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F2BBC"/>
    <w:multiLevelType w:val="hybridMultilevel"/>
    <w:tmpl w:val="FB7EA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2E264C"/>
    <w:rsid w:val="00142305"/>
    <w:rsid w:val="001A724C"/>
    <w:rsid w:val="002E264C"/>
    <w:rsid w:val="00313C3C"/>
    <w:rsid w:val="003C5DB8"/>
    <w:rsid w:val="004201CC"/>
    <w:rsid w:val="004A42FD"/>
    <w:rsid w:val="004C5840"/>
    <w:rsid w:val="007562D3"/>
    <w:rsid w:val="008053DD"/>
    <w:rsid w:val="00942898"/>
    <w:rsid w:val="009B57DB"/>
    <w:rsid w:val="00A83B50"/>
    <w:rsid w:val="00BB4185"/>
    <w:rsid w:val="00BC5622"/>
    <w:rsid w:val="00C26B9D"/>
    <w:rsid w:val="00C36B79"/>
    <w:rsid w:val="00CD08CC"/>
    <w:rsid w:val="00ED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gochs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2023-10-03T07:56:00Z</dcterms:created>
  <dcterms:modified xsi:type="dcterms:W3CDTF">2025-01-10T05:25:00Z</dcterms:modified>
</cp:coreProperties>
</file>