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540"/>
        <w:gridCol w:w="1836"/>
        <w:gridCol w:w="1985"/>
        <w:gridCol w:w="2410"/>
        <w:gridCol w:w="4961"/>
        <w:gridCol w:w="3402"/>
      </w:tblGrid>
      <w:tr w:rsidR="00AE46FB" w:rsidRPr="005C7F1E" w:rsidTr="0074439E">
        <w:tc>
          <w:tcPr>
            <w:tcW w:w="540" w:type="dxa"/>
          </w:tcPr>
          <w:p w:rsidR="005C7F1E" w:rsidRPr="005C7F1E" w:rsidRDefault="00393B22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5C7F1E" w:rsidRPr="005C7F1E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</w:tcPr>
          <w:p w:rsidR="005C7F1E" w:rsidRPr="005C7F1E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вакансии</w:t>
            </w:r>
          </w:p>
        </w:tc>
        <w:tc>
          <w:tcPr>
            <w:tcW w:w="2410" w:type="dxa"/>
          </w:tcPr>
          <w:p w:rsidR="005C7F1E" w:rsidRPr="00005FBF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Требования к обр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зованию</w:t>
            </w:r>
            <w:r w:rsidR="00EB37FB">
              <w:rPr>
                <w:rFonts w:ascii="PT Astra Serif" w:hAnsi="PT Astra Serif"/>
                <w:sz w:val="24"/>
                <w:szCs w:val="24"/>
              </w:rPr>
              <w:t xml:space="preserve"> соискателя</w:t>
            </w:r>
          </w:p>
        </w:tc>
        <w:tc>
          <w:tcPr>
            <w:tcW w:w="4961" w:type="dxa"/>
          </w:tcPr>
          <w:p w:rsidR="005C7F1E" w:rsidRPr="00CB4001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4001">
              <w:rPr>
                <w:rFonts w:ascii="PT Astra Serif" w:hAnsi="PT Astra Serif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402" w:type="dxa"/>
          </w:tcPr>
          <w:p w:rsidR="005C7F1E" w:rsidRPr="005C7F1E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Зарплата, график и условия работы</w:t>
            </w:r>
          </w:p>
        </w:tc>
      </w:tr>
      <w:tr w:rsidR="00D12571" w:rsidRPr="005C7F1E" w:rsidTr="00690969">
        <w:trPr>
          <w:trHeight w:val="2108"/>
        </w:trPr>
        <w:tc>
          <w:tcPr>
            <w:tcW w:w="540" w:type="dxa"/>
          </w:tcPr>
          <w:p w:rsidR="00D12571" w:rsidRPr="00393B22" w:rsidRDefault="00D12571" w:rsidP="00393B22">
            <w:pPr>
              <w:pStyle w:val="a5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</w:tcPr>
          <w:p w:rsidR="00D12571" w:rsidRDefault="00D12571" w:rsidP="00E01C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бюджетного учёта и отчё</w:t>
            </w:r>
            <w:r>
              <w:rPr>
                <w:rFonts w:ascii="PT Astra Serif" w:hAnsi="PT Astra Serif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sz w:val="24"/>
                <w:szCs w:val="24"/>
              </w:rPr>
              <w:t>ности админ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страции города Ульяновска </w:t>
            </w:r>
          </w:p>
        </w:tc>
        <w:tc>
          <w:tcPr>
            <w:tcW w:w="1985" w:type="dxa"/>
          </w:tcPr>
          <w:p w:rsidR="00D12571" w:rsidRDefault="00D12571" w:rsidP="006A678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Эксперт отдела </w:t>
            </w:r>
            <w:r w:rsidR="006A678E">
              <w:rPr>
                <w:rFonts w:ascii="PT Astra Serif" w:hAnsi="PT Astra Serif"/>
                <w:sz w:val="24"/>
                <w:szCs w:val="24"/>
              </w:rPr>
              <w:t>бюджетного учёта и отчётн</w:t>
            </w:r>
            <w:r w:rsidR="006A678E">
              <w:rPr>
                <w:rFonts w:ascii="PT Astra Serif" w:hAnsi="PT Astra Serif"/>
                <w:sz w:val="24"/>
                <w:szCs w:val="24"/>
              </w:rPr>
              <w:t>о</w:t>
            </w:r>
            <w:r w:rsidR="006A678E">
              <w:rPr>
                <w:rFonts w:ascii="PT Astra Serif" w:hAnsi="PT Astra Serif"/>
                <w:sz w:val="24"/>
                <w:szCs w:val="24"/>
              </w:rPr>
              <w:t>сти</w:t>
            </w:r>
          </w:p>
        </w:tc>
        <w:tc>
          <w:tcPr>
            <w:tcW w:w="2410" w:type="dxa"/>
          </w:tcPr>
          <w:p w:rsidR="00D12571" w:rsidRDefault="00D125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Среднее професси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нальное или высшее образование по  н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правлению деятел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>
              <w:rPr>
                <w:rFonts w:ascii="PT Astra Serif" w:hAnsi="PT Astra Serif"/>
                <w:sz w:val="24"/>
                <w:szCs w:val="24"/>
              </w:rPr>
              <w:t>ности</w:t>
            </w:r>
          </w:p>
          <w:p w:rsidR="00D12571" w:rsidRPr="005C7F1E" w:rsidRDefault="00D125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0969" w:rsidRPr="00690969" w:rsidRDefault="00690969" w:rsidP="00690969">
            <w:pPr>
              <w:tabs>
                <w:tab w:val="left" w:pos="175"/>
              </w:tabs>
              <w:ind w:left="28" w:right="14"/>
              <w:rPr>
                <w:rFonts w:ascii="PT Astra Serif" w:hAnsi="PT Astra Serif"/>
                <w:sz w:val="24"/>
                <w:szCs w:val="24"/>
              </w:rPr>
            </w:pPr>
            <w:r w:rsidRPr="00690969">
              <w:rPr>
                <w:rFonts w:ascii="PT Astra Serif" w:hAnsi="PT Astra Serif"/>
                <w:sz w:val="24"/>
                <w:szCs w:val="24"/>
              </w:rPr>
              <w:t xml:space="preserve">1. Проведение своевременной сверки данных бюджетного учёта с данными оперативного учёта у материально ответственных лиц, </w:t>
            </w:r>
          </w:p>
          <w:p w:rsidR="00690969" w:rsidRPr="00690969" w:rsidRDefault="00690969" w:rsidP="00690969">
            <w:pPr>
              <w:tabs>
                <w:tab w:val="left" w:pos="175"/>
              </w:tabs>
              <w:ind w:left="28" w:right="14"/>
              <w:rPr>
                <w:rFonts w:ascii="PT Astra Serif" w:hAnsi="PT Astra Serif"/>
                <w:sz w:val="24"/>
                <w:szCs w:val="24"/>
              </w:rPr>
            </w:pPr>
            <w:r w:rsidRPr="00690969">
              <w:rPr>
                <w:rFonts w:ascii="PT Astra Serif" w:hAnsi="PT Astra Serif"/>
                <w:sz w:val="24"/>
                <w:szCs w:val="24"/>
              </w:rPr>
              <w:t>2. Обеспечение своевременности заключения договоров о материальной ответственности с м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а</w:t>
            </w:r>
            <w:r w:rsidRPr="00690969">
              <w:rPr>
                <w:rFonts w:ascii="PT Astra Serif" w:hAnsi="PT Astra Serif"/>
                <w:sz w:val="24"/>
                <w:szCs w:val="24"/>
              </w:rPr>
              <w:t xml:space="preserve">териально ответственными лицами, </w:t>
            </w:r>
          </w:p>
          <w:p w:rsidR="00690969" w:rsidRPr="00690969" w:rsidRDefault="00690969" w:rsidP="00690969">
            <w:pPr>
              <w:tabs>
                <w:tab w:val="left" w:pos="0"/>
              </w:tabs>
              <w:ind w:left="28" w:right="14" w:firstLine="5"/>
              <w:rPr>
                <w:rFonts w:ascii="PT Astra Serif" w:hAnsi="PT Astra Serif"/>
                <w:sz w:val="24"/>
                <w:szCs w:val="24"/>
              </w:rPr>
            </w:pPr>
            <w:r w:rsidRPr="00690969">
              <w:rPr>
                <w:rFonts w:ascii="PT Astra Serif" w:hAnsi="PT Astra Serif"/>
                <w:sz w:val="24"/>
                <w:szCs w:val="24"/>
              </w:rPr>
              <w:t>3. Организация налогового учёта доходов, расх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о</w:t>
            </w:r>
            <w:r w:rsidRPr="00690969">
              <w:rPr>
                <w:rFonts w:ascii="PT Astra Serif" w:hAnsi="PT Astra Serif"/>
                <w:sz w:val="24"/>
                <w:szCs w:val="24"/>
              </w:rPr>
              <w:t xml:space="preserve">дов, имущества и иных объектов, </w:t>
            </w:r>
          </w:p>
          <w:p w:rsidR="00690969" w:rsidRPr="00690969" w:rsidRDefault="00690969" w:rsidP="00690969">
            <w:pPr>
              <w:tabs>
                <w:tab w:val="left" w:pos="0"/>
              </w:tabs>
              <w:ind w:left="28" w:right="14" w:firstLine="5"/>
              <w:rPr>
                <w:rFonts w:ascii="PT Astra Serif" w:hAnsi="PT Astra Serif"/>
                <w:sz w:val="24"/>
                <w:szCs w:val="24"/>
              </w:rPr>
            </w:pPr>
            <w:r w:rsidRPr="00690969">
              <w:rPr>
                <w:rFonts w:ascii="PT Astra Serif" w:hAnsi="PT Astra Serif"/>
                <w:sz w:val="24"/>
                <w:szCs w:val="24"/>
              </w:rPr>
              <w:t>4. Обеспечение хранения бухгалтерских д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о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кументов, регистров учёта, иных документов, связанных с деятельностью отдела, управл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е</w:t>
            </w:r>
            <w:r w:rsidRPr="00690969">
              <w:rPr>
                <w:rFonts w:ascii="PT Astra Serif" w:hAnsi="PT Astra Serif"/>
                <w:sz w:val="24"/>
                <w:szCs w:val="24"/>
              </w:rPr>
              <w:t xml:space="preserve">ния, и бухгалтерского архива, </w:t>
            </w:r>
          </w:p>
          <w:p w:rsidR="00690969" w:rsidRPr="00690969" w:rsidRDefault="00690969" w:rsidP="00690969">
            <w:pPr>
              <w:tabs>
                <w:tab w:val="left" w:pos="0"/>
              </w:tabs>
              <w:ind w:left="28" w:right="14" w:firstLine="5"/>
              <w:rPr>
                <w:rFonts w:ascii="PT Astra Serif" w:hAnsi="PT Astra Serif"/>
                <w:sz w:val="24"/>
                <w:szCs w:val="24"/>
              </w:rPr>
            </w:pPr>
            <w:r w:rsidRPr="00690969">
              <w:rPr>
                <w:rFonts w:ascii="PT Astra Serif" w:hAnsi="PT Astra Serif"/>
                <w:sz w:val="24"/>
                <w:szCs w:val="24"/>
              </w:rPr>
              <w:t>5. Обеспечение правильности и своевреме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н</w:t>
            </w:r>
            <w:r w:rsidRPr="00690969">
              <w:rPr>
                <w:rFonts w:ascii="PT Astra Serif" w:hAnsi="PT Astra Serif"/>
                <w:sz w:val="24"/>
                <w:szCs w:val="24"/>
              </w:rPr>
              <w:t xml:space="preserve">ности </w:t>
            </w:r>
            <w:proofErr w:type="gramStart"/>
            <w:r w:rsidRPr="00690969">
              <w:rPr>
                <w:rFonts w:ascii="PT Astra Serif" w:hAnsi="PT Astra Serif"/>
                <w:sz w:val="24"/>
                <w:szCs w:val="24"/>
              </w:rPr>
              <w:t>ведения табеля учёта использования рабочего времени</w:t>
            </w:r>
            <w:proofErr w:type="gramEnd"/>
            <w:r w:rsidRPr="00690969">
              <w:rPr>
                <w:rFonts w:ascii="PT Astra Serif" w:hAnsi="PT Astra Serif"/>
                <w:sz w:val="24"/>
                <w:szCs w:val="24"/>
              </w:rPr>
              <w:t xml:space="preserve"> и расчёта заработной пл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а</w:t>
            </w:r>
            <w:r w:rsidRPr="00690969">
              <w:rPr>
                <w:rFonts w:ascii="PT Astra Serif" w:hAnsi="PT Astra Serif"/>
                <w:sz w:val="24"/>
                <w:szCs w:val="24"/>
              </w:rPr>
              <w:t xml:space="preserve">ты, </w:t>
            </w:r>
          </w:p>
          <w:p w:rsidR="00690969" w:rsidRPr="00690969" w:rsidRDefault="00690969" w:rsidP="00690969">
            <w:pPr>
              <w:tabs>
                <w:tab w:val="left" w:pos="0"/>
              </w:tabs>
              <w:ind w:left="28" w:right="14" w:firstLine="5"/>
              <w:rPr>
                <w:rFonts w:ascii="PT Astra Serif" w:hAnsi="PT Astra Serif"/>
                <w:sz w:val="24"/>
                <w:szCs w:val="24"/>
              </w:rPr>
            </w:pPr>
            <w:r w:rsidRPr="00690969">
              <w:rPr>
                <w:rFonts w:ascii="PT Astra Serif" w:hAnsi="PT Astra Serif"/>
                <w:sz w:val="24"/>
                <w:szCs w:val="24"/>
              </w:rPr>
              <w:t>6. Составление и представление в устано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в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ленные сроки бюджетной и статистической отчётности, отчётности в государственные вн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е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бюджетные фонды, налоговые органы - налоговых деклар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а</w:t>
            </w:r>
            <w:r w:rsidRPr="00690969">
              <w:rPr>
                <w:rFonts w:ascii="PT Astra Serif" w:hAnsi="PT Astra Serif"/>
                <w:sz w:val="24"/>
                <w:szCs w:val="24"/>
              </w:rPr>
              <w:t>ций и пояснений к ним, а име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н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но:</w:t>
            </w:r>
          </w:p>
          <w:p w:rsidR="00690969" w:rsidRPr="00690969" w:rsidRDefault="00690969" w:rsidP="00690969">
            <w:pPr>
              <w:tabs>
                <w:tab w:val="left" w:pos="175"/>
              </w:tabs>
              <w:ind w:right="14" w:firstLine="175"/>
              <w:rPr>
                <w:rFonts w:ascii="PT Astra Serif" w:hAnsi="PT Astra Serif"/>
                <w:sz w:val="24"/>
                <w:szCs w:val="24"/>
              </w:rPr>
            </w:pPr>
            <w:r w:rsidRPr="00690969">
              <w:rPr>
                <w:rFonts w:ascii="PT Astra Serif" w:hAnsi="PT Astra Serif"/>
                <w:sz w:val="24"/>
                <w:szCs w:val="24"/>
              </w:rPr>
              <w:t>составление отчёта об исполнении отрасл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е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вого плана по погашению кредиторской з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а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долженности;</w:t>
            </w:r>
          </w:p>
          <w:p w:rsidR="00690969" w:rsidRPr="00690969" w:rsidRDefault="00690969" w:rsidP="00690969">
            <w:pPr>
              <w:tabs>
                <w:tab w:val="left" w:pos="175"/>
              </w:tabs>
              <w:ind w:right="14" w:firstLine="175"/>
              <w:rPr>
                <w:rFonts w:ascii="PT Astra Serif" w:hAnsi="PT Astra Serif"/>
                <w:sz w:val="24"/>
                <w:szCs w:val="24"/>
              </w:rPr>
            </w:pPr>
            <w:r w:rsidRPr="00690969">
              <w:rPr>
                <w:rFonts w:ascii="PT Astra Serif" w:hAnsi="PT Astra Serif"/>
                <w:sz w:val="24"/>
                <w:szCs w:val="24"/>
              </w:rPr>
              <w:t>составление отчётов в соответствии с Пр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и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ложениями 1, 2 к Порядку проведения мон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и</w:t>
            </w:r>
            <w:r w:rsidRPr="00690969">
              <w:rPr>
                <w:rFonts w:ascii="PT Astra Serif" w:hAnsi="PT Astra Serif"/>
                <w:sz w:val="24"/>
                <w:szCs w:val="24"/>
              </w:rPr>
              <w:t>торинга качества финансового менед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ж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мента, осуществляемого главными распор</w:t>
            </w:r>
            <w:r w:rsidRPr="00690969">
              <w:rPr>
                <w:rFonts w:ascii="PT Astra Serif" w:hAnsi="PT Astra Serif"/>
                <w:sz w:val="24"/>
                <w:szCs w:val="24"/>
              </w:rPr>
              <w:t>я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дителями бюджетных средств муниципального образ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о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вания «город Уль</w:t>
            </w:r>
            <w:r w:rsidRPr="00690969">
              <w:rPr>
                <w:rFonts w:ascii="PT Astra Serif" w:hAnsi="PT Astra Serif"/>
                <w:sz w:val="24"/>
                <w:szCs w:val="24"/>
              </w:rPr>
              <w:t>я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новск»;</w:t>
            </w:r>
          </w:p>
          <w:p w:rsidR="00690969" w:rsidRPr="00690969" w:rsidRDefault="00690969" w:rsidP="00690969">
            <w:pPr>
              <w:tabs>
                <w:tab w:val="left" w:pos="175"/>
              </w:tabs>
              <w:spacing w:after="35"/>
              <w:ind w:left="-108" w:right="14" w:firstLine="175"/>
              <w:rPr>
                <w:rFonts w:ascii="PT Astra Serif" w:hAnsi="PT Astra Serif"/>
                <w:sz w:val="24"/>
                <w:szCs w:val="24"/>
              </w:rPr>
            </w:pPr>
            <w:r w:rsidRPr="00690969">
              <w:rPr>
                <w:rFonts w:ascii="PT Astra Serif" w:hAnsi="PT Astra Serif"/>
                <w:sz w:val="24"/>
                <w:szCs w:val="24"/>
              </w:rPr>
              <w:lastRenderedPageBreak/>
              <w:t>составление квартального отчёта о служе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б</w:t>
            </w:r>
            <w:r w:rsidRPr="00690969">
              <w:rPr>
                <w:rFonts w:ascii="PT Astra Serif" w:hAnsi="PT Astra Serif"/>
                <w:sz w:val="24"/>
                <w:szCs w:val="24"/>
              </w:rPr>
              <w:t xml:space="preserve">ных командировках </w:t>
            </w:r>
            <w:proofErr w:type="gramStart"/>
            <w:r w:rsidRPr="00690969">
              <w:rPr>
                <w:rFonts w:ascii="PT Astra Serif" w:hAnsi="PT Astra Serif"/>
                <w:sz w:val="24"/>
                <w:szCs w:val="24"/>
              </w:rPr>
              <w:t>сотрудников апп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а</w:t>
            </w:r>
            <w:r w:rsidRPr="00690969">
              <w:rPr>
                <w:rFonts w:ascii="PT Astra Serif" w:hAnsi="PT Astra Serif"/>
                <w:sz w:val="24"/>
                <w:szCs w:val="24"/>
              </w:rPr>
              <w:t>рата администрации города Ульяно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в</w:t>
            </w:r>
            <w:r w:rsidRPr="00690969">
              <w:rPr>
                <w:rFonts w:ascii="PT Astra Serif" w:hAnsi="PT Astra Serif"/>
                <w:sz w:val="24"/>
                <w:szCs w:val="24"/>
              </w:rPr>
              <w:t>ска</w:t>
            </w:r>
            <w:proofErr w:type="gramEnd"/>
            <w:r w:rsidRPr="00690969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D12571" w:rsidRPr="00A3451D" w:rsidRDefault="00690969" w:rsidP="004C1B29">
            <w:pPr>
              <w:tabs>
                <w:tab w:val="left" w:pos="175"/>
              </w:tabs>
              <w:spacing w:after="51"/>
              <w:ind w:left="-108" w:right="14" w:firstLine="175"/>
              <w:rPr>
                <w:rFonts w:ascii="PT Astra Serif" w:hAnsi="PT Astra Serif"/>
                <w:sz w:val="24"/>
                <w:szCs w:val="24"/>
              </w:rPr>
            </w:pPr>
            <w:r w:rsidRPr="00690969">
              <w:rPr>
                <w:rFonts w:ascii="PT Astra Serif" w:hAnsi="PT Astra Serif"/>
                <w:sz w:val="24"/>
                <w:szCs w:val="24"/>
              </w:rPr>
              <w:t>составление ежеквартальной отчётн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о</w:t>
            </w:r>
            <w:r w:rsidRPr="00690969">
              <w:rPr>
                <w:rFonts w:ascii="PT Astra Serif" w:hAnsi="PT Astra Serif"/>
                <w:sz w:val="24"/>
                <w:szCs w:val="24"/>
              </w:rPr>
              <w:t>сти о выполнении мероприятий программы по пр</w:t>
            </w:r>
            <w:r w:rsidRPr="00690969">
              <w:rPr>
                <w:rFonts w:ascii="PT Astra Serif" w:hAnsi="PT Astra Serif"/>
                <w:sz w:val="24"/>
                <w:szCs w:val="24"/>
              </w:rPr>
              <w:t>о</w:t>
            </w:r>
            <w:r w:rsidRPr="00690969">
              <w:rPr>
                <w:rFonts w:ascii="PT Astra Serif" w:hAnsi="PT Astra Serif"/>
                <w:sz w:val="24"/>
                <w:szCs w:val="24"/>
              </w:rPr>
              <w:t>тиводействию коррупции</w:t>
            </w:r>
          </w:p>
        </w:tc>
        <w:tc>
          <w:tcPr>
            <w:tcW w:w="3402" w:type="dxa"/>
          </w:tcPr>
          <w:p w:rsidR="00A518E7" w:rsidRPr="00A518E7" w:rsidRDefault="00A518E7" w:rsidP="00A518E7">
            <w:pPr>
              <w:rPr>
                <w:rFonts w:ascii="PT Astra Serif" w:hAnsi="PT Astra Serif"/>
                <w:sz w:val="24"/>
                <w:szCs w:val="24"/>
              </w:rPr>
            </w:pPr>
            <w:r w:rsidRPr="00A518E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 27475 руб. до 54951 руб., </w:t>
            </w:r>
          </w:p>
          <w:p w:rsidR="00A518E7" w:rsidRPr="00A518E7" w:rsidRDefault="00A518E7" w:rsidP="00A518E7">
            <w:pPr>
              <w:rPr>
                <w:rFonts w:ascii="PT Astra Serif" w:hAnsi="PT Astra Serif"/>
                <w:sz w:val="24"/>
                <w:szCs w:val="24"/>
              </w:rPr>
            </w:pPr>
            <w:r w:rsidRPr="00A518E7">
              <w:rPr>
                <w:rFonts w:ascii="PT Astra Serif" w:hAnsi="PT Astra Serif"/>
                <w:sz w:val="24"/>
                <w:szCs w:val="24"/>
              </w:rPr>
              <w:t>- пятидневная рабочая н</w:t>
            </w:r>
            <w:r w:rsidRPr="00A518E7">
              <w:rPr>
                <w:rFonts w:ascii="PT Astra Serif" w:hAnsi="PT Astra Serif"/>
                <w:sz w:val="24"/>
                <w:szCs w:val="24"/>
              </w:rPr>
              <w:t>е</w:t>
            </w:r>
            <w:r w:rsidRPr="00A518E7">
              <w:rPr>
                <w:rFonts w:ascii="PT Astra Serif" w:hAnsi="PT Astra Serif"/>
                <w:sz w:val="24"/>
                <w:szCs w:val="24"/>
              </w:rPr>
              <w:t>деля</w:t>
            </w:r>
          </w:p>
          <w:p w:rsidR="00A518E7" w:rsidRPr="00A518E7" w:rsidRDefault="00A518E7" w:rsidP="00A518E7">
            <w:pPr>
              <w:rPr>
                <w:rFonts w:ascii="PT Astra Serif" w:hAnsi="PT Astra Serif"/>
                <w:sz w:val="24"/>
                <w:szCs w:val="24"/>
              </w:rPr>
            </w:pPr>
            <w:r w:rsidRPr="00A518E7">
              <w:rPr>
                <w:rFonts w:ascii="PT Astra Serif" w:hAnsi="PT Astra Serif"/>
                <w:sz w:val="24"/>
                <w:szCs w:val="24"/>
              </w:rPr>
              <w:t>с 8.00 до 17.00 час</w:t>
            </w:r>
            <w:proofErr w:type="gramStart"/>
            <w:r w:rsidRPr="00A518E7"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gramEnd"/>
          </w:p>
          <w:p w:rsidR="00A518E7" w:rsidRPr="00A518E7" w:rsidRDefault="00A518E7" w:rsidP="00A518E7">
            <w:pPr>
              <w:rPr>
                <w:rFonts w:ascii="PT Astra Serif" w:hAnsi="PT Astra Serif"/>
                <w:sz w:val="24"/>
                <w:szCs w:val="24"/>
              </w:rPr>
            </w:pPr>
            <w:r w:rsidRPr="00A518E7">
              <w:rPr>
                <w:rFonts w:ascii="PT Astra Serif" w:hAnsi="PT Astra Serif"/>
                <w:sz w:val="24"/>
                <w:szCs w:val="24"/>
              </w:rPr>
              <w:t xml:space="preserve">- особые условия,  </w:t>
            </w:r>
          </w:p>
          <w:p w:rsidR="00A518E7" w:rsidRPr="00A518E7" w:rsidRDefault="00A518E7" w:rsidP="00A518E7">
            <w:pPr>
              <w:rPr>
                <w:rFonts w:ascii="PT Astra Serif" w:hAnsi="PT Astra Serif"/>
                <w:sz w:val="24"/>
                <w:szCs w:val="24"/>
              </w:rPr>
            </w:pPr>
            <w:r w:rsidRPr="00A518E7">
              <w:rPr>
                <w:rFonts w:ascii="PT Astra Serif" w:hAnsi="PT Astra Serif"/>
                <w:sz w:val="24"/>
                <w:szCs w:val="24"/>
              </w:rPr>
              <w:t>- материальная помощь при предоставлении еж</w:t>
            </w:r>
            <w:r w:rsidRPr="00A518E7">
              <w:rPr>
                <w:rFonts w:ascii="PT Astra Serif" w:hAnsi="PT Astra Serif"/>
                <w:sz w:val="24"/>
                <w:szCs w:val="24"/>
              </w:rPr>
              <w:t>е</w:t>
            </w:r>
            <w:r w:rsidRPr="00A518E7">
              <w:rPr>
                <w:rFonts w:ascii="PT Astra Serif" w:hAnsi="PT Astra Serif"/>
                <w:sz w:val="24"/>
                <w:szCs w:val="24"/>
              </w:rPr>
              <w:t xml:space="preserve">годного отпуска, </w:t>
            </w:r>
          </w:p>
          <w:p w:rsidR="00A518E7" w:rsidRPr="00A518E7" w:rsidRDefault="00A518E7" w:rsidP="00A518E7">
            <w:pPr>
              <w:rPr>
                <w:rFonts w:ascii="PT Astra Serif" w:hAnsi="PT Astra Serif"/>
                <w:sz w:val="24"/>
                <w:szCs w:val="24"/>
              </w:rPr>
            </w:pPr>
            <w:r w:rsidRPr="00A518E7">
              <w:rPr>
                <w:rFonts w:ascii="PT Astra Serif" w:hAnsi="PT Astra Serif"/>
                <w:sz w:val="24"/>
                <w:szCs w:val="24"/>
              </w:rPr>
              <w:t>- повышение квалифик</w:t>
            </w:r>
            <w:r w:rsidRPr="00A518E7">
              <w:rPr>
                <w:rFonts w:ascii="PT Astra Serif" w:hAnsi="PT Astra Serif"/>
                <w:sz w:val="24"/>
                <w:szCs w:val="24"/>
              </w:rPr>
              <w:t>а</w:t>
            </w:r>
            <w:r w:rsidRPr="00A518E7">
              <w:rPr>
                <w:rFonts w:ascii="PT Astra Serif" w:hAnsi="PT Astra Serif"/>
                <w:sz w:val="24"/>
                <w:szCs w:val="24"/>
              </w:rPr>
              <w:t>ции за счёт средств раб</w:t>
            </w:r>
            <w:r w:rsidRPr="00A518E7">
              <w:rPr>
                <w:rFonts w:ascii="PT Astra Serif" w:hAnsi="PT Astra Serif"/>
                <w:sz w:val="24"/>
                <w:szCs w:val="24"/>
              </w:rPr>
              <w:t>о</w:t>
            </w:r>
            <w:r w:rsidRPr="00A518E7">
              <w:rPr>
                <w:rFonts w:ascii="PT Astra Serif" w:hAnsi="PT Astra Serif"/>
                <w:sz w:val="24"/>
                <w:szCs w:val="24"/>
              </w:rPr>
              <w:t>тодателя</w:t>
            </w:r>
          </w:p>
          <w:p w:rsidR="00D12571" w:rsidRPr="005C7F1E" w:rsidRDefault="00D12571" w:rsidP="0020057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F7133" w:rsidRDefault="00AF7133" w:rsidP="009C075C">
      <w:pPr>
        <w:spacing w:after="0"/>
        <w:contextualSpacing/>
      </w:pPr>
    </w:p>
    <w:p w:rsidR="009C075C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  <w:r w:rsidRPr="009C075C">
        <w:rPr>
          <w:rFonts w:ascii="PT Astra Serif" w:hAnsi="PT Astra Serif"/>
          <w:sz w:val="28"/>
          <w:szCs w:val="28"/>
          <w:u w:val="single"/>
        </w:rPr>
        <w:t>Контактная информация</w:t>
      </w:r>
      <w:r>
        <w:rPr>
          <w:rFonts w:ascii="PT Astra Serif" w:hAnsi="PT Astra Serif"/>
          <w:sz w:val="28"/>
          <w:szCs w:val="28"/>
          <w:u w:val="single"/>
        </w:rPr>
        <w:t xml:space="preserve">: </w:t>
      </w:r>
    </w:p>
    <w:p w:rsidR="009C075C" w:rsidRDefault="009C075C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>
        <w:rPr>
          <w:rFonts w:ascii="PT Astra Serif" w:hAnsi="PT Astra Serif"/>
          <w:color w:val="25282B"/>
        </w:rPr>
        <w:t>Администрация города Ульяновска, г</w:t>
      </w:r>
      <w:proofErr w:type="gramStart"/>
      <w:r>
        <w:rPr>
          <w:rFonts w:ascii="PT Astra Serif" w:hAnsi="PT Astra Serif"/>
          <w:color w:val="25282B"/>
        </w:rPr>
        <w:t>.У</w:t>
      </w:r>
      <w:proofErr w:type="gramEnd"/>
      <w:r>
        <w:rPr>
          <w:rFonts w:ascii="PT Astra Serif" w:hAnsi="PT Astra Serif"/>
          <w:color w:val="25282B"/>
        </w:rPr>
        <w:t>льяновск, ул. Кузнецова, 7</w:t>
      </w:r>
    </w:p>
    <w:p w:rsidR="009C075C" w:rsidRDefault="00A3451D" w:rsidP="00A3451D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A3451D">
        <w:rPr>
          <w:rFonts w:ascii="PT Astra Serif" w:hAnsi="PT Astra Serif"/>
          <w:color w:val="25282B"/>
        </w:rPr>
        <w:t>Управлени</w:t>
      </w:r>
      <w:r>
        <w:rPr>
          <w:rFonts w:ascii="PT Astra Serif" w:hAnsi="PT Astra Serif"/>
          <w:color w:val="25282B"/>
        </w:rPr>
        <w:t>е бюджетного учёта и отчётности:</w:t>
      </w:r>
      <w:r w:rsidR="006A678E">
        <w:rPr>
          <w:rFonts w:ascii="PT Astra Serif" w:hAnsi="PT Astra Serif"/>
          <w:color w:val="25282B"/>
        </w:rPr>
        <w:t xml:space="preserve"> </w:t>
      </w:r>
    </w:p>
    <w:p w:rsidR="006A678E" w:rsidRDefault="006A678E" w:rsidP="00A3451D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>
        <w:rPr>
          <w:rFonts w:ascii="PT Astra Serif" w:hAnsi="PT Astra Serif"/>
          <w:color w:val="25282B"/>
        </w:rPr>
        <w:t>Логинова Елена Анатольевна, начальник управления, 42-57-66</w:t>
      </w:r>
      <w:r w:rsidR="00624795">
        <w:rPr>
          <w:rFonts w:ascii="PT Astra Serif" w:hAnsi="PT Astra Serif"/>
          <w:color w:val="25282B"/>
        </w:rPr>
        <w:t xml:space="preserve">, </w:t>
      </w:r>
    </w:p>
    <w:p w:rsidR="00A3451D" w:rsidRDefault="005233C4" w:rsidP="00A3451D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>
        <w:rPr>
          <w:rFonts w:ascii="PT Astra Serif" w:hAnsi="PT Astra Serif"/>
          <w:color w:val="25282B"/>
        </w:rPr>
        <w:t>Громова Екатерина Александровна</w:t>
      </w:r>
      <w:r w:rsidR="00A3451D">
        <w:rPr>
          <w:rFonts w:ascii="PT Astra Serif" w:hAnsi="PT Astra Serif"/>
          <w:color w:val="25282B"/>
        </w:rPr>
        <w:t xml:space="preserve">, </w:t>
      </w:r>
      <w:r w:rsidR="002A7ABC">
        <w:rPr>
          <w:rFonts w:ascii="PT Astra Serif" w:hAnsi="PT Astra Serif"/>
          <w:color w:val="25282B"/>
        </w:rPr>
        <w:t xml:space="preserve">заместитель </w:t>
      </w:r>
      <w:r w:rsidR="00A3451D">
        <w:rPr>
          <w:rFonts w:ascii="PT Astra Serif" w:hAnsi="PT Astra Serif"/>
          <w:color w:val="25282B"/>
        </w:rPr>
        <w:t>начальник</w:t>
      </w:r>
      <w:r w:rsidR="002A7ABC">
        <w:rPr>
          <w:rFonts w:ascii="PT Astra Serif" w:hAnsi="PT Astra Serif"/>
          <w:color w:val="25282B"/>
        </w:rPr>
        <w:t>а</w:t>
      </w:r>
      <w:r w:rsidR="00A3451D">
        <w:rPr>
          <w:rFonts w:ascii="PT Astra Serif" w:hAnsi="PT Astra Serif"/>
          <w:color w:val="25282B"/>
        </w:rPr>
        <w:t xml:space="preserve"> управления, 42-5</w:t>
      </w:r>
      <w:r>
        <w:rPr>
          <w:rFonts w:ascii="PT Astra Serif" w:hAnsi="PT Astra Serif"/>
          <w:color w:val="25282B"/>
        </w:rPr>
        <w:t>8</w:t>
      </w:r>
      <w:r w:rsidR="00A3451D">
        <w:rPr>
          <w:rFonts w:ascii="PT Astra Serif" w:hAnsi="PT Astra Serif"/>
          <w:color w:val="25282B"/>
        </w:rPr>
        <w:t>-6</w:t>
      </w:r>
      <w:r>
        <w:rPr>
          <w:rFonts w:ascii="PT Astra Serif" w:hAnsi="PT Astra Serif"/>
          <w:color w:val="25282B"/>
        </w:rPr>
        <w:t>3</w:t>
      </w:r>
      <w:r w:rsidR="00A3451D">
        <w:rPr>
          <w:rFonts w:ascii="PT Astra Serif" w:hAnsi="PT Astra Serif"/>
          <w:color w:val="25282B"/>
        </w:rPr>
        <w:t xml:space="preserve"> </w:t>
      </w:r>
    </w:p>
    <w:p w:rsidR="00A3451D" w:rsidRDefault="00A3451D" w:rsidP="00A3451D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393B22">
        <w:rPr>
          <w:rFonts w:ascii="PT Astra Serif" w:hAnsi="PT Astra Serif"/>
          <w:color w:val="25282B"/>
          <w:lang w:val="en-US"/>
        </w:rPr>
        <w:t>E</w:t>
      </w:r>
      <w:r w:rsidRPr="003516B2">
        <w:rPr>
          <w:rFonts w:ascii="PT Astra Serif" w:hAnsi="PT Astra Serif"/>
          <w:color w:val="25282B"/>
        </w:rPr>
        <w:t>-</w:t>
      </w:r>
      <w:r w:rsidRPr="00393B22">
        <w:rPr>
          <w:rFonts w:ascii="PT Astra Serif" w:hAnsi="PT Astra Serif"/>
          <w:color w:val="25282B"/>
          <w:lang w:val="en-US"/>
        </w:rPr>
        <w:t>mail</w:t>
      </w:r>
      <w:r w:rsidRPr="003516B2">
        <w:rPr>
          <w:rFonts w:ascii="PT Astra Serif" w:hAnsi="PT Astra Serif"/>
          <w:color w:val="25282B"/>
        </w:rPr>
        <w:t xml:space="preserve">: </w:t>
      </w:r>
      <w:hyperlink r:id="rId6" w:history="1">
        <w:r w:rsidR="003516B2" w:rsidRPr="00240E0A">
          <w:rPr>
            <w:rStyle w:val="a6"/>
            <w:rFonts w:ascii="PT Astra Serif" w:hAnsi="PT Astra Serif"/>
            <w:lang w:val="en-US"/>
          </w:rPr>
          <w:t>buh</w:t>
        </w:r>
        <w:r w:rsidR="003516B2" w:rsidRPr="00240E0A">
          <w:rPr>
            <w:rStyle w:val="a6"/>
            <w:rFonts w:ascii="PT Astra Serif" w:hAnsi="PT Astra Serif"/>
          </w:rPr>
          <w:t>@</w:t>
        </w:r>
        <w:r w:rsidR="003516B2" w:rsidRPr="00240E0A">
          <w:rPr>
            <w:rStyle w:val="a6"/>
            <w:rFonts w:ascii="PT Astra Serif" w:hAnsi="PT Astra Serif"/>
            <w:lang w:val="en-US"/>
          </w:rPr>
          <w:t>ulmeria</w:t>
        </w:r>
        <w:r w:rsidR="003516B2" w:rsidRPr="00240E0A">
          <w:rPr>
            <w:rStyle w:val="a6"/>
            <w:rFonts w:ascii="PT Astra Serif" w:hAnsi="PT Astra Serif"/>
          </w:rPr>
          <w:t>.</w:t>
        </w:r>
        <w:r w:rsidR="003516B2" w:rsidRPr="00240E0A">
          <w:rPr>
            <w:rStyle w:val="a6"/>
            <w:rFonts w:ascii="PT Astra Serif" w:hAnsi="PT Astra Serif"/>
            <w:lang w:val="en-US"/>
          </w:rPr>
          <w:t>ru</w:t>
        </w:r>
      </w:hyperlink>
    </w:p>
    <w:p w:rsidR="003516B2" w:rsidRPr="003516B2" w:rsidRDefault="003516B2" w:rsidP="00A3451D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</w:p>
    <w:p w:rsidR="003516B2" w:rsidRDefault="003516B2" w:rsidP="003516B2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9C075C">
        <w:rPr>
          <w:rFonts w:ascii="PT Astra Serif" w:hAnsi="PT Astra Serif"/>
          <w:color w:val="25282B"/>
        </w:rPr>
        <w:t xml:space="preserve">кадровая служба: Макарова Елена Викторовна, 42-57-78,  Ахматова Наталья Николаевна, 42-57-51, </w:t>
      </w:r>
    </w:p>
    <w:p w:rsidR="003516B2" w:rsidRPr="00CB4001" w:rsidRDefault="003516B2" w:rsidP="003516B2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393B22">
        <w:rPr>
          <w:rFonts w:ascii="PT Astra Serif" w:hAnsi="PT Astra Serif"/>
          <w:color w:val="25282B"/>
          <w:lang w:val="en-US"/>
        </w:rPr>
        <w:t>E</w:t>
      </w:r>
      <w:r w:rsidRPr="00CB4001">
        <w:rPr>
          <w:rFonts w:ascii="PT Astra Serif" w:hAnsi="PT Astra Serif"/>
          <w:color w:val="25282B"/>
        </w:rPr>
        <w:t>-</w:t>
      </w:r>
      <w:r w:rsidRPr="00393B22">
        <w:rPr>
          <w:rFonts w:ascii="PT Astra Serif" w:hAnsi="PT Astra Serif"/>
          <w:color w:val="25282B"/>
          <w:lang w:val="en-US"/>
        </w:rPr>
        <w:t>mail</w:t>
      </w:r>
      <w:r w:rsidRPr="00CB4001">
        <w:rPr>
          <w:rFonts w:ascii="PT Astra Serif" w:hAnsi="PT Astra Serif"/>
          <w:color w:val="25282B"/>
        </w:rPr>
        <w:t xml:space="preserve">: </w:t>
      </w:r>
      <w:proofErr w:type="spellStart"/>
      <w:r w:rsidRPr="00393B22">
        <w:rPr>
          <w:rFonts w:ascii="PT Astra Serif" w:hAnsi="PT Astra Serif"/>
          <w:color w:val="25282B"/>
          <w:lang w:val="en-US"/>
        </w:rPr>
        <w:t>kadr</w:t>
      </w:r>
      <w:proofErr w:type="spellEnd"/>
      <w:r w:rsidRPr="00CB4001">
        <w:rPr>
          <w:rFonts w:ascii="PT Astra Serif" w:hAnsi="PT Astra Serif"/>
          <w:color w:val="25282B"/>
        </w:rPr>
        <w:t>@</w:t>
      </w:r>
      <w:proofErr w:type="spellStart"/>
      <w:r w:rsidRPr="00393B22">
        <w:rPr>
          <w:rFonts w:ascii="PT Astra Serif" w:hAnsi="PT Astra Serif"/>
          <w:color w:val="25282B"/>
          <w:lang w:val="en-US"/>
        </w:rPr>
        <w:t>ulmeria</w:t>
      </w:r>
      <w:proofErr w:type="spellEnd"/>
      <w:r w:rsidRPr="00CB4001">
        <w:rPr>
          <w:rFonts w:ascii="PT Astra Serif" w:hAnsi="PT Astra Serif"/>
          <w:color w:val="25282B"/>
        </w:rPr>
        <w:t>.</w:t>
      </w:r>
      <w:proofErr w:type="spellStart"/>
      <w:r w:rsidRPr="00393B22">
        <w:rPr>
          <w:rFonts w:ascii="PT Astra Serif" w:hAnsi="PT Astra Serif"/>
          <w:color w:val="25282B"/>
          <w:lang w:val="en-US"/>
        </w:rPr>
        <w:t>ru</w:t>
      </w:r>
      <w:proofErr w:type="spellEnd"/>
    </w:p>
    <w:p w:rsidR="00A3451D" w:rsidRPr="00A3451D" w:rsidRDefault="00A3451D" w:rsidP="009C075C">
      <w:pPr>
        <w:spacing w:after="0"/>
        <w:contextualSpacing/>
        <w:rPr>
          <w:rFonts w:ascii="PT Astra Serif" w:eastAsia="Times New Roman" w:hAnsi="PT Astra Serif" w:cs="Times New Roman"/>
          <w:color w:val="25282B"/>
          <w:sz w:val="24"/>
          <w:szCs w:val="24"/>
          <w:lang w:val="en-US" w:eastAsia="ru-RU"/>
        </w:rPr>
      </w:pPr>
    </w:p>
    <w:sectPr w:rsidR="00A3451D" w:rsidRPr="00A3451D" w:rsidSect="005C7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3CC"/>
    <w:multiLevelType w:val="hybridMultilevel"/>
    <w:tmpl w:val="9B9AE59E"/>
    <w:lvl w:ilvl="0" w:tplc="5DEC8B54">
      <w:start w:val="1"/>
      <w:numFmt w:val="decimal"/>
      <w:lvlText w:val="%1)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AC1420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1431A4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DEFA80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943D4C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D684A0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E628C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BA8664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10E0FE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6A578F"/>
    <w:multiLevelType w:val="hybridMultilevel"/>
    <w:tmpl w:val="A3D23E28"/>
    <w:lvl w:ilvl="0" w:tplc="CD469100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A031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6DEA6C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0243E1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ED214C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6852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36AA4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64C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F45C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CD45AB"/>
    <w:multiLevelType w:val="hybridMultilevel"/>
    <w:tmpl w:val="D9204D88"/>
    <w:lvl w:ilvl="0" w:tplc="C90C7AEE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F0FCE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F0E2B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9008E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E46606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B4EE45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8A128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243D0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28BB3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894B4C"/>
    <w:multiLevelType w:val="multilevel"/>
    <w:tmpl w:val="B4F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12EEB"/>
    <w:multiLevelType w:val="hybridMultilevel"/>
    <w:tmpl w:val="6F56A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AE3FD6"/>
    <w:multiLevelType w:val="hybridMultilevel"/>
    <w:tmpl w:val="9230D48C"/>
    <w:lvl w:ilvl="0" w:tplc="8C0E5A5C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CA699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D23E0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C205A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EF41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46B16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A97C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61FA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6E201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D86DD1"/>
    <w:multiLevelType w:val="hybridMultilevel"/>
    <w:tmpl w:val="102486D4"/>
    <w:lvl w:ilvl="0" w:tplc="C286026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C7F1E"/>
    <w:rsid w:val="00005FBF"/>
    <w:rsid w:val="000137BC"/>
    <w:rsid w:val="0020057E"/>
    <w:rsid w:val="00271B7E"/>
    <w:rsid w:val="00290774"/>
    <w:rsid w:val="002A7ABC"/>
    <w:rsid w:val="003516B2"/>
    <w:rsid w:val="00393B22"/>
    <w:rsid w:val="003D3122"/>
    <w:rsid w:val="004517E5"/>
    <w:rsid w:val="004C1B29"/>
    <w:rsid w:val="0050577E"/>
    <w:rsid w:val="005233C4"/>
    <w:rsid w:val="00574EE0"/>
    <w:rsid w:val="005C7F1E"/>
    <w:rsid w:val="00624795"/>
    <w:rsid w:val="00664E5F"/>
    <w:rsid w:val="00690969"/>
    <w:rsid w:val="006A678E"/>
    <w:rsid w:val="0074439E"/>
    <w:rsid w:val="008360E1"/>
    <w:rsid w:val="00852CD5"/>
    <w:rsid w:val="00874B12"/>
    <w:rsid w:val="008B44CF"/>
    <w:rsid w:val="008B692F"/>
    <w:rsid w:val="00932086"/>
    <w:rsid w:val="009C075C"/>
    <w:rsid w:val="00A3451D"/>
    <w:rsid w:val="00A518E7"/>
    <w:rsid w:val="00AE46FB"/>
    <w:rsid w:val="00AF7133"/>
    <w:rsid w:val="00B51D52"/>
    <w:rsid w:val="00CB4001"/>
    <w:rsid w:val="00CD6E1F"/>
    <w:rsid w:val="00D12571"/>
    <w:rsid w:val="00D370B8"/>
    <w:rsid w:val="00D65C40"/>
    <w:rsid w:val="00DA550B"/>
    <w:rsid w:val="00E01CCF"/>
    <w:rsid w:val="00E459C5"/>
    <w:rsid w:val="00EB37FB"/>
    <w:rsid w:val="00F56AEB"/>
    <w:rsid w:val="00F91903"/>
    <w:rsid w:val="00FB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B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16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h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DF091-28E2-483D-A9A8-CF35C86A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2024-08-14T06:02:00Z</cp:lastPrinted>
  <dcterms:created xsi:type="dcterms:W3CDTF">2023-05-26T12:07:00Z</dcterms:created>
  <dcterms:modified xsi:type="dcterms:W3CDTF">2024-11-28T07:23:00Z</dcterms:modified>
</cp:coreProperties>
</file>