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A9" w:rsidRDefault="008550A9" w:rsidP="006520DF"/>
    <w:p w:rsidR="00A06CD3" w:rsidRDefault="00DE2FD8" w:rsidP="00CB6EBF">
      <w:pPr>
        <w:rPr>
          <w:b/>
          <w:bCs/>
        </w:rPr>
      </w:pPr>
      <w:r w:rsidRPr="00DE2FD8">
        <w:rPr>
          <w:b/>
          <w:bCs/>
        </w:rPr>
        <w:t>Опрос работодателей: влияет ли финансовая грамотность на производительность труда?</w:t>
      </w:r>
    </w:p>
    <w:p w:rsidR="00DE2FD8" w:rsidRPr="00DE2FD8" w:rsidRDefault="00DE2FD8" w:rsidP="00CB6EBF">
      <w:pPr>
        <w:rPr>
          <w:i/>
          <w:iCs/>
        </w:rPr>
      </w:pPr>
    </w:p>
    <w:p w:rsidR="00973DC7" w:rsidRPr="00973DC7" w:rsidRDefault="00973DC7" w:rsidP="00973DC7">
      <w:pPr>
        <w:jc w:val="both"/>
        <w:rPr>
          <w:b/>
          <w:i/>
        </w:rPr>
      </w:pPr>
      <w:r w:rsidRPr="00973DC7">
        <w:rPr>
          <w:b/>
          <w:i/>
        </w:rPr>
        <w:t>Что теряет работодатель, если его сотрудник финансово неграмотен? Производительность труда, продуктивность, здоровье, доверие, лояльность и уверенность.</w:t>
      </w:r>
    </w:p>
    <w:p w:rsidR="00973DC7" w:rsidRPr="00973DC7" w:rsidRDefault="00973DC7" w:rsidP="00973DC7">
      <w:pPr>
        <w:jc w:val="both"/>
      </w:pPr>
    </w:p>
    <w:p w:rsidR="00973DC7" w:rsidRPr="00973DC7" w:rsidRDefault="00973DC7" w:rsidP="00973DC7">
      <w:pPr>
        <w:jc w:val="both"/>
      </w:pPr>
      <w:r w:rsidRPr="00973DC7">
        <w:t>Российские и международные исследования показывают, что человек, озабоченный финансовыми проблемами, хуже работает, чаще болеет, у него могут появиться ментальные проблемы: 72% взрослых периодически испытывают из-за денег стресс, 48% признались, что не могут сосредоточиться на работе из-за финансовых проблем.</w:t>
      </w:r>
    </w:p>
    <w:p w:rsidR="00973DC7" w:rsidRPr="00973DC7" w:rsidRDefault="00973DC7" w:rsidP="00973DC7">
      <w:pPr>
        <w:jc w:val="both"/>
      </w:pPr>
    </w:p>
    <w:p w:rsidR="00973DC7" w:rsidRPr="00973DC7" w:rsidRDefault="00973DC7" w:rsidP="00973DC7">
      <w:pPr>
        <w:jc w:val="both"/>
      </w:pPr>
      <w:r w:rsidRPr="00973DC7">
        <w:t xml:space="preserve">6 июня на Петербургском международном экономическом форуме состоится сессия «Финансовая культура как драйвер экономического развития государства». В преддверии ПМЭФ </w:t>
      </w:r>
      <w:proofErr w:type="spellStart"/>
      <w:r w:rsidRPr="00973DC7">
        <w:t>моифинансы</w:t>
      </w:r>
      <w:proofErr w:type="gramStart"/>
      <w:r w:rsidRPr="00973DC7">
        <w:t>.р</w:t>
      </w:r>
      <w:proofErr w:type="gramEnd"/>
      <w:r w:rsidRPr="00973DC7">
        <w:t>ф</w:t>
      </w:r>
      <w:proofErr w:type="spellEnd"/>
      <w:r w:rsidRPr="00973DC7">
        <w:t xml:space="preserve"> совместно с Национальным центром финансовой грамотности и «Российской газетой» проводят опрос работодателей.</w:t>
      </w:r>
    </w:p>
    <w:p w:rsidR="00973DC7" w:rsidRPr="00973DC7" w:rsidRDefault="00973DC7" w:rsidP="00973DC7">
      <w:pPr>
        <w:jc w:val="both"/>
      </w:pPr>
    </w:p>
    <w:p w:rsidR="00FB1A29" w:rsidRDefault="00973DC7" w:rsidP="00973DC7">
      <w:pPr>
        <w:jc w:val="both"/>
      </w:pPr>
      <w:r w:rsidRPr="00973DC7">
        <w:t>Выскажите свое мнение! Оно для нас важно!</w:t>
      </w:r>
    </w:p>
    <w:p w:rsidR="00973DC7" w:rsidRDefault="00973DC7" w:rsidP="00973DC7">
      <w:pPr>
        <w:jc w:val="both"/>
      </w:pPr>
    </w:p>
    <w:p w:rsidR="00973DC7" w:rsidRDefault="00F97F47" w:rsidP="00973DC7">
      <w:pPr>
        <w:jc w:val="both"/>
      </w:pPr>
      <w:hyperlink r:id="rId8" w:history="1">
        <w:r w:rsidR="00DE6F94" w:rsidRPr="00DE6F94">
          <w:rPr>
            <w:rStyle w:val="a3"/>
          </w:rPr>
          <w:t>Пройти опрос</w:t>
        </w:r>
      </w:hyperlink>
      <w:r w:rsidR="00DE6F94">
        <w:t xml:space="preserve">: </w:t>
      </w:r>
      <w:hyperlink r:id="rId9" w:history="1">
        <w:r w:rsidR="00DE6F94" w:rsidRPr="00756F8D">
          <w:rPr>
            <w:rStyle w:val="a3"/>
          </w:rPr>
          <w:t>https://xn--80apaohbc3aw9e.xn--p1ai/article/opros-vliyaet-li-finansovaya-gramotnost-na-proizvoditelnost-truda/?preview_mode=true</w:t>
        </w:r>
      </w:hyperlink>
      <w:r w:rsidR="00DE6F94">
        <w:t xml:space="preserve"> </w:t>
      </w:r>
    </w:p>
    <w:p w:rsidR="00DE6F94" w:rsidRDefault="00DE6F94" w:rsidP="00973DC7">
      <w:pPr>
        <w:jc w:val="both"/>
      </w:pPr>
    </w:p>
    <w:p w:rsidR="00DE6F94" w:rsidRDefault="00DE6F94" w:rsidP="00DE6F94">
      <w:pPr>
        <w:jc w:val="both"/>
      </w:pPr>
    </w:p>
    <w:p w:rsidR="00DE6F94" w:rsidRDefault="00DE6F94" w:rsidP="00DE6F94">
      <w:pPr>
        <w:jc w:val="both"/>
      </w:pPr>
      <w:r>
        <w:t>Источник: Редакция «Мои финансы»</w:t>
      </w:r>
    </w:p>
    <w:p w:rsidR="00DE6F94" w:rsidRPr="00973DC7" w:rsidRDefault="00DE6F94" w:rsidP="00DE6F94">
      <w:pPr>
        <w:jc w:val="both"/>
      </w:pPr>
      <w:r>
        <w:t>Автор: Мои Финансы</w:t>
      </w:r>
      <w:bookmarkStart w:id="0" w:name="_GoBack"/>
      <w:bookmarkEnd w:id="0"/>
    </w:p>
    <w:sectPr w:rsidR="00DE6F94" w:rsidRPr="00973DC7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BC8" w:rsidRDefault="00010BC8" w:rsidP="00902E5C">
      <w:r>
        <w:separator/>
      </w:r>
    </w:p>
  </w:endnote>
  <w:endnote w:type="continuationSeparator" w:id="0">
    <w:p w:rsidR="00010BC8" w:rsidRDefault="00010BC8" w:rsidP="00902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BC8" w:rsidRDefault="00010BC8" w:rsidP="00902E5C">
      <w:r>
        <w:separator/>
      </w:r>
    </w:p>
  </w:footnote>
  <w:footnote w:type="continuationSeparator" w:id="0">
    <w:p w:rsidR="00010BC8" w:rsidRDefault="00010BC8" w:rsidP="00902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5C" w:rsidRDefault="00902E5C" w:rsidP="00902E5C">
    <w:pPr>
      <w:pStyle w:val="a5"/>
      <w:jc w:val="right"/>
    </w:pPr>
    <w:r w:rsidRPr="006E316C">
      <w:rPr>
        <w:noProof/>
        <w:lang w:eastAsia="ru-RU"/>
      </w:rPr>
      <w:drawing>
        <wp:inline distT="0" distB="0" distL="0" distR="0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5C9"/>
    <w:multiLevelType w:val="hybridMultilevel"/>
    <w:tmpl w:val="6E8C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A5639"/>
    <w:multiLevelType w:val="hybridMultilevel"/>
    <w:tmpl w:val="01241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57045"/>
    <w:multiLevelType w:val="hybridMultilevel"/>
    <w:tmpl w:val="A9C6B1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D5823"/>
    <w:multiLevelType w:val="hybridMultilevel"/>
    <w:tmpl w:val="173E0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91C07"/>
    <w:multiLevelType w:val="hybridMultilevel"/>
    <w:tmpl w:val="CDE0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F190C"/>
    <w:multiLevelType w:val="hybridMultilevel"/>
    <w:tmpl w:val="6090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E3095"/>
    <w:multiLevelType w:val="hybridMultilevel"/>
    <w:tmpl w:val="E402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D7A2A"/>
    <w:multiLevelType w:val="hybridMultilevel"/>
    <w:tmpl w:val="E3C0E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C159A"/>
    <w:multiLevelType w:val="hybridMultilevel"/>
    <w:tmpl w:val="F8A8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0DF"/>
    <w:rsid w:val="00002890"/>
    <w:rsid w:val="00010BC8"/>
    <w:rsid w:val="00045EB7"/>
    <w:rsid w:val="00060C0B"/>
    <w:rsid w:val="000B0D45"/>
    <w:rsid w:val="000F2D61"/>
    <w:rsid w:val="001335C5"/>
    <w:rsid w:val="00156524"/>
    <w:rsid w:val="001659F7"/>
    <w:rsid w:val="00167082"/>
    <w:rsid w:val="00167C99"/>
    <w:rsid w:val="00196569"/>
    <w:rsid w:val="001A7684"/>
    <w:rsid w:val="001B3527"/>
    <w:rsid w:val="001D099D"/>
    <w:rsid w:val="001E1AB3"/>
    <w:rsid w:val="001E3AC5"/>
    <w:rsid w:val="00221690"/>
    <w:rsid w:val="0028149C"/>
    <w:rsid w:val="00291CB1"/>
    <w:rsid w:val="002B32D4"/>
    <w:rsid w:val="002B56F8"/>
    <w:rsid w:val="00302C24"/>
    <w:rsid w:val="00315DDF"/>
    <w:rsid w:val="003215AE"/>
    <w:rsid w:val="0033397E"/>
    <w:rsid w:val="003374FF"/>
    <w:rsid w:val="00345268"/>
    <w:rsid w:val="003544EE"/>
    <w:rsid w:val="003918A2"/>
    <w:rsid w:val="003918B8"/>
    <w:rsid w:val="003976F0"/>
    <w:rsid w:val="003B1DBD"/>
    <w:rsid w:val="003D17C3"/>
    <w:rsid w:val="003D5B12"/>
    <w:rsid w:val="00407908"/>
    <w:rsid w:val="00434705"/>
    <w:rsid w:val="004366F7"/>
    <w:rsid w:val="004854F5"/>
    <w:rsid w:val="00487DE3"/>
    <w:rsid w:val="004C2244"/>
    <w:rsid w:val="004E7872"/>
    <w:rsid w:val="00533992"/>
    <w:rsid w:val="00560620"/>
    <w:rsid w:val="00581803"/>
    <w:rsid w:val="00586617"/>
    <w:rsid w:val="005F2076"/>
    <w:rsid w:val="0061279F"/>
    <w:rsid w:val="00617E10"/>
    <w:rsid w:val="006520DF"/>
    <w:rsid w:val="006A3F8C"/>
    <w:rsid w:val="006A5583"/>
    <w:rsid w:val="006B1E00"/>
    <w:rsid w:val="006F756C"/>
    <w:rsid w:val="007035E1"/>
    <w:rsid w:val="00716EA2"/>
    <w:rsid w:val="007945D0"/>
    <w:rsid w:val="007F2E73"/>
    <w:rsid w:val="007F3A79"/>
    <w:rsid w:val="008550A9"/>
    <w:rsid w:val="008A6943"/>
    <w:rsid w:val="008C41B2"/>
    <w:rsid w:val="00902E5C"/>
    <w:rsid w:val="00914C50"/>
    <w:rsid w:val="009243DC"/>
    <w:rsid w:val="009302F3"/>
    <w:rsid w:val="00944668"/>
    <w:rsid w:val="00947105"/>
    <w:rsid w:val="00973DC7"/>
    <w:rsid w:val="009B0C34"/>
    <w:rsid w:val="009B1784"/>
    <w:rsid w:val="009D6A00"/>
    <w:rsid w:val="009D6E4D"/>
    <w:rsid w:val="00A003F3"/>
    <w:rsid w:val="00A06CD3"/>
    <w:rsid w:val="00A30BE9"/>
    <w:rsid w:val="00A31F6F"/>
    <w:rsid w:val="00A4115E"/>
    <w:rsid w:val="00A5008B"/>
    <w:rsid w:val="00A53E8E"/>
    <w:rsid w:val="00A75CB5"/>
    <w:rsid w:val="00AA1004"/>
    <w:rsid w:val="00AC2AC3"/>
    <w:rsid w:val="00B063E3"/>
    <w:rsid w:val="00B146C2"/>
    <w:rsid w:val="00B147B4"/>
    <w:rsid w:val="00B22CCC"/>
    <w:rsid w:val="00B374E2"/>
    <w:rsid w:val="00B53448"/>
    <w:rsid w:val="00B53B5A"/>
    <w:rsid w:val="00B84A40"/>
    <w:rsid w:val="00B95C85"/>
    <w:rsid w:val="00BB0B2B"/>
    <w:rsid w:val="00BE67B2"/>
    <w:rsid w:val="00C05787"/>
    <w:rsid w:val="00C1723D"/>
    <w:rsid w:val="00C21C60"/>
    <w:rsid w:val="00C351C2"/>
    <w:rsid w:val="00C539A4"/>
    <w:rsid w:val="00C87FD1"/>
    <w:rsid w:val="00CA68C5"/>
    <w:rsid w:val="00CB6EBF"/>
    <w:rsid w:val="00CE5CFF"/>
    <w:rsid w:val="00CF1F47"/>
    <w:rsid w:val="00CF480B"/>
    <w:rsid w:val="00D04080"/>
    <w:rsid w:val="00D074A8"/>
    <w:rsid w:val="00D13540"/>
    <w:rsid w:val="00D50A21"/>
    <w:rsid w:val="00D841EF"/>
    <w:rsid w:val="00DB3797"/>
    <w:rsid w:val="00DC134C"/>
    <w:rsid w:val="00DC7A16"/>
    <w:rsid w:val="00DD0E40"/>
    <w:rsid w:val="00DE2FD8"/>
    <w:rsid w:val="00DE6F94"/>
    <w:rsid w:val="00DF7810"/>
    <w:rsid w:val="00E11DB4"/>
    <w:rsid w:val="00E21256"/>
    <w:rsid w:val="00E83E8F"/>
    <w:rsid w:val="00EB45B2"/>
    <w:rsid w:val="00EE56F3"/>
    <w:rsid w:val="00F076C5"/>
    <w:rsid w:val="00F35A2B"/>
    <w:rsid w:val="00F37B6A"/>
    <w:rsid w:val="00F7492D"/>
    <w:rsid w:val="00F90BDA"/>
    <w:rsid w:val="00F95AE3"/>
    <w:rsid w:val="00F97F47"/>
    <w:rsid w:val="00FA69D2"/>
    <w:rsid w:val="00FB1A29"/>
    <w:rsid w:val="00FB4CA8"/>
    <w:rsid w:val="00FB6C21"/>
    <w:rsid w:val="00FC278A"/>
    <w:rsid w:val="00FD3C3E"/>
    <w:rsid w:val="00FF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4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7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2E5C"/>
  </w:style>
  <w:style w:type="paragraph" w:styleId="a7">
    <w:name w:val="footer"/>
    <w:basedOn w:val="a"/>
    <w:link w:val="a8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2E5C"/>
  </w:style>
  <w:style w:type="paragraph" w:styleId="a9">
    <w:name w:val="List Paragraph"/>
    <w:basedOn w:val="a"/>
    <w:uiPriority w:val="34"/>
    <w:qFormat/>
    <w:rsid w:val="007F3A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057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91C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1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77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78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61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23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3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94281409">
              <w:marLeft w:val="0"/>
              <w:marRight w:val="0"/>
              <w:marTop w:val="0"/>
              <w:marBottom w:val="0"/>
              <w:divBdr>
                <w:top w:val="single" w:sz="6" w:space="0" w:color="EDF2F7"/>
                <w:left w:val="single" w:sz="6" w:space="0" w:color="EDF2F7"/>
                <w:bottom w:val="single" w:sz="6" w:space="0" w:color="EDF2F7"/>
                <w:right w:val="single" w:sz="6" w:space="0" w:color="EDF2F7"/>
              </w:divBdr>
            </w:div>
          </w:divsChild>
        </w:div>
      </w:divsChild>
    </w:div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5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85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71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084081">
              <w:marLeft w:val="0"/>
              <w:marRight w:val="0"/>
              <w:marTop w:val="0"/>
              <w:marBottom w:val="0"/>
              <w:divBdr>
                <w:top w:val="single" w:sz="6" w:space="0" w:color="EDF2F7"/>
                <w:left w:val="single" w:sz="6" w:space="0" w:color="EDF2F7"/>
                <w:bottom w:val="single" w:sz="6" w:space="0" w:color="EDF2F7"/>
                <w:right w:val="single" w:sz="6" w:space="0" w:color="EDF2F7"/>
              </w:divBdr>
            </w:div>
          </w:divsChild>
        </w:div>
      </w:divsChild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opros-vliyaet-li-finansovaya-gramotnost-na-proizvoditelnost-truda/?preview_mode=tr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xn--80apaohbc3aw9e.xn--p1ai/article/opros-vliyaet-li-finansovaya-gramotnost-na-proizvoditelnost-truda/?preview_mode=tru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942ABE-048D-40EB-A90B-1513CB8A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2024-05-29T10:10:00Z</dcterms:created>
  <dcterms:modified xsi:type="dcterms:W3CDTF">2024-05-29T10:10:00Z</dcterms:modified>
</cp:coreProperties>
</file>