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37" w:rsidRDefault="00314160" w:rsidP="00C87A37">
      <w:pPr>
        <w:spacing w:after="0" w:line="240" w:lineRule="auto"/>
        <w:ind w:firstLine="709"/>
        <w:jc w:val="both"/>
        <w:rPr>
          <w:rStyle w:val="a3"/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Состоялось</w:t>
      </w:r>
      <w:r w:rsidR="00485E6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03367">
        <w:rPr>
          <w:rFonts w:ascii="PT Astra Serif" w:hAnsi="PT Astra Serif"/>
          <w:sz w:val="28"/>
          <w:szCs w:val="28"/>
          <w:shd w:val="clear" w:color="auto" w:fill="FFFFFF"/>
        </w:rPr>
        <w:t xml:space="preserve">очередное </w:t>
      </w:r>
      <w:r w:rsidR="00F7376F" w:rsidRPr="001100DD">
        <w:rPr>
          <w:rFonts w:ascii="PT Astra Serif" w:hAnsi="PT Astra Serif"/>
          <w:sz w:val="28"/>
          <w:szCs w:val="28"/>
          <w:shd w:val="clear" w:color="auto" w:fill="FFFFFF"/>
        </w:rPr>
        <w:t>заседание</w:t>
      </w:r>
      <w:r w:rsidR="00106AB0" w:rsidRPr="001100D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рабочей группы межведомственной </w:t>
      </w:r>
      <w:r w:rsidR="00106AB0" w:rsidRPr="00C93B5A">
        <w:rPr>
          <w:rFonts w:ascii="PT Astra Serif" w:hAnsi="PT Astra Serif" w:cs="Arial"/>
          <w:sz w:val="28"/>
          <w:szCs w:val="28"/>
          <w:shd w:val="clear" w:color="auto" w:fill="FFFFFF"/>
        </w:rPr>
        <w:t>комиссии по противоде</w:t>
      </w:r>
      <w:r w:rsidR="00FA58E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йствию нелегальной занятости на </w:t>
      </w:r>
      <w:r w:rsidR="00106AB0" w:rsidRPr="00C93B5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территории муниципального </w:t>
      </w:r>
      <w:r w:rsidR="00106AB0" w:rsidRPr="00C93B5A">
        <w:rPr>
          <w:rStyle w:val="a3"/>
          <w:rFonts w:ascii="PT Astra Serif" w:hAnsi="PT Astra Serif" w:cs="Arial"/>
          <w:b w:val="0"/>
          <w:sz w:val="28"/>
          <w:szCs w:val="28"/>
        </w:rPr>
        <w:t>образования «город Ульяновск»</w:t>
      </w:r>
      <w:r w:rsidR="00E30D7E" w:rsidRPr="00C93B5A">
        <w:rPr>
          <w:rStyle w:val="a3"/>
          <w:rFonts w:ascii="PT Astra Serif" w:hAnsi="PT Astra Serif" w:cs="Arial"/>
          <w:sz w:val="28"/>
          <w:szCs w:val="28"/>
        </w:rPr>
        <w:t>.</w:t>
      </w:r>
    </w:p>
    <w:p w:rsidR="003909D5" w:rsidRDefault="00FA58E0" w:rsidP="00C87A37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D2168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AD2168" w:rsidRPr="00A771F5">
        <w:rPr>
          <w:rStyle w:val="a3"/>
          <w:rFonts w:ascii="PT Astra Serif" w:hAnsi="PT Astra Serif" w:cs="Arial"/>
          <w:b w:val="0"/>
          <w:sz w:val="28"/>
          <w:szCs w:val="28"/>
        </w:rPr>
        <w:t>В</w:t>
      </w:r>
      <w:r w:rsidR="00AD2168" w:rsidRPr="00A771F5">
        <w:rPr>
          <w:rStyle w:val="a3"/>
          <w:rFonts w:ascii="PT Astra Serif" w:hAnsi="PT Astra Serif" w:cs="Arial"/>
          <w:sz w:val="28"/>
          <w:szCs w:val="28"/>
        </w:rPr>
        <w:t xml:space="preserve"> </w:t>
      </w:r>
      <w:r w:rsidR="00A771F5" w:rsidRPr="00A771F5">
        <w:rPr>
          <w:rStyle w:val="a3"/>
          <w:rFonts w:ascii="PT Astra Serif" w:hAnsi="PT Astra Serif" w:cs="Arial"/>
          <w:b w:val="0"/>
          <w:sz w:val="28"/>
          <w:szCs w:val="28"/>
        </w:rPr>
        <w:t>заседании</w:t>
      </w:r>
      <w:r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A771F5">
        <w:rPr>
          <w:rStyle w:val="a3"/>
          <w:rFonts w:ascii="PT Astra Serif" w:hAnsi="PT Astra Serif" w:cs="Arial"/>
          <w:b w:val="0"/>
          <w:sz w:val="28"/>
          <w:szCs w:val="28"/>
        </w:rPr>
        <w:t>приняли участие</w:t>
      </w:r>
      <w:r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п</w:t>
      </w:r>
      <w:r w:rsidR="00A771F5">
        <w:rPr>
          <w:rStyle w:val="a3"/>
          <w:rFonts w:ascii="PT Astra Serif" w:hAnsi="PT Astra Serif" w:cs="Arial"/>
          <w:b w:val="0"/>
          <w:sz w:val="28"/>
          <w:szCs w:val="28"/>
        </w:rPr>
        <w:t>редставители</w:t>
      </w:r>
      <w:r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686D7A" w:rsidRPr="00E413B6">
        <w:rPr>
          <w:rFonts w:ascii="PT Astra Serif" w:hAnsi="PT Astra Serif"/>
          <w:sz w:val="28"/>
          <w:szCs w:val="28"/>
          <w:shd w:val="clear" w:color="auto" w:fill="FFFFFF"/>
        </w:rPr>
        <w:t xml:space="preserve">Управления Федеральной налоговой службы России по Ульяновской области, </w:t>
      </w:r>
      <w:r w:rsidR="00686D7A" w:rsidRPr="00E413B6">
        <w:rPr>
          <w:rFonts w:ascii="PT Astra Serif" w:hAnsi="PT Astra Serif"/>
          <w:bCs/>
          <w:sz w:val="28"/>
          <w:szCs w:val="28"/>
          <w:shd w:val="clear" w:color="auto" w:fill="FFFFFF"/>
        </w:rPr>
        <w:t>Управления</w:t>
      </w:r>
      <w:r w:rsidR="00686D7A" w:rsidRPr="00E413B6"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Федеральной службы судебных приставов, </w:t>
      </w:r>
      <w:r w:rsidR="00686D7A" w:rsidRPr="00E413B6">
        <w:rPr>
          <w:rFonts w:ascii="PT Astra Serif" w:hAnsi="PT Astra Serif"/>
          <w:bCs/>
          <w:color w:val="000000"/>
          <w:sz w:val="28"/>
          <w:szCs w:val="28"/>
        </w:rPr>
        <w:t xml:space="preserve">Управления </w:t>
      </w:r>
      <w:r w:rsidR="00686D7A" w:rsidRPr="0057169E">
        <w:rPr>
          <w:rFonts w:ascii="PT Astra Serif" w:hAnsi="PT Astra Serif"/>
          <w:bCs/>
          <w:color w:val="000000"/>
          <w:sz w:val="28"/>
          <w:szCs w:val="28"/>
        </w:rPr>
        <w:t>по</w:t>
      </w:r>
      <w:r w:rsidR="00686D7A" w:rsidRPr="0057169E">
        <w:rPr>
          <w:rFonts w:ascii="PT Astra Serif" w:hAnsi="PT Astra Serif"/>
          <w:bCs/>
          <w:color w:val="000000"/>
          <w:sz w:val="28"/>
          <w:szCs w:val="28"/>
          <w:lang w:val="en-US"/>
        </w:rPr>
        <w:t> </w:t>
      </w:r>
      <w:r w:rsidR="00686D7A" w:rsidRPr="0057169E">
        <w:rPr>
          <w:rFonts w:ascii="PT Astra Serif" w:hAnsi="PT Astra Serif"/>
          <w:bCs/>
          <w:color w:val="000000"/>
          <w:sz w:val="28"/>
          <w:szCs w:val="28"/>
        </w:rPr>
        <w:t>вопросам миграции УМВД России по Ульяновской области</w:t>
      </w:r>
      <w:r w:rsidR="00686D7A">
        <w:rPr>
          <w:rFonts w:ascii="PT Astra Serif" w:hAnsi="PT Astra Serif"/>
          <w:bCs/>
          <w:color w:val="000000"/>
          <w:sz w:val="28"/>
          <w:szCs w:val="28"/>
        </w:rPr>
        <w:t>.</w:t>
      </w:r>
      <w:r w:rsidR="00686D7A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DE2171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Заслушаны </w:t>
      </w:r>
      <w:r w:rsidR="00207CE7" w:rsidRPr="00A771F5">
        <w:rPr>
          <w:rStyle w:val="a3"/>
          <w:rFonts w:ascii="PT Astra Serif" w:hAnsi="PT Astra Serif" w:cs="Arial"/>
          <w:b w:val="0"/>
          <w:sz w:val="28"/>
          <w:szCs w:val="28"/>
        </w:rPr>
        <w:t>организации</w:t>
      </w:r>
      <w:r w:rsidR="0052428E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 и предприятия</w:t>
      </w:r>
      <w:r w:rsidR="00DE2171" w:rsidRPr="00A771F5">
        <w:rPr>
          <w:rStyle w:val="a3"/>
          <w:rFonts w:ascii="PT Astra Serif" w:hAnsi="PT Astra Serif" w:cs="Arial"/>
          <w:b w:val="0"/>
          <w:sz w:val="28"/>
          <w:szCs w:val="28"/>
        </w:rPr>
        <w:t xml:space="preserve">, </w:t>
      </w:r>
      <w:r w:rsidR="008C45BD">
        <w:rPr>
          <w:rFonts w:ascii="PT Astra Serif" w:hAnsi="PT Astra Serif"/>
          <w:sz w:val="28"/>
          <w:szCs w:val="28"/>
        </w:rPr>
        <w:t>имеющие</w:t>
      </w:r>
      <w:r w:rsidR="003909D5" w:rsidRPr="008D641D">
        <w:rPr>
          <w:rFonts w:ascii="PT Astra Serif" w:hAnsi="PT Astra Serif"/>
          <w:sz w:val="28"/>
          <w:szCs w:val="28"/>
        </w:rPr>
        <w:t xml:space="preserve"> возможные признаки неформальной занятости</w:t>
      </w:r>
      <w:r w:rsidR="003909D5">
        <w:rPr>
          <w:rFonts w:ascii="PT Astra Serif" w:hAnsi="PT Astra Serif"/>
          <w:sz w:val="28"/>
          <w:szCs w:val="28"/>
        </w:rPr>
        <w:t>.</w:t>
      </w:r>
    </w:p>
    <w:p w:rsidR="00F46191" w:rsidRDefault="005157F1" w:rsidP="00F4619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5157F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итогам заседания рабочей группы работодателям рекомендовано не </w:t>
      </w:r>
      <w:proofErr w:type="gramStart"/>
      <w:r w:rsidRPr="005157F1">
        <w:rPr>
          <w:rFonts w:ascii="PT Astra Serif" w:hAnsi="PT Astra Serif" w:cs="Arial"/>
          <w:sz w:val="28"/>
          <w:szCs w:val="28"/>
          <w:shd w:val="clear" w:color="auto" w:fill="FFFFFF"/>
        </w:rPr>
        <w:t>нарушать</w:t>
      </w:r>
      <w:proofErr w:type="gramEnd"/>
      <w:r w:rsidRPr="005157F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трудовое законодательство, перевести работников на полную занятость, выплачивать заработную плату наёмным работникам не ниже МРОТ</w:t>
      </w:r>
      <w:r w:rsidR="0009773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в </w:t>
      </w:r>
      <w:r w:rsidR="00040187">
        <w:rPr>
          <w:rFonts w:ascii="PT Astra Serif" w:hAnsi="PT Astra Serif" w:cs="Arial"/>
          <w:sz w:val="28"/>
          <w:szCs w:val="28"/>
          <w:shd w:val="clear" w:color="auto" w:fill="FFFFFF"/>
        </w:rPr>
        <w:t>дальнейшем довести её</w:t>
      </w:r>
      <w:r w:rsidR="009239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до уровня</w:t>
      </w:r>
      <w:r w:rsidR="0009773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не ниже среднеотраслевой заработной платы по региону.</w:t>
      </w:r>
    </w:p>
    <w:p w:rsidR="00F46191" w:rsidRDefault="00F46191" w:rsidP="00F4619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="00752D5B" w:rsidRPr="00F46191">
        <w:rPr>
          <w:rFonts w:ascii="PT Astra Serif" w:hAnsi="PT Astra Serif"/>
          <w:sz w:val="28"/>
          <w:szCs w:val="28"/>
          <w:shd w:val="clear" w:color="auto" w:fill="FFFFFF"/>
        </w:rPr>
        <w:t>бращаем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52D5B" w:rsidRPr="00F46191">
        <w:rPr>
          <w:rFonts w:ascii="PT Astra Serif" w:hAnsi="PT Astra Serif"/>
          <w:sz w:val="28"/>
          <w:szCs w:val="28"/>
          <w:shd w:val="clear" w:color="auto" w:fill="FFFFFF"/>
        </w:rPr>
        <w:t>внимание на  негативные последствия нарушений в сфере трудовых отношений. </w:t>
      </w:r>
    </w:p>
    <w:p w:rsidR="00DE2171" w:rsidRPr="00F46191" w:rsidRDefault="00DE2171" w:rsidP="00F4619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D2EC9">
        <w:rPr>
          <w:rFonts w:ascii="PT Astra Serif" w:hAnsi="PT Astra Serif" w:cs="Arial"/>
          <w:sz w:val="28"/>
          <w:szCs w:val="28"/>
        </w:rPr>
        <w:t>Работа по данному направлению на</w:t>
      </w:r>
      <w:r w:rsidR="00FD6841" w:rsidRPr="007D2EC9">
        <w:rPr>
          <w:rFonts w:ascii="PT Astra Serif" w:hAnsi="PT Astra Serif" w:cs="Arial"/>
          <w:sz w:val="28"/>
          <w:szCs w:val="28"/>
        </w:rPr>
        <w:t>ходится</w:t>
      </w:r>
      <w:r w:rsidRPr="007D2EC9">
        <w:rPr>
          <w:rFonts w:ascii="PT Astra Serif" w:hAnsi="PT Astra Serif" w:cs="Arial"/>
          <w:sz w:val="28"/>
          <w:szCs w:val="28"/>
        </w:rPr>
        <w:t xml:space="preserve"> </w:t>
      </w:r>
      <w:r w:rsidR="00F22415">
        <w:rPr>
          <w:rFonts w:ascii="PT Astra Serif" w:hAnsi="PT Astra Serif" w:cs="Arial"/>
          <w:sz w:val="28"/>
          <w:szCs w:val="28"/>
        </w:rPr>
        <w:t xml:space="preserve">на </w:t>
      </w:r>
      <w:r w:rsidR="00002637">
        <w:rPr>
          <w:rFonts w:ascii="PT Astra Serif" w:hAnsi="PT Astra Serif" w:cs="Arial"/>
          <w:sz w:val="28"/>
          <w:szCs w:val="28"/>
        </w:rPr>
        <w:t>особом</w:t>
      </w:r>
      <w:r w:rsidRPr="007D2EC9">
        <w:rPr>
          <w:rFonts w:ascii="PT Astra Serif" w:hAnsi="PT Astra Serif" w:cs="Arial"/>
          <w:sz w:val="28"/>
          <w:szCs w:val="28"/>
        </w:rPr>
        <w:t xml:space="preserve"> контроле </w:t>
      </w:r>
      <w:r w:rsidR="00FD6841" w:rsidRPr="007D2EC9">
        <w:rPr>
          <w:rFonts w:ascii="PT Astra Serif" w:hAnsi="PT Astra Serif" w:cs="Arial"/>
          <w:sz w:val="28"/>
          <w:szCs w:val="28"/>
        </w:rPr>
        <w:t>администрации города Ульяновска.</w:t>
      </w:r>
    </w:p>
    <w:p w:rsidR="00FD6841" w:rsidRDefault="00FD6841" w:rsidP="00FD684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978BC" w:rsidRPr="007D2EC9" w:rsidRDefault="001978BC" w:rsidP="00A00932">
      <w:pPr>
        <w:jc w:val="both"/>
        <w:rPr>
          <w:rFonts w:ascii="PT Astra Serif" w:hAnsi="PT Astra Serif" w:cs="Arial"/>
          <w:sz w:val="28"/>
          <w:szCs w:val="28"/>
        </w:rPr>
      </w:pPr>
    </w:p>
    <w:sectPr w:rsidR="001978BC" w:rsidRPr="007D2EC9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073"/>
    <w:rsid w:val="00002637"/>
    <w:rsid w:val="00023DFC"/>
    <w:rsid w:val="00040187"/>
    <w:rsid w:val="0009223C"/>
    <w:rsid w:val="00097733"/>
    <w:rsid w:val="000B10E3"/>
    <w:rsid w:val="000E19C9"/>
    <w:rsid w:val="00103367"/>
    <w:rsid w:val="00106AB0"/>
    <w:rsid w:val="001100DD"/>
    <w:rsid w:val="0013069D"/>
    <w:rsid w:val="00155208"/>
    <w:rsid w:val="001904CA"/>
    <w:rsid w:val="001978BC"/>
    <w:rsid w:val="001978C0"/>
    <w:rsid w:val="001A3A37"/>
    <w:rsid w:val="00205572"/>
    <w:rsid w:val="00207CE7"/>
    <w:rsid w:val="00246119"/>
    <w:rsid w:val="002554B9"/>
    <w:rsid w:val="0028600A"/>
    <w:rsid w:val="002925A0"/>
    <w:rsid w:val="002C771F"/>
    <w:rsid w:val="00314160"/>
    <w:rsid w:val="00314DFB"/>
    <w:rsid w:val="003358B9"/>
    <w:rsid w:val="003712AB"/>
    <w:rsid w:val="003909D5"/>
    <w:rsid w:val="003D6FBB"/>
    <w:rsid w:val="003E0324"/>
    <w:rsid w:val="003E047B"/>
    <w:rsid w:val="00426D00"/>
    <w:rsid w:val="00465429"/>
    <w:rsid w:val="00485E67"/>
    <w:rsid w:val="004C6BBC"/>
    <w:rsid w:val="004E2AC2"/>
    <w:rsid w:val="004F02F9"/>
    <w:rsid w:val="004F527F"/>
    <w:rsid w:val="00505607"/>
    <w:rsid w:val="005131F1"/>
    <w:rsid w:val="005157F1"/>
    <w:rsid w:val="0052428E"/>
    <w:rsid w:val="00567E57"/>
    <w:rsid w:val="005B5A4F"/>
    <w:rsid w:val="006123D6"/>
    <w:rsid w:val="00654073"/>
    <w:rsid w:val="0067422C"/>
    <w:rsid w:val="00686D7A"/>
    <w:rsid w:val="00721B70"/>
    <w:rsid w:val="00752D5B"/>
    <w:rsid w:val="00770235"/>
    <w:rsid w:val="007A45BA"/>
    <w:rsid w:val="007B4136"/>
    <w:rsid w:val="007D2EC9"/>
    <w:rsid w:val="00807FE6"/>
    <w:rsid w:val="00890714"/>
    <w:rsid w:val="008C45BD"/>
    <w:rsid w:val="008E3C61"/>
    <w:rsid w:val="0092393D"/>
    <w:rsid w:val="00961D3F"/>
    <w:rsid w:val="009835B2"/>
    <w:rsid w:val="009E5F19"/>
    <w:rsid w:val="00A00932"/>
    <w:rsid w:val="00A31197"/>
    <w:rsid w:val="00A42AD9"/>
    <w:rsid w:val="00A771F5"/>
    <w:rsid w:val="00A81D21"/>
    <w:rsid w:val="00A84F09"/>
    <w:rsid w:val="00AB033E"/>
    <w:rsid w:val="00AB5F6C"/>
    <w:rsid w:val="00AD2168"/>
    <w:rsid w:val="00AE3627"/>
    <w:rsid w:val="00B003D4"/>
    <w:rsid w:val="00B047F9"/>
    <w:rsid w:val="00B25C7B"/>
    <w:rsid w:val="00B27608"/>
    <w:rsid w:val="00B51DD3"/>
    <w:rsid w:val="00BD3C99"/>
    <w:rsid w:val="00BF5A7B"/>
    <w:rsid w:val="00C83E4C"/>
    <w:rsid w:val="00C87A37"/>
    <w:rsid w:val="00C93B5A"/>
    <w:rsid w:val="00CA6BA9"/>
    <w:rsid w:val="00CE6BBA"/>
    <w:rsid w:val="00D307D7"/>
    <w:rsid w:val="00D8537B"/>
    <w:rsid w:val="00DE2171"/>
    <w:rsid w:val="00E21DB4"/>
    <w:rsid w:val="00E27391"/>
    <w:rsid w:val="00E30D7E"/>
    <w:rsid w:val="00E43641"/>
    <w:rsid w:val="00E4522F"/>
    <w:rsid w:val="00E62469"/>
    <w:rsid w:val="00E8756E"/>
    <w:rsid w:val="00EC0527"/>
    <w:rsid w:val="00EE308A"/>
    <w:rsid w:val="00F22415"/>
    <w:rsid w:val="00F4110B"/>
    <w:rsid w:val="00F46191"/>
    <w:rsid w:val="00F7376F"/>
    <w:rsid w:val="00F7393A"/>
    <w:rsid w:val="00F7532D"/>
    <w:rsid w:val="00FA58E0"/>
    <w:rsid w:val="00FB60D2"/>
    <w:rsid w:val="00F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AB0"/>
    <w:rPr>
      <w:b/>
      <w:bCs/>
    </w:rPr>
  </w:style>
  <w:style w:type="paragraph" w:styleId="a4">
    <w:name w:val="Normal (Web)"/>
    <w:basedOn w:val="a"/>
    <w:uiPriority w:val="99"/>
    <w:unhideWhenUsed/>
    <w:rsid w:val="001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rsid w:val="00110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FD684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841"/>
    <w:pPr>
      <w:widowControl w:val="0"/>
      <w:shd w:val="clear" w:color="auto" w:fill="FFFFFF"/>
      <w:spacing w:before="720" w:after="0" w:line="317" w:lineRule="exact"/>
      <w:ind w:hanging="440"/>
      <w:jc w:val="center"/>
    </w:pPr>
  </w:style>
  <w:style w:type="paragraph" w:styleId="a5">
    <w:name w:val="footer"/>
    <w:basedOn w:val="a"/>
    <w:link w:val="a6"/>
    <w:uiPriority w:val="99"/>
    <w:rsid w:val="00686D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86D7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2025-07-16T09:16:00Z</dcterms:created>
  <dcterms:modified xsi:type="dcterms:W3CDTF">2025-07-16T09:16:00Z</dcterms:modified>
</cp:coreProperties>
</file>