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Pr="00D60230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D60230">
        <w:rPr>
          <w:rFonts w:ascii="PT Astra Serif" w:hAnsi="PT Astra Serif"/>
          <w:color w:val="FFFFFF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CF4B85" w:rsidRPr="00D60230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D60230">
        <w:rPr>
          <w:rFonts w:ascii="PT Astra Serif" w:hAnsi="PT Astra Serif"/>
          <w:b/>
          <w:color w:val="FFFFFF"/>
          <w:sz w:val="28"/>
          <w:szCs w:val="28"/>
        </w:rPr>
        <w:t>АДМИНИСТРАЦИЯ ГОРОДА УЛЬЯНОВСКА</w:t>
      </w: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D60230">
        <w:rPr>
          <w:rFonts w:ascii="PT Astra Serif" w:hAnsi="PT Astra Serif"/>
          <w:b/>
          <w:color w:val="FFFFFF"/>
          <w:sz w:val="28"/>
          <w:szCs w:val="28"/>
        </w:rPr>
        <w:t>ПОСТАНОВЛЕНИЕ</w:t>
      </w: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  <w:r w:rsidRPr="00D60230">
        <w:rPr>
          <w:rFonts w:ascii="PT Astra Serif" w:hAnsi="PT Astra Serif"/>
          <w:b/>
          <w:color w:val="FFFFFF"/>
        </w:rPr>
        <w:t>__________________                                                                                     _________________</w:t>
      </w:r>
    </w:p>
    <w:p w:rsidR="00CF4B85" w:rsidRPr="00D60230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CF4B85" w:rsidP="00CF4B85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6023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F4B85" w:rsidRPr="00D60230" w:rsidRDefault="00CF4B85" w:rsidP="00CF4B85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60230">
        <w:rPr>
          <w:rFonts w:ascii="PT Astra Serif" w:hAnsi="PT Astra Serif"/>
          <w:b/>
          <w:sz w:val="28"/>
          <w:szCs w:val="28"/>
        </w:rPr>
        <w:t>города Ульяновска от 03.08.2020 № 1226</w:t>
      </w:r>
    </w:p>
    <w:p w:rsidR="00CF4B85" w:rsidRPr="00D60230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CF4B85" w:rsidP="00DB528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</w:t>
      </w:r>
      <w:r w:rsidRPr="00D60230">
        <w:rPr>
          <w:rFonts w:ascii="PT Astra Serif" w:hAnsi="PT Astra Serif"/>
          <w:sz w:val="28"/>
          <w:szCs w:val="28"/>
        </w:rPr>
        <w:t>я</w:t>
      </w:r>
      <w:r w:rsidRPr="00D60230">
        <w:rPr>
          <w:rFonts w:ascii="PT Astra Serif" w:hAnsi="PT Astra Serif"/>
          <w:sz w:val="28"/>
          <w:szCs w:val="28"/>
        </w:rPr>
        <w:t>новск»,</w:t>
      </w:r>
    </w:p>
    <w:p w:rsidR="00CF4B85" w:rsidRPr="00D60230" w:rsidRDefault="00CF4B85" w:rsidP="00DB528A">
      <w:pPr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CF4B85" w:rsidRPr="00D60230" w:rsidRDefault="00CF4B85" w:rsidP="00DB52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>Внести в муниципальную программу «Развитие муниципальной службы в администрации города Ульяновска», утверждённую постановлен</w:t>
      </w:r>
      <w:r w:rsidRPr="00D60230">
        <w:rPr>
          <w:rFonts w:ascii="PT Astra Serif" w:hAnsi="PT Astra Serif"/>
          <w:sz w:val="28"/>
          <w:szCs w:val="28"/>
        </w:rPr>
        <w:t>и</w:t>
      </w:r>
      <w:r w:rsidRPr="00D60230">
        <w:rPr>
          <w:rFonts w:ascii="PT Astra Serif" w:hAnsi="PT Astra Serif"/>
          <w:sz w:val="28"/>
          <w:szCs w:val="28"/>
        </w:rPr>
        <w:t>ем администрации города Ульяновска от 03.08.2020 № 1226, следующие и</w:t>
      </w:r>
      <w:r w:rsidRPr="00D60230">
        <w:rPr>
          <w:rFonts w:ascii="PT Astra Serif" w:hAnsi="PT Astra Serif"/>
          <w:sz w:val="28"/>
          <w:szCs w:val="28"/>
        </w:rPr>
        <w:t>з</w:t>
      </w:r>
      <w:r w:rsidRPr="00D60230">
        <w:rPr>
          <w:rFonts w:ascii="PT Astra Serif" w:hAnsi="PT Astra Serif"/>
          <w:sz w:val="28"/>
          <w:szCs w:val="28"/>
        </w:rPr>
        <w:t>менения:</w:t>
      </w:r>
    </w:p>
    <w:p w:rsidR="00FF1EE5" w:rsidRPr="00D60230" w:rsidRDefault="00637334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 xml:space="preserve">1) </w:t>
      </w:r>
      <w:r w:rsidR="00FF1EE5" w:rsidRPr="00D60230">
        <w:rPr>
          <w:rFonts w:ascii="PT Astra Serif" w:hAnsi="PT Astra Serif"/>
          <w:sz w:val="28"/>
          <w:szCs w:val="28"/>
        </w:rPr>
        <w:t>в паспорте:</w:t>
      </w:r>
    </w:p>
    <w:p w:rsidR="00FF1EE5" w:rsidRPr="00D60230" w:rsidRDefault="00FF1EE5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а)</w:t>
      </w:r>
      <w:r w:rsidR="00A72719" w:rsidRPr="00D60230">
        <w:rPr>
          <w:rFonts w:ascii="PT Astra Serif" w:hAnsi="PT Astra Serif"/>
          <w:sz w:val="28"/>
          <w:szCs w:val="28"/>
        </w:rPr>
        <w:t xml:space="preserve"> в </w:t>
      </w:r>
      <w:r w:rsidRPr="00D60230">
        <w:rPr>
          <w:rFonts w:ascii="PT Astra Serif" w:hAnsi="PT Astra Serif"/>
          <w:sz w:val="28"/>
          <w:szCs w:val="28"/>
        </w:rPr>
        <w:t>граф</w:t>
      </w:r>
      <w:r w:rsidR="00A72719" w:rsidRPr="00D60230">
        <w:rPr>
          <w:rFonts w:ascii="PT Astra Serif" w:hAnsi="PT Astra Serif"/>
          <w:sz w:val="28"/>
          <w:szCs w:val="28"/>
        </w:rPr>
        <w:t>е</w:t>
      </w:r>
      <w:r w:rsidRPr="00D60230">
        <w:rPr>
          <w:rFonts w:ascii="PT Astra Serif" w:hAnsi="PT Astra Serif"/>
          <w:sz w:val="28"/>
          <w:szCs w:val="28"/>
        </w:rPr>
        <w:t xml:space="preserve"> 3 строки 10:</w:t>
      </w:r>
    </w:p>
    <w:p w:rsidR="00A72719" w:rsidRPr="00D60230" w:rsidRDefault="00A72719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в абзаце первом цифры «2008,0» заменить цифрами «1979,3»;</w:t>
      </w:r>
    </w:p>
    <w:p w:rsidR="00A72719" w:rsidRPr="00D60230" w:rsidRDefault="00A72719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в абзаце пятом цифры «401,6» заменить цифрами «372,9»;</w:t>
      </w:r>
    </w:p>
    <w:p w:rsidR="009D039B" w:rsidRPr="00D60230" w:rsidRDefault="00FF1EE5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б</w:t>
      </w:r>
      <w:r w:rsidR="009D039B" w:rsidRPr="00D60230">
        <w:rPr>
          <w:rFonts w:ascii="PT Astra Serif" w:hAnsi="PT Astra Serif"/>
          <w:sz w:val="28"/>
          <w:szCs w:val="28"/>
        </w:rPr>
        <w:t xml:space="preserve">) </w:t>
      </w:r>
      <w:r w:rsidRPr="00D60230">
        <w:rPr>
          <w:rFonts w:ascii="PT Astra Serif" w:hAnsi="PT Astra Serif"/>
          <w:sz w:val="28"/>
          <w:szCs w:val="28"/>
        </w:rPr>
        <w:t>в графе 3 строки 13 цифр</w:t>
      </w:r>
      <w:r w:rsidR="00DB528A" w:rsidRPr="00D60230">
        <w:rPr>
          <w:rFonts w:ascii="PT Astra Serif" w:hAnsi="PT Astra Serif"/>
          <w:sz w:val="28"/>
          <w:szCs w:val="28"/>
        </w:rPr>
        <w:t>ы</w:t>
      </w:r>
      <w:r w:rsidRPr="00D60230">
        <w:rPr>
          <w:rFonts w:ascii="PT Astra Serif" w:hAnsi="PT Astra Serif"/>
          <w:sz w:val="28"/>
          <w:szCs w:val="28"/>
        </w:rPr>
        <w:t xml:space="preserve"> «74» заменить цифр</w:t>
      </w:r>
      <w:r w:rsidR="00DB528A" w:rsidRPr="00D60230">
        <w:rPr>
          <w:rFonts w:ascii="PT Astra Serif" w:hAnsi="PT Astra Serif"/>
          <w:sz w:val="28"/>
          <w:szCs w:val="28"/>
        </w:rPr>
        <w:t>ами</w:t>
      </w:r>
      <w:r w:rsidRPr="00D60230">
        <w:rPr>
          <w:rFonts w:ascii="PT Astra Serif" w:hAnsi="PT Astra Serif"/>
          <w:sz w:val="28"/>
          <w:szCs w:val="28"/>
        </w:rPr>
        <w:t xml:space="preserve"> «76,2»;</w:t>
      </w:r>
    </w:p>
    <w:p w:rsidR="0073657A" w:rsidRPr="00D60230" w:rsidRDefault="00FF1EE5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 xml:space="preserve">2) </w:t>
      </w:r>
      <w:r w:rsidR="0073657A" w:rsidRPr="00D60230">
        <w:rPr>
          <w:rFonts w:ascii="PT Astra Serif" w:hAnsi="PT Astra Serif"/>
          <w:sz w:val="28"/>
          <w:szCs w:val="28"/>
        </w:rPr>
        <w:t xml:space="preserve">в разделе </w:t>
      </w:r>
      <w:r w:rsidR="00A06CB3" w:rsidRPr="00D60230">
        <w:rPr>
          <w:rFonts w:ascii="PT Astra Serif" w:hAnsi="PT Astra Serif"/>
          <w:sz w:val="28"/>
          <w:szCs w:val="28"/>
        </w:rPr>
        <w:t>5:</w:t>
      </w:r>
    </w:p>
    <w:p w:rsidR="00093CDA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 xml:space="preserve">а) </w:t>
      </w:r>
      <w:r w:rsidR="00093CDA" w:rsidRPr="00D60230">
        <w:rPr>
          <w:rFonts w:ascii="PT Astra Serif" w:hAnsi="PT Astra Serif"/>
          <w:sz w:val="28"/>
          <w:szCs w:val="28"/>
        </w:rPr>
        <w:t>абзац девят</w:t>
      </w:r>
      <w:r w:rsidR="00D955D1">
        <w:rPr>
          <w:rFonts w:ascii="PT Astra Serif" w:hAnsi="PT Astra Serif"/>
          <w:sz w:val="28"/>
          <w:szCs w:val="28"/>
        </w:rPr>
        <w:t>ый</w:t>
      </w:r>
      <w:r w:rsidR="00093CDA" w:rsidRPr="00D60230">
        <w:rPr>
          <w:rFonts w:ascii="PT Astra Serif" w:hAnsi="PT Astra Serif"/>
          <w:sz w:val="28"/>
          <w:szCs w:val="28"/>
        </w:rPr>
        <w:t xml:space="preserve"> </w:t>
      </w:r>
      <w:r w:rsidR="00D955D1">
        <w:rPr>
          <w:rFonts w:ascii="PT Astra Serif" w:hAnsi="PT Astra Serif"/>
          <w:sz w:val="28"/>
          <w:szCs w:val="28"/>
        </w:rPr>
        <w:t>изло</w:t>
      </w:r>
      <w:r w:rsidR="00093CDA" w:rsidRPr="00D60230">
        <w:rPr>
          <w:rFonts w:ascii="PT Astra Serif" w:hAnsi="PT Astra Serif"/>
          <w:sz w:val="28"/>
          <w:szCs w:val="28"/>
        </w:rPr>
        <w:t>жить в следующей реда</w:t>
      </w:r>
      <w:r w:rsidR="00093CDA" w:rsidRPr="00D60230">
        <w:rPr>
          <w:rFonts w:ascii="PT Astra Serif" w:hAnsi="PT Astra Serif"/>
          <w:sz w:val="28"/>
          <w:szCs w:val="28"/>
        </w:rPr>
        <w:t>к</w:t>
      </w:r>
      <w:r w:rsidR="00093CDA" w:rsidRPr="00D60230">
        <w:rPr>
          <w:rFonts w:ascii="PT Astra Serif" w:hAnsi="PT Astra Serif"/>
          <w:sz w:val="28"/>
          <w:szCs w:val="28"/>
        </w:rPr>
        <w:t>ции:</w:t>
      </w:r>
    </w:p>
    <w:p w:rsidR="00093CDA" w:rsidRPr="00D60230" w:rsidRDefault="00093CD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«</w:t>
      </w:r>
      <w:r w:rsidR="002F4C32">
        <w:rPr>
          <w:rFonts w:ascii="PT Astra Serif" w:hAnsi="PT Astra Serif"/>
          <w:sz w:val="28"/>
          <w:szCs w:val="28"/>
        </w:rPr>
        <w:t xml:space="preserve">Продолжительность обучения в среднем составляет 71 час на одного муниципального служащего. </w:t>
      </w:r>
      <w:r w:rsidRPr="00D60230">
        <w:rPr>
          <w:rFonts w:ascii="PT Astra Serif" w:hAnsi="PT Astra Serif"/>
          <w:sz w:val="28"/>
          <w:szCs w:val="28"/>
        </w:rPr>
        <w:t>В 2021-2022 годах, 2024-2025 годах затраты на данное мероприятие будут составлять 401,6 тыс. рублей в год, в 2023 году – 372,9 тыс. рублей.</w:t>
      </w:r>
      <w:r w:rsidR="00E539B8" w:rsidRPr="00D60230">
        <w:rPr>
          <w:rFonts w:ascii="PT Astra Serif" w:hAnsi="PT Astra Serif"/>
          <w:sz w:val="28"/>
          <w:szCs w:val="28"/>
        </w:rPr>
        <w:t>»;</w:t>
      </w:r>
    </w:p>
    <w:p w:rsidR="00A06CB3" w:rsidRPr="00D60230" w:rsidRDefault="00093CD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 xml:space="preserve">б) </w:t>
      </w:r>
      <w:r w:rsidR="00A06CB3" w:rsidRPr="00D60230">
        <w:rPr>
          <w:rFonts w:ascii="PT Astra Serif" w:hAnsi="PT Astra Serif"/>
          <w:sz w:val="28"/>
          <w:szCs w:val="28"/>
        </w:rPr>
        <w:t>в абзаце десят</w:t>
      </w:r>
      <w:r w:rsidR="00DB528A" w:rsidRPr="00D60230">
        <w:rPr>
          <w:rFonts w:ascii="PT Astra Serif" w:hAnsi="PT Astra Serif"/>
          <w:sz w:val="28"/>
          <w:szCs w:val="28"/>
        </w:rPr>
        <w:t>ом</w:t>
      </w:r>
      <w:r w:rsidR="00A06CB3" w:rsidRPr="00D60230">
        <w:rPr>
          <w:rFonts w:ascii="PT Astra Serif" w:hAnsi="PT Astra Serif"/>
          <w:sz w:val="28"/>
          <w:szCs w:val="28"/>
        </w:rPr>
        <w:t xml:space="preserve"> цифр</w:t>
      </w:r>
      <w:r w:rsidR="00DB528A" w:rsidRPr="00D60230">
        <w:rPr>
          <w:rFonts w:ascii="PT Astra Serif" w:hAnsi="PT Astra Serif"/>
          <w:sz w:val="28"/>
          <w:szCs w:val="28"/>
        </w:rPr>
        <w:t>ы</w:t>
      </w:r>
      <w:r w:rsidR="00A06CB3" w:rsidRPr="00D60230">
        <w:rPr>
          <w:rFonts w:ascii="PT Astra Serif" w:hAnsi="PT Astra Serif"/>
          <w:sz w:val="28"/>
          <w:szCs w:val="28"/>
        </w:rPr>
        <w:t xml:space="preserve"> «2008,0» заменить цифр</w:t>
      </w:r>
      <w:r w:rsidR="00DB528A" w:rsidRPr="00D60230">
        <w:rPr>
          <w:rFonts w:ascii="PT Astra Serif" w:hAnsi="PT Astra Serif"/>
          <w:sz w:val="28"/>
          <w:szCs w:val="28"/>
        </w:rPr>
        <w:t>ами</w:t>
      </w:r>
      <w:r w:rsidR="00A06CB3" w:rsidRPr="00D60230">
        <w:rPr>
          <w:rFonts w:ascii="PT Astra Serif" w:hAnsi="PT Astra Serif"/>
          <w:sz w:val="28"/>
          <w:szCs w:val="28"/>
        </w:rPr>
        <w:t xml:space="preserve"> «1979,3»;</w:t>
      </w:r>
    </w:p>
    <w:p w:rsidR="009D039B" w:rsidRPr="00D60230" w:rsidRDefault="00A06CB3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</w:r>
      <w:r w:rsidR="00093CDA" w:rsidRPr="00D60230">
        <w:rPr>
          <w:rFonts w:ascii="PT Astra Serif" w:hAnsi="PT Astra Serif"/>
          <w:sz w:val="28"/>
          <w:szCs w:val="28"/>
        </w:rPr>
        <w:t>в</w:t>
      </w:r>
      <w:r w:rsidRPr="00D60230">
        <w:rPr>
          <w:rFonts w:ascii="PT Astra Serif" w:hAnsi="PT Astra Serif"/>
          <w:sz w:val="28"/>
          <w:szCs w:val="28"/>
        </w:rPr>
        <w:t xml:space="preserve">) </w:t>
      </w:r>
      <w:r w:rsidR="00FF1EE5" w:rsidRPr="00D60230">
        <w:rPr>
          <w:rFonts w:ascii="PT Astra Serif" w:hAnsi="PT Astra Serif"/>
          <w:sz w:val="28"/>
          <w:szCs w:val="28"/>
        </w:rPr>
        <w:t>в абзаце тринадцатом цифр</w:t>
      </w:r>
      <w:r w:rsidR="00DB528A" w:rsidRPr="00D60230">
        <w:rPr>
          <w:rFonts w:ascii="PT Astra Serif" w:hAnsi="PT Astra Serif"/>
          <w:sz w:val="28"/>
          <w:szCs w:val="28"/>
        </w:rPr>
        <w:t>ы «401,6» заменить цифрами</w:t>
      </w:r>
      <w:r w:rsidR="00FF1EE5" w:rsidRPr="00D60230">
        <w:rPr>
          <w:rFonts w:ascii="PT Astra Serif" w:hAnsi="PT Astra Serif"/>
          <w:sz w:val="28"/>
          <w:szCs w:val="28"/>
        </w:rPr>
        <w:t xml:space="preserve"> «372,9»;</w:t>
      </w:r>
    </w:p>
    <w:p w:rsidR="00FF1EE5" w:rsidRPr="00D60230" w:rsidRDefault="00FF1EE5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3) приложени</w:t>
      </w:r>
      <w:r w:rsidR="00E539B8" w:rsidRPr="00D60230">
        <w:rPr>
          <w:rFonts w:ascii="PT Astra Serif" w:hAnsi="PT Astra Serif"/>
          <w:sz w:val="28"/>
          <w:szCs w:val="28"/>
        </w:rPr>
        <w:t>е</w:t>
      </w:r>
      <w:r w:rsidRPr="00D60230">
        <w:rPr>
          <w:rFonts w:ascii="PT Astra Serif" w:hAnsi="PT Astra Serif"/>
          <w:sz w:val="28"/>
          <w:szCs w:val="28"/>
        </w:rPr>
        <w:t xml:space="preserve"> </w:t>
      </w:r>
      <w:r w:rsidR="00DB528A" w:rsidRPr="00D60230">
        <w:rPr>
          <w:rFonts w:ascii="PT Astra Serif" w:hAnsi="PT Astra Serif"/>
          <w:sz w:val="28"/>
          <w:szCs w:val="28"/>
        </w:rPr>
        <w:t>«</w:t>
      </w:r>
      <w:r w:rsidR="00F66173" w:rsidRPr="00D60230">
        <w:rPr>
          <w:rFonts w:ascii="PT Astra Serif" w:hAnsi="PT Astra Serif"/>
          <w:sz w:val="28"/>
          <w:szCs w:val="28"/>
        </w:rPr>
        <w:t>Перечень мероприятий муниципальной программы «Развитие муниципальной службы в администрации города Ульяновска</w:t>
      </w:r>
      <w:r w:rsidR="00DB528A" w:rsidRPr="00D60230">
        <w:rPr>
          <w:rFonts w:ascii="PT Astra Serif" w:hAnsi="PT Astra Serif"/>
          <w:sz w:val="28"/>
          <w:szCs w:val="28"/>
        </w:rPr>
        <w:t>»</w:t>
      </w:r>
      <w:r w:rsidR="00F66173" w:rsidRPr="00D60230">
        <w:rPr>
          <w:rFonts w:ascii="PT Astra Serif" w:hAnsi="PT Astra Serif"/>
          <w:sz w:val="28"/>
          <w:szCs w:val="28"/>
        </w:rPr>
        <w:t xml:space="preserve"> и</w:t>
      </w:r>
      <w:r w:rsidR="00F66173" w:rsidRPr="00D60230">
        <w:rPr>
          <w:rFonts w:ascii="PT Astra Serif" w:hAnsi="PT Astra Serif"/>
          <w:sz w:val="28"/>
          <w:szCs w:val="28"/>
        </w:rPr>
        <w:t>з</w:t>
      </w:r>
      <w:r w:rsidR="00F66173" w:rsidRPr="00D60230">
        <w:rPr>
          <w:rFonts w:ascii="PT Astra Serif" w:hAnsi="PT Astra Serif"/>
          <w:sz w:val="28"/>
          <w:szCs w:val="28"/>
        </w:rPr>
        <w:t>ложить в следующей редакции</w:t>
      </w:r>
      <w:r w:rsidRPr="00D60230">
        <w:rPr>
          <w:rFonts w:ascii="PT Astra Serif" w:hAnsi="PT Astra Serif"/>
          <w:sz w:val="28"/>
          <w:szCs w:val="28"/>
        </w:rPr>
        <w:t>:</w:t>
      </w:r>
    </w:p>
    <w:p w:rsidR="00E539B8" w:rsidRPr="00D60230" w:rsidRDefault="00E539B8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E539B8" w:rsidRPr="00D60230" w:rsidRDefault="00E539B8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E539B8" w:rsidRPr="00D60230" w:rsidSect="00A06CB3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539B8" w:rsidRPr="00D60230" w:rsidRDefault="00E539B8" w:rsidP="00E539B8">
      <w:pPr>
        <w:widowControl w:val="0"/>
        <w:autoSpaceDE w:val="0"/>
        <w:autoSpaceDN w:val="0"/>
        <w:jc w:val="right"/>
        <w:outlineLvl w:val="1"/>
        <w:rPr>
          <w:rFonts w:ascii="PT Astra Serif" w:hAnsi="PT Astra Serif" w:cs="Calibri"/>
          <w:b/>
          <w:sz w:val="28"/>
          <w:szCs w:val="28"/>
        </w:rPr>
      </w:pPr>
      <w:r w:rsidRPr="00D60230">
        <w:rPr>
          <w:rFonts w:ascii="PT Astra Serif" w:hAnsi="PT Astra Serif" w:cs="Calibri"/>
          <w:b/>
          <w:sz w:val="28"/>
          <w:szCs w:val="28"/>
        </w:rPr>
        <w:lastRenderedPageBreak/>
        <w:t>«Приложение</w:t>
      </w:r>
    </w:p>
    <w:p w:rsidR="00E539B8" w:rsidRPr="00D60230" w:rsidRDefault="00E539B8" w:rsidP="00E539B8">
      <w:pPr>
        <w:widowControl w:val="0"/>
        <w:autoSpaceDE w:val="0"/>
        <w:autoSpaceDN w:val="0"/>
        <w:jc w:val="right"/>
        <w:rPr>
          <w:rFonts w:ascii="PT Astra Serif" w:hAnsi="PT Astra Serif" w:cs="Calibri"/>
          <w:b/>
          <w:sz w:val="28"/>
          <w:szCs w:val="28"/>
        </w:rPr>
      </w:pPr>
      <w:r w:rsidRPr="00D60230">
        <w:rPr>
          <w:rFonts w:ascii="PT Astra Serif" w:hAnsi="PT Astra Serif" w:cs="Calibri"/>
          <w:b/>
          <w:sz w:val="28"/>
          <w:szCs w:val="28"/>
        </w:rPr>
        <w:t>к Программе</w:t>
      </w:r>
    </w:p>
    <w:p w:rsidR="00E539B8" w:rsidRPr="00D60230" w:rsidRDefault="00E539B8" w:rsidP="00E539B8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z w:val="20"/>
          <w:szCs w:val="20"/>
        </w:rPr>
      </w:pPr>
    </w:p>
    <w:p w:rsidR="00E539B8" w:rsidRPr="00D60230" w:rsidRDefault="00E539B8" w:rsidP="00E539B8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D60230">
        <w:rPr>
          <w:rFonts w:ascii="PT Astra Serif" w:hAnsi="PT Astra Serif" w:cs="Calibri"/>
          <w:b/>
          <w:sz w:val="28"/>
          <w:szCs w:val="28"/>
        </w:rPr>
        <w:t>Перечень</w:t>
      </w:r>
    </w:p>
    <w:p w:rsidR="00E539B8" w:rsidRPr="00D60230" w:rsidRDefault="00E539B8" w:rsidP="00E539B8">
      <w:pPr>
        <w:widowControl w:val="0"/>
        <w:tabs>
          <w:tab w:val="center" w:pos="7285"/>
          <w:tab w:val="left" w:pos="10679"/>
        </w:tabs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D60230">
        <w:rPr>
          <w:rFonts w:ascii="PT Astra Serif" w:hAnsi="PT Astra Serif" w:cs="Calibri"/>
          <w:b/>
          <w:sz w:val="28"/>
          <w:szCs w:val="28"/>
        </w:rPr>
        <w:t>мероприятий муниципальной программы</w:t>
      </w:r>
    </w:p>
    <w:p w:rsidR="00E539B8" w:rsidRPr="00D60230" w:rsidRDefault="00E539B8" w:rsidP="00E539B8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D60230">
        <w:rPr>
          <w:rFonts w:ascii="PT Astra Serif" w:hAnsi="PT Astra Serif" w:cs="Calibri"/>
          <w:b/>
          <w:sz w:val="28"/>
          <w:szCs w:val="28"/>
        </w:rPr>
        <w:t>«Развитие муниципальной службы в администрации города Ульяновска»</w:t>
      </w:r>
    </w:p>
    <w:tbl>
      <w:tblPr>
        <w:tblpPr w:leftFromText="180" w:rightFromText="180" w:vertAnchor="text" w:horzAnchor="margin" w:tblpXSpec="center" w:tblpY="2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"/>
        <w:gridCol w:w="2671"/>
        <w:gridCol w:w="7"/>
        <w:gridCol w:w="13"/>
        <w:gridCol w:w="1391"/>
        <w:gridCol w:w="11"/>
        <w:gridCol w:w="9"/>
        <w:gridCol w:w="2086"/>
        <w:gridCol w:w="12"/>
        <w:gridCol w:w="847"/>
        <w:gridCol w:w="19"/>
        <w:gridCol w:w="718"/>
        <w:gridCol w:w="816"/>
        <w:gridCol w:w="23"/>
        <w:gridCol w:w="825"/>
        <w:gridCol w:w="8"/>
        <w:gridCol w:w="839"/>
        <w:gridCol w:w="40"/>
        <w:gridCol w:w="851"/>
        <w:gridCol w:w="2817"/>
        <w:gridCol w:w="237"/>
      </w:tblGrid>
      <w:tr w:rsidR="00E539B8" w:rsidRPr="00D60230" w:rsidTr="00E539B8">
        <w:trPr>
          <w:gridAfter w:val="1"/>
          <w:wAfter w:w="237" w:type="dxa"/>
        </w:trPr>
        <w:tc>
          <w:tcPr>
            <w:tcW w:w="546" w:type="dxa"/>
            <w:gridSpan w:val="2"/>
            <w:vMerge w:val="restart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№ п/п</w:t>
            </w:r>
          </w:p>
        </w:tc>
        <w:tc>
          <w:tcPr>
            <w:tcW w:w="2691" w:type="dxa"/>
            <w:gridSpan w:val="3"/>
            <w:vMerge w:val="restart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Наименование</w:t>
            </w:r>
          </w:p>
          <w:p w:rsidR="00E539B8" w:rsidRPr="00D60230" w:rsidRDefault="00E539B8" w:rsidP="002365A7">
            <w:pPr>
              <w:widowControl w:val="0"/>
              <w:autoSpaceDE w:val="0"/>
              <w:autoSpaceDN w:val="0"/>
              <w:ind w:left="-147" w:right="-99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Программного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Срок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реализации</w:t>
            </w: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Источник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86" w:type="dxa"/>
            <w:gridSpan w:val="10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Исполнитель,</w:t>
            </w:r>
          </w:p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соисполнители</w:t>
            </w:r>
          </w:p>
        </w:tc>
      </w:tr>
      <w:tr w:rsidR="00E539B8" w:rsidRPr="00D60230" w:rsidTr="00E539B8">
        <w:trPr>
          <w:gridAfter w:val="1"/>
          <w:wAfter w:w="237" w:type="dxa"/>
        </w:trPr>
        <w:tc>
          <w:tcPr>
            <w:tcW w:w="546" w:type="dxa"/>
            <w:gridSpan w:val="2"/>
            <w:vMerge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91" w:type="dxa"/>
            <w:gridSpan w:val="3"/>
            <w:vMerge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47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2021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2022</w:t>
            </w:r>
          </w:p>
        </w:tc>
        <w:tc>
          <w:tcPr>
            <w:tcW w:w="816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2023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2024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2025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Всего</w:t>
            </w:r>
          </w:p>
        </w:tc>
        <w:tc>
          <w:tcPr>
            <w:tcW w:w="2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</w:tr>
      <w:tr w:rsidR="00E539B8" w:rsidRPr="00D60230" w:rsidTr="00E539B8">
        <w:trPr>
          <w:gridAfter w:val="1"/>
          <w:wAfter w:w="237" w:type="dxa"/>
        </w:trPr>
        <w:tc>
          <w:tcPr>
            <w:tcW w:w="546" w:type="dxa"/>
            <w:gridSpan w:val="2"/>
            <w:shd w:val="clear" w:color="auto" w:fill="auto"/>
          </w:tcPr>
          <w:p w:rsidR="00E539B8" w:rsidRPr="00D60230" w:rsidRDefault="00E539B8" w:rsidP="002365A7">
            <w:pPr>
              <w:ind w:left="-142" w:right="-69"/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E539B8" w:rsidRPr="00D60230" w:rsidRDefault="00E539B8" w:rsidP="002365A7">
            <w:pPr>
              <w:ind w:left="-57" w:right="-57"/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11</w:t>
            </w:r>
          </w:p>
        </w:tc>
      </w:tr>
      <w:tr w:rsidR="00E539B8" w:rsidRPr="00D60230" w:rsidTr="002365A7">
        <w:trPr>
          <w:gridAfter w:val="1"/>
          <w:wAfter w:w="237" w:type="dxa"/>
        </w:trPr>
        <w:tc>
          <w:tcPr>
            <w:tcW w:w="1454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sz w:val="22"/>
                <w:szCs w:val="22"/>
                <w:lang w:eastAsia="ar-SA"/>
              </w:rPr>
              <w:t>Основное мероприятие 1. Обеспечение повышения профессионального уровня муниципальных служащих администрации города Ульяновска</w:t>
            </w:r>
          </w:p>
        </w:tc>
      </w:tr>
      <w:tr w:rsidR="00D60230" w:rsidRPr="00D60230" w:rsidTr="00076D90">
        <w:trPr>
          <w:gridAfter w:val="1"/>
          <w:wAfter w:w="237" w:type="dxa"/>
          <w:trHeight w:val="1807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1.1.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Организация дополнител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ного профессионального образования муниципал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ных служащих администр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ции города Ульяновска в соответствии 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с Федеральным </w:t>
            </w:r>
            <w:hyperlink r:id="rId11" w:history="1">
              <w:r w:rsidRPr="00D60230">
                <w:rPr>
                  <w:rFonts w:ascii="PT Astra Serif" w:hAnsi="PT Astra Serif" w:cs="Calibri"/>
                  <w:sz w:val="22"/>
                  <w:szCs w:val="22"/>
                </w:rPr>
                <w:t>законом</w:t>
              </w:r>
            </w:hyperlink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от 02.03.2007 № 25-ФЗ 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«О муниципальной службе 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в Российской Федерации»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117" w:right="-11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В течение всего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17" w:right="-11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периода</w:t>
            </w:r>
          </w:p>
        </w:tc>
        <w:tc>
          <w:tcPr>
            <w:tcW w:w="211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128" w:right="-11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Бюджет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 xml:space="preserve">муниципального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образования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 xml:space="preserve"> «город Ульяновск»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5" w:right="-4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401,6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65" w:right="-4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28" w:right="-8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401,6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в том числе: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2F4C32" w:rsidP="002365A7">
            <w:pPr>
              <w:widowControl w:val="0"/>
              <w:autoSpaceDE w:val="0"/>
              <w:autoSpaceDN w:val="0"/>
              <w:ind w:left="-134" w:right="-119" w:firstLine="134"/>
              <w:contextualSpacing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372,9</w:t>
            </w:r>
            <w:bookmarkStart w:id="0" w:name="_GoBack"/>
            <w:bookmarkEnd w:id="0"/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134" w:right="-119" w:firstLine="13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в том числе: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97" w:right="-1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401,6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в том числе: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1" w:right="-5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401,6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в том числе:</w:t>
            </w:r>
          </w:p>
          <w:p w:rsidR="00D60230" w:rsidRPr="00D60230" w:rsidRDefault="00D60230" w:rsidP="002365A7">
            <w:pPr>
              <w:widowControl w:val="0"/>
              <w:autoSpaceDE w:val="0"/>
              <w:autoSpaceDN w:val="0"/>
              <w:ind w:left="-61" w:right="-50"/>
              <w:contextualSpacing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851" w:type="dxa"/>
            <w:shd w:val="clear" w:color="auto" w:fill="auto"/>
          </w:tcPr>
          <w:p w:rsidR="00D60230" w:rsidRPr="00D60230" w:rsidRDefault="002F4C32" w:rsidP="002F4C32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  <w:sz w:val="22"/>
                <w:szCs w:val="22"/>
              </w:rPr>
              <w:t>1979,3</w:t>
            </w:r>
            <w:r w:rsidR="00D60230" w:rsidRPr="00D60230">
              <w:rPr>
                <w:rFonts w:ascii="PT Astra Serif" w:hAnsi="PT Astra Serif" w:cs="Calibri"/>
                <w:sz w:val="22"/>
                <w:szCs w:val="22"/>
              </w:rPr>
              <w:br/>
              <w:t xml:space="preserve"> в том числе: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муниципал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ной службы администр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ции города Ульяновска; отраслевые (функционал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ные) органы администр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 xml:space="preserve">ции города Ульяновска,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br/>
              <w:t>в том числе:</w:t>
            </w:r>
          </w:p>
        </w:tc>
      </w:tr>
      <w:tr w:rsidR="00D60230" w:rsidRPr="00D60230" w:rsidTr="00076D90">
        <w:trPr>
          <w:gridAfter w:val="1"/>
          <w:wAfter w:w="237" w:type="dxa"/>
          <w:trHeight w:val="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5" w:right="-4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165,4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28" w:right="-8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237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134" w:right="-119" w:firstLine="13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237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97" w:right="-1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237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1" w:right="-5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237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1113,4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администрация города Ульяновска</w:t>
            </w:r>
          </w:p>
        </w:tc>
      </w:tr>
      <w:tr w:rsidR="00D60230" w:rsidRPr="00D60230" w:rsidTr="00076D90">
        <w:trPr>
          <w:gridAfter w:val="1"/>
          <w:wAfter w:w="237" w:type="dxa"/>
          <w:trHeight w:val="85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  <w:p w:rsidR="00D60230" w:rsidRPr="00D60230" w:rsidRDefault="00D60230" w:rsidP="002365A7">
            <w:pPr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5" w:right="-4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28" w:right="-8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134" w:right="-119" w:firstLine="13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97" w:right="-1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61" w:right="-5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08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культуры и организации досуга насел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е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ния администрации города Ульяновска</w:t>
            </w:r>
          </w:p>
        </w:tc>
      </w:tr>
      <w:tr w:rsidR="00E539B8" w:rsidRPr="00D60230" w:rsidTr="002365A7">
        <w:trPr>
          <w:gridAfter w:val="1"/>
          <w:wAfter w:w="237" w:type="dxa"/>
          <w:trHeight w:val="56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65" w:right="-46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28,7</w:t>
            </w:r>
          </w:p>
        </w:tc>
        <w:tc>
          <w:tcPr>
            <w:tcW w:w="718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28" w:right="-8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28,7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134" w:right="-119" w:firstLine="13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97" w:right="-14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28,7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E539B8" w:rsidRPr="00D60230" w:rsidRDefault="00E539B8" w:rsidP="00E539B8">
            <w:pPr>
              <w:widowControl w:val="0"/>
              <w:autoSpaceDE w:val="0"/>
              <w:autoSpaceDN w:val="0"/>
              <w:ind w:left="-61" w:right="-5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28,7</w:t>
            </w:r>
          </w:p>
        </w:tc>
        <w:tc>
          <w:tcPr>
            <w:tcW w:w="851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114,8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муниципальной собственностью администр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ции города Ульяновска</w:t>
            </w:r>
          </w:p>
        </w:tc>
      </w:tr>
      <w:tr w:rsidR="00E539B8" w:rsidRPr="00D60230" w:rsidTr="00D60230">
        <w:trPr>
          <w:gridAfter w:val="1"/>
          <w:wAfter w:w="237" w:type="dxa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E539B8" w:rsidRPr="00D60230" w:rsidRDefault="00E539B8" w:rsidP="002365A7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E539B8" w:rsidRPr="00D60230" w:rsidRDefault="00E539B8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дорожного х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о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зяйства и транспорта</w:t>
            </w:r>
            <w:r w:rsidR="00D60230" w:rsidRPr="00D60230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адм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и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нистрации города Ульяно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в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по делам семьи администрации города Уль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новска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  <w:r w:rsidRPr="00D60230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10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11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образования администрации города Уль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новска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физической культуры и спорта админ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и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страции города Ульяновска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28,7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85,9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42" w:right="-142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жилищно-коммунального хозяйства  администрации города Уль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новска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21,5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21,5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21,5</w:t>
            </w:r>
          </w:p>
        </w:tc>
        <w:tc>
          <w:tcPr>
            <w:tcW w:w="825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21,5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21,5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107,5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Финансовое управление 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д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министрации города Уль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новска</w:t>
            </w:r>
          </w:p>
        </w:tc>
      </w:tr>
      <w:tr w:rsidR="00D60230" w:rsidRPr="00D60230" w:rsidTr="002365A7">
        <w:trPr>
          <w:gridAfter w:val="1"/>
          <w:wAfter w:w="237" w:type="dxa"/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по муниципал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ным закупкам и регулиров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а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нию тарифов администрации города Ульяновска</w:t>
            </w:r>
          </w:p>
        </w:tc>
      </w:tr>
      <w:tr w:rsidR="00D60230" w:rsidRPr="00D60230" w:rsidTr="002365A7">
        <w:trPr>
          <w:gridAfter w:val="1"/>
          <w:wAfter w:w="237" w:type="dxa"/>
        </w:trPr>
        <w:tc>
          <w:tcPr>
            <w:tcW w:w="535" w:type="dxa"/>
            <w:tcBorders>
              <w:top w:val="nil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68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57" w:right="-57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71,5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  <w:r w:rsidRPr="00D60230">
              <w:rPr>
                <w:rFonts w:ascii="PT Astra Serif" w:hAnsi="PT Astra Serif" w:cs="Calibri"/>
                <w:sz w:val="22"/>
                <w:szCs w:val="22"/>
              </w:rPr>
              <w:t>Управление архитектуры и градостроительства адм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и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нистрации города Уль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я</w:t>
            </w:r>
            <w:r w:rsidRPr="00D60230">
              <w:rPr>
                <w:rFonts w:ascii="PT Astra Serif" w:hAnsi="PT Astra Serif" w:cs="Calibri"/>
                <w:sz w:val="22"/>
                <w:szCs w:val="22"/>
              </w:rPr>
              <w:t>новска</w:t>
            </w:r>
          </w:p>
        </w:tc>
      </w:tr>
      <w:tr w:rsidR="00D60230" w:rsidRPr="00D60230" w:rsidTr="002365A7">
        <w:tc>
          <w:tcPr>
            <w:tcW w:w="6734" w:type="dxa"/>
            <w:gridSpan w:val="9"/>
            <w:shd w:val="clear" w:color="auto" w:fill="auto"/>
          </w:tcPr>
          <w:p w:rsidR="00D60230" w:rsidRPr="00D60230" w:rsidRDefault="00D60230" w:rsidP="00D60230">
            <w:pPr>
              <w:jc w:val="center"/>
              <w:rPr>
                <w:rFonts w:ascii="PT Astra Serif" w:hAnsi="PT Astra Serif"/>
                <w:b/>
                <w:lang w:eastAsia="ar-SA"/>
              </w:rPr>
            </w:pPr>
            <w:r w:rsidRPr="00D60230">
              <w:rPr>
                <w:rFonts w:ascii="PT Astra Serif" w:hAnsi="PT Astra Serif"/>
                <w:b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878" w:type="dxa"/>
            <w:gridSpan w:val="3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401,6</w:t>
            </w:r>
          </w:p>
        </w:tc>
        <w:tc>
          <w:tcPr>
            <w:tcW w:w="718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401,6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372,9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401,6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401,6</w:t>
            </w:r>
          </w:p>
        </w:tc>
        <w:tc>
          <w:tcPr>
            <w:tcW w:w="851" w:type="dxa"/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  <w:b/>
              </w:rPr>
            </w:pPr>
            <w:r w:rsidRPr="00D60230">
              <w:rPr>
                <w:rFonts w:ascii="PT Astra Serif" w:hAnsi="PT Astra Serif" w:cs="Calibri"/>
                <w:b/>
                <w:sz w:val="22"/>
                <w:szCs w:val="22"/>
              </w:rPr>
              <w:t>1979,3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230" w:rsidRPr="00D60230" w:rsidRDefault="00D60230" w:rsidP="00D60230">
            <w:pPr>
              <w:widowControl w:val="0"/>
              <w:autoSpaceDE w:val="0"/>
              <w:autoSpaceDN w:val="0"/>
              <w:ind w:left="-113" w:right="-113"/>
              <w:contextualSpacing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D60230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:rsidR="009D039B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 в г</w:t>
      </w:r>
      <w:r w:rsidRPr="00D60230">
        <w:rPr>
          <w:rFonts w:ascii="PT Astra Serif" w:hAnsi="PT Astra Serif"/>
          <w:sz w:val="28"/>
          <w:szCs w:val="28"/>
        </w:rPr>
        <w:t>а</w:t>
      </w:r>
      <w:r w:rsidRPr="00D60230">
        <w:rPr>
          <w:rFonts w:ascii="PT Astra Serif" w:hAnsi="PT Astra Serif"/>
          <w:sz w:val="28"/>
          <w:szCs w:val="28"/>
        </w:rPr>
        <w:t>зете «Ульяновск сегодня».</w:t>
      </w:r>
    </w:p>
    <w:p w:rsidR="0073657A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657A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657A" w:rsidRPr="00D60230" w:rsidRDefault="0073657A" w:rsidP="00A06CB3">
      <w:pPr>
        <w:tabs>
          <w:tab w:val="left" w:pos="709"/>
        </w:tabs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73657A" w:rsidP="00A06CB3">
      <w:pPr>
        <w:tabs>
          <w:tab w:val="left" w:pos="709"/>
        </w:tabs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 xml:space="preserve">Глава города </w:t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D60230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CF4B85" w:rsidRPr="00D60230" w:rsidSect="00D60230">
      <w:pgSz w:w="16838" w:h="11906" w:orient="landscape"/>
      <w:pgMar w:top="1985" w:right="1134" w:bottom="56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B4" w:rsidRDefault="00297AB4">
      <w:r>
        <w:separator/>
      </w:r>
    </w:p>
  </w:endnote>
  <w:endnote w:type="continuationSeparator" w:id="0">
    <w:p w:rsidR="00297AB4" w:rsidRDefault="002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B4" w:rsidRDefault="00297AB4">
      <w:r>
        <w:separator/>
      </w:r>
    </w:p>
  </w:footnote>
  <w:footnote w:type="continuationSeparator" w:id="0">
    <w:p w:rsidR="00297AB4" w:rsidRDefault="0029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59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39B8" w:rsidRPr="00E539B8" w:rsidRDefault="00E539B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539B8">
          <w:rPr>
            <w:rFonts w:ascii="PT Astra Serif" w:hAnsi="PT Astra Serif"/>
            <w:sz w:val="28"/>
            <w:szCs w:val="28"/>
          </w:rPr>
          <w:fldChar w:fldCharType="begin"/>
        </w:r>
        <w:r w:rsidRPr="00E539B8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9B8">
          <w:rPr>
            <w:rFonts w:ascii="PT Astra Serif" w:hAnsi="PT Astra Serif"/>
            <w:sz w:val="28"/>
            <w:szCs w:val="28"/>
          </w:rPr>
          <w:fldChar w:fldCharType="separate"/>
        </w:r>
        <w:r w:rsidR="002F4C32">
          <w:rPr>
            <w:rFonts w:ascii="PT Astra Serif" w:hAnsi="PT Astra Serif"/>
            <w:noProof/>
            <w:sz w:val="28"/>
            <w:szCs w:val="28"/>
          </w:rPr>
          <w:t>3</w:t>
        </w:r>
        <w:r w:rsidRPr="00E539B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539B8" w:rsidRDefault="00E53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1" w:rsidRDefault="00297AB4" w:rsidP="00D602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CF"/>
    <w:multiLevelType w:val="hybridMultilevel"/>
    <w:tmpl w:val="BDEEC696"/>
    <w:lvl w:ilvl="0" w:tplc="F0FC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62DAC"/>
    <w:multiLevelType w:val="hybridMultilevel"/>
    <w:tmpl w:val="97922AC2"/>
    <w:lvl w:ilvl="0" w:tplc="C3901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5"/>
    <w:rsid w:val="000007E9"/>
    <w:rsid w:val="000468BD"/>
    <w:rsid w:val="0007280C"/>
    <w:rsid w:val="00083711"/>
    <w:rsid w:val="00093CDA"/>
    <w:rsid w:val="000A2D77"/>
    <w:rsid w:val="000C0FE5"/>
    <w:rsid w:val="000C7315"/>
    <w:rsid w:val="001446F9"/>
    <w:rsid w:val="00176009"/>
    <w:rsid w:val="001B43A3"/>
    <w:rsid w:val="001B7FDF"/>
    <w:rsid w:val="001C2E31"/>
    <w:rsid w:val="001D7C94"/>
    <w:rsid w:val="001F7DA4"/>
    <w:rsid w:val="00224159"/>
    <w:rsid w:val="002415B8"/>
    <w:rsid w:val="00242639"/>
    <w:rsid w:val="002468A7"/>
    <w:rsid w:val="0024695E"/>
    <w:rsid w:val="00255C41"/>
    <w:rsid w:val="00256F6C"/>
    <w:rsid w:val="00262046"/>
    <w:rsid w:val="00264478"/>
    <w:rsid w:val="00277800"/>
    <w:rsid w:val="00297AB4"/>
    <w:rsid w:val="002B0C3B"/>
    <w:rsid w:val="002B6711"/>
    <w:rsid w:val="002D26A3"/>
    <w:rsid w:val="002D5011"/>
    <w:rsid w:val="002E53CF"/>
    <w:rsid w:val="002F2B49"/>
    <w:rsid w:val="002F4C32"/>
    <w:rsid w:val="0030156C"/>
    <w:rsid w:val="0033283F"/>
    <w:rsid w:val="003522A5"/>
    <w:rsid w:val="003740CF"/>
    <w:rsid w:val="00386696"/>
    <w:rsid w:val="0039052B"/>
    <w:rsid w:val="003926C0"/>
    <w:rsid w:val="003A0487"/>
    <w:rsid w:val="003C2123"/>
    <w:rsid w:val="003E21FB"/>
    <w:rsid w:val="003E6A3E"/>
    <w:rsid w:val="003E7B0F"/>
    <w:rsid w:val="003F3F97"/>
    <w:rsid w:val="003F6840"/>
    <w:rsid w:val="00412878"/>
    <w:rsid w:val="004314FD"/>
    <w:rsid w:val="00502CEC"/>
    <w:rsid w:val="005228B5"/>
    <w:rsid w:val="00547E81"/>
    <w:rsid w:val="0055541B"/>
    <w:rsid w:val="00566F62"/>
    <w:rsid w:val="00587F13"/>
    <w:rsid w:val="005D01AE"/>
    <w:rsid w:val="005F43C2"/>
    <w:rsid w:val="005F5EC1"/>
    <w:rsid w:val="00614C86"/>
    <w:rsid w:val="00621C97"/>
    <w:rsid w:val="00622593"/>
    <w:rsid w:val="006227A3"/>
    <w:rsid w:val="00637334"/>
    <w:rsid w:val="006B02A7"/>
    <w:rsid w:val="006B0EED"/>
    <w:rsid w:val="006C45E7"/>
    <w:rsid w:val="006D5A38"/>
    <w:rsid w:val="0071651F"/>
    <w:rsid w:val="00722A65"/>
    <w:rsid w:val="00723FDC"/>
    <w:rsid w:val="00734DC2"/>
    <w:rsid w:val="0073657A"/>
    <w:rsid w:val="0075122F"/>
    <w:rsid w:val="00781F9D"/>
    <w:rsid w:val="00791CB7"/>
    <w:rsid w:val="007959FF"/>
    <w:rsid w:val="007A4373"/>
    <w:rsid w:val="007C26FD"/>
    <w:rsid w:val="007D2A74"/>
    <w:rsid w:val="007D40D6"/>
    <w:rsid w:val="007D77D1"/>
    <w:rsid w:val="00805673"/>
    <w:rsid w:val="00833146"/>
    <w:rsid w:val="008415D6"/>
    <w:rsid w:val="008A680E"/>
    <w:rsid w:val="008B1C21"/>
    <w:rsid w:val="008B5AF5"/>
    <w:rsid w:val="008C22DA"/>
    <w:rsid w:val="008E35D2"/>
    <w:rsid w:val="009B402D"/>
    <w:rsid w:val="009D039B"/>
    <w:rsid w:val="009D19FF"/>
    <w:rsid w:val="009D60F1"/>
    <w:rsid w:val="009E7770"/>
    <w:rsid w:val="009F1F13"/>
    <w:rsid w:val="00A06CB3"/>
    <w:rsid w:val="00A10C09"/>
    <w:rsid w:val="00A111D5"/>
    <w:rsid w:val="00A22590"/>
    <w:rsid w:val="00A71084"/>
    <w:rsid w:val="00A7234B"/>
    <w:rsid w:val="00A72719"/>
    <w:rsid w:val="00A757DE"/>
    <w:rsid w:val="00A81FBD"/>
    <w:rsid w:val="00AB6C01"/>
    <w:rsid w:val="00AE0DE2"/>
    <w:rsid w:val="00B01C77"/>
    <w:rsid w:val="00B118FD"/>
    <w:rsid w:val="00B16057"/>
    <w:rsid w:val="00B1644C"/>
    <w:rsid w:val="00B27715"/>
    <w:rsid w:val="00B3404A"/>
    <w:rsid w:val="00B75148"/>
    <w:rsid w:val="00BE1D39"/>
    <w:rsid w:val="00BE75B3"/>
    <w:rsid w:val="00C07DF6"/>
    <w:rsid w:val="00C54B31"/>
    <w:rsid w:val="00C93EDE"/>
    <w:rsid w:val="00C963DC"/>
    <w:rsid w:val="00C97647"/>
    <w:rsid w:val="00CC3012"/>
    <w:rsid w:val="00CE1B05"/>
    <w:rsid w:val="00CE21E1"/>
    <w:rsid w:val="00CF4B85"/>
    <w:rsid w:val="00D05ABD"/>
    <w:rsid w:val="00D60230"/>
    <w:rsid w:val="00D75FE5"/>
    <w:rsid w:val="00D924BE"/>
    <w:rsid w:val="00D94FC1"/>
    <w:rsid w:val="00D955D1"/>
    <w:rsid w:val="00DB528A"/>
    <w:rsid w:val="00DC198A"/>
    <w:rsid w:val="00DC237B"/>
    <w:rsid w:val="00E33DFC"/>
    <w:rsid w:val="00E35BE1"/>
    <w:rsid w:val="00E539B8"/>
    <w:rsid w:val="00E54A43"/>
    <w:rsid w:val="00E67D69"/>
    <w:rsid w:val="00E92E4E"/>
    <w:rsid w:val="00EB3102"/>
    <w:rsid w:val="00EB5BF9"/>
    <w:rsid w:val="00F15E11"/>
    <w:rsid w:val="00F47C87"/>
    <w:rsid w:val="00F66173"/>
    <w:rsid w:val="00F704ED"/>
    <w:rsid w:val="00F751E5"/>
    <w:rsid w:val="00F92B82"/>
    <w:rsid w:val="00FA7F90"/>
    <w:rsid w:val="00FB6321"/>
    <w:rsid w:val="00FF1EE5"/>
    <w:rsid w:val="00FF27B9"/>
    <w:rsid w:val="00FF27FE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C610E1DDD961152BF4677DFCD7DBA40FB94AC5FEDC98B6E1E040781E2EB9C5666E5AC3177E3BE6FD033D1D22TBf8J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6342-377C-4E79-89F0-644D4A6E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«Приложение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4</cp:revision>
  <cp:lastPrinted>2023-12-07T11:14:00Z</cp:lastPrinted>
  <dcterms:created xsi:type="dcterms:W3CDTF">2023-12-07T11:11:00Z</dcterms:created>
  <dcterms:modified xsi:type="dcterms:W3CDTF">2023-12-07T11:16:00Z</dcterms:modified>
</cp:coreProperties>
</file>