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1B" w:rsidRPr="009445D2" w:rsidRDefault="0068391B" w:rsidP="009445D2">
      <w:pPr>
        <w:jc w:val="center"/>
        <w:rPr>
          <w:rFonts w:ascii="PT Astra Serif" w:hAnsi="PT Astra Serif"/>
          <w:b/>
          <w:sz w:val="28"/>
          <w:szCs w:val="28"/>
        </w:rPr>
      </w:pPr>
      <w:r w:rsidRPr="009445D2">
        <w:rPr>
          <w:rFonts w:ascii="PT Astra Serif" w:hAnsi="PT Astra Serif"/>
          <w:b/>
          <w:sz w:val="28"/>
          <w:szCs w:val="28"/>
        </w:rPr>
        <w:t>Р</w:t>
      </w:r>
      <w:r w:rsidR="0002707D" w:rsidRPr="009445D2">
        <w:rPr>
          <w:rFonts w:ascii="PT Astra Serif" w:hAnsi="PT Astra Serif"/>
          <w:b/>
          <w:sz w:val="28"/>
          <w:szCs w:val="28"/>
        </w:rPr>
        <w:t>ЕЗУЛЬТАТЫ</w:t>
      </w:r>
    </w:p>
    <w:p w:rsidR="003655E8" w:rsidRPr="009445D2" w:rsidRDefault="00B51183" w:rsidP="009445D2">
      <w:pPr>
        <w:jc w:val="center"/>
        <w:rPr>
          <w:rFonts w:ascii="PT Astra Serif" w:hAnsi="PT Astra Serif"/>
          <w:b/>
          <w:sz w:val="28"/>
          <w:szCs w:val="28"/>
        </w:rPr>
      </w:pPr>
      <w:r w:rsidRPr="009445D2">
        <w:rPr>
          <w:rFonts w:ascii="PT Astra Serif" w:hAnsi="PT Astra Serif"/>
          <w:b/>
          <w:sz w:val="28"/>
          <w:szCs w:val="28"/>
        </w:rPr>
        <w:t xml:space="preserve">общественного обсуждения проекта </w:t>
      </w:r>
      <w:r w:rsidR="003655E8" w:rsidRPr="009445D2">
        <w:rPr>
          <w:rFonts w:ascii="PT Astra Serif" w:hAnsi="PT Astra Serif"/>
          <w:b/>
          <w:sz w:val="28"/>
          <w:szCs w:val="28"/>
        </w:rPr>
        <w:t>Программы</w:t>
      </w:r>
    </w:p>
    <w:p w:rsidR="00165F17" w:rsidRDefault="00E048CA" w:rsidP="00E048CA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0B797E">
        <w:rPr>
          <w:rFonts w:ascii="PT Astra Serif" w:hAnsi="PT Astra Serif"/>
          <w:sz w:val="28"/>
          <w:szCs w:val="28"/>
        </w:rPr>
        <w:t xml:space="preserve">профилактики рисков причинения вреда (ущерба) охраняемым законом </w:t>
      </w:r>
    </w:p>
    <w:p w:rsidR="00165F17" w:rsidRDefault="00E048CA" w:rsidP="00E048CA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0B797E">
        <w:rPr>
          <w:rFonts w:ascii="PT Astra Serif" w:hAnsi="PT Astra Serif"/>
          <w:sz w:val="28"/>
          <w:szCs w:val="28"/>
        </w:rPr>
        <w:t>ценностям в сфере муниципального жилищного контроля</w:t>
      </w:r>
      <w:r w:rsidRPr="000B797E">
        <w:rPr>
          <w:rFonts w:ascii="PT Astra Serif" w:hAnsi="PT Astra Serif"/>
          <w:b w:val="0"/>
          <w:sz w:val="28"/>
          <w:szCs w:val="28"/>
        </w:rPr>
        <w:t xml:space="preserve"> </w:t>
      </w:r>
      <w:r w:rsidRPr="000B797E">
        <w:rPr>
          <w:rFonts w:ascii="PT Astra Serif" w:hAnsi="PT Astra Serif"/>
          <w:sz w:val="28"/>
          <w:szCs w:val="28"/>
        </w:rPr>
        <w:t xml:space="preserve">на территории </w:t>
      </w:r>
    </w:p>
    <w:p w:rsidR="00E048CA" w:rsidRPr="000B797E" w:rsidRDefault="00E048CA" w:rsidP="00E048CA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0B797E">
        <w:rPr>
          <w:rFonts w:ascii="PT Astra Serif" w:hAnsi="PT Astra Serif"/>
          <w:sz w:val="28"/>
          <w:szCs w:val="28"/>
        </w:rPr>
        <w:t>м</w:t>
      </w:r>
      <w:r w:rsidRPr="000B797E">
        <w:rPr>
          <w:rFonts w:ascii="PT Astra Serif" w:hAnsi="PT Astra Serif"/>
          <w:sz w:val="28"/>
          <w:szCs w:val="28"/>
        </w:rPr>
        <w:t>у</w:t>
      </w:r>
      <w:r w:rsidRPr="000B797E">
        <w:rPr>
          <w:rFonts w:ascii="PT Astra Serif" w:hAnsi="PT Astra Serif"/>
          <w:sz w:val="28"/>
          <w:szCs w:val="28"/>
        </w:rPr>
        <w:t>ниципального образования «город Ульяновск», на 2024 год</w:t>
      </w:r>
    </w:p>
    <w:p w:rsidR="003655E8" w:rsidRPr="009445D2" w:rsidRDefault="003655E8" w:rsidP="009445D2">
      <w:pPr>
        <w:jc w:val="center"/>
        <w:rPr>
          <w:rFonts w:ascii="PT Astra Serif" w:hAnsi="PT Astra Serif"/>
          <w:b/>
          <w:sz w:val="28"/>
          <w:szCs w:val="28"/>
        </w:rPr>
      </w:pPr>
    </w:p>
    <w:p w:rsidR="00925F40" w:rsidRPr="009445D2" w:rsidRDefault="00925F40" w:rsidP="009445D2">
      <w:pPr>
        <w:jc w:val="center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>«</w:t>
      </w:r>
      <w:r w:rsidR="003655E8" w:rsidRPr="009445D2">
        <w:rPr>
          <w:rFonts w:ascii="PT Astra Serif" w:hAnsi="PT Astra Serif"/>
          <w:sz w:val="28"/>
          <w:szCs w:val="28"/>
        </w:rPr>
        <w:t>0</w:t>
      </w:r>
      <w:r w:rsidR="00EB1307">
        <w:rPr>
          <w:rFonts w:ascii="PT Astra Serif" w:hAnsi="PT Astra Serif"/>
          <w:sz w:val="28"/>
          <w:szCs w:val="28"/>
        </w:rPr>
        <w:t>3</w:t>
      </w:r>
      <w:r w:rsidR="005A58F8" w:rsidRPr="009445D2">
        <w:rPr>
          <w:rFonts w:ascii="PT Astra Serif" w:hAnsi="PT Astra Serif"/>
          <w:sz w:val="28"/>
          <w:szCs w:val="28"/>
        </w:rPr>
        <w:t>»</w:t>
      </w:r>
      <w:r w:rsidR="008B317D" w:rsidRPr="009445D2">
        <w:rPr>
          <w:rFonts w:ascii="PT Astra Serif" w:hAnsi="PT Astra Serif"/>
          <w:sz w:val="28"/>
          <w:szCs w:val="28"/>
        </w:rPr>
        <w:t xml:space="preserve"> </w:t>
      </w:r>
      <w:r w:rsidR="00EB1307">
        <w:rPr>
          <w:rFonts w:ascii="PT Astra Serif" w:hAnsi="PT Astra Serif"/>
          <w:sz w:val="28"/>
          <w:szCs w:val="28"/>
        </w:rPr>
        <w:t>ноября</w:t>
      </w:r>
      <w:r w:rsidR="008B317D" w:rsidRPr="009445D2">
        <w:rPr>
          <w:rFonts w:ascii="PT Astra Serif" w:hAnsi="PT Astra Serif"/>
          <w:sz w:val="28"/>
          <w:szCs w:val="28"/>
        </w:rPr>
        <w:t xml:space="preserve"> 202</w:t>
      </w:r>
      <w:r w:rsidR="00EB1307">
        <w:rPr>
          <w:rFonts w:ascii="PT Astra Serif" w:hAnsi="PT Astra Serif"/>
          <w:sz w:val="28"/>
          <w:szCs w:val="28"/>
        </w:rPr>
        <w:t>3</w:t>
      </w:r>
      <w:r w:rsidR="008B317D" w:rsidRPr="009445D2">
        <w:rPr>
          <w:rFonts w:ascii="PT Astra Serif" w:hAnsi="PT Astra Serif"/>
          <w:sz w:val="28"/>
          <w:szCs w:val="28"/>
        </w:rPr>
        <w:t xml:space="preserve"> года </w:t>
      </w:r>
      <w:r w:rsidR="008B317D" w:rsidRPr="009445D2">
        <w:rPr>
          <w:rFonts w:ascii="PT Astra Serif" w:hAnsi="PT Astra Serif"/>
          <w:sz w:val="28"/>
          <w:szCs w:val="28"/>
        </w:rPr>
        <w:tab/>
      </w:r>
      <w:r w:rsidR="008B317D" w:rsidRPr="009445D2">
        <w:rPr>
          <w:rFonts w:ascii="PT Astra Serif" w:hAnsi="PT Astra Serif"/>
          <w:sz w:val="28"/>
          <w:szCs w:val="28"/>
        </w:rPr>
        <w:tab/>
      </w:r>
      <w:r w:rsidR="008B317D" w:rsidRPr="009445D2">
        <w:rPr>
          <w:rFonts w:ascii="PT Astra Serif" w:hAnsi="PT Astra Serif"/>
          <w:sz w:val="28"/>
          <w:szCs w:val="28"/>
        </w:rPr>
        <w:tab/>
      </w:r>
      <w:r w:rsidR="008B317D" w:rsidRPr="009445D2">
        <w:rPr>
          <w:rFonts w:ascii="PT Astra Serif" w:hAnsi="PT Astra Serif"/>
          <w:sz w:val="28"/>
          <w:szCs w:val="28"/>
        </w:rPr>
        <w:tab/>
      </w:r>
      <w:r w:rsidR="008B317D" w:rsidRPr="009445D2">
        <w:rPr>
          <w:rFonts w:ascii="PT Astra Serif" w:hAnsi="PT Astra Serif"/>
          <w:sz w:val="28"/>
          <w:szCs w:val="28"/>
        </w:rPr>
        <w:tab/>
      </w:r>
      <w:r w:rsidR="003655E8" w:rsidRPr="009445D2">
        <w:rPr>
          <w:rFonts w:ascii="PT Astra Serif" w:hAnsi="PT Astra Serif"/>
          <w:sz w:val="28"/>
          <w:szCs w:val="28"/>
        </w:rPr>
        <w:t xml:space="preserve">                  </w:t>
      </w:r>
      <w:r w:rsidR="009445D2">
        <w:rPr>
          <w:rFonts w:ascii="PT Astra Serif" w:hAnsi="PT Astra Serif"/>
          <w:sz w:val="28"/>
          <w:szCs w:val="28"/>
        </w:rPr>
        <w:t xml:space="preserve">  </w:t>
      </w:r>
      <w:r w:rsidR="003655E8" w:rsidRPr="009445D2">
        <w:rPr>
          <w:rFonts w:ascii="PT Astra Serif" w:hAnsi="PT Astra Serif"/>
          <w:sz w:val="28"/>
          <w:szCs w:val="28"/>
        </w:rPr>
        <w:t xml:space="preserve">      </w:t>
      </w:r>
      <w:proofErr w:type="gramStart"/>
      <w:r w:rsidRPr="009445D2">
        <w:rPr>
          <w:rFonts w:ascii="PT Astra Serif" w:hAnsi="PT Astra Serif"/>
          <w:sz w:val="28"/>
          <w:szCs w:val="28"/>
        </w:rPr>
        <w:t>г</w:t>
      </w:r>
      <w:proofErr w:type="gramEnd"/>
      <w:r w:rsidRPr="009445D2">
        <w:rPr>
          <w:rFonts w:ascii="PT Astra Serif" w:hAnsi="PT Astra Serif"/>
          <w:sz w:val="28"/>
          <w:szCs w:val="28"/>
        </w:rPr>
        <w:t>.</w:t>
      </w:r>
      <w:r w:rsidR="003655E8" w:rsidRPr="009445D2">
        <w:rPr>
          <w:rFonts w:ascii="PT Astra Serif" w:hAnsi="PT Astra Serif"/>
          <w:sz w:val="28"/>
          <w:szCs w:val="28"/>
        </w:rPr>
        <w:t xml:space="preserve"> Ульяновск</w:t>
      </w:r>
    </w:p>
    <w:p w:rsidR="00462204" w:rsidRPr="009445D2" w:rsidRDefault="00462204" w:rsidP="009445D2">
      <w:pPr>
        <w:jc w:val="both"/>
        <w:rPr>
          <w:rFonts w:ascii="PT Astra Serif" w:hAnsi="PT Astra Serif"/>
          <w:sz w:val="28"/>
          <w:szCs w:val="28"/>
        </w:rPr>
      </w:pPr>
    </w:p>
    <w:p w:rsidR="008B317D" w:rsidRPr="005E21B7" w:rsidRDefault="004E783D" w:rsidP="005E21B7">
      <w:pPr>
        <w:pStyle w:val="ae"/>
        <w:numPr>
          <w:ilvl w:val="0"/>
          <w:numId w:val="2"/>
        </w:numPr>
        <w:jc w:val="both"/>
        <w:rPr>
          <w:rFonts w:ascii="PT Astra Serif" w:hAnsi="PT Astra Serif"/>
          <w:b/>
          <w:sz w:val="28"/>
          <w:szCs w:val="28"/>
        </w:rPr>
      </w:pPr>
      <w:r w:rsidRPr="005E21B7">
        <w:rPr>
          <w:rFonts w:ascii="PT Astra Serif" w:hAnsi="PT Astra Serif"/>
          <w:b/>
          <w:sz w:val="28"/>
          <w:szCs w:val="28"/>
        </w:rPr>
        <w:t>Общая информация</w:t>
      </w: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28"/>
          <w:szCs w:val="28"/>
        </w:rPr>
      </w:pPr>
      <w:r w:rsidRPr="005E21B7">
        <w:rPr>
          <w:rFonts w:ascii="PT Astra Serif" w:hAnsi="PT Astra Serif"/>
          <w:sz w:val="28"/>
          <w:szCs w:val="28"/>
        </w:rPr>
        <w:t>Организатор общественного обсуждения:</w:t>
      </w:r>
      <w:r w:rsidR="00B80B09">
        <w:rPr>
          <w:rFonts w:ascii="PT Astra Serif" w:hAnsi="PT Astra Serif"/>
          <w:sz w:val="28"/>
          <w:szCs w:val="28"/>
        </w:rPr>
        <w:t xml:space="preserve"> </w:t>
      </w:r>
      <w:r w:rsidRPr="005E21B7">
        <w:rPr>
          <w:rFonts w:ascii="PT Astra Serif" w:hAnsi="PT Astra Serif"/>
          <w:sz w:val="28"/>
          <w:szCs w:val="28"/>
        </w:rPr>
        <w:t>управление административно-технического контроля администрации города Ульяновска.</w:t>
      </w: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16"/>
          <w:szCs w:val="16"/>
        </w:rPr>
      </w:pP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28"/>
          <w:szCs w:val="28"/>
        </w:rPr>
      </w:pPr>
      <w:r w:rsidRPr="005E21B7">
        <w:rPr>
          <w:rFonts w:ascii="PT Astra Serif" w:hAnsi="PT Astra Serif"/>
          <w:sz w:val="28"/>
          <w:szCs w:val="28"/>
        </w:rPr>
        <w:t xml:space="preserve">Срок начала и окончания проведения общественного обсуждения: </w:t>
      </w: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28"/>
          <w:szCs w:val="28"/>
        </w:rPr>
      </w:pPr>
      <w:r w:rsidRPr="005E21B7">
        <w:rPr>
          <w:rFonts w:ascii="PT Astra Serif" w:hAnsi="PT Astra Serif"/>
          <w:sz w:val="28"/>
          <w:szCs w:val="28"/>
        </w:rPr>
        <w:t>с 01 октября 2023 года до 01 ноября 2023 года.</w:t>
      </w: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16"/>
          <w:szCs w:val="16"/>
        </w:rPr>
      </w:pP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28"/>
          <w:szCs w:val="28"/>
        </w:rPr>
      </w:pPr>
      <w:r w:rsidRPr="005E21B7">
        <w:rPr>
          <w:rFonts w:ascii="PT Astra Serif" w:hAnsi="PT Astra Serif"/>
          <w:sz w:val="28"/>
          <w:szCs w:val="28"/>
        </w:rPr>
        <w:t>Размещение проекта для общественного обсуждения в сети Интернет:</w:t>
      </w: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28"/>
          <w:szCs w:val="28"/>
        </w:rPr>
      </w:pPr>
      <w:r w:rsidRPr="005E21B7">
        <w:rPr>
          <w:rFonts w:ascii="PT Astra Serif" w:hAnsi="PT Astra Serif"/>
          <w:sz w:val="28"/>
          <w:szCs w:val="28"/>
        </w:rPr>
        <w:t>https://ulmeria.ru/ru/node/114646.</w:t>
      </w: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16"/>
          <w:szCs w:val="16"/>
        </w:rPr>
      </w:pP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28"/>
          <w:szCs w:val="28"/>
        </w:rPr>
      </w:pPr>
      <w:r w:rsidRPr="005E21B7">
        <w:rPr>
          <w:rFonts w:ascii="PT Astra Serif" w:hAnsi="PT Astra Serif"/>
          <w:sz w:val="28"/>
          <w:szCs w:val="28"/>
        </w:rPr>
        <w:t>Форма общественного обсуждения: заочная.</w:t>
      </w: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16"/>
          <w:szCs w:val="16"/>
        </w:rPr>
      </w:pPr>
    </w:p>
    <w:p w:rsidR="005E21B7" w:rsidRDefault="005E21B7" w:rsidP="00B80B09">
      <w:pPr>
        <w:spacing w:line="240" w:lineRule="atLeast"/>
        <w:ind w:left="709"/>
        <w:jc w:val="both"/>
        <w:rPr>
          <w:rFonts w:ascii="PT Astra Serif" w:hAnsi="PT Astra Serif"/>
          <w:sz w:val="28"/>
          <w:szCs w:val="28"/>
        </w:rPr>
      </w:pPr>
      <w:r w:rsidRPr="005E21B7">
        <w:rPr>
          <w:rFonts w:ascii="PT Astra Serif" w:hAnsi="PT Astra Serif"/>
          <w:sz w:val="28"/>
          <w:szCs w:val="28"/>
        </w:rPr>
        <w:t xml:space="preserve">Порядок и форма внесения предложений: замечания и предложения заинтересованных лиц направляются в период общественного обсуждения на адрес электронной почты  </w:t>
      </w:r>
      <w:hyperlink r:id="rId6" w:history="1">
        <w:r w:rsidRPr="005E21B7">
          <w:rPr>
            <w:rStyle w:val="a3"/>
            <w:rFonts w:ascii="PT Astra Serif" w:hAnsi="PT Astra Serif"/>
            <w:sz w:val="28"/>
            <w:szCs w:val="28"/>
          </w:rPr>
          <w:t>ulkontrol@ulmeria.ru</w:t>
        </w:r>
      </w:hyperlink>
      <w:r w:rsidRPr="005E21B7">
        <w:rPr>
          <w:rFonts w:ascii="PT Astra Serif" w:hAnsi="PT Astra Serif"/>
          <w:sz w:val="28"/>
          <w:szCs w:val="28"/>
        </w:rPr>
        <w:t>, по телефону 41-00-96.</w:t>
      </w:r>
    </w:p>
    <w:p w:rsidR="00B80B09" w:rsidRPr="00B80B09" w:rsidRDefault="00B80B09" w:rsidP="00B80B09">
      <w:pPr>
        <w:spacing w:line="240" w:lineRule="atLeast"/>
        <w:ind w:left="709"/>
        <w:jc w:val="both"/>
        <w:rPr>
          <w:rFonts w:ascii="PT Astra Serif" w:hAnsi="PT Astra Serif"/>
          <w:sz w:val="16"/>
          <w:szCs w:val="16"/>
        </w:rPr>
      </w:pPr>
    </w:p>
    <w:p w:rsidR="005E21B7" w:rsidRDefault="005E21B7" w:rsidP="005E21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 xml:space="preserve">Основания  общественного обсуждения: </w:t>
      </w:r>
    </w:p>
    <w:p w:rsidR="005E21B7" w:rsidRDefault="005E21B7" w:rsidP="005E21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>Федеральный закон от 31 июля 2020 года № 248-ФЗ «О государственном контроле (надзоре) и муниципальном контроле в Российской Федерации»;</w:t>
      </w:r>
    </w:p>
    <w:p w:rsidR="005E21B7" w:rsidRDefault="005E21B7" w:rsidP="00165B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 xml:space="preserve"> Постановление Правительства РФ от 25 июня 2021 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65B12" w:rsidRPr="00165B12" w:rsidRDefault="00165B12" w:rsidP="005E21B7">
      <w:pPr>
        <w:ind w:left="709"/>
        <w:jc w:val="both"/>
        <w:rPr>
          <w:rFonts w:ascii="PT Astra Serif" w:hAnsi="PT Astra Serif"/>
          <w:sz w:val="16"/>
          <w:szCs w:val="16"/>
        </w:rPr>
      </w:pPr>
    </w:p>
    <w:p w:rsidR="005E21B7" w:rsidRPr="009445D2" w:rsidRDefault="005E21B7" w:rsidP="005E21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>Представитель организатора общественного обсуждения:</w:t>
      </w:r>
    </w:p>
    <w:p w:rsidR="005E21B7" w:rsidRDefault="00165F17" w:rsidP="005E21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Агеева Елена Владимировна </w:t>
      </w:r>
      <w:r w:rsidR="005E21B7" w:rsidRPr="009445D2">
        <w:rPr>
          <w:rFonts w:ascii="PT Astra Serif" w:hAnsi="PT Astra Serif"/>
          <w:sz w:val="28"/>
          <w:szCs w:val="28"/>
        </w:rPr>
        <w:t xml:space="preserve"> заместитель начальника управления–начальник отдела муниципального</w:t>
      </w:r>
      <w:r>
        <w:rPr>
          <w:rFonts w:ascii="PT Astra Serif" w:hAnsi="PT Astra Serif"/>
          <w:sz w:val="28"/>
          <w:szCs w:val="28"/>
        </w:rPr>
        <w:t xml:space="preserve"> жилищного</w:t>
      </w:r>
      <w:r w:rsidR="005E21B7" w:rsidRPr="009445D2">
        <w:rPr>
          <w:rFonts w:ascii="PT Astra Serif" w:hAnsi="PT Astra Serif"/>
          <w:sz w:val="28"/>
          <w:szCs w:val="28"/>
        </w:rPr>
        <w:t xml:space="preserve"> контроля управления административно-технического контроля администрации города Ульяновска.</w:t>
      </w:r>
    </w:p>
    <w:p w:rsidR="00165B12" w:rsidRPr="00165B12" w:rsidRDefault="00165B12" w:rsidP="005E21B7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5E21B7" w:rsidRPr="00F92D2E" w:rsidRDefault="005E21B7" w:rsidP="005E21B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92D2E">
        <w:rPr>
          <w:rFonts w:ascii="PT Astra Serif" w:hAnsi="PT Astra Serif"/>
          <w:b/>
          <w:sz w:val="28"/>
          <w:szCs w:val="28"/>
        </w:rPr>
        <w:t>2. Результаты п</w:t>
      </w:r>
      <w:bookmarkStart w:id="0" w:name="_GoBack"/>
      <w:bookmarkEnd w:id="0"/>
      <w:r w:rsidRPr="00F92D2E">
        <w:rPr>
          <w:rFonts w:ascii="PT Astra Serif" w:hAnsi="PT Astra Serif"/>
          <w:b/>
          <w:sz w:val="28"/>
          <w:szCs w:val="28"/>
        </w:rPr>
        <w:t xml:space="preserve">роведения публичных обсуждений проекта </w:t>
      </w:r>
    </w:p>
    <w:p w:rsidR="005E21B7" w:rsidRPr="009445D2" w:rsidRDefault="005E21B7" w:rsidP="005E21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>В период общественного обсуждения на официальном сайте администрации города Ульяновска замечания и предложения к организатору общественного обсуждения  не поступали.</w:t>
      </w:r>
    </w:p>
    <w:p w:rsidR="005E21B7" w:rsidRDefault="005E21B7" w:rsidP="005E21B7">
      <w:pPr>
        <w:jc w:val="both"/>
        <w:rPr>
          <w:rFonts w:ascii="PT Astra Serif" w:hAnsi="PT Astra Serif"/>
          <w:sz w:val="28"/>
          <w:szCs w:val="28"/>
        </w:rPr>
      </w:pPr>
    </w:p>
    <w:p w:rsidR="005E21B7" w:rsidRPr="009445D2" w:rsidRDefault="005E21B7" w:rsidP="005E21B7">
      <w:pPr>
        <w:jc w:val="both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>Начальник управления</w:t>
      </w:r>
    </w:p>
    <w:p w:rsidR="005E21B7" w:rsidRPr="009445D2" w:rsidRDefault="005E21B7" w:rsidP="005E21B7">
      <w:pPr>
        <w:jc w:val="both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 xml:space="preserve">административно-технического контроля </w:t>
      </w:r>
    </w:p>
    <w:p w:rsidR="005E21B7" w:rsidRPr="005E21B7" w:rsidRDefault="005E21B7" w:rsidP="00165B12">
      <w:pPr>
        <w:jc w:val="both"/>
        <w:rPr>
          <w:rFonts w:ascii="PT Astra Serif" w:hAnsi="PT Astra Serif"/>
          <w:b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>администрации города Ульяновска                                                    С.А.Пантелеев</w:t>
      </w:r>
    </w:p>
    <w:p w:rsidR="00FF0977" w:rsidRPr="009445D2" w:rsidRDefault="00FF0977" w:rsidP="009445D2">
      <w:pPr>
        <w:jc w:val="both"/>
        <w:rPr>
          <w:rFonts w:ascii="PT Astra Serif" w:hAnsi="PT Astra Serif"/>
          <w:sz w:val="28"/>
          <w:szCs w:val="28"/>
        </w:rPr>
      </w:pPr>
    </w:p>
    <w:sectPr w:rsidR="00FF0977" w:rsidRPr="009445D2" w:rsidSect="009445D2">
      <w:pgSz w:w="12240" w:h="15840"/>
      <w:pgMar w:top="567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999"/>
    <w:multiLevelType w:val="hybridMultilevel"/>
    <w:tmpl w:val="F4F640CE"/>
    <w:lvl w:ilvl="0" w:tplc="F9EA4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14319"/>
    <w:multiLevelType w:val="hybridMultilevel"/>
    <w:tmpl w:val="C794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326A7"/>
    <w:rsid w:val="0002707D"/>
    <w:rsid w:val="000733C5"/>
    <w:rsid w:val="00165B12"/>
    <w:rsid w:val="00165F17"/>
    <w:rsid w:val="001B6E39"/>
    <w:rsid w:val="001D4DC8"/>
    <w:rsid w:val="001E3C11"/>
    <w:rsid w:val="001E62CB"/>
    <w:rsid w:val="001F3F70"/>
    <w:rsid w:val="002930FD"/>
    <w:rsid w:val="0032688F"/>
    <w:rsid w:val="0034556D"/>
    <w:rsid w:val="003655E8"/>
    <w:rsid w:val="003C06DE"/>
    <w:rsid w:val="00462204"/>
    <w:rsid w:val="00485064"/>
    <w:rsid w:val="004E783D"/>
    <w:rsid w:val="00501FF2"/>
    <w:rsid w:val="00502C13"/>
    <w:rsid w:val="00556325"/>
    <w:rsid w:val="005637CA"/>
    <w:rsid w:val="005A58F8"/>
    <w:rsid w:val="005B58FD"/>
    <w:rsid w:val="005E21B7"/>
    <w:rsid w:val="0066118F"/>
    <w:rsid w:val="00663F91"/>
    <w:rsid w:val="0068391B"/>
    <w:rsid w:val="006F29E6"/>
    <w:rsid w:val="006F2E9F"/>
    <w:rsid w:val="00727D38"/>
    <w:rsid w:val="007B2DE9"/>
    <w:rsid w:val="0082370F"/>
    <w:rsid w:val="00846011"/>
    <w:rsid w:val="008B317D"/>
    <w:rsid w:val="00901311"/>
    <w:rsid w:val="00925F40"/>
    <w:rsid w:val="009445D2"/>
    <w:rsid w:val="0094485C"/>
    <w:rsid w:val="009476B4"/>
    <w:rsid w:val="009879C0"/>
    <w:rsid w:val="00A326A7"/>
    <w:rsid w:val="00A73E85"/>
    <w:rsid w:val="00B51183"/>
    <w:rsid w:val="00B80B09"/>
    <w:rsid w:val="00BE44B7"/>
    <w:rsid w:val="00D2761E"/>
    <w:rsid w:val="00E048CA"/>
    <w:rsid w:val="00E60C75"/>
    <w:rsid w:val="00E649EA"/>
    <w:rsid w:val="00EB1307"/>
    <w:rsid w:val="00EC4AC5"/>
    <w:rsid w:val="00F05BF0"/>
    <w:rsid w:val="00F12E9B"/>
    <w:rsid w:val="00F61A92"/>
    <w:rsid w:val="00F92D2E"/>
    <w:rsid w:val="00F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64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064"/>
    <w:rPr>
      <w:color w:val="000080"/>
      <w:u w:val="single"/>
    </w:rPr>
  </w:style>
  <w:style w:type="character" w:customStyle="1" w:styleId="ListLabel1">
    <w:name w:val="ListLabel 1"/>
    <w:rsid w:val="0048506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85064"/>
    <w:rPr>
      <w:rFonts w:cs="Times New Roman"/>
    </w:rPr>
  </w:style>
  <w:style w:type="character" w:customStyle="1" w:styleId="a4">
    <w:name w:val="Нижний колонтитул Знак"/>
    <w:basedOn w:val="1"/>
    <w:rsid w:val="00485064"/>
    <w:rPr>
      <w:rFonts w:ascii="Calibri" w:eastAsia="Times New Roman" w:hAnsi="Calibri" w:cs="Times New Roman"/>
    </w:rPr>
  </w:style>
  <w:style w:type="character" w:customStyle="1" w:styleId="1">
    <w:name w:val="Основной шрифт абзаца1"/>
    <w:rsid w:val="00485064"/>
  </w:style>
  <w:style w:type="paragraph" w:customStyle="1" w:styleId="a5">
    <w:name w:val="Заголовок"/>
    <w:basedOn w:val="a"/>
    <w:next w:val="a6"/>
    <w:rsid w:val="004850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85064"/>
    <w:pPr>
      <w:spacing w:after="140" w:line="288" w:lineRule="auto"/>
    </w:pPr>
  </w:style>
  <w:style w:type="paragraph" w:styleId="a7">
    <w:name w:val="List"/>
    <w:basedOn w:val="a6"/>
    <w:rsid w:val="00485064"/>
    <w:rPr>
      <w:rFonts w:cs="Mangal"/>
    </w:rPr>
  </w:style>
  <w:style w:type="paragraph" w:styleId="a8">
    <w:name w:val="caption"/>
    <w:basedOn w:val="a"/>
    <w:qFormat/>
    <w:rsid w:val="00485064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485064"/>
    <w:pPr>
      <w:suppressLineNumbers/>
    </w:pPr>
    <w:rPr>
      <w:rFonts w:cs="Mangal"/>
    </w:rPr>
  </w:style>
  <w:style w:type="paragraph" w:customStyle="1" w:styleId="a9">
    <w:name w:val="Верхний и нижний колонтитулы"/>
    <w:basedOn w:val="a"/>
    <w:rsid w:val="00485064"/>
    <w:pPr>
      <w:suppressLineNumbers/>
      <w:tabs>
        <w:tab w:val="center" w:pos="4986"/>
        <w:tab w:val="right" w:pos="9972"/>
      </w:tabs>
    </w:pPr>
  </w:style>
  <w:style w:type="paragraph" w:styleId="aa">
    <w:name w:val="footer"/>
    <w:basedOn w:val="a"/>
    <w:rsid w:val="0048506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85064"/>
    <w:pPr>
      <w:widowControl w:val="0"/>
      <w:suppressAutoHyphens/>
    </w:pPr>
    <w:rPr>
      <w:rFonts w:ascii="Courier New" w:hAnsi="Courier New" w:cs="Courier New"/>
      <w:kern w:val="2"/>
      <w:lang w:eastAsia="zh-CN" w:bidi="hi-IN"/>
    </w:rPr>
  </w:style>
  <w:style w:type="paragraph" w:customStyle="1" w:styleId="ConsPlusNormal">
    <w:name w:val="ConsPlusNormal"/>
    <w:link w:val="ConsPlusNormal1"/>
    <w:qFormat/>
    <w:rsid w:val="00485064"/>
    <w:pPr>
      <w:widowControl w:val="0"/>
      <w:suppressAutoHyphens/>
    </w:pPr>
    <w:rPr>
      <w:rFonts w:ascii="Calibri" w:hAnsi="Calibri" w:cs="Calibri"/>
      <w:kern w:val="2"/>
      <w:sz w:val="24"/>
      <w:lang w:eastAsia="zh-CN" w:bidi="hi-IN"/>
    </w:rPr>
  </w:style>
  <w:style w:type="paragraph" w:customStyle="1" w:styleId="ab">
    <w:name w:val="Содержимое таблицы"/>
    <w:basedOn w:val="a"/>
    <w:rsid w:val="00485064"/>
    <w:pPr>
      <w:suppressLineNumbers/>
    </w:pPr>
  </w:style>
  <w:style w:type="paragraph" w:customStyle="1" w:styleId="11">
    <w:name w:val="Абзац списка1"/>
    <w:basedOn w:val="a"/>
    <w:rsid w:val="00485064"/>
    <w:pPr>
      <w:widowControl w:val="0"/>
      <w:ind w:left="141" w:right="544" w:firstLine="708"/>
      <w:jc w:val="both"/>
    </w:pPr>
    <w:rPr>
      <w:sz w:val="22"/>
      <w:szCs w:val="22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F61A92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onsPlusNormal1">
    <w:name w:val="ConsPlusNormal1"/>
    <w:link w:val="ConsPlusNormal"/>
    <w:qFormat/>
    <w:locked/>
    <w:rsid w:val="00846011"/>
    <w:rPr>
      <w:rFonts w:ascii="Calibri" w:hAnsi="Calibri" w:cs="Calibri"/>
      <w:kern w:val="2"/>
      <w:sz w:val="24"/>
      <w:lang w:eastAsia="zh-CN" w:bidi="hi-IN"/>
    </w:rPr>
  </w:style>
  <w:style w:type="character" w:customStyle="1" w:styleId="blk">
    <w:name w:val="blk"/>
    <w:basedOn w:val="a0"/>
    <w:rsid w:val="00846011"/>
  </w:style>
  <w:style w:type="paragraph" w:customStyle="1" w:styleId="ConsPlusTitle">
    <w:name w:val="ConsPlusTitle"/>
    <w:rsid w:val="003655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">
    <w:name w:val="Основной текст (2)_"/>
    <w:link w:val="20"/>
    <w:locked/>
    <w:rsid w:val="003655E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55E8"/>
    <w:pPr>
      <w:widowControl w:val="0"/>
      <w:shd w:val="clear" w:color="auto" w:fill="FFFFFF"/>
      <w:suppressAutoHyphens w:val="0"/>
      <w:spacing w:before="420" w:after="300" w:line="312" w:lineRule="exact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x-phmenubutton">
    <w:name w:val="x-ph__menu__button"/>
    <w:rsid w:val="009476B4"/>
  </w:style>
  <w:style w:type="paragraph" w:styleId="ad">
    <w:name w:val="No Spacing"/>
    <w:uiPriority w:val="1"/>
    <w:qFormat/>
    <w:rsid w:val="009445D2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5E21B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lkontrol@ulmer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8839-D577-4BA0-9146-3AC2CBBD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 СФ</dc:creator>
  <cp:lastModifiedBy>USER</cp:lastModifiedBy>
  <cp:revision>3</cp:revision>
  <cp:lastPrinted>2022-02-16T11:54:00Z</cp:lastPrinted>
  <dcterms:created xsi:type="dcterms:W3CDTF">2023-11-03T07:11:00Z</dcterms:created>
  <dcterms:modified xsi:type="dcterms:W3CDTF">2023-11-03T07:12:00Z</dcterms:modified>
</cp:coreProperties>
</file>