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B" w:rsidRPr="009445D2" w:rsidRDefault="0068391B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>Р</w:t>
      </w:r>
      <w:r w:rsidR="0002707D" w:rsidRPr="009445D2">
        <w:rPr>
          <w:rFonts w:ascii="PT Astra Serif" w:hAnsi="PT Astra Serif"/>
          <w:b/>
          <w:sz w:val="28"/>
          <w:szCs w:val="28"/>
        </w:rPr>
        <w:t>ЕЗУЛЬТАТЫ</w:t>
      </w:r>
    </w:p>
    <w:p w:rsidR="003655E8" w:rsidRPr="009445D2" w:rsidRDefault="00B51183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 xml:space="preserve">общественного обсуждения проекта </w:t>
      </w:r>
      <w:r w:rsidR="003655E8" w:rsidRPr="009445D2">
        <w:rPr>
          <w:rFonts w:ascii="PT Astra Serif" w:hAnsi="PT Astra Serif"/>
          <w:b/>
          <w:sz w:val="28"/>
          <w:szCs w:val="28"/>
        </w:rPr>
        <w:t>Программы</w:t>
      </w:r>
    </w:p>
    <w:p w:rsidR="003655E8" w:rsidRPr="009445D2" w:rsidRDefault="003655E8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 охраняемым законом ценностям  при осуществлении муниципального контроля в сфере</w:t>
      </w:r>
    </w:p>
    <w:p w:rsidR="003655E8" w:rsidRPr="009445D2" w:rsidRDefault="003655E8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>благоустройства на территории муниципального образования</w:t>
      </w:r>
    </w:p>
    <w:p w:rsidR="003655E8" w:rsidRPr="009445D2" w:rsidRDefault="003655E8" w:rsidP="009445D2">
      <w:pPr>
        <w:jc w:val="center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b/>
          <w:sz w:val="28"/>
          <w:szCs w:val="28"/>
        </w:rPr>
        <w:t>«город Ульяновск», на 202</w:t>
      </w:r>
      <w:r w:rsidR="00EB1307">
        <w:rPr>
          <w:rFonts w:ascii="PT Astra Serif" w:hAnsi="PT Astra Serif"/>
          <w:b/>
          <w:sz w:val="28"/>
          <w:szCs w:val="28"/>
        </w:rPr>
        <w:t>4</w:t>
      </w:r>
      <w:r w:rsidRPr="009445D2">
        <w:rPr>
          <w:rFonts w:ascii="PT Astra Serif" w:hAnsi="PT Astra Serif"/>
          <w:b/>
          <w:sz w:val="28"/>
          <w:szCs w:val="28"/>
        </w:rPr>
        <w:t xml:space="preserve"> год</w:t>
      </w:r>
    </w:p>
    <w:p w:rsidR="0068391B" w:rsidRPr="009445D2" w:rsidRDefault="0068391B" w:rsidP="009445D2">
      <w:pPr>
        <w:jc w:val="both"/>
        <w:rPr>
          <w:rFonts w:ascii="PT Astra Serif" w:hAnsi="PT Astra Serif"/>
          <w:sz w:val="28"/>
          <w:szCs w:val="28"/>
        </w:rPr>
      </w:pPr>
    </w:p>
    <w:p w:rsidR="00925F40" w:rsidRPr="009445D2" w:rsidRDefault="00925F40" w:rsidP="009445D2">
      <w:pPr>
        <w:jc w:val="center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«</w:t>
      </w:r>
      <w:r w:rsidR="003655E8" w:rsidRPr="009445D2">
        <w:rPr>
          <w:rFonts w:ascii="PT Astra Serif" w:hAnsi="PT Astra Serif"/>
          <w:sz w:val="28"/>
          <w:szCs w:val="28"/>
        </w:rPr>
        <w:t>0</w:t>
      </w:r>
      <w:r w:rsidR="00EB1307">
        <w:rPr>
          <w:rFonts w:ascii="PT Astra Serif" w:hAnsi="PT Astra Serif"/>
          <w:sz w:val="28"/>
          <w:szCs w:val="28"/>
        </w:rPr>
        <w:t>3</w:t>
      </w:r>
      <w:r w:rsidR="005A58F8" w:rsidRPr="009445D2">
        <w:rPr>
          <w:rFonts w:ascii="PT Astra Serif" w:hAnsi="PT Astra Serif"/>
          <w:sz w:val="28"/>
          <w:szCs w:val="28"/>
        </w:rPr>
        <w:t>»</w:t>
      </w:r>
      <w:r w:rsidR="008B317D" w:rsidRPr="009445D2">
        <w:rPr>
          <w:rFonts w:ascii="PT Astra Serif" w:hAnsi="PT Astra Serif"/>
          <w:sz w:val="28"/>
          <w:szCs w:val="28"/>
        </w:rPr>
        <w:t xml:space="preserve"> </w:t>
      </w:r>
      <w:r w:rsidR="00EB1307">
        <w:rPr>
          <w:rFonts w:ascii="PT Astra Serif" w:hAnsi="PT Astra Serif"/>
          <w:sz w:val="28"/>
          <w:szCs w:val="28"/>
        </w:rPr>
        <w:t>ноября</w:t>
      </w:r>
      <w:r w:rsidR="008B317D" w:rsidRPr="009445D2">
        <w:rPr>
          <w:rFonts w:ascii="PT Astra Serif" w:hAnsi="PT Astra Serif"/>
          <w:sz w:val="28"/>
          <w:szCs w:val="28"/>
        </w:rPr>
        <w:t xml:space="preserve"> 202</w:t>
      </w:r>
      <w:r w:rsidR="00EB1307">
        <w:rPr>
          <w:rFonts w:ascii="PT Astra Serif" w:hAnsi="PT Astra Serif"/>
          <w:sz w:val="28"/>
          <w:szCs w:val="28"/>
        </w:rPr>
        <w:t>3</w:t>
      </w:r>
      <w:r w:rsidR="008B317D" w:rsidRPr="009445D2">
        <w:rPr>
          <w:rFonts w:ascii="PT Astra Serif" w:hAnsi="PT Astra Serif"/>
          <w:sz w:val="28"/>
          <w:szCs w:val="28"/>
        </w:rPr>
        <w:t xml:space="preserve"> года </w:t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8B317D" w:rsidRPr="009445D2">
        <w:rPr>
          <w:rFonts w:ascii="PT Astra Serif" w:hAnsi="PT Astra Serif"/>
          <w:sz w:val="28"/>
          <w:szCs w:val="28"/>
        </w:rPr>
        <w:tab/>
      </w:r>
      <w:r w:rsidR="003655E8" w:rsidRPr="009445D2">
        <w:rPr>
          <w:rFonts w:ascii="PT Astra Serif" w:hAnsi="PT Astra Serif"/>
          <w:sz w:val="28"/>
          <w:szCs w:val="28"/>
        </w:rPr>
        <w:t xml:space="preserve">                  </w:t>
      </w:r>
      <w:r w:rsidR="009445D2">
        <w:rPr>
          <w:rFonts w:ascii="PT Astra Serif" w:hAnsi="PT Astra Serif"/>
          <w:sz w:val="28"/>
          <w:szCs w:val="28"/>
        </w:rPr>
        <w:t xml:space="preserve">  </w:t>
      </w:r>
      <w:r w:rsidR="003655E8" w:rsidRPr="009445D2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9445D2">
        <w:rPr>
          <w:rFonts w:ascii="PT Astra Serif" w:hAnsi="PT Astra Serif"/>
          <w:sz w:val="28"/>
          <w:szCs w:val="28"/>
        </w:rPr>
        <w:t>г</w:t>
      </w:r>
      <w:proofErr w:type="gramEnd"/>
      <w:r w:rsidRPr="009445D2">
        <w:rPr>
          <w:rFonts w:ascii="PT Astra Serif" w:hAnsi="PT Astra Serif"/>
          <w:sz w:val="28"/>
          <w:szCs w:val="28"/>
        </w:rPr>
        <w:t>.</w:t>
      </w:r>
      <w:r w:rsidR="003655E8" w:rsidRPr="009445D2">
        <w:rPr>
          <w:rFonts w:ascii="PT Astra Serif" w:hAnsi="PT Astra Serif"/>
          <w:sz w:val="28"/>
          <w:szCs w:val="28"/>
        </w:rPr>
        <w:t xml:space="preserve"> Ульяновск</w:t>
      </w:r>
    </w:p>
    <w:p w:rsidR="00462204" w:rsidRPr="009445D2" w:rsidRDefault="00462204" w:rsidP="009445D2">
      <w:pPr>
        <w:jc w:val="both"/>
        <w:rPr>
          <w:rFonts w:ascii="PT Astra Serif" w:hAnsi="PT Astra Serif"/>
          <w:sz w:val="28"/>
          <w:szCs w:val="28"/>
        </w:rPr>
      </w:pPr>
    </w:p>
    <w:p w:rsidR="008B317D" w:rsidRPr="005E21B7" w:rsidRDefault="004E783D" w:rsidP="005E21B7">
      <w:pPr>
        <w:pStyle w:val="ae"/>
        <w:numPr>
          <w:ilvl w:val="0"/>
          <w:numId w:val="2"/>
        </w:numPr>
        <w:jc w:val="both"/>
        <w:rPr>
          <w:rFonts w:ascii="PT Astra Serif" w:hAnsi="PT Astra Serif"/>
          <w:b/>
          <w:sz w:val="28"/>
          <w:szCs w:val="28"/>
        </w:rPr>
      </w:pPr>
      <w:r w:rsidRPr="005E21B7">
        <w:rPr>
          <w:rFonts w:ascii="PT Astra Serif" w:hAnsi="PT Astra Serif"/>
          <w:b/>
          <w:sz w:val="28"/>
          <w:szCs w:val="28"/>
        </w:rPr>
        <w:t>Общая информация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Организатор общественного обсуждения:</w:t>
      </w:r>
      <w:r w:rsidR="00B80B09">
        <w:rPr>
          <w:rFonts w:ascii="PT Astra Serif" w:hAnsi="PT Astra Serif"/>
          <w:sz w:val="28"/>
          <w:szCs w:val="28"/>
        </w:rPr>
        <w:t xml:space="preserve"> </w:t>
      </w:r>
      <w:r w:rsidRPr="005E21B7">
        <w:rPr>
          <w:rFonts w:ascii="PT Astra Serif" w:hAnsi="PT Astra Serif"/>
          <w:sz w:val="28"/>
          <w:szCs w:val="28"/>
        </w:rPr>
        <w:t>управление административно-технического контроля администрации города Ульяновска.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 xml:space="preserve">Срок начала и окончания проведения общественного обсуждения: 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с 01 октября 2023 года до 01 ноября 2023 года.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Размещение проекта для общественного обсуждения в сети Интернет: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https://ulmeria.ru/ru/node/114646.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>Форма общественного обсуждения: заочная.</w:t>
      </w:r>
    </w:p>
    <w:p w:rsidR="005E21B7" w:rsidRPr="005E21B7" w:rsidRDefault="005E21B7" w:rsidP="005E21B7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Default="005E21B7" w:rsidP="00B80B09">
      <w:pPr>
        <w:spacing w:line="240" w:lineRule="atLeast"/>
        <w:ind w:left="709"/>
        <w:jc w:val="both"/>
        <w:rPr>
          <w:rFonts w:ascii="PT Astra Serif" w:hAnsi="PT Astra Serif"/>
          <w:sz w:val="28"/>
          <w:szCs w:val="28"/>
        </w:rPr>
      </w:pPr>
      <w:r w:rsidRPr="005E21B7">
        <w:rPr>
          <w:rFonts w:ascii="PT Astra Serif" w:hAnsi="PT Astra Serif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общественного обсуждения на адрес электронной почты  </w:t>
      </w:r>
      <w:hyperlink r:id="rId6" w:history="1">
        <w:r w:rsidRPr="005E21B7">
          <w:rPr>
            <w:rStyle w:val="a3"/>
            <w:rFonts w:ascii="PT Astra Serif" w:hAnsi="PT Astra Serif"/>
            <w:sz w:val="28"/>
            <w:szCs w:val="28"/>
          </w:rPr>
          <w:t>ulkontrol@ulmeria.ru</w:t>
        </w:r>
      </w:hyperlink>
      <w:r w:rsidRPr="005E21B7">
        <w:rPr>
          <w:rFonts w:ascii="PT Astra Serif" w:hAnsi="PT Astra Serif"/>
          <w:sz w:val="28"/>
          <w:szCs w:val="28"/>
        </w:rPr>
        <w:t>, по телефону 41-00-96.</w:t>
      </w:r>
    </w:p>
    <w:p w:rsidR="00B80B09" w:rsidRPr="00B80B09" w:rsidRDefault="00B80B09" w:rsidP="00B80B09">
      <w:pPr>
        <w:spacing w:line="240" w:lineRule="atLeast"/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Основания  общественного обсуждения: </w:t>
      </w:r>
    </w:p>
    <w:p w:rsidR="005E21B7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Федеральный закон от 31 июля 2020 года № 248-ФЗ «О государственном контроле (надзоре) и муниципальном контроле в Российской Федерации»;</w:t>
      </w:r>
    </w:p>
    <w:p w:rsidR="005E21B7" w:rsidRDefault="005E21B7" w:rsidP="00165B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 Постановление Правительства РФ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65B12" w:rsidRPr="00165B12" w:rsidRDefault="00165B12" w:rsidP="005E21B7">
      <w:pPr>
        <w:ind w:left="709"/>
        <w:jc w:val="both"/>
        <w:rPr>
          <w:rFonts w:ascii="PT Astra Serif" w:hAnsi="PT Astra Serif"/>
          <w:sz w:val="16"/>
          <w:szCs w:val="16"/>
        </w:rPr>
      </w:pPr>
    </w:p>
    <w:p w:rsidR="005E21B7" w:rsidRPr="009445D2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Представитель организатора общественного обсуждения:</w:t>
      </w:r>
    </w:p>
    <w:p w:rsidR="005E21B7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445D2">
        <w:rPr>
          <w:rFonts w:ascii="PT Astra Serif" w:hAnsi="PT Astra Serif"/>
          <w:sz w:val="28"/>
          <w:szCs w:val="28"/>
        </w:rPr>
        <w:t>Желателев</w:t>
      </w:r>
      <w:proofErr w:type="spellEnd"/>
      <w:r w:rsidRPr="009445D2">
        <w:rPr>
          <w:rFonts w:ascii="PT Astra Serif" w:hAnsi="PT Astra Serif"/>
          <w:sz w:val="28"/>
          <w:szCs w:val="28"/>
        </w:rPr>
        <w:t xml:space="preserve"> Алексей Сергеевич заместитель начальника </w:t>
      </w:r>
      <w:proofErr w:type="gramStart"/>
      <w:r w:rsidRPr="009445D2">
        <w:rPr>
          <w:rFonts w:ascii="PT Astra Serif" w:hAnsi="PT Astra Serif"/>
          <w:sz w:val="28"/>
          <w:szCs w:val="28"/>
        </w:rPr>
        <w:t>управления–начальник</w:t>
      </w:r>
      <w:proofErr w:type="gramEnd"/>
      <w:r w:rsidRPr="009445D2">
        <w:rPr>
          <w:rFonts w:ascii="PT Astra Serif" w:hAnsi="PT Astra Serif"/>
          <w:sz w:val="28"/>
          <w:szCs w:val="28"/>
        </w:rPr>
        <w:t xml:space="preserve"> отдела муниципального контроля в сфере благоустройства управления административно-технического контроля администрации города Ульяновска.</w:t>
      </w:r>
    </w:p>
    <w:p w:rsidR="00165B12" w:rsidRPr="00165B12" w:rsidRDefault="00165B12" w:rsidP="005E21B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5E21B7" w:rsidRPr="00F92D2E" w:rsidRDefault="005E21B7" w:rsidP="005E21B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92D2E">
        <w:rPr>
          <w:rFonts w:ascii="PT Astra Serif" w:hAnsi="PT Astra Serif"/>
          <w:b/>
          <w:sz w:val="28"/>
          <w:szCs w:val="28"/>
        </w:rPr>
        <w:t>2. Результаты п</w:t>
      </w:r>
      <w:bookmarkStart w:id="0" w:name="_GoBack"/>
      <w:bookmarkEnd w:id="0"/>
      <w:r w:rsidRPr="00F92D2E">
        <w:rPr>
          <w:rFonts w:ascii="PT Astra Serif" w:hAnsi="PT Astra Serif"/>
          <w:b/>
          <w:sz w:val="28"/>
          <w:szCs w:val="28"/>
        </w:rPr>
        <w:t xml:space="preserve">роведения публичных обсуждений проекта </w:t>
      </w:r>
    </w:p>
    <w:p w:rsidR="005E21B7" w:rsidRPr="009445D2" w:rsidRDefault="005E21B7" w:rsidP="005E2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В период общественного обсуждения на официальном сайте администрации города Ульяновска замечания и предложения к организатору общественного обсуждения  не поступали.</w:t>
      </w:r>
    </w:p>
    <w:p w:rsidR="005E21B7" w:rsidRDefault="005E21B7" w:rsidP="005E21B7">
      <w:pPr>
        <w:jc w:val="both"/>
        <w:rPr>
          <w:rFonts w:ascii="PT Astra Serif" w:hAnsi="PT Astra Serif"/>
          <w:sz w:val="28"/>
          <w:szCs w:val="28"/>
        </w:rPr>
      </w:pPr>
    </w:p>
    <w:p w:rsidR="005E21B7" w:rsidRPr="009445D2" w:rsidRDefault="005E21B7" w:rsidP="005E21B7">
      <w:pPr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Начальник управления</w:t>
      </w:r>
    </w:p>
    <w:p w:rsidR="005E21B7" w:rsidRPr="009445D2" w:rsidRDefault="005E21B7" w:rsidP="005E21B7">
      <w:pPr>
        <w:jc w:val="both"/>
        <w:rPr>
          <w:rFonts w:ascii="PT Astra Serif" w:hAnsi="PT Astra Serif"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 xml:space="preserve">административно-технического контроля </w:t>
      </w:r>
    </w:p>
    <w:p w:rsidR="005E21B7" w:rsidRPr="005E21B7" w:rsidRDefault="005E21B7" w:rsidP="00165B12">
      <w:pPr>
        <w:jc w:val="both"/>
        <w:rPr>
          <w:rFonts w:ascii="PT Astra Serif" w:hAnsi="PT Astra Serif"/>
          <w:b/>
          <w:sz w:val="28"/>
          <w:szCs w:val="28"/>
        </w:rPr>
      </w:pPr>
      <w:r w:rsidRPr="009445D2">
        <w:rPr>
          <w:rFonts w:ascii="PT Astra Serif" w:hAnsi="PT Astra Serif"/>
          <w:sz w:val="28"/>
          <w:szCs w:val="28"/>
        </w:rPr>
        <w:t>администрации города Ульяновска                                                    С.А.Пантелеев</w:t>
      </w:r>
    </w:p>
    <w:p w:rsidR="00FF0977" w:rsidRPr="009445D2" w:rsidRDefault="00FF0977" w:rsidP="009445D2">
      <w:pPr>
        <w:jc w:val="both"/>
        <w:rPr>
          <w:rFonts w:ascii="PT Astra Serif" w:hAnsi="PT Astra Serif"/>
          <w:sz w:val="28"/>
          <w:szCs w:val="28"/>
        </w:rPr>
      </w:pPr>
    </w:p>
    <w:sectPr w:rsidR="00FF0977" w:rsidRPr="009445D2" w:rsidSect="009445D2">
      <w:pgSz w:w="12240" w:h="1584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999"/>
    <w:multiLevelType w:val="hybridMultilevel"/>
    <w:tmpl w:val="F4F640CE"/>
    <w:lvl w:ilvl="0" w:tplc="F9EA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14319"/>
    <w:multiLevelType w:val="hybridMultilevel"/>
    <w:tmpl w:val="C79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6A7"/>
    <w:rsid w:val="0002707D"/>
    <w:rsid w:val="000733C5"/>
    <w:rsid w:val="00165B12"/>
    <w:rsid w:val="001B6E39"/>
    <w:rsid w:val="001D4DC8"/>
    <w:rsid w:val="001E3C11"/>
    <w:rsid w:val="001E62CB"/>
    <w:rsid w:val="001F3F70"/>
    <w:rsid w:val="002930FD"/>
    <w:rsid w:val="0032688F"/>
    <w:rsid w:val="0034556D"/>
    <w:rsid w:val="003655E8"/>
    <w:rsid w:val="003C06DE"/>
    <w:rsid w:val="00462204"/>
    <w:rsid w:val="00485064"/>
    <w:rsid w:val="004E783D"/>
    <w:rsid w:val="00501FF2"/>
    <w:rsid w:val="00502C13"/>
    <w:rsid w:val="00556325"/>
    <w:rsid w:val="005637CA"/>
    <w:rsid w:val="005A58F8"/>
    <w:rsid w:val="005B58FD"/>
    <w:rsid w:val="005E21B7"/>
    <w:rsid w:val="0066118F"/>
    <w:rsid w:val="00663F91"/>
    <w:rsid w:val="0068391B"/>
    <w:rsid w:val="006F29E6"/>
    <w:rsid w:val="006F2E9F"/>
    <w:rsid w:val="00727D38"/>
    <w:rsid w:val="007B2DE9"/>
    <w:rsid w:val="0082370F"/>
    <w:rsid w:val="00846011"/>
    <w:rsid w:val="008B317D"/>
    <w:rsid w:val="00901311"/>
    <w:rsid w:val="00925F40"/>
    <w:rsid w:val="009445D2"/>
    <w:rsid w:val="0094485C"/>
    <w:rsid w:val="009476B4"/>
    <w:rsid w:val="009879C0"/>
    <w:rsid w:val="00A326A7"/>
    <w:rsid w:val="00A73E85"/>
    <w:rsid w:val="00B51183"/>
    <w:rsid w:val="00B80B09"/>
    <w:rsid w:val="00BE44B7"/>
    <w:rsid w:val="00D2761E"/>
    <w:rsid w:val="00E60C75"/>
    <w:rsid w:val="00E649EA"/>
    <w:rsid w:val="00EB1307"/>
    <w:rsid w:val="00EC4AC5"/>
    <w:rsid w:val="00F05BF0"/>
    <w:rsid w:val="00F12E9B"/>
    <w:rsid w:val="00F61A92"/>
    <w:rsid w:val="00F92D2E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064"/>
    <w:rPr>
      <w:color w:val="000080"/>
      <w:u w:val="single"/>
    </w:rPr>
  </w:style>
  <w:style w:type="character" w:customStyle="1" w:styleId="ListLabel1">
    <w:name w:val="ListLabel 1"/>
    <w:rsid w:val="004850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5064"/>
    <w:rPr>
      <w:rFonts w:cs="Times New Roman"/>
    </w:rPr>
  </w:style>
  <w:style w:type="character" w:customStyle="1" w:styleId="a4">
    <w:name w:val="Нижний колонтитул Знак"/>
    <w:basedOn w:val="1"/>
    <w:rsid w:val="00485064"/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485064"/>
  </w:style>
  <w:style w:type="paragraph" w:customStyle="1" w:styleId="a5">
    <w:name w:val="Заголовок"/>
    <w:basedOn w:val="a"/>
    <w:next w:val="a6"/>
    <w:rsid w:val="004850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85064"/>
    <w:pPr>
      <w:spacing w:after="140" w:line="288" w:lineRule="auto"/>
    </w:pPr>
  </w:style>
  <w:style w:type="paragraph" w:styleId="a7">
    <w:name w:val="List"/>
    <w:basedOn w:val="a6"/>
    <w:rsid w:val="00485064"/>
    <w:rPr>
      <w:rFonts w:cs="Mangal"/>
    </w:rPr>
  </w:style>
  <w:style w:type="paragraph" w:styleId="a8">
    <w:name w:val="caption"/>
    <w:basedOn w:val="a"/>
    <w:qFormat/>
    <w:rsid w:val="0048506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85064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rsid w:val="00485064"/>
    <w:pPr>
      <w:suppressLineNumbers/>
      <w:tabs>
        <w:tab w:val="center" w:pos="4986"/>
        <w:tab w:val="right" w:pos="9972"/>
      </w:tabs>
    </w:pPr>
  </w:style>
  <w:style w:type="paragraph" w:styleId="aa">
    <w:name w:val="footer"/>
    <w:basedOn w:val="a"/>
    <w:rsid w:val="0048506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85064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paragraph" w:customStyle="1" w:styleId="ConsPlusNormal">
    <w:name w:val="ConsPlusNormal"/>
    <w:link w:val="ConsPlusNormal1"/>
    <w:qFormat/>
    <w:rsid w:val="00485064"/>
    <w:pPr>
      <w:widowControl w:val="0"/>
      <w:suppressAutoHyphens/>
    </w:pPr>
    <w:rPr>
      <w:rFonts w:ascii="Calibri" w:hAnsi="Calibri" w:cs="Calibri"/>
      <w:kern w:val="2"/>
      <w:sz w:val="24"/>
      <w:lang w:eastAsia="zh-CN" w:bidi="hi-IN"/>
    </w:rPr>
  </w:style>
  <w:style w:type="paragraph" w:customStyle="1" w:styleId="ab">
    <w:name w:val="Содержимое таблицы"/>
    <w:basedOn w:val="a"/>
    <w:rsid w:val="00485064"/>
    <w:pPr>
      <w:suppressLineNumbers/>
    </w:pPr>
  </w:style>
  <w:style w:type="paragraph" w:customStyle="1" w:styleId="11">
    <w:name w:val="Абзац списка1"/>
    <w:basedOn w:val="a"/>
    <w:rsid w:val="00485064"/>
    <w:pPr>
      <w:widowControl w:val="0"/>
      <w:ind w:left="141" w:right="544" w:firstLine="708"/>
      <w:jc w:val="both"/>
    </w:pPr>
    <w:rPr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61A92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nsPlusNormal1">
    <w:name w:val="ConsPlusNormal1"/>
    <w:link w:val="ConsPlusNormal"/>
    <w:qFormat/>
    <w:locked/>
    <w:rsid w:val="00846011"/>
    <w:rPr>
      <w:rFonts w:ascii="Calibri" w:hAnsi="Calibri" w:cs="Calibri"/>
      <w:kern w:val="2"/>
      <w:sz w:val="24"/>
      <w:lang w:eastAsia="zh-CN" w:bidi="hi-IN"/>
    </w:rPr>
  </w:style>
  <w:style w:type="character" w:customStyle="1" w:styleId="blk">
    <w:name w:val="blk"/>
    <w:basedOn w:val="a0"/>
    <w:rsid w:val="00846011"/>
  </w:style>
  <w:style w:type="paragraph" w:customStyle="1" w:styleId="ConsPlusTitle">
    <w:name w:val="ConsPlusTitle"/>
    <w:rsid w:val="003655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link w:val="20"/>
    <w:locked/>
    <w:rsid w:val="003655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5E8"/>
    <w:pPr>
      <w:widowControl w:val="0"/>
      <w:shd w:val="clear" w:color="auto" w:fill="FFFFFF"/>
      <w:suppressAutoHyphens w:val="0"/>
      <w:spacing w:before="420" w:after="300" w:line="312" w:lineRule="exact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x-phmenubutton">
    <w:name w:val="x-ph__menu__button"/>
    <w:rsid w:val="009476B4"/>
  </w:style>
  <w:style w:type="paragraph" w:styleId="ad">
    <w:name w:val="No Spacing"/>
    <w:uiPriority w:val="1"/>
    <w:qFormat/>
    <w:rsid w:val="009445D2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5E21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kontrol@ulm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B3F-8027-44AE-8D4B-5AFFCB63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 СФ</dc:creator>
  <cp:lastModifiedBy>USER</cp:lastModifiedBy>
  <cp:revision>8</cp:revision>
  <cp:lastPrinted>2022-02-16T11:54:00Z</cp:lastPrinted>
  <dcterms:created xsi:type="dcterms:W3CDTF">2023-11-03T06:35:00Z</dcterms:created>
  <dcterms:modified xsi:type="dcterms:W3CDTF">2023-11-03T07:09:00Z</dcterms:modified>
</cp:coreProperties>
</file>