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B8" w:rsidRDefault="00581EB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81EB8" w:rsidRDefault="00581EB8">
      <w:pPr>
        <w:pStyle w:val="ConsPlusNormal"/>
        <w:jc w:val="both"/>
        <w:outlineLvl w:val="0"/>
      </w:pPr>
    </w:p>
    <w:p w:rsidR="00581EB8" w:rsidRDefault="00581EB8">
      <w:pPr>
        <w:pStyle w:val="ConsPlusTitle"/>
        <w:jc w:val="center"/>
        <w:outlineLvl w:val="0"/>
      </w:pPr>
      <w:r>
        <w:t>АДМИНИСТРАЦИЯ ГОРОДА УЛЬЯНОВСКА</w:t>
      </w:r>
    </w:p>
    <w:p w:rsidR="00581EB8" w:rsidRDefault="00581EB8">
      <w:pPr>
        <w:pStyle w:val="ConsPlusTitle"/>
        <w:jc w:val="center"/>
      </w:pPr>
    </w:p>
    <w:p w:rsidR="00581EB8" w:rsidRDefault="00581EB8">
      <w:pPr>
        <w:pStyle w:val="ConsPlusTitle"/>
        <w:jc w:val="center"/>
      </w:pPr>
      <w:r>
        <w:t>ПОСТАНОВЛЕНИЕ</w:t>
      </w:r>
    </w:p>
    <w:p w:rsidR="00581EB8" w:rsidRDefault="00581EB8">
      <w:pPr>
        <w:pStyle w:val="ConsPlusTitle"/>
        <w:jc w:val="center"/>
      </w:pPr>
      <w:r>
        <w:t>от 23 сентября 2021 г. N 1408</w:t>
      </w:r>
    </w:p>
    <w:p w:rsidR="00581EB8" w:rsidRDefault="00581EB8">
      <w:pPr>
        <w:pStyle w:val="ConsPlusTitle"/>
        <w:jc w:val="center"/>
      </w:pPr>
    </w:p>
    <w:p w:rsidR="00581EB8" w:rsidRDefault="00581EB8">
      <w:pPr>
        <w:pStyle w:val="ConsPlusTitle"/>
        <w:jc w:val="center"/>
      </w:pPr>
      <w:r>
        <w:t>ОБ УТВЕРЖДЕНИИ АДМИНИСТРАТИВНОГО РЕГЛАМЕНТА</w:t>
      </w:r>
    </w:p>
    <w:p w:rsidR="00581EB8" w:rsidRDefault="00581EB8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581EB8" w:rsidRDefault="00581EB8">
      <w:pPr>
        <w:pStyle w:val="ConsPlusTitle"/>
        <w:jc w:val="center"/>
      </w:pPr>
      <w:r>
        <w:t>АРХИВНЫХ СПРАВОК, АРХИВНЫХ КОПИЙ, АРХИВНЫХ ВЫПИСОК,</w:t>
      </w:r>
    </w:p>
    <w:p w:rsidR="00581EB8" w:rsidRDefault="00581EB8">
      <w:pPr>
        <w:pStyle w:val="ConsPlusTitle"/>
        <w:jc w:val="center"/>
      </w:pPr>
      <w:r>
        <w:t>ИНФОРМАЦИОННЫХ ПИСЕМ, СВЯЗАННЫХ С СОЦИАЛЬНОЙ ЗАЩИТОЙ,</w:t>
      </w:r>
    </w:p>
    <w:p w:rsidR="00581EB8" w:rsidRDefault="00581EB8">
      <w:pPr>
        <w:pStyle w:val="ConsPlusTitle"/>
        <w:jc w:val="center"/>
      </w:pPr>
      <w:r>
        <w:t>ПЕНСИОННЫМ ОБЕСПЕЧЕНИЕМ, ПОЛУЧЕНИЕМ ЛЬГОТ И КОМПЕНСАЦИЙ,</w:t>
      </w:r>
    </w:p>
    <w:p w:rsidR="00581EB8" w:rsidRDefault="00581EB8">
      <w:pPr>
        <w:pStyle w:val="ConsPlusTitle"/>
        <w:jc w:val="center"/>
      </w:pPr>
      <w:r>
        <w:t>ПОДГОТОВЛЕННЫХ НА ОСНОВЕ АРХИВНЫХ ДОКУМЕНТОВ, НАХОДЯЩИХСЯ</w:t>
      </w:r>
    </w:p>
    <w:p w:rsidR="00581EB8" w:rsidRDefault="00581EB8">
      <w:pPr>
        <w:pStyle w:val="ConsPlusTitle"/>
        <w:jc w:val="center"/>
      </w:pPr>
      <w:r>
        <w:t>В МУНИЦИПАЛЬНОЙ СОБСТВЕННОСТИ"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25.04.2018 N 735 "Об утверждении административного регламента по предоставлению муниципальной услуги по 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собственности";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10.10.2018 N 2073 "О внесении изменений в постановление администрации города Ульяновска от 25.04.2018 N 735";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3) </w:t>
      </w: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05.04.2019 N 688 "О внесении изменения в постановление администрации города Ульяновска от 25.04.2018 N 735".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"Ульяновск сегодня".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right"/>
      </w:pPr>
      <w:r>
        <w:t>Глава города</w:t>
      </w:r>
    </w:p>
    <w:p w:rsidR="00581EB8" w:rsidRDefault="00581EB8">
      <w:pPr>
        <w:pStyle w:val="ConsPlusNormal"/>
        <w:jc w:val="right"/>
      </w:pPr>
      <w:r>
        <w:t>Д.А.ВАВИЛИН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right"/>
        <w:outlineLvl w:val="0"/>
      </w:pPr>
      <w:r>
        <w:t>Утвержден</w:t>
      </w:r>
    </w:p>
    <w:p w:rsidR="00581EB8" w:rsidRDefault="00581EB8">
      <w:pPr>
        <w:pStyle w:val="ConsPlusNormal"/>
        <w:jc w:val="right"/>
      </w:pPr>
      <w:r>
        <w:t>постановлением</w:t>
      </w:r>
    </w:p>
    <w:p w:rsidR="00581EB8" w:rsidRDefault="00581EB8">
      <w:pPr>
        <w:pStyle w:val="ConsPlusNormal"/>
        <w:jc w:val="right"/>
      </w:pPr>
      <w:r>
        <w:t>администрации города Ульяновска</w:t>
      </w:r>
    </w:p>
    <w:p w:rsidR="00581EB8" w:rsidRDefault="00581EB8">
      <w:pPr>
        <w:pStyle w:val="ConsPlusNormal"/>
        <w:jc w:val="right"/>
      </w:pPr>
      <w:r>
        <w:lastRenderedPageBreak/>
        <w:t>от 23 сентября 2021 г. N 1408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581EB8" w:rsidRDefault="00581EB8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581EB8" w:rsidRDefault="00581EB8">
      <w:pPr>
        <w:pStyle w:val="ConsPlusTitle"/>
        <w:jc w:val="center"/>
      </w:pPr>
      <w:r>
        <w:t>АРХИВНЫХ СПРАВОК, АРХИВНЫХ КОПИЙ, АРХИВНЫХ ВЫПИСОК,</w:t>
      </w:r>
    </w:p>
    <w:p w:rsidR="00581EB8" w:rsidRDefault="00581EB8">
      <w:pPr>
        <w:pStyle w:val="ConsPlusTitle"/>
        <w:jc w:val="center"/>
      </w:pPr>
      <w:r>
        <w:t>ИНФОРМАЦИОННЫХ ПИСЕМ, СВЯЗАННЫХ С СОЦИАЛЬНОЙ ЗАЩИТОЙ,</w:t>
      </w:r>
    </w:p>
    <w:p w:rsidR="00581EB8" w:rsidRDefault="00581EB8">
      <w:pPr>
        <w:pStyle w:val="ConsPlusTitle"/>
        <w:jc w:val="center"/>
      </w:pPr>
      <w:r>
        <w:t>ПЕНСИОННЫМ ОБЕСПЕЧЕНИЕМ, ПОЛУЧЕНИЕМ ЛЬГОТ И КОМПЕНСАЦИЙ,</w:t>
      </w:r>
    </w:p>
    <w:p w:rsidR="00581EB8" w:rsidRDefault="00581EB8">
      <w:pPr>
        <w:pStyle w:val="ConsPlusTitle"/>
        <w:jc w:val="center"/>
      </w:pPr>
      <w:r>
        <w:t>ПОДГОТОВЛЕННЫХ НА ОСНОВЕ АРХИВНЫХ ДОКУМЕНТОВ, НАХОДЯЩИХСЯ</w:t>
      </w:r>
    </w:p>
    <w:p w:rsidR="00581EB8" w:rsidRDefault="00581EB8">
      <w:pPr>
        <w:pStyle w:val="ConsPlusTitle"/>
        <w:jc w:val="center"/>
      </w:pPr>
      <w:r>
        <w:t>В МУНИЦИПАЛЬНОЙ СОБСТВЕННОСТИ"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1"/>
      </w:pPr>
      <w:r>
        <w:t>1. Общие положения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Настоящий административный регламент устанавливает порядок предоставления администрацией города Ульяновска в лице Управления культуры и организации досуга населения администрации города Ульяновска (далее - уполномоченный орган) на территории муниципального образования "город Ульяновск" муниципальной услуги по предоставлению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 муниципального образования "город Ульяновск" (далее - административный регламент, муниципальная услуга).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1.2. Описание заявителей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Муниципальная услуга предоставляется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уполномоченному представителю, действующему на основании доверенности, либо их законному представителю, обратившемуся в уполномоченный орган с запросом о предоставлении муниципальной услуги, выраженным в письменной или электронной форме (далее - заявитель).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1.3. Требования к порядку информирования о порядке</w:t>
      </w:r>
    </w:p>
    <w:p w:rsidR="00581EB8" w:rsidRDefault="00581EB8">
      <w:pPr>
        <w:pStyle w:val="ConsPlusTitle"/>
        <w:jc w:val="center"/>
      </w:pPr>
      <w:r>
        <w:t>предоставления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bookmarkStart w:id="1" w:name="P55"/>
      <w:bookmarkEnd w:id="1"/>
      <w: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администрации города Ульяновска в информационно-телекоммуникационной сети "Интернет" (далее - официальный сайт),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муниципальной услуги осуществляется уполномоченным органом: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путем размещения информации на информационных стендах в местах предоставления муниципальной услуги в помещении уполномоченного органа;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при личном устном обращении заявителей;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 телефону;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путем направления ответов на письменные запросы;</w:t>
      </w:r>
    </w:p>
    <w:p w:rsidR="00581EB8" w:rsidRDefault="00581E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81E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EB8" w:rsidRDefault="00581E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EB8" w:rsidRDefault="00581E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81EB8" w:rsidRDefault="00581E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81EB8" w:rsidRDefault="00581E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адреса "http://www.ulmeria.ru" следует читать "https://ulmeria.gosuslugi.ru/".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1EB8" w:rsidRDefault="00581EB8">
            <w:pPr>
              <w:pStyle w:val="ConsPlusNormal"/>
            </w:pPr>
          </w:p>
        </w:tc>
      </w:tr>
    </w:tbl>
    <w:p w:rsidR="00581EB8" w:rsidRDefault="00581EB8">
      <w:pPr>
        <w:pStyle w:val="ConsPlusNormal"/>
        <w:spacing w:before="280"/>
        <w:ind w:firstLine="540"/>
        <w:jc w:val="both"/>
      </w:pPr>
      <w:r>
        <w:t>посредством направления текстовых сообщений, передаваемых по каналам связи (электронная почта, факс, интерактивные сервисы официального сайта администрации города Ульяновска (http://www.ulmeria.ru));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путем размещения информации на Едином портале (http://www.gosuslugi.ru/).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 момента подачи запроса заявитель имеет право на получение сведений о ходе предоставления муниципальной услуги по телефону, на личном приеме, а также с использованием электронной почты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(далее - многофункциональный центр).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1.3.2.1. На официальном сайте администрации города Ульяновска, а также на Едином портале подлежит размещению следующая справочная информация: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место нахождения и график работы уполномоченного органа, его структурного подразделения, предоставляющего муниципальную услугу, участвующего в предоставлении муниципальной услуги, а также областного государственного казенного учреждения "Корпорация развития интернет-технологий - многофункциональный центр предоставления государственных и муниципальных услуг в Ульяновской области" (далее - ОГКУ "Правительство для граждан");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справочные телефоны администрации города Ульяновска, его структурного подразделения, предоставляющего муниципальную услугу, ОГКУ "Правительство для граждан", в том числе номер телефона-автоинформатора;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адрес официального сайта, адрес электронной почты и (или) формы обратной связи администрации города Ульяновска, организаций, участвующих в предоставлении муниципальной услуги, ОГКУ "Правительство для граждан".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Справочная информация размещается на информационном стенде, который оборудуется в доступном для заявителей месте предоставления муниципальной услуги, должен быть максимально заметен, хорошо просматриваем и функционален.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1.3.2.2. На информационных стендах ОГКУ "Правительство для граждан" в секторе информирования и ожидания или в секторе приема заявителей размещается актуальная и исчерпывающая информация, которая содержит, в том числе: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режим работы и адреса многофункциональных центров в Ульяновской области;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справочные телефоны ОГКУ "Правительство для граждан";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адрес официального сайта, адрес электронной почты ОГКУ "Правительство для граждан";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581EB8" w:rsidRDefault="00581EB8">
      <w:pPr>
        <w:pStyle w:val="ConsPlusTitle"/>
        <w:jc w:val="center"/>
      </w:pPr>
      <w:r>
        <w:t>муниципальную услугу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Предоставление муниципальной услуги осуществляется администрацией города Ульяновска в лице Управления культуры и организации досуга населения администрации города Ульяновска.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справка;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выписка;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копия;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информационное письмо о наличии (отсутствии) в архиве архивных документов по теме запроса или сведения об их местонахождении, или о пересылке запроса по принадлежности в соответствующую организацию (далее - информационное письмо).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справка, архивная выписка, информационное письмо направляются сопроводительным письмом уполномоченного органа, подписанным руководителем Управления.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Документ, выданный в результате предоставления муниципальной услуги подписывается руководителем Управления.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bookmarkStart w:id="2" w:name="P99"/>
      <w:bookmarkEnd w:id="2"/>
      <w:r>
        <w:t>2.4. Срок предоставления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Срок предоставления муниципальной услуги: 30 (тридцать) календарных дней со дня регистрации запроса.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581EB8" w:rsidRDefault="00581EB8">
      <w:pPr>
        <w:pStyle w:val="ConsPlusTitle"/>
        <w:jc w:val="center"/>
      </w:pPr>
      <w:r>
        <w:t>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Ульяновска, на Едином портале.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bookmarkStart w:id="3" w:name="P108"/>
      <w:bookmarkEnd w:id="3"/>
      <w:r>
        <w:t>2.6. Исчерпывающий перечень документов, необходимых</w:t>
      </w:r>
    </w:p>
    <w:p w:rsidR="00581EB8" w:rsidRDefault="00581EB8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581EB8" w:rsidRDefault="00581EB8">
      <w:pPr>
        <w:pStyle w:val="ConsPlusTitle"/>
        <w:jc w:val="center"/>
      </w:pPr>
      <w:r>
        <w:t>правовыми актами для предоставления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bookmarkStart w:id="4" w:name="P112"/>
      <w:bookmarkEnd w:id="4"/>
      <w:r>
        <w:t>2.6.1. Для предоставления муниципальной услуги необходимы следующие документы, представляемые заявителями для получения архивной информации, относящейся к общедоступной: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если заявитель - юридическое лицо, запрос оформляется в виде официального письма организации, подписанного руководителем, в котором указывается: наименование юридического лица, почтовый и (или) электронный адрес заявителя, тема (вопрос) и хронология запрашиваемой архивной информации и (или) архивных копий;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если заявитель - физическое лицо - при личном обращении в ОГКУ "Правительство для граждан", через Единый портал заявитель оформляет </w:t>
      </w:r>
      <w:hyperlink w:anchor="P480">
        <w:r>
          <w:rPr>
            <w:color w:val="0000FF"/>
          </w:rPr>
          <w:t>запрос</w:t>
        </w:r>
      </w:hyperlink>
      <w:r>
        <w:t xml:space="preserve"> (обращение) согласно приложению 1 к настоящему административному регламенту, в уполномоченный орган оформляет запрос (обращение), оформленный в произвольной форме. В запросе указываются: фамилия, имя и отчество (при наличии), почтовый и (или) электронный адрес заявителя, тема (вопрос) о предоставлении необходимой информации в бумажном виде в единственном экземпляре.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При личном обращении заявитель предъявляет документ, удостоверяющий личность гражданина Российской Федерации (в том числе военнослужащих, а также документы лица без гражданства, включая вид на жительство и удостоверение беженца). При поступлении запроса посредством почтового отправления либо по электронной почте запрос может быть оформлен заявителем в произвольной форме в соответствии с предъявляемыми требованиями к запросу для рассмотрения и исполнения </w:t>
      </w:r>
      <w:hyperlink r:id="rId11">
        <w:r>
          <w:rPr>
            <w:color w:val="0000FF"/>
          </w:rPr>
          <w:t>пункта 46.4</w:t>
        </w:r>
      </w:hyperlink>
      <w: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N 24.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предоставить трудовую книжку.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2.6.2.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2.6.3. Для получения сведений, отнесенных к информации ограниченного доступа (конфиденциальной информации), заявитель дополнительно к документам, указанным в </w:t>
      </w:r>
      <w:hyperlink w:anchor="P112">
        <w:r>
          <w:rPr>
            <w:color w:val="0000FF"/>
          </w:rPr>
          <w:t>подпункте 2.6.1 пункта 2.6</w:t>
        </w:r>
      </w:hyperlink>
      <w:r>
        <w:t xml:space="preserve"> настоящего раздела, представляет лично в уполномоченный орган: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 (официальное письмо, служебное удостоверение, доверенность, приказ, распоряжение).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Сведения, отнесенные к конфиденциальной информации, предоставляются лично заявителю, уполномоченному заявителем лицу или направляются ему через средства связи, обеспечивающие конфиденциальность.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Порядок доступа к персональным данным граждан (физических лиц) устанавливается в соответствии с </w:t>
      </w:r>
      <w:hyperlink r:id="rId12">
        <w:r>
          <w:rPr>
            <w:color w:val="0000FF"/>
          </w:rPr>
          <w:t>частью 3 статьи 25</w:t>
        </w:r>
      </w:hyperlink>
      <w:r>
        <w:t xml:space="preserve"> Федерального закона от 22.10.2004 N 125-ФЗ "Об архивном деле в Российской Федерации".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2.7. Исчерпывающий перечень оснований для отказа в приеме</w:t>
      </w:r>
    </w:p>
    <w:p w:rsidR="00581EB8" w:rsidRDefault="00581EB8">
      <w:pPr>
        <w:pStyle w:val="ConsPlusTitle"/>
        <w:jc w:val="center"/>
      </w:pPr>
      <w:r>
        <w:t>документов, необходимых для предоставления</w:t>
      </w:r>
    </w:p>
    <w:p w:rsidR="00581EB8" w:rsidRDefault="00581EB8">
      <w:pPr>
        <w:pStyle w:val="ConsPlusTitle"/>
        <w:jc w:val="center"/>
      </w:pPr>
      <w:r>
        <w:t>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2.8. Исчерпывающий перечень оснований для приостановления</w:t>
      </w:r>
    </w:p>
    <w:p w:rsidR="00581EB8" w:rsidRDefault="00581EB8">
      <w:pPr>
        <w:pStyle w:val="ConsPlusTitle"/>
        <w:jc w:val="center"/>
      </w:pPr>
      <w:r>
        <w:t>или отказа в предоставлении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Оснований для приостановления муниципальной услуги законодательством Российской Федерации, законодательством Ульяновской области не установлено.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2.8.1. Поступивший запрос заявителя не подлежит рассмотрению в следующих случаях: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запрос не поддается прочтению;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запрос касается темы (вопроса), в отношении которой заявителю ранее многократно давались письменные ответы по существу, и при этом не приводятся новые доводы или обстоятельства (руководитель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архив);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запросе содержатся нецензурные либо оскорбительные выражения, угрозы жизни, здоровью и имуществу должностных лиц уполномоченного органа, а также членов их семей;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если у заявителя отсутствуют документы, подтверждающие его полномочия выступать от имени третьих лиц, в отношении которых сделан запрос (в случае, если истек срок ограничения, установленный </w:t>
      </w:r>
      <w:hyperlink r:id="rId13">
        <w:r>
          <w:rPr>
            <w:color w:val="0000FF"/>
          </w:rPr>
          <w:t>частью 3 статьи 25</w:t>
        </w:r>
      </w:hyperlink>
      <w:r>
        <w:t xml:space="preserve"> Федерального закона от 22.10.2004 N 125-ФЗ "Об архивном деле в Российской Федерации");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запросе отсутствует наименование юридического лица (для юридических лиц);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запросе отсутствует фамилия, имя и отчество (при наличии) (для физических лиц);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запросе отсутствует почтовый или электронный адрес заявителя;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запросе отсутствует тема (вопрос).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 причинах оставления запроса без рассмотрения сообщается заявителю в случаях, если его фамилия и почтовый (электронный) адрес поддаются прочтению.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2.9. Размер платы, взимаемой с заявителя при предоставлении</w:t>
      </w:r>
    </w:p>
    <w:p w:rsidR="00581EB8" w:rsidRDefault="00581EB8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581EB8" w:rsidRDefault="00581EB8">
      <w:pPr>
        <w:pStyle w:val="ConsPlusTitle"/>
        <w:jc w:val="center"/>
      </w:pPr>
      <w:r>
        <w:t>предусмотренных федеральными законами, принимаемыми</w:t>
      </w:r>
    </w:p>
    <w:p w:rsidR="00581EB8" w:rsidRDefault="00581EB8">
      <w:pPr>
        <w:pStyle w:val="ConsPlusTitle"/>
        <w:jc w:val="center"/>
      </w:pPr>
      <w:r>
        <w:t>в соответствии с ними иными нормативными правовыми актами</w:t>
      </w:r>
    </w:p>
    <w:p w:rsidR="00581EB8" w:rsidRDefault="00581EB8">
      <w:pPr>
        <w:pStyle w:val="ConsPlusTitle"/>
        <w:jc w:val="center"/>
      </w:pPr>
      <w:r>
        <w:t>Российской Федерации, нормативными правовыми актами</w:t>
      </w:r>
    </w:p>
    <w:p w:rsidR="00581EB8" w:rsidRDefault="00581EB8">
      <w:pPr>
        <w:pStyle w:val="ConsPlusTitle"/>
        <w:jc w:val="center"/>
      </w:pPr>
      <w:r>
        <w:t>Ульяновской области, муниципальными правовыми актами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2.10. Максимальный срок ожидания в очереди при подаче</w:t>
      </w:r>
    </w:p>
    <w:p w:rsidR="00581EB8" w:rsidRDefault="00581EB8">
      <w:pPr>
        <w:pStyle w:val="ConsPlusTitle"/>
        <w:jc w:val="center"/>
      </w:pPr>
      <w:r>
        <w:t>запроса о предоставлении муниципальной услуги</w:t>
      </w:r>
    </w:p>
    <w:p w:rsidR="00581EB8" w:rsidRDefault="00581EB8">
      <w:pPr>
        <w:pStyle w:val="ConsPlusTitle"/>
        <w:jc w:val="center"/>
      </w:pPr>
      <w:r>
        <w:t>и при получении результата предоставления</w:t>
      </w:r>
    </w:p>
    <w:p w:rsidR="00581EB8" w:rsidRDefault="00581EB8">
      <w:pPr>
        <w:pStyle w:val="ConsPlusTitle"/>
        <w:jc w:val="center"/>
      </w:pPr>
      <w:r>
        <w:t>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(пятнадцати) минут.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2.11. Срок регистрации запроса заявителя о предоставлении</w:t>
      </w:r>
    </w:p>
    <w:p w:rsidR="00581EB8" w:rsidRDefault="00581EB8">
      <w:pPr>
        <w:pStyle w:val="ConsPlusTitle"/>
        <w:jc w:val="center"/>
      </w:pPr>
      <w:r>
        <w:t>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Регистрация запроса заявителя о предоставлении муниципальной услуги осуществляется в течение 1 (одного) рабочего дня с момента поступления запроса в уполномоченный орган.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2.12. Требования к помещениям, в которых предоставляется</w:t>
      </w:r>
    </w:p>
    <w:p w:rsidR="00581EB8" w:rsidRDefault="00581EB8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581EB8" w:rsidRDefault="00581EB8">
      <w:pPr>
        <w:pStyle w:val="ConsPlusTitle"/>
        <w:jc w:val="center"/>
      </w:pPr>
      <w:r>
        <w:t>запросов о предоставлении муниципальной услуги,</w:t>
      </w:r>
    </w:p>
    <w:p w:rsidR="00581EB8" w:rsidRDefault="00581EB8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581EB8" w:rsidRDefault="00581EB8">
      <w:pPr>
        <w:pStyle w:val="ConsPlusTitle"/>
        <w:jc w:val="center"/>
      </w:pPr>
      <w:r>
        <w:t>документов, необходимых для предоставления каждой</w:t>
      </w:r>
    </w:p>
    <w:p w:rsidR="00581EB8" w:rsidRDefault="00581EB8">
      <w:pPr>
        <w:pStyle w:val="ConsPlusTitle"/>
        <w:jc w:val="center"/>
      </w:pPr>
      <w:r>
        <w:t>муниципальной услуги, в том числе к обеспечению доступности</w:t>
      </w:r>
    </w:p>
    <w:p w:rsidR="00581EB8" w:rsidRDefault="00581EB8">
      <w:pPr>
        <w:pStyle w:val="ConsPlusTitle"/>
        <w:jc w:val="center"/>
      </w:pPr>
      <w:r>
        <w:t>для инвалидов указанных объектов в соответствии</w:t>
      </w:r>
    </w:p>
    <w:p w:rsidR="00581EB8" w:rsidRDefault="00581EB8">
      <w:pPr>
        <w:pStyle w:val="ConsPlusTitle"/>
        <w:jc w:val="center"/>
      </w:pPr>
      <w:r>
        <w:t>с законодательством Российской Федерации</w:t>
      </w:r>
    </w:p>
    <w:p w:rsidR="00581EB8" w:rsidRDefault="00581EB8">
      <w:pPr>
        <w:pStyle w:val="ConsPlusTitle"/>
        <w:jc w:val="center"/>
      </w:pPr>
      <w:r>
        <w:t>о социальной защите инвалидов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посетителями.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Для обслуживания лиц с ограниченными возможностями здоровья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(вывесками) с указанием: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фамилии, имени, отчества (при наличии) и должности специалиста, предоставляющего муниципальную услугу;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графика работы.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Места ожидания в очереди на представление или получение документов оборудуются стульями, кресельными секциями, скамьями (банкетками). Места для заполнения запросов о предоставлении муниципальной услуги оборудуются столами (стойками), стульями, обеспечиваются канцелярскими принадлежностями, справочно-информационным материалом, образцами заполнения документов, формами анкет-запросов. Количество мест ожидания определяется исходя из фактической нагрузки и возможностей для их размещения в здании.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2.13. Показатели доступности и качества предоставления</w:t>
      </w:r>
    </w:p>
    <w:p w:rsidR="00581EB8" w:rsidRDefault="00581EB8">
      <w:pPr>
        <w:pStyle w:val="ConsPlusTitle"/>
        <w:jc w:val="center"/>
      </w:pPr>
      <w:r>
        <w:t>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Показателями доступности и качества муниципальной услуги являются: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возможность получения муниципальной услуги в ОГКУ "Правительство для граждан"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возможность заявителя оценить качество предоставления муниципальной услуги (заполнение анкеты в ОГКУ "Правительство для граждан", специализированном сайте "Ваш контроль" (https://vashkontrol.ru/);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отношение общего числа заявлений о предоставлении муниципальной услуги, зарегистрированных в течение отчетного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уполномоченный орган (при личном посещении либо по телефону);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наличие возможности записи на прием для подачи запроса о предоставлении муниципальной услуги в ОГКУ "Правительство для граждан" (при личном посещении, по телефону либо на официальном сайте).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Продолжительность взаимодействия - не более 30 минут.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2.14. Иные требования, в том числе учитывающие особенности</w:t>
      </w:r>
    </w:p>
    <w:p w:rsidR="00581EB8" w:rsidRDefault="00581EB8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581EB8" w:rsidRDefault="00581EB8">
      <w:pPr>
        <w:pStyle w:val="ConsPlusTitle"/>
        <w:jc w:val="center"/>
      </w:pPr>
      <w:r>
        <w:t>центрах и особенности предоставления муниципальной услуги</w:t>
      </w:r>
    </w:p>
    <w:p w:rsidR="00581EB8" w:rsidRDefault="00581EB8">
      <w:pPr>
        <w:pStyle w:val="ConsPlusTitle"/>
        <w:jc w:val="center"/>
      </w:pPr>
      <w:r>
        <w:t>в электронной форме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Муниципальная услуга в ОГКУ "Правительство для граждан" в полном объеме не предоставляется (за исключением приема запроса и документов, получения результата предоставления муниципальной услуги).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случае подачи заявления в ОГКУ "Правительство для граждан", срок предоставления услуги исчисляется со дня поступления запроса в уполномоченный орган.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Муниципальная услуга не предоставляется по экстерриториальному принципу.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Предоставление муниципальной услуги посредством комплексного запроса в ОГКУ "Правительство для граждан" не осуществляется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18.09.2018 N 1800 "Об утверждении Перечня муниципальных услуг, предоставление которых администрацией муниципального образования "город Ульяновск" Ульяновской области посредством комплексного запроса не осуществляется".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Предоставление муниципальной услуги в электронной форме осуществляется в части приема запроса через Единый портал, отслеживания в личном кабинете на Едином портале информации о ходе и результате предоставления муниципальной услуги, получения результата.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При подаче посредством Единого портала запрос подписывается простой электронной подписью.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Для предоставления муниципальной услуги ОГКУ "Правительство для граждан" в случае необходимости привлекает иные организации, предусмотренные </w:t>
      </w:r>
      <w:hyperlink r:id="rId15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организации, осуществляющие функции по предоставлению муниципальной услуги).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581EB8" w:rsidRDefault="00581EB8">
      <w:pPr>
        <w:pStyle w:val="ConsPlusTitle"/>
        <w:jc w:val="center"/>
      </w:pPr>
      <w:r>
        <w:t>административных процедур, требования к порядку их</w:t>
      </w:r>
    </w:p>
    <w:p w:rsidR="00581EB8" w:rsidRDefault="00581EB8">
      <w:pPr>
        <w:pStyle w:val="ConsPlusTitle"/>
        <w:jc w:val="center"/>
      </w:pPr>
      <w:r>
        <w:t>выполнения, в том числе особенности выполнения</w:t>
      </w:r>
    </w:p>
    <w:p w:rsidR="00581EB8" w:rsidRDefault="00581EB8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581EB8" w:rsidRDefault="00581EB8">
      <w:pPr>
        <w:pStyle w:val="ConsPlusTitle"/>
        <w:jc w:val="center"/>
      </w:pPr>
      <w:r>
        <w:t>особенности выполнения административных процедур</w:t>
      </w:r>
    </w:p>
    <w:p w:rsidR="00581EB8" w:rsidRDefault="00581EB8">
      <w:pPr>
        <w:pStyle w:val="ConsPlusTitle"/>
        <w:jc w:val="center"/>
      </w:pPr>
      <w:r>
        <w:t>в многофункциональных центрах предоставления государственных</w:t>
      </w:r>
    </w:p>
    <w:p w:rsidR="00581EB8" w:rsidRDefault="00581EB8">
      <w:pPr>
        <w:pStyle w:val="ConsPlusTitle"/>
        <w:jc w:val="center"/>
      </w:pPr>
      <w:r>
        <w:t>и муниципальных услуг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3.1. Исчерпывающие перечни административных процедур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прием и регистрация запроса заявителя о предоставлении муниципальной услуги;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рассмотрение запроса руководителем уполномоченного органа, передача запроса на исполнение ответственному должностному лицу;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анализ тематики запроса ответственным должностным лицом;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исполнение запроса, подготовка результата предоставления муниципальной услуги;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подписание результата предоставления муниципальной услуги и уведомление заявителя о готовности результата;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3.1.2. Исчерпывающий перечень административных процедур предоставления муниципальной услуги в электронной форме, в том числе с использованием Единого портала, в соответствии с положениями </w:t>
      </w:r>
      <w:hyperlink r:id="rId16">
        <w:r>
          <w:rPr>
            <w:color w:val="0000FF"/>
          </w:rPr>
          <w:t>статьи 10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1) предоставление в установленном порядке информации заявителям и обеспечение доступа заявителей к сведениям о муниципальной услуге осуществляется в соответствии с </w:t>
      </w:r>
      <w:hyperlink w:anchor="P55">
        <w:r>
          <w:rPr>
            <w:color w:val="0000FF"/>
          </w:rPr>
          <w:t>подпунктом 1.3.1 пункта 1.3 раздела 1</w:t>
        </w:r>
      </w:hyperlink>
      <w:r>
        <w:t xml:space="preserve"> настоящего административного регламента;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3) получение заявителем сведений о ходе выполнения запроса о предоставлении муниципальной услуги;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4) взаимодействие органов исполнительной власти,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7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муниципальных услуг: не осуществляется;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услуги: не осуществляются.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3.1.3. Исчерпывающий перечень административных процедур, выполняемых ОГКУ "Правительство для граждан":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муниципальной услуги, в том числе посредством комплексного запроса, в многофункциональном центре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2) прием и заполнение запросов о предоставлении муниципальной услуги, в том числе посредством государственной информационной системы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области" (далее - ГИС "АИС МФЦ"), а также прием комплексных запросов;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4)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органом местного самоуправления, включая составление на бумажном носителе и заверение выписок из информационной системы органа исполнительной власти;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5) иные процедуры не осуществляются;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6) иные действия, необходимые для предоставления муниципальной услуги, не осуществляются.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3.1.4.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1)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3.2. Порядок выполнения административных процедур</w:t>
      </w:r>
    </w:p>
    <w:p w:rsidR="00581EB8" w:rsidRDefault="00581EB8">
      <w:pPr>
        <w:pStyle w:val="ConsPlusTitle"/>
        <w:jc w:val="center"/>
      </w:pPr>
      <w:r>
        <w:t>при предоставлении муниципальной услуги</w:t>
      </w:r>
    </w:p>
    <w:p w:rsidR="00581EB8" w:rsidRDefault="00581EB8">
      <w:pPr>
        <w:pStyle w:val="ConsPlusTitle"/>
        <w:jc w:val="center"/>
      </w:pPr>
      <w:r>
        <w:t>в уполномоченном органе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3.2.1. Прием и регистрация запроса заявителя о предоставлении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по предоставлению муниципальной услуги является поступление запроса в уполномоченный орган в соответствии с </w:t>
      </w:r>
      <w:hyperlink w:anchor="P112">
        <w:r>
          <w:rPr>
            <w:color w:val="0000FF"/>
          </w:rPr>
          <w:t>подпунктом 2.6.1 пункта 2.6 раздела 2</w:t>
        </w:r>
      </w:hyperlink>
      <w:r>
        <w:t xml:space="preserve"> настоящего административного регламента.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Запрос может быть доставлен заявителем лично, либо его уполномоченным представителем - при предъявлении доверенности на осуществление действий от имени заявителя, законным представителем при предъявлении документов, подтверждающих осуществление действий от имени заявителя, поступить по почте, с использованием официального сайта архива или официального сайта уполномоченного органа, по информационно-телекоммуникационным сетям.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При личном обращении в уполномоченный орган, ответственное должностное лицо при приеме документов устно информирует заявителя о сроке исполнения запроса.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Запрос, поданный заявителем непосредственно в уполномоченный орган, регистрируется в </w:t>
      </w:r>
      <w:hyperlink w:anchor="P531">
        <w:r>
          <w:rPr>
            <w:color w:val="0000FF"/>
          </w:rPr>
          <w:t>графах 1</w:t>
        </w:r>
      </w:hyperlink>
      <w:r>
        <w:t xml:space="preserve"> - </w:t>
      </w:r>
      <w:hyperlink w:anchor="P534">
        <w:r>
          <w:rPr>
            <w:color w:val="0000FF"/>
          </w:rPr>
          <w:t>4</w:t>
        </w:r>
      </w:hyperlink>
      <w:r>
        <w:t xml:space="preserve"> в журнале регистрации запросов заявителей, необходимых для предоставления муниципальной услуги "Предоставление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собственности" (приложение 2 к административному регламенту) в течение 1 (одного) рабочего дня с момента поступления запроса.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случае, если заявитель обратился с несколькими запросами по разным вопросам, каждый запрос регистрируется отдельно.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Ведущий архивист городского архива по поручению руководителя уполномоченного органа осуществляет первичную проверку документов заявителя: проверяет полномочия обратившегося лица, изготавливает копии предоставленных оригиналов документов.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Начальник сектора использования архивных документов по поручению руководителя уполномоченного органа в течение 1 (одного) рабочего дня с момента поступления запроса в уполномоченный орган осуществляет регистрацию запросов и передает их руководителю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Поступившие в уполномоченный орган письменные запросы заявителей регистрируются в течение 1 (одного) рабочего дня в структурном подразделении уполномоченного органа, обеспечивающем прием и регистрацию почтовой корреспонденции.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запроса заявителя в журнале регистрации запросов заявителей с указанием даты и номера приема заявления и передача зарегистрированного запроса на рассмотрение руководителю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осуществляется на бумажном носителе.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3.2.2. Рассмотрение запроса руководителем уполномоченного органа, передача запроса на исполнение ответственному должностному лицу.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передача зарегистрированного запроса на рассмотрение руководителю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Руководитель уполномоченного органа в течение 1 (одного) рабочего дня с момента передачи зарегистрированного запроса рассматривает, визирует и передает запрос ответственному должностному лицу на исполнение.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 (один) рабочий день.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передача запроса с визой руководителя уполномоченного органа на исполнение ответственному должностному лицу.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осуществляется на бумажном носителе.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3.2.3. Анализ тематики запроса ответственным должностным лицом.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Юридическим фактом начала административной процедуры является поступление зарегистрированного запроса с приложенным к нему пакетом документов с визой руководителя уполномоченного органа ответственному должностному лицу на исполнение.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Ответственное должностное лицо обязано провести анализ тематики поступившего запроса с использованием имеющихся справочно-поисковых средств (архивных справочников), содержащих сведения о местах хранения документов, необходимых для исполнения запроса заявителя, в традиционной и электронной форме.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ходе анализа определяется: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степень полноты информации, содержащейся в запросе и необходимой для его исполнения;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правомочность получения заявителем запрашиваемой информации с учетом ограничений на представление сведений, содержащих государственную тайну и сведений конфиденциального характера;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наличие архивных документов, необходимых для исполнения запроса;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место нахождения, адрес государственного, муниципального архива Ульяновской области, органа и организации Ульяновской области, куда следует направить запрос на исполнение по принадлежности (в случае отсутствия архивных документов, необходимых для исполнения запроса).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 итогам анализа ответственное должностное лицо, принимает решение: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 подготовке архивной справки, архивной копии, архивной выписки;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 подготовке информационного письма.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подготовке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осуществляется на бумажном носителе.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1 (один) рабочий день.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3.2.4. Исполнение запроса, подготовка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Юридическим фактом начала административной процедуры является принятое решение о подготовке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 итогам анализа ответственное должностное лицо оформляет архивную справку, архивную выписку, архивную копию или информационное письмо о наличии (отсутствии) в архиве архивных документов по теме запроса или сведения об их местонахождении, или о пересылке запроса по принадлежности в соответствующую организацию.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справка оформляется на бланке архива и содержит название ("Архивная справка") и информацию по теме запроса с указанием архивных шифров и номеров листов единиц хранения тех архивных документов, на основании которых она составлена. Архивная справка заверяется руководителем архивного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имени, отчества, инициалов или наличие одного из них оговаривается в тексте справки в скобках ("Так в документе", "Так в тексте оригинала"). В примечаниях по тексту архивной справки оговариваются неразборчиво написанные, исправленные автором (создателем документа), не поддающиеся прочтению места текста документа ("Так в тексте оригинала", "В тексте неразборчиво"), а также наличие или отсутствие отметки о заверении документов, послуживших основанием для составления ответа.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архивной справке, объем которой превышает один лист, все листы должны быть прошиты, пронумерованы, скреплены подписью и печатью. Архивная справка (последний лист) подписывается руководителем уполномоченного органа и заверяется печатью уполномоченного органа для использования на территории Российской Федерации.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выписка оформляется на бланке архива с обозначением названия ("Архивная выписка") и дословно воспроизводит часть текста архивного документа, относящегося к определенному факту, событию, лицу, с указанием архивного шифра и номеров листов единицы хранения. Архивная выписка заверяется руководителем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Начало и конец каждого извлечения из архивного документа, а также пропуски в его тексте отдельных слов обозначаются в архивной выписке многоточием. Особенности текста архивного документа, воспроизводимого в архивной выписке, оговариваются так же как к тексту архивной справки.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Оформление архивной выписки осуществляется по аналогии с архивной справкой.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копия дословно воспроизводит текст архивного документа или его изображение с указанием архивного шифра. Архивная копия заверяется руководителем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копия подписывается руководителем уполномоченного органа и заверяется печатью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случае если в архивных документах, находящихся на хранении в муниципальном архиве, запрашиваемая заявителем информация отсутствует, ответственное должностное лицо составляет мотивированный ответ в форме информационного письма об отсутствии в архиве архивных документов по теме запроса или сведения об их местонахождении, или о пересылке запроса по принадлежности в соответствующую организацию, оформленного на бланке уполномоченного органа. В ответе должны быть указаны названия фондов, видов и временных периодов предусмотренных документов. Информационное письмо подписывается руководителем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на подпись руководителю уполномоченного органа архивной справки, архивной выписки или архивной копии, проекта информационного письма.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25 (двадцать пять) календарных дней.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Сопроводительное письмо для направления результата муниципальной услуги оформляется на бумажном носителе и передается на подпись руководителю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Способ фиксации выполнения административной процедуры запись в журнале учета исходящей корреспонденции.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3.2.5. Подписание результата предоставления муниципальной услуги руководителем уполномоченного органа и уведомление заявителя о готовности результата.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Юридическим фактом начала административной процедуры является поступление проекта результата предоставления муниципальной услуги на подпись руководителя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справка, архивная выписка, оформленные на бланке уполномоченного органа, подписываются руководителем уполномоченного органа, заверяются печатью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случае отсутствия в архивных документах, находящихся на хранении в муниципальном архиве, необходимой заявителю информации, руководитель уполномоченного органа подписывает информационное письмо.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копия заверяется подписью руководителя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Подписание и заверение архивной копии осуществляется: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на бумажном носителе, подписывается руководителем уполномоченного органа и заверяется печатью уполномоченного органа. При этом архивный шифр каждого листа архивного документа должен быть проставлен на обороте соответствующего листа архивной копии;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форме электронной копии документа, подписанной усиленной квалифицированной электронной подписью руководителя уполномоченного органа. Имя файла электронной копии документа должно содержать архивный шифр документа.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Ответственным должностным лицом изготавливается копия результата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Ответственным должностным лицом уведомляется заявитель о готовности результата посредством телефонной связи по указанному контактному номеру в заявлении и приглашается на выдачу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подписанный результат предоставления муниципальной услуги руководителем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(один) рабочий день.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осуществляется на бумажном носителе или в электронном виде в случае, если заявление подано лицом в форме электронного документа через Единый портал государственных и муниципальных услуг.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3.2.6. Выдача (направление)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Основанием для начала административного действия является подписанный руководителем уполномоченного органа и заверенный печатью результат (архивная справка, архивная выписка, архивная копия)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Архивная справка, архивная выписка, архивная копия в случае личного обращения заявителя или его доверенного лица в архив выдаются ему под роспись при предъявлении паспорта или иного удостоверяющего личность документа; доверенному лицу - при предъявлении доверенности на осуществление действий от имени заявителя; законному представителю - при предъявлении документов, подтверждающих осуществление действий от имени заявителя, либо направляются ему посредством почтовой или электронной связи.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Получатель архивной справки, архивной выписки и архивной копии расписывается на их копиях, указывая дату получения. Копия результата с датой получения и росписью заявителя хранится в подшивке в уполномоченном органе.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вносит записи о результате предоставления муниципальной услуги, дате отправления ответа в </w:t>
      </w:r>
      <w:hyperlink w:anchor="P540">
        <w:r>
          <w:rPr>
            <w:color w:val="0000FF"/>
          </w:rPr>
          <w:t>графы 6</w:t>
        </w:r>
      </w:hyperlink>
      <w:r>
        <w:t xml:space="preserve"> - </w:t>
      </w:r>
      <w:hyperlink w:anchor="P539">
        <w:r>
          <w:rPr>
            <w:color w:val="0000FF"/>
          </w:rPr>
          <w:t>10</w:t>
        </w:r>
      </w:hyperlink>
      <w:r>
        <w:t xml:space="preserve"> Журнала регистрации запросов заявителей по форме согласно приложению 2 к настоящему административному регламенту.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(один) рабочий день.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Фиксация результата выполнения административной процедуры осуществляется на бумажном носителе или в электронном виде в случае, если заявление подано лицом в форме электронного документа через Единый портал государственных и муниципальных услуг.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3.3. Порядок осуществления в электронной форме, в том числе</w:t>
      </w:r>
    </w:p>
    <w:p w:rsidR="00581EB8" w:rsidRDefault="00581EB8">
      <w:pPr>
        <w:pStyle w:val="ConsPlusTitle"/>
        <w:jc w:val="center"/>
      </w:pPr>
      <w:r>
        <w:t>с использованием Единого портала, административных процедур</w:t>
      </w:r>
    </w:p>
    <w:p w:rsidR="00581EB8" w:rsidRDefault="00581EB8">
      <w:pPr>
        <w:pStyle w:val="ConsPlusTitle"/>
        <w:jc w:val="center"/>
      </w:pPr>
      <w:r>
        <w:t xml:space="preserve">в соответствии с положениями </w:t>
      </w:r>
      <w:hyperlink r:id="rId18">
        <w:r>
          <w:rPr>
            <w:color w:val="0000FF"/>
          </w:rPr>
          <w:t>статьи 10</w:t>
        </w:r>
      </w:hyperlink>
      <w:r>
        <w:t xml:space="preserve"> Федерального закона</w:t>
      </w:r>
    </w:p>
    <w:p w:rsidR="00581EB8" w:rsidRDefault="00581EB8">
      <w:pPr>
        <w:pStyle w:val="ConsPlusTitle"/>
        <w:jc w:val="center"/>
      </w:pPr>
      <w:r>
        <w:t>от 27.07.2010 N 210-ФЗ "Об организации предоставления</w:t>
      </w:r>
    </w:p>
    <w:p w:rsidR="00581EB8" w:rsidRDefault="00581EB8">
      <w:pPr>
        <w:pStyle w:val="ConsPlusTitle"/>
        <w:jc w:val="center"/>
      </w:pPr>
      <w:r>
        <w:t>государственных и муниципальных услуг"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3.3.1. Предоставление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Сведения о муниципальной услуге заявитель может получить на официальном сайте уполномоченного органа, на Едином портале.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3.3.2.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 с использованием информационно-технологической и коммуникационной инфраструктуры, в том числе Единого портала.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Заявитель может подать заявление в форме электронного документа через Единый портал, подписанное простой электронной подписью.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При подаче заявления через Единый портал в личном кабинете статус заявки изменяется на "Заявление принято к рассмотрению".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3.3.3. Получение заявителем сведений о ходе выполнения запроса о предоставлении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Сведения о ходе выполнения запроса о предоставлении муниципальной услуги заявитель может получить путем отслеживания статуса заявления через Единый портал в личном кабинете заявителя, а также направления сообщения на электронную почту заявителя об изменении статуса запроса.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Заявитель может получить результат предоставления муниципальной услуги через Единый портал (если данный способ выбран при подаче заявления).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электронной форме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или должностного лица, исполняющего его обязанности, и направляется в формате pdf, jpg, tiff в личный кабинет заявителя на Едином портале одновременно с уведомлением о результате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Если в качестве способа получения результата был выбран уполномоченный орган, то в личный кабинет заявителя на Едином портале направляется уведомление о результате предоставления муниципальной услуги.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3.4. Порядок выполнения административных процедур ОГКУ</w:t>
      </w:r>
    </w:p>
    <w:p w:rsidR="00581EB8" w:rsidRDefault="00581EB8">
      <w:pPr>
        <w:pStyle w:val="ConsPlusTitle"/>
        <w:jc w:val="center"/>
      </w:pPr>
      <w:r>
        <w:t>"Правительство для граждан"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3.4.1. Информирование заявителей о порядке предоставления муниципальной услуги, в том числе посредством комплексного запроса, в многофункциональном центре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"Интернет".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"Правительство для граждан" и через Единый портал осуществляется в ходе личного приема или по справочному номеру телефона: 8(8422) 37-31-31 в часы работы ОГКУ "Правительство для граждан", в том числе путем оборудования в ОГКУ "Правительство для граждан" рабочих мест, предназначенных для обеспечения доступа к информационно-телекоммуникационной сети "Интернет".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Кроме того,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приема заявителей в помещениях ОГКУ "Правительство для граждан".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3.4.2. Прием и заполнение запросов о предоставлении муниципальной услуги, в том числе посредством государственной информационной системы Ульяновской области "Автоматизированная информационная система многофункционального центра предоставления государственных и муниципальных услуг Ульяновской области (далее - ГИС "АИС МФЦ")", а также прием комплексных запросов.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личное обращение заявителя в ОГКУ "Правительство для граждан" с заявлением о предоставлении муниципальной услуги и документами, необходимыми для предоставления муниципальной услуги указанными в </w:t>
      </w:r>
      <w:hyperlink w:anchor="P108">
        <w:r>
          <w:rPr>
            <w:color w:val="0000FF"/>
          </w:rPr>
          <w:t>пункте 2.6 раздела 2</w:t>
        </w:r>
      </w:hyperlink>
      <w:r>
        <w:t xml:space="preserve"> настоящего административного регламента.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Регистрация заявления о предоставлении муниципальной услуги и документов, необходимых для предоставления муниципальной услуги, в ОГКУ "Правительство для граждан" осуществляется посредством ГИС "АИС МФЦ" в момент обращения заявителя.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Заявителю, подавшему заявление о предоставлении муниципальной услуги, выдается расписка в получении заявления и прилагаемых к нему документов с указанием их перечня, даты и времени получения.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С учетом требований предоставления муниципальных услуг многофункциональным центром, утвержденных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заявление, составленное на основании комплексного запроса, а также сведения, документы и информация, необходимые для предоставления муниципальной услуги, направляются ОГКУ "Правительство для граждан" в уполномоченный орган в электронной форме по защищенным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"АИС МФЦ". 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предоставляются.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случае отсутствия технической возможности направления документов в электронной форме ОГКУ "Правительство для граждан" передает в уполномоченный орган документы на бумажном носителе по реестру в сроки, установленные соглашением о взаимодействии между ОГКУ "Правительство для граждан" и уполномоченным органом.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Срок предоставления муниципальной услуги исчисляется со дня поступления документов в уполномоченный орган.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3.4.3. Выдача заявителям документов, полученных от органа местного самоуправления,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При личном обращении заявителя за результатом предоставления муниципальной услуги работник ОГКУ "Правительство для граждан", ответственный за выдачу документов, обеспечивает выдачу документов 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- также документа, подтверждающего его полномочия, с проставлением отметки о получении, даты, фамилии, имени, отчества (при наличии) и подписи заявителя в расписке (комплексном запросе).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Уполномоченный орган направляет в ОГКУ "Правительство для граждан"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 в уполномоченном органе, но не менее чем за 1 (один) рабочий день до истечения срока предоставления муниципальной услуги, установленного </w:t>
      </w:r>
      <w:hyperlink w:anchor="P99">
        <w:r>
          <w:rPr>
            <w:color w:val="0000FF"/>
          </w:rPr>
          <w:t>пунктом 2.4 раздела 2</w:t>
        </w:r>
      </w:hyperlink>
      <w:r>
        <w:t xml:space="preserve"> настоящего административного регламента.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поступивший от уполномоченного органа в электронной форме в ГИС "АИС МФЦ" результат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Уполномоченный работник ОГКУ "Правительство для граждан" осуществляет составление и выдачу заявителям документов на бумажном носителе, подтверждающих содержание электронных документов, по результатам предоставления муниципальной услуги, в соответствии с </w:t>
      </w:r>
      <w:hyperlink r:id="rId20">
        <w:r>
          <w:rPr>
            <w:color w:val="0000FF"/>
          </w:rPr>
          <w:t>требованиями</w:t>
        </w:r>
      </w:hyperlink>
      <w:r>
        <w:t>, утвержденными постановлением Правительства Российской Федерации от 18.03.2015 N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В случае отсутствия технической возможности направления документов в электронной форме посредством ГИС "АИС МФЦ" уполномоченный орган передает в ОГКУ "Правительство для граждан" документы, являющиеся результатами предоставления муниципальной услуги, на бумажном носителе по реестру в течение 1 (одного) рабочего дня со дня регистрации результата муниципальной услуги в уполномоченном органе, но не менее чем за 1 (один) рабочий день до истечения срока предоставления муниципальной услуги, установленного </w:t>
      </w:r>
      <w:hyperlink w:anchor="P99">
        <w:r>
          <w:rPr>
            <w:color w:val="0000FF"/>
          </w:rPr>
          <w:t>пунктом 2.4 раздела 2</w:t>
        </w:r>
      </w:hyperlink>
      <w:r>
        <w:t xml:space="preserve"> настоящего административного регламента по реестру приема-передачи результатов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Уполномоченный работник ОГКУ "Правительство для граждан" осуществляет составление и выдачу заявителям документов на бумажном носителе.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ОГКУ "Правительство для граждан" обеспечивает хранение полученных от уполномоченного органа на бумажном носителе документов, предназначенных для выдачи заявителю, в течение 30 (тридцати) календарных дней со дня получения таких документов.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3.4.4. Иные действия, необходимые для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Предоставление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3.5. Порядок исправления допущенных опечаток и (или) ошибок</w:t>
      </w:r>
    </w:p>
    <w:p w:rsidR="00581EB8" w:rsidRDefault="00581EB8">
      <w:pPr>
        <w:pStyle w:val="ConsPlusTitle"/>
        <w:jc w:val="center"/>
      </w:pPr>
      <w:r>
        <w:t>в выданных в результате предоставления муниципальной</w:t>
      </w:r>
    </w:p>
    <w:p w:rsidR="00581EB8" w:rsidRDefault="00581EB8">
      <w:pPr>
        <w:pStyle w:val="ConsPlusTitle"/>
        <w:jc w:val="center"/>
      </w:pPr>
      <w:r>
        <w:t>услуги документах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3.5.1. Прием и регистрация 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обращение заявителя в уполномоченный орган с заявлением об исправлении допущенных опечаток и (или) ошибок в сведениях, указанных в архивной справке, архивной выписке или архивной копии, информационном письме об отсутствии в архиве архивных документов по теме запроса или сведений об их местонахождении или о пересылке запроса по принадлежности в соответствующую организацию.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При обращении за исправлением допущенных опечаток и (или) ошибок в архивной справке, архивной выписке или архивной копии, информационном письме об отсутствии в архиве архивных документов по теме запроса или сведений об их местонахождении или о пересылке запроса по принадлежности в соответствующую организацию заявитель представляет: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документы, имеющие юридическую силу, содержащие правильные данные;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выданный уполномоченным органом результат предоставления муниципальной услуги, в котором содержится опечатка и (или) ошибка.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 в сведениях, указанных в результате предоставления муниципальной услуги, подается заявителем лично в уполномоченный орган.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Заявление об исправлении допущенных опечаток и (или) ошибок оформляется в свободной форме с указанием: фамилии, имени, отчества (при наличии) заявителя, почтового индекса, адреса, контактного телефона, способа уведомления о готовности результата, способа получения результата (лично, почтовой связью), рукописным (разборчиво) или машинописным способом и подписывается заявителем.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Ответственное должностное лицо регистрирует заявление и представленные документы путем внесения соответствующей записи в журнал регистрации запросов.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Заявителю выдается расписка о приеме заявления с отметкой о дате, количестве и наименовании представленных документов.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запись о регистрации заявления и документов, представленных для исправления допущенных опечаток и (или) ошибок в журнале учета документов.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(один) рабочий день.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3.5.2.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зарегистрированное заявление об исправлении допущенных опечаток и (или) ошибок и представленные документы.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Ответственное должностное лицо рассматривает заявление об исправлении допущенных опечаток и (или) ошибок и представленные заявителем документы и приступает к подготовке новой архивной справки, архивной выписки или архивной копии, информационного письма об отсутствии в архиве архивных документов по теме запроса или сведений об их местонахождении или о пересылке запроса по принадлежности в соответствующую организацию, после исправления допущенных опечаток и (или) ошибок.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Исправленный результат предоставления муниципальной услуги передается на подпись руководителю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(один) рабочий день.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После получения подписанного результата предоставления муниципальной услуги ответственное должностное лицо изготавливает копию и в течение 1 (одного) рабочего дня информирует заявителя о возможности его получения способом, указанным в заявлении.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Новая исправленная архивная справка, архивная выписка или архивная копия, информационное письмо выдается заявителю либо направляется почтовым отправлением.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Для получения результата предоставления муниципальной услуги заявитель предъявляет ответственному должностному лицу документ, удостоверяющий личность, а уполномоченный представитель - документ, удостоверяющий личность, и доверенность.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выдача нового исправленного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проставление личной подписи заявителя и даты получения на копии результата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Срок выдачи нового результата предоставления муниципальной услуги не может превышать 5 (пяти) рабочих дней со дня регистрации заявления.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1"/>
      </w:pPr>
      <w:r>
        <w:t>4. Формы контроля за исполнением</w:t>
      </w:r>
    </w:p>
    <w:p w:rsidR="00581EB8" w:rsidRDefault="00581EB8">
      <w:pPr>
        <w:pStyle w:val="ConsPlusTitle"/>
        <w:jc w:val="center"/>
      </w:pPr>
      <w:r>
        <w:t>административного регламента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4.1. Порядок осуществления текущего контроля за соблюдением</w:t>
      </w:r>
    </w:p>
    <w:p w:rsidR="00581EB8" w:rsidRDefault="00581EB8">
      <w:pPr>
        <w:pStyle w:val="ConsPlusTitle"/>
        <w:jc w:val="center"/>
      </w:pPr>
      <w:r>
        <w:t>и исполнением ответственными должностными лицами,</w:t>
      </w:r>
    </w:p>
    <w:p w:rsidR="00581EB8" w:rsidRDefault="00581EB8">
      <w:pPr>
        <w:pStyle w:val="ConsPlusTitle"/>
        <w:jc w:val="center"/>
      </w:pPr>
      <w:r>
        <w:t>муниципальными служащими положений административного</w:t>
      </w:r>
    </w:p>
    <w:p w:rsidR="00581EB8" w:rsidRDefault="00581EB8">
      <w:pPr>
        <w:pStyle w:val="ConsPlusTitle"/>
        <w:jc w:val="center"/>
      </w:pPr>
      <w:r>
        <w:t>регламента и иных нормативных правовых актов,</w:t>
      </w:r>
    </w:p>
    <w:p w:rsidR="00581EB8" w:rsidRDefault="00581EB8">
      <w:pPr>
        <w:pStyle w:val="ConsPlusTitle"/>
        <w:jc w:val="center"/>
      </w:pPr>
      <w:r>
        <w:t>устанавливающих требования к предоставлению муниципальной</w:t>
      </w:r>
    </w:p>
    <w:p w:rsidR="00581EB8" w:rsidRDefault="00581EB8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осуществляется, путем проведения проверок, проводимых должностными лицами уполномоченного органа, перечень которых устанавливается приказом руководителя уполномоченного органа.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581EB8" w:rsidRDefault="00581EB8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581EB8" w:rsidRDefault="00581EB8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581EB8" w:rsidRDefault="00581EB8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приказов руководителя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4.2.2. Проверки могут быть плановыми и внеплановыми.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планов работы структурного подразделения уполномоченного органа с периодичностью не реже одного раза в два года.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581EB8" w:rsidRDefault="00581EB8">
      <w:pPr>
        <w:pStyle w:val="ConsPlusTitle"/>
        <w:jc w:val="center"/>
      </w:pPr>
      <w:r>
        <w:t>за решения и действия (бездействие), принимаемые</w:t>
      </w:r>
    </w:p>
    <w:p w:rsidR="00581EB8" w:rsidRDefault="00581EB8">
      <w:pPr>
        <w:pStyle w:val="ConsPlusTitle"/>
        <w:jc w:val="center"/>
      </w:pPr>
      <w:r>
        <w:t>(осуществляемые) в ходе предоставления муниципальной услуги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 xml:space="preserve">4.3.1. Должностное лицо несет персональную ответственность за нарушение порядка предоставления муниципальной услуги в соответствии со </w:t>
      </w:r>
      <w:hyperlink r:id="rId21">
        <w:r>
          <w:rPr>
            <w:color w:val="0000FF"/>
          </w:rPr>
          <w:t>статьей 25</w:t>
        </w:r>
      </w:hyperlink>
      <w:r>
        <w:t xml:space="preserve"> Кодекса Ульяновской области об административных правонарушениях.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4.3.2. Должностное лицо несет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4.3.3. Персональная ответственность должностного лица определяется в его трудовом договоре (контракте) в соответствии с требованиями законодательства Российской Федерации.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581EB8" w:rsidRDefault="00581EB8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581EB8" w:rsidRDefault="00581EB8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(эффективности). Руководителем уполномоченного органа осуществляется анализ результатов проведенных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81EB8" w:rsidRDefault="00581EB8">
      <w:pPr>
        <w:pStyle w:val="ConsPlusTitle"/>
        <w:jc w:val="center"/>
      </w:pPr>
      <w:r>
        <w:t>и действий (бездействия) уполномоченного органа,</w:t>
      </w:r>
    </w:p>
    <w:p w:rsidR="00581EB8" w:rsidRDefault="00581EB8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581EB8" w:rsidRDefault="00581EB8">
      <w:pPr>
        <w:pStyle w:val="ConsPlusTitle"/>
        <w:jc w:val="center"/>
      </w:pPr>
      <w:r>
        <w:t>функции по предоставлению муниципальных услуг, а также их</w:t>
      </w:r>
    </w:p>
    <w:p w:rsidR="00581EB8" w:rsidRDefault="00581EB8">
      <w:pPr>
        <w:pStyle w:val="ConsPlusTitle"/>
        <w:jc w:val="center"/>
      </w:pPr>
      <w:r>
        <w:t>должностных лиц, муниципальных служащих, работников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bookmarkStart w:id="5" w:name="P438"/>
      <w:bookmarkEnd w:id="5"/>
      <w:r>
        <w:t>5.1. Информация для заинтересованных лиц</w:t>
      </w:r>
    </w:p>
    <w:p w:rsidR="00581EB8" w:rsidRDefault="00581EB8">
      <w:pPr>
        <w:pStyle w:val="ConsPlusTitle"/>
        <w:jc w:val="center"/>
      </w:pPr>
      <w:r>
        <w:t>об их праве подать жалобу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Заявитель вправе подать жалобу на действие (бездействие) и (или) решение, принятое (осуществленное) в ходе предоставления муниципальной услуги уполномоченным органом, его должностным лицом либо муниципальным служащим, а также работником ОГКУ "Правительство для граждан" (далее - жалоба).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5.2. Органы местного самоуправления, организации</w:t>
      </w:r>
    </w:p>
    <w:p w:rsidR="00581EB8" w:rsidRDefault="00581EB8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581EB8" w:rsidRDefault="00581EB8">
      <w:pPr>
        <w:pStyle w:val="ConsPlusTitle"/>
        <w:jc w:val="center"/>
      </w:pPr>
      <w:r>
        <w:t>быть направлена жалоба заявителя в досудебном</w:t>
      </w:r>
    </w:p>
    <w:p w:rsidR="00581EB8" w:rsidRDefault="00581EB8">
      <w:pPr>
        <w:pStyle w:val="ConsPlusTitle"/>
        <w:jc w:val="center"/>
      </w:pPr>
      <w:r>
        <w:t>(внесудебном) порядке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 руководителя уполномоченного органа рассматриваются Главой города Ульяновска.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 работника ОГКУ "Правительство для граждан" рассматриваются руководителем ОГКУ "Правительство для граждан".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Жалобы на решения и (или) действия (бездействие) руководителя ОГКУ "Правительство для граждан" рассматриваются Правительством Ульяновской области.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r>
        <w:t>5.3. Способы информирования заявителей о порядке подачи</w:t>
      </w:r>
    </w:p>
    <w:p w:rsidR="00581EB8" w:rsidRDefault="00581EB8">
      <w:pPr>
        <w:pStyle w:val="ConsPlusTitle"/>
        <w:jc w:val="center"/>
      </w:pPr>
      <w:r>
        <w:t>и рассмотрения жалобы, в том числе с использованием</w:t>
      </w:r>
    </w:p>
    <w:p w:rsidR="00581EB8" w:rsidRDefault="00581EB8">
      <w:pPr>
        <w:pStyle w:val="ConsPlusTitle"/>
        <w:jc w:val="center"/>
      </w:pPr>
      <w:r>
        <w:t>Единого портала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Title"/>
        <w:jc w:val="center"/>
        <w:outlineLvl w:val="2"/>
      </w:pPr>
      <w:bookmarkStart w:id="6" w:name="P460"/>
      <w:bookmarkEnd w:id="6"/>
      <w:r>
        <w:t>5.4. Перечень нормативных правовых актов, регулирующих</w:t>
      </w:r>
    </w:p>
    <w:p w:rsidR="00581EB8" w:rsidRDefault="00581EB8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581EB8" w:rsidRDefault="00581EB8">
      <w:pPr>
        <w:pStyle w:val="ConsPlusTitle"/>
        <w:jc w:val="center"/>
      </w:pPr>
      <w:r>
        <w:t>и действий (бездействия) уполномоченного органа,</w:t>
      </w:r>
    </w:p>
    <w:p w:rsidR="00581EB8" w:rsidRDefault="00581EB8">
      <w:pPr>
        <w:pStyle w:val="ConsPlusTitle"/>
        <w:jc w:val="center"/>
      </w:pPr>
      <w:r>
        <w:t>многофункционального центра, организаций, осуществляющих</w:t>
      </w:r>
    </w:p>
    <w:p w:rsidR="00581EB8" w:rsidRDefault="00581EB8">
      <w:pPr>
        <w:pStyle w:val="ConsPlusTitle"/>
        <w:jc w:val="center"/>
      </w:pPr>
      <w:r>
        <w:t>функции по предоставлению муниципальных услуг, а также их</w:t>
      </w:r>
    </w:p>
    <w:p w:rsidR="00581EB8" w:rsidRDefault="00581EB8">
      <w:pPr>
        <w:pStyle w:val="ConsPlusTitle"/>
        <w:jc w:val="center"/>
      </w:pPr>
      <w:r>
        <w:t>должностных лиц, муниципальных служащих, работников: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ind w:firstLine="540"/>
        <w:jc w:val="both"/>
      </w:pPr>
      <w:hyperlink r:id="rId22">
        <w:r>
          <w:rPr>
            <w:color w:val="0000FF"/>
          </w:rPr>
          <w:t>Кодекс</w:t>
        </w:r>
      </w:hyperlink>
      <w:r>
        <w:t xml:space="preserve"> Ульяновской области об административных правонарушениях;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581EB8" w:rsidRDefault="00581EB8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581EB8" w:rsidRDefault="00581EB8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08.06.2012 N 2571 "Об утверждении Положения об особенностях подачи и рассмотрения жалоб на решения и действия (бездействие) администрации города Ульяновска и ее должностных лиц, муниципальных служащих при предоставлении муниципальных услуг".</w:t>
      </w:r>
    </w:p>
    <w:p w:rsidR="00581EB8" w:rsidRDefault="00581EB8">
      <w:pPr>
        <w:pStyle w:val="ConsPlusNormal"/>
        <w:spacing w:before="220"/>
        <w:ind w:firstLine="540"/>
        <w:jc w:val="both"/>
      </w:pPr>
      <w:r>
        <w:t xml:space="preserve">5.5. Информация, указанная в </w:t>
      </w:r>
      <w:hyperlink w:anchor="P438">
        <w:r>
          <w:rPr>
            <w:color w:val="0000FF"/>
          </w:rPr>
          <w:t>пунктах 5.1</w:t>
        </w:r>
      </w:hyperlink>
      <w:r>
        <w:t xml:space="preserve"> - </w:t>
      </w:r>
      <w:hyperlink w:anchor="P460">
        <w:r>
          <w:rPr>
            <w:color w:val="0000FF"/>
          </w:rPr>
          <w:t>5.4</w:t>
        </w:r>
      </w:hyperlink>
      <w:r>
        <w:t xml:space="preserve"> настоящего раздела размещена на официальном сайте администрации города Ульяновска, Едином портале.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right"/>
        <w:outlineLvl w:val="1"/>
      </w:pPr>
      <w:r>
        <w:t>Приложение 1</w:t>
      </w:r>
    </w:p>
    <w:p w:rsidR="00581EB8" w:rsidRDefault="00581EB8">
      <w:pPr>
        <w:pStyle w:val="ConsPlusNormal"/>
        <w:jc w:val="right"/>
      </w:pPr>
      <w:r>
        <w:t>к административному регламенту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center"/>
      </w:pPr>
      <w:bookmarkStart w:id="7" w:name="P480"/>
      <w:bookmarkEnd w:id="7"/>
      <w:r>
        <w:t xml:space="preserve">ЗАПРОС (ОБРАЩЕНИЕ </w:t>
      </w:r>
      <w:hyperlink w:anchor="P506">
        <w:r>
          <w:rPr>
            <w:color w:val="0000FF"/>
          </w:rPr>
          <w:t>&lt;1&gt;</w:t>
        </w:r>
      </w:hyperlink>
      <w:r>
        <w:t>)</w:t>
      </w:r>
    </w:p>
    <w:p w:rsidR="00581EB8" w:rsidRDefault="00581EB8">
      <w:pPr>
        <w:pStyle w:val="ConsPlusNormal"/>
        <w:jc w:val="center"/>
      </w:pPr>
      <w:r>
        <w:t>для оформления архивной справки, архивной выписки, архивной</w:t>
      </w:r>
    </w:p>
    <w:p w:rsidR="00581EB8" w:rsidRDefault="00581EB8">
      <w:pPr>
        <w:pStyle w:val="ConsPlusNormal"/>
        <w:jc w:val="center"/>
      </w:pPr>
      <w:r>
        <w:t>копии, информационного письма</w:t>
      </w:r>
    </w:p>
    <w:p w:rsidR="00581EB8" w:rsidRDefault="00581EB8">
      <w:pPr>
        <w:pStyle w:val="ConsPlusNormal"/>
        <w:jc w:val="center"/>
      </w:pPr>
      <w:r>
        <w:t>(нужное подчеркнуть)</w:t>
      </w:r>
    </w:p>
    <w:p w:rsidR="00581EB8" w:rsidRDefault="00581E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4365"/>
      </w:tblGrid>
      <w:tr w:rsidR="00581EB8">
        <w:tc>
          <w:tcPr>
            <w:tcW w:w="4678" w:type="dxa"/>
          </w:tcPr>
          <w:p w:rsidR="00581EB8" w:rsidRDefault="00581EB8">
            <w:pPr>
              <w:pStyle w:val="ConsPlusNormal"/>
              <w:jc w:val="both"/>
            </w:pPr>
            <w:r>
              <w:t>Фамилия, имя, отчество (при наличии) лица, данные паспорта (серия, номер, кем выдан, дата выдачи), доверенность.</w:t>
            </w:r>
          </w:p>
          <w:p w:rsidR="00581EB8" w:rsidRDefault="00581EB8">
            <w:pPr>
              <w:pStyle w:val="ConsPlusNormal"/>
              <w:jc w:val="both"/>
            </w:pPr>
            <w:r>
              <w:t>Наименование юридического лица, (фамилия, имя, отчество (при наличии), должность представителя юридического лица) доверенность</w:t>
            </w:r>
          </w:p>
        </w:tc>
        <w:tc>
          <w:tcPr>
            <w:tcW w:w="4365" w:type="dxa"/>
          </w:tcPr>
          <w:p w:rsidR="00581EB8" w:rsidRDefault="00581EB8">
            <w:pPr>
              <w:pStyle w:val="ConsPlusNormal"/>
            </w:pPr>
          </w:p>
        </w:tc>
      </w:tr>
      <w:tr w:rsidR="00581EB8">
        <w:tc>
          <w:tcPr>
            <w:tcW w:w="4678" w:type="dxa"/>
          </w:tcPr>
          <w:p w:rsidR="00581EB8" w:rsidRDefault="00581EB8">
            <w:pPr>
              <w:pStyle w:val="ConsPlusNormal"/>
              <w:jc w:val="both"/>
            </w:pPr>
            <w:r>
              <w:t>Фамилия, имя, отчество, год рождения лица, о котором запрашивается архивная справка, архивная выписка, архивная копия (указать все случаи изменения фамилии, имени, отчества (при наличии), указать статус (пенсионер, безработный, служащий, работник, студент)</w:t>
            </w:r>
          </w:p>
        </w:tc>
        <w:tc>
          <w:tcPr>
            <w:tcW w:w="4365" w:type="dxa"/>
          </w:tcPr>
          <w:p w:rsidR="00581EB8" w:rsidRDefault="00581EB8">
            <w:pPr>
              <w:pStyle w:val="ConsPlusNormal"/>
            </w:pPr>
          </w:p>
        </w:tc>
      </w:tr>
      <w:tr w:rsidR="00581EB8">
        <w:tc>
          <w:tcPr>
            <w:tcW w:w="4678" w:type="dxa"/>
          </w:tcPr>
          <w:p w:rsidR="00581EB8" w:rsidRDefault="00581EB8">
            <w:pPr>
              <w:pStyle w:val="ConsPlusNormal"/>
              <w:jc w:val="both"/>
            </w:pPr>
            <w:r>
              <w:t>На чье имя выписывать архивную справку, архивную выписку, архивную копию, информационное письмо (адрес регистрации)</w:t>
            </w:r>
          </w:p>
        </w:tc>
        <w:tc>
          <w:tcPr>
            <w:tcW w:w="4365" w:type="dxa"/>
          </w:tcPr>
          <w:p w:rsidR="00581EB8" w:rsidRDefault="00581EB8">
            <w:pPr>
              <w:pStyle w:val="ConsPlusNormal"/>
            </w:pPr>
          </w:p>
        </w:tc>
      </w:tr>
      <w:tr w:rsidR="00581EB8">
        <w:tc>
          <w:tcPr>
            <w:tcW w:w="4678" w:type="dxa"/>
          </w:tcPr>
          <w:p w:rsidR="00581EB8" w:rsidRDefault="00581EB8">
            <w:pPr>
              <w:pStyle w:val="ConsPlusNormal"/>
              <w:jc w:val="both"/>
            </w:pPr>
            <w:r>
              <w:t>Тема запроса (обращения) (нужное подчеркнуть), название организации (название вышестоящей организации, с указанием цеха, участка, отдела и т.д.), в которой работал, учился заявитель, хронологические рамки запрашиваемой информации:</w:t>
            </w:r>
          </w:p>
          <w:p w:rsidR="00581EB8" w:rsidRDefault="00581EB8">
            <w:pPr>
              <w:pStyle w:val="ConsPlusNormal"/>
              <w:jc w:val="both"/>
            </w:pPr>
            <w:r>
              <w:t>1) трудовой стаж с указанием занимаемой должности (нахождение в декретном отпуске; в отпуске по уходу за ребенком (указать полностью дату рождения ребенка либо детей); в долгосрочных командировках; в учебных отпусках);</w:t>
            </w:r>
          </w:p>
          <w:p w:rsidR="00581EB8" w:rsidRDefault="00581EB8">
            <w:pPr>
              <w:pStyle w:val="ConsPlusNormal"/>
              <w:jc w:val="both"/>
            </w:pPr>
            <w:r>
              <w:t>2) зарплата;</w:t>
            </w:r>
          </w:p>
          <w:p w:rsidR="00581EB8" w:rsidRDefault="00581EB8">
            <w:pPr>
              <w:pStyle w:val="ConsPlusNormal"/>
              <w:jc w:val="both"/>
            </w:pPr>
            <w:r>
              <w:t>3) награждение;</w:t>
            </w:r>
          </w:p>
          <w:p w:rsidR="00581EB8" w:rsidRDefault="00581EB8">
            <w:pPr>
              <w:pStyle w:val="ConsPlusNormal"/>
              <w:jc w:val="both"/>
            </w:pPr>
            <w:r>
              <w:t>4) обучение; и т.д.</w:t>
            </w:r>
          </w:p>
        </w:tc>
        <w:tc>
          <w:tcPr>
            <w:tcW w:w="4365" w:type="dxa"/>
          </w:tcPr>
          <w:p w:rsidR="00581EB8" w:rsidRDefault="00581EB8">
            <w:pPr>
              <w:pStyle w:val="ConsPlusNormal"/>
            </w:pPr>
          </w:p>
        </w:tc>
      </w:tr>
      <w:tr w:rsidR="00581EB8">
        <w:tc>
          <w:tcPr>
            <w:tcW w:w="4678" w:type="dxa"/>
          </w:tcPr>
          <w:p w:rsidR="00581EB8" w:rsidRDefault="00581EB8">
            <w:pPr>
              <w:pStyle w:val="ConsPlusNormal"/>
              <w:jc w:val="both"/>
            </w:pPr>
            <w:r>
              <w:t>Для какой цели запрашивается архивная справка, архивная выписка, архивная копия, информационное письмо</w:t>
            </w:r>
          </w:p>
        </w:tc>
        <w:tc>
          <w:tcPr>
            <w:tcW w:w="4365" w:type="dxa"/>
          </w:tcPr>
          <w:p w:rsidR="00581EB8" w:rsidRDefault="00581EB8">
            <w:pPr>
              <w:pStyle w:val="ConsPlusNormal"/>
            </w:pPr>
          </w:p>
        </w:tc>
      </w:tr>
      <w:tr w:rsidR="00581EB8">
        <w:tc>
          <w:tcPr>
            <w:tcW w:w="4678" w:type="dxa"/>
          </w:tcPr>
          <w:p w:rsidR="00581EB8" w:rsidRDefault="00581EB8">
            <w:pPr>
              <w:pStyle w:val="ConsPlusNormal"/>
              <w:jc w:val="both"/>
            </w:pPr>
            <w:r>
              <w:t>Указать способ выдачи результата: направить по почте; выдать лично в уполномоченном органе; выдать в многофункциональном центре (в случае подачи запроса через многофункциональный центр); направить по электронной почте (адрес электронной почты)</w:t>
            </w:r>
          </w:p>
        </w:tc>
        <w:tc>
          <w:tcPr>
            <w:tcW w:w="4365" w:type="dxa"/>
          </w:tcPr>
          <w:p w:rsidR="00581EB8" w:rsidRDefault="00581EB8">
            <w:pPr>
              <w:pStyle w:val="ConsPlusNormal"/>
            </w:pPr>
          </w:p>
        </w:tc>
      </w:tr>
      <w:tr w:rsidR="00581EB8">
        <w:tc>
          <w:tcPr>
            <w:tcW w:w="4678" w:type="dxa"/>
          </w:tcPr>
          <w:p w:rsidR="00581EB8" w:rsidRDefault="00581EB8">
            <w:pPr>
              <w:pStyle w:val="ConsPlusNormal"/>
              <w:jc w:val="both"/>
            </w:pPr>
            <w:r>
              <w:t>Адрес, по которому направить результат муниципальной услуги, телефон (домашний, рабочий, сотовый)</w:t>
            </w:r>
          </w:p>
        </w:tc>
        <w:tc>
          <w:tcPr>
            <w:tcW w:w="4365" w:type="dxa"/>
          </w:tcPr>
          <w:p w:rsidR="00581EB8" w:rsidRDefault="00581EB8">
            <w:pPr>
              <w:pStyle w:val="ConsPlusNormal"/>
            </w:pPr>
          </w:p>
        </w:tc>
      </w:tr>
    </w:tbl>
    <w:p w:rsidR="00581EB8" w:rsidRDefault="00581EB8">
      <w:pPr>
        <w:pStyle w:val="ConsPlusNormal"/>
        <w:jc w:val="both"/>
      </w:pPr>
    </w:p>
    <w:p w:rsidR="00581EB8" w:rsidRDefault="00581EB8">
      <w:pPr>
        <w:pStyle w:val="ConsPlusNonformat"/>
        <w:jc w:val="both"/>
      </w:pPr>
      <w:r>
        <w:t xml:space="preserve">    --------------------------------</w:t>
      </w:r>
    </w:p>
    <w:p w:rsidR="00581EB8" w:rsidRDefault="00581EB8">
      <w:pPr>
        <w:pStyle w:val="ConsPlusNonformat"/>
        <w:jc w:val="both"/>
      </w:pPr>
      <w:bookmarkStart w:id="8" w:name="P506"/>
      <w:bookmarkEnd w:id="8"/>
      <w:r>
        <w:t>&lt;1&gt;     Методические     рекомендации     по     исполнению    запросов</w:t>
      </w:r>
    </w:p>
    <w:p w:rsidR="00581EB8" w:rsidRDefault="00581EB8">
      <w:pPr>
        <w:pStyle w:val="ConsPlusNonformat"/>
        <w:jc w:val="both"/>
      </w:pPr>
      <w:r>
        <w:t>социально-правового  характера. Росархив. ВНИИДАД. - М., 2011. (рассмотрены</w:t>
      </w:r>
    </w:p>
    <w:p w:rsidR="00581EB8" w:rsidRDefault="00581EB8">
      <w:pPr>
        <w:pStyle w:val="ConsPlusNonformat"/>
        <w:jc w:val="both"/>
      </w:pPr>
      <w:r>
        <w:t>и    одобрены    7    декабря    2011    года    Комиссией   Росархива   по</w:t>
      </w:r>
    </w:p>
    <w:p w:rsidR="00581EB8" w:rsidRDefault="00581EB8">
      <w:pPr>
        <w:pStyle w:val="ConsPlusNonformat"/>
        <w:jc w:val="both"/>
      </w:pPr>
      <w:r>
        <w:t>научно-исследовательской и методической работе).</w:t>
      </w:r>
    </w:p>
    <w:p w:rsidR="00581EB8" w:rsidRDefault="00581EB8">
      <w:pPr>
        <w:pStyle w:val="ConsPlusNonformat"/>
        <w:jc w:val="both"/>
      </w:pPr>
    </w:p>
    <w:p w:rsidR="00581EB8" w:rsidRDefault="00581EB8">
      <w:pPr>
        <w:pStyle w:val="ConsPlusNonformat"/>
        <w:jc w:val="both"/>
      </w:pPr>
      <w:r>
        <w:t>__________________ 20____ г.                 Подпись ______________________</w:t>
      </w:r>
    </w:p>
    <w:p w:rsidR="00581EB8" w:rsidRDefault="00581EB8">
      <w:pPr>
        <w:pStyle w:val="ConsPlusNonformat"/>
        <w:jc w:val="both"/>
      </w:pPr>
      <w:r>
        <w:t xml:space="preserve">      (дата)                                          (подпись заявителя)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right"/>
        <w:outlineLvl w:val="1"/>
      </w:pPr>
      <w:r>
        <w:t>Приложение 2</w:t>
      </w:r>
    </w:p>
    <w:p w:rsidR="00581EB8" w:rsidRDefault="00581EB8">
      <w:pPr>
        <w:pStyle w:val="ConsPlusNormal"/>
        <w:jc w:val="right"/>
      </w:pPr>
      <w:r>
        <w:t>к административному регламенту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center"/>
      </w:pPr>
      <w:r>
        <w:t>ЖУРНАЛ</w:t>
      </w:r>
    </w:p>
    <w:p w:rsidR="00581EB8" w:rsidRDefault="00581EB8">
      <w:pPr>
        <w:pStyle w:val="ConsPlusNormal"/>
        <w:jc w:val="center"/>
      </w:pPr>
      <w:r>
        <w:t>регистрации запросов заявителей, необходимых</w:t>
      </w:r>
    </w:p>
    <w:p w:rsidR="00581EB8" w:rsidRDefault="00581EB8">
      <w:pPr>
        <w:pStyle w:val="ConsPlusNormal"/>
        <w:jc w:val="center"/>
      </w:pPr>
      <w:r>
        <w:t>для предоставления муниципальной услуги "Предоставление</w:t>
      </w:r>
    </w:p>
    <w:p w:rsidR="00581EB8" w:rsidRDefault="00581EB8">
      <w:pPr>
        <w:pStyle w:val="ConsPlusNormal"/>
        <w:jc w:val="center"/>
      </w:pPr>
      <w:r>
        <w:t>архивных справок, архивных копий, архивных выписок,</w:t>
      </w:r>
    </w:p>
    <w:p w:rsidR="00581EB8" w:rsidRDefault="00581EB8">
      <w:pPr>
        <w:pStyle w:val="ConsPlusNormal"/>
        <w:jc w:val="center"/>
      </w:pPr>
      <w:r>
        <w:t>информационных писем, связанных с социальной защитой,</w:t>
      </w:r>
    </w:p>
    <w:p w:rsidR="00581EB8" w:rsidRDefault="00581EB8">
      <w:pPr>
        <w:pStyle w:val="ConsPlusNormal"/>
        <w:jc w:val="center"/>
      </w:pPr>
      <w:r>
        <w:t>пенсионным обеспечением, получением льгот и компенсаций,</w:t>
      </w:r>
    </w:p>
    <w:p w:rsidR="00581EB8" w:rsidRDefault="00581EB8">
      <w:pPr>
        <w:pStyle w:val="ConsPlusNormal"/>
        <w:jc w:val="center"/>
      </w:pPr>
      <w:r>
        <w:t>подготовленных на основе архивных документов, находящихся</w:t>
      </w:r>
    </w:p>
    <w:p w:rsidR="00581EB8" w:rsidRDefault="00581EB8">
      <w:pPr>
        <w:pStyle w:val="ConsPlusNormal"/>
        <w:jc w:val="center"/>
      </w:pPr>
      <w:r>
        <w:t>в муниципальной собственности"</w:t>
      </w:r>
    </w:p>
    <w:p w:rsidR="00581EB8" w:rsidRDefault="00581EB8">
      <w:pPr>
        <w:pStyle w:val="ConsPlusNormal"/>
        <w:jc w:val="center"/>
      </w:pPr>
      <w:r>
        <w:t>___________________________________________________________</w:t>
      </w: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sectPr w:rsidR="00581EB8" w:rsidSect="00F80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1"/>
        <w:gridCol w:w="1191"/>
        <w:gridCol w:w="1361"/>
        <w:gridCol w:w="1531"/>
        <w:gridCol w:w="1531"/>
        <w:gridCol w:w="1843"/>
        <w:gridCol w:w="1587"/>
        <w:gridCol w:w="1275"/>
        <w:gridCol w:w="1050"/>
        <w:gridCol w:w="1128"/>
      </w:tblGrid>
      <w:tr w:rsidR="00581EB8">
        <w:tc>
          <w:tcPr>
            <w:tcW w:w="1101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bookmarkStart w:id="9" w:name="P531"/>
            <w:bookmarkEnd w:id="9"/>
            <w:r>
              <w:t>Входящий номер</w:t>
            </w:r>
          </w:p>
        </w:tc>
        <w:tc>
          <w:tcPr>
            <w:tcW w:w="1191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r>
              <w:t>Дата регистрации запроса</w:t>
            </w:r>
          </w:p>
        </w:tc>
        <w:tc>
          <w:tcPr>
            <w:tcW w:w="1361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r>
              <w:t>Фамилия, имя, отчество (при наличии), адрес заявителя</w:t>
            </w:r>
          </w:p>
        </w:tc>
        <w:tc>
          <w:tcPr>
            <w:tcW w:w="1531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bookmarkStart w:id="10" w:name="P534"/>
            <w:bookmarkEnd w:id="10"/>
            <w:r>
              <w:t>Перечень документов, предоставленных заявителем</w:t>
            </w:r>
          </w:p>
        </w:tc>
        <w:tc>
          <w:tcPr>
            <w:tcW w:w="1531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r>
              <w:t>Отметка об отказе в предоставлении муниципальной услуги</w:t>
            </w:r>
          </w:p>
        </w:tc>
        <w:tc>
          <w:tcPr>
            <w:tcW w:w="3430" w:type="dxa"/>
            <w:gridSpan w:val="2"/>
          </w:tcPr>
          <w:p w:rsidR="00581EB8" w:rsidRDefault="00581EB8">
            <w:pPr>
              <w:pStyle w:val="ConsPlusNormal"/>
              <w:jc w:val="center"/>
            </w:pPr>
            <w:r>
              <w:t>Отметка о результате предоставления муниципальной услуги, вид предоставленной информации (документ)</w:t>
            </w:r>
          </w:p>
        </w:tc>
        <w:tc>
          <w:tcPr>
            <w:tcW w:w="1275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r>
              <w:t>Дата исполнения запроса</w:t>
            </w:r>
          </w:p>
        </w:tc>
        <w:tc>
          <w:tcPr>
            <w:tcW w:w="1050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r>
              <w:t>Исходящий номер</w:t>
            </w:r>
          </w:p>
        </w:tc>
        <w:tc>
          <w:tcPr>
            <w:tcW w:w="1128" w:type="dxa"/>
            <w:vMerge w:val="restart"/>
          </w:tcPr>
          <w:p w:rsidR="00581EB8" w:rsidRDefault="00581EB8">
            <w:pPr>
              <w:pStyle w:val="ConsPlusNormal"/>
              <w:jc w:val="center"/>
            </w:pPr>
            <w:bookmarkStart w:id="11" w:name="P539"/>
            <w:bookmarkEnd w:id="11"/>
            <w:r>
              <w:t>Дата отправления ответа заявителю</w:t>
            </w:r>
          </w:p>
        </w:tc>
      </w:tr>
      <w:tr w:rsidR="00581EB8">
        <w:tc>
          <w:tcPr>
            <w:tcW w:w="1101" w:type="dxa"/>
            <w:vMerge/>
          </w:tcPr>
          <w:p w:rsidR="00581EB8" w:rsidRDefault="00581EB8">
            <w:pPr>
              <w:pStyle w:val="ConsPlusNormal"/>
            </w:pPr>
          </w:p>
        </w:tc>
        <w:tc>
          <w:tcPr>
            <w:tcW w:w="1191" w:type="dxa"/>
            <w:vMerge/>
          </w:tcPr>
          <w:p w:rsidR="00581EB8" w:rsidRDefault="00581EB8">
            <w:pPr>
              <w:pStyle w:val="ConsPlusNormal"/>
            </w:pPr>
          </w:p>
        </w:tc>
        <w:tc>
          <w:tcPr>
            <w:tcW w:w="1361" w:type="dxa"/>
            <w:vMerge/>
          </w:tcPr>
          <w:p w:rsidR="00581EB8" w:rsidRDefault="00581EB8">
            <w:pPr>
              <w:pStyle w:val="ConsPlusNormal"/>
            </w:pPr>
          </w:p>
        </w:tc>
        <w:tc>
          <w:tcPr>
            <w:tcW w:w="1531" w:type="dxa"/>
            <w:vMerge/>
          </w:tcPr>
          <w:p w:rsidR="00581EB8" w:rsidRDefault="00581EB8">
            <w:pPr>
              <w:pStyle w:val="ConsPlusNormal"/>
            </w:pPr>
          </w:p>
        </w:tc>
        <w:tc>
          <w:tcPr>
            <w:tcW w:w="1531" w:type="dxa"/>
            <w:vMerge/>
          </w:tcPr>
          <w:p w:rsidR="00581EB8" w:rsidRDefault="00581EB8">
            <w:pPr>
              <w:pStyle w:val="ConsPlusNormal"/>
            </w:pPr>
          </w:p>
        </w:tc>
        <w:tc>
          <w:tcPr>
            <w:tcW w:w="1843" w:type="dxa"/>
          </w:tcPr>
          <w:p w:rsidR="00581EB8" w:rsidRDefault="00581EB8">
            <w:pPr>
              <w:pStyle w:val="ConsPlusNormal"/>
              <w:jc w:val="center"/>
            </w:pPr>
            <w:bookmarkStart w:id="12" w:name="P540"/>
            <w:bookmarkEnd w:id="12"/>
            <w:r>
              <w:t>вид представленной информации (документ)</w:t>
            </w:r>
          </w:p>
        </w:tc>
        <w:tc>
          <w:tcPr>
            <w:tcW w:w="1587" w:type="dxa"/>
          </w:tcPr>
          <w:p w:rsidR="00581EB8" w:rsidRDefault="00581EB8">
            <w:pPr>
              <w:pStyle w:val="ConsPlusNormal"/>
              <w:jc w:val="center"/>
            </w:pPr>
            <w:r>
              <w:t>отрицательный результат</w:t>
            </w:r>
          </w:p>
        </w:tc>
        <w:tc>
          <w:tcPr>
            <w:tcW w:w="1275" w:type="dxa"/>
            <w:vMerge/>
          </w:tcPr>
          <w:p w:rsidR="00581EB8" w:rsidRDefault="00581EB8">
            <w:pPr>
              <w:pStyle w:val="ConsPlusNormal"/>
            </w:pPr>
          </w:p>
        </w:tc>
        <w:tc>
          <w:tcPr>
            <w:tcW w:w="1050" w:type="dxa"/>
            <w:vMerge/>
          </w:tcPr>
          <w:p w:rsidR="00581EB8" w:rsidRDefault="00581EB8">
            <w:pPr>
              <w:pStyle w:val="ConsPlusNormal"/>
            </w:pPr>
          </w:p>
        </w:tc>
        <w:tc>
          <w:tcPr>
            <w:tcW w:w="1128" w:type="dxa"/>
            <w:vMerge/>
          </w:tcPr>
          <w:p w:rsidR="00581EB8" w:rsidRDefault="00581EB8">
            <w:pPr>
              <w:pStyle w:val="ConsPlusNormal"/>
            </w:pPr>
          </w:p>
        </w:tc>
      </w:tr>
      <w:tr w:rsidR="00581EB8">
        <w:tc>
          <w:tcPr>
            <w:tcW w:w="1101" w:type="dxa"/>
          </w:tcPr>
          <w:p w:rsidR="00581EB8" w:rsidRDefault="00581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581EB8" w:rsidRDefault="00581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581EB8" w:rsidRDefault="00581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81EB8" w:rsidRDefault="00581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581EB8" w:rsidRDefault="00581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81EB8" w:rsidRDefault="00581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81EB8" w:rsidRDefault="00581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581EB8" w:rsidRDefault="00581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0" w:type="dxa"/>
          </w:tcPr>
          <w:p w:rsidR="00581EB8" w:rsidRDefault="00581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8" w:type="dxa"/>
          </w:tcPr>
          <w:p w:rsidR="00581EB8" w:rsidRDefault="00581EB8">
            <w:pPr>
              <w:pStyle w:val="ConsPlusNormal"/>
              <w:jc w:val="center"/>
            </w:pPr>
            <w:r>
              <w:t>10</w:t>
            </w:r>
          </w:p>
        </w:tc>
      </w:tr>
      <w:tr w:rsidR="00581EB8">
        <w:tc>
          <w:tcPr>
            <w:tcW w:w="1101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191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361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531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531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843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587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275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050" w:type="dxa"/>
          </w:tcPr>
          <w:p w:rsidR="00581EB8" w:rsidRDefault="00581EB8">
            <w:pPr>
              <w:pStyle w:val="ConsPlusNormal"/>
            </w:pPr>
          </w:p>
        </w:tc>
        <w:tc>
          <w:tcPr>
            <w:tcW w:w="1128" w:type="dxa"/>
          </w:tcPr>
          <w:p w:rsidR="00581EB8" w:rsidRDefault="00581EB8">
            <w:pPr>
              <w:pStyle w:val="ConsPlusNormal"/>
            </w:pPr>
          </w:p>
        </w:tc>
      </w:tr>
    </w:tbl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jc w:val="both"/>
      </w:pPr>
    </w:p>
    <w:p w:rsidR="00581EB8" w:rsidRDefault="00581E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8FF" w:rsidRDefault="004028FF"/>
    <w:sectPr w:rsidR="004028FF" w:rsidSect="0069127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581EB8"/>
    <w:rsid w:val="004028FF"/>
    <w:rsid w:val="00581EB8"/>
    <w:rsid w:val="008501F6"/>
    <w:rsid w:val="00DB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EB8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81EB8"/>
    <w:pPr>
      <w:widowControl w:val="0"/>
      <w:autoSpaceDE w:val="0"/>
      <w:autoSpaceDN w:val="0"/>
      <w:spacing w:after="0" w:line="240" w:lineRule="auto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81EB8"/>
    <w:pPr>
      <w:widowControl w:val="0"/>
      <w:autoSpaceDE w:val="0"/>
      <w:autoSpaceDN w:val="0"/>
      <w:spacing w:after="0" w:line="240" w:lineRule="auto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81EB8"/>
    <w:pPr>
      <w:widowControl w:val="0"/>
      <w:autoSpaceDE w:val="0"/>
      <w:autoSpaceDN w:val="0"/>
      <w:spacing w:after="0" w:line="240" w:lineRule="auto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48014" TargetMode="External"/><Relationship Id="rId13" Type="http://schemas.openxmlformats.org/officeDocument/2006/relationships/hyperlink" Target="https://login.consultant.ru/link/?req=doc&amp;base=LAW&amp;n=465535&amp;dst=100179" TargetMode="External"/><Relationship Id="rId18" Type="http://schemas.openxmlformats.org/officeDocument/2006/relationships/hyperlink" Target="https://login.consultant.ru/link/?req=doc&amp;base=LAW&amp;n=465798&amp;dst=10006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76&amp;n=71811&amp;dst=100286" TargetMode="External"/><Relationship Id="rId7" Type="http://schemas.openxmlformats.org/officeDocument/2006/relationships/hyperlink" Target="https://login.consultant.ru/link/?req=doc&amp;base=RLAW076&amp;n=73503&amp;dst=100030" TargetMode="External"/><Relationship Id="rId12" Type="http://schemas.openxmlformats.org/officeDocument/2006/relationships/hyperlink" Target="https://login.consultant.ru/link/?req=doc&amp;base=LAW&amp;n=465535&amp;dst=100179" TargetMode="External"/><Relationship Id="rId17" Type="http://schemas.openxmlformats.org/officeDocument/2006/relationships/hyperlink" Target="https://login.consultant.ru/link/?req=doc&amp;base=LAW&amp;n=465798&amp;dst=100010" TargetMode="External"/><Relationship Id="rId25" Type="http://schemas.openxmlformats.org/officeDocument/2006/relationships/hyperlink" Target="https://login.consultant.ru/link/?req=doc&amp;base=RLAW076&amp;n=733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798&amp;dst=100064" TargetMode="External"/><Relationship Id="rId20" Type="http://schemas.openxmlformats.org/officeDocument/2006/relationships/hyperlink" Target="https://login.consultant.ru/link/?req=doc&amp;base=LAW&amp;n=197748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5535&amp;dst=8" TargetMode="External"/><Relationship Id="rId11" Type="http://schemas.openxmlformats.org/officeDocument/2006/relationships/hyperlink" Target="https://login.consultant.ru/link/?req=doc&amp;base=LAW&amp;n=430103&amp;dst=100949" TargetMode="External"/><Relationship Id="rId24" Type="http://schemas.openxmlformats.org/officeDocument/2006/relationships/hyperlink" Target="https://login.consultant.ru/link/?req=doc&amp;base=LAW&amp;n=311791" TargetMode="External"/><Relationship Id="rId5" Type="http://schemas.openxmlformats.org/officeDocument/2006/relationships/hyperlink" Target="https://login.consultant.ru/link/?req=doc&amp;base=LAW&amp;n=469798" TargetMode="External"/><Relationship Id="rId15" Type="http://schemas.openxmlformats.org/officeDocument/2006/relationships/hyperlink" Target="https://login.consultant.ru/link/?req=doc&amp;base=LAW&amp;n=465798&amp;dst=100352" TargetMode="External"/><Relationship Id="rId23" Type="http://schemas.openxmlformats.org/officeDocument/2006/relationships/hyperlink" Target="https://login.consultant.ru/link/?req=doc&amp;base=LAW&amp;n=465798" TargetMode="External"/><Relationship Id="rId10" Type="http://schemas.openxmlformats.org/officeDocument/2006/relationships/hyperlink" Target="https://login.consultant.ru/link/?req=doc&amp;base=RLAW076&amp;n=47954" TargetMode="External"/><Relationship Id="rId19" Type="http://schemas.openxmlformats.org/officeDocument/2006/relationships/hyperlink" Target="https://login.consultant.ru/link/?req=doc&amp;base=LAW&amp;n=4363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76&amp;n=45454" TargetMode="External"/><Relationship Id="rId14" Type="http://schemas.openxmlformats.org/officeDocument/2006/relationships/hyperlink" Target="https://login.consultant.ru/link/?req=doc&amp;base=RLAW076&amp;n=72287" TargetMode="External"/><Relationship Id="rId22" Type="http://schemas.openxmlformats.org/officeDocument/2006/relationships/hyperlink" Target="https://login.consultant.ru/link/?req=doc&amp;base=RLAW076&amp;n=7181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10012</Words>
  <Characters>57075</Characters>
  <Application>Microsoft Office Word</Application>
  <DocSecurity>0</DocSecurity>
  <Lines>475</Lines>
  <Paragraphs>133</Paragraphs>
  <ScaleCrop>false</ScaleCrop>
  <Company/>
  <LinksUpToDate>false</LinksUpToDate>
  <CharactersWithSpaces>66954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2024-04-03T10:06:00Z</dcterms:created>
  <dcterms:modified xsi:type="dcterms:W3CDTF">2024-04-03T10:07:00Z</dcterms:modified>
</cp:coreProperties>
</file>