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D6" w:rsidRDefault="00EF2CD6">
      <w:pPr>
        <w:pStyle w:val="ConsPlusTitlePage"/>
      </w:pPr>
      <w:r>
        <w:t xml:space="preserve">Документ предоставлен </w:t>
      </w:r>
      <w:hyperlink r:id="rId4">
        <w:r>
          <w:rPr>
            <w:color w:val="0000FF"/>
          </w:rPr>
          <w:t>КонсультантПлюс</w:t>
        </w:r>
      </w:hyperlink>
      <w:r>
        <w:br/>
      </w:r>
    </w:p>
    <w:p w:rsidR="00EF2CD6" w:rsidRDefault="00EF2CD6">
      <w:pPr>
        <w:pStyle w:val="ConsPlusNormal"/>
        <w:jc w:val="both"/>
        <w:outlineLvl w:val="0"/>
      </w:pPr>
    </w:p>
    <w:p w:rsidR="00EF2CD6" w:rsidRDefault="00EF2CD6">
      <w:pPr>
        <w:pStyle w:val="ConsPlusTitle"/>
        <w:jc w:val="center"/>
        <w:outlineLvl w:val="0"/>
      </w:pPr>
      <w:r>
        <w:t>АДМИНИСТРАЦИЯ ГОРОДА УЛЬЯНОВСКА</w:t>
      </w:r>
    </w:p>
    <w:p w:rsidR="00EF2CD6" w:rsidRDefault="00EF2CD6">
      <w:pPr>
        <w:pStyle w:val="ConsPlusTitle"/>
        <w:jc w:val="both"/>
      </w:pPr>
    </w:p>
    <w:p w:rsidR="00EF2CD6" w:rsidRDefault="00EF2CD6">
      <w:pPr>
        <w:pStyle w:val="ConsPlusTitle"/>
        <w:jc w:val="center"/>
      </w:pPr>
      <w:r>
        <w:t>ПОСТАНОВЛЕНИЕ</w:t>
      </w:r>
    </w:p>
    <w:p w:rsidR="00EF2CD6" w:rsidRDefault="00EF2CD6">
      <w:pPr>
        <w:pStyle w:val="ConsPlusTitle"/>
        <w:jc w:val="center"/>
      </w:pPr>
      <w:r>
        <w:t>от 22 декабря 2020 г. N 2126</w:t>
      </w:r>
    </w:p>
    <w:p w:rsidR="00EF2CD6" w:rsidRDefault="00EF2CD6">
      <w:pPr>
        <w:pStyle w:val="ConsPlusTitle"/>
        <w:jc w:val="both"/>
      </w:pPr>
    </w:p>
    <w:p w:rsidR="00EF2CD6" w:rsidRDefault="00EF2CD6">
      <w:pPr>
        <w:pStyle w:val="ConsPlusTitle"/>
        <w:jc w:val="center"/>
      </w:pPr>
      <w:r>
        <w:t>ОБ УТВЕРЖДЕНИИ АДМИНИСТРАТИВНОГО РЕГЛАМЕНТА ПРЕДОСТАВЛЕНИЯ</w:t>
      </w:r>
    </w:p>
    <w:p w:rsidR="00EF2CD6" w:rsidRDefault="00EF2CD6">
      <w:pPr>
        <w:pStyle w:val="ConsPlusTitle"/>
        <w:jc w:val="center"/>
      </w:pPr>
      <w:r>
        <w:t>МУНИЦИПАЛЬНОЙ УСЛУГИ ПО ПЕРЕРАСПРЕДЕЛЕНИЮ ЗЕМЕЛЬ И (ИЛИ)</w:t>
      </w:r>
    </w:p>
    <w:p w:rsidR="00EF2CD6" w:rsidRDefault="00EF2CD6">
      <w:pPr>
        <w:pStyle w:val="ConsPlusTitle"/>
        <w:jc w:val="center"/>
      </w:pPr>
      <w:r>
        <w:t>ЗЕМЕЛЬНЫХ УЧАСТКОВ, НАХОДЯЩИХСЯ В МУНИЦИПАЛЬНОЙ</w:t>
      </w:r>
    </w:p>
    <w:p w:rsidR="00EF2CD6" w:rsidRDefault="00EF2CD6">
      <w:pPr>
        <w:pStyle w:val="ConsPlusTitle"/>
        <w:jc w:val="center"/>
      </w:pPr>
      <w:r>
        <w:t>СОБСТВЕННОСТИ, И ЗЕМЕЛЬНОГО УЧАСТКА, НАХОДЯЩЕГОСЯ</w:t>
      </w:r>
    </w:p>
    <w:p w:rsidR="00EF2CD6" w:rsidRDefault="00EF2CD6">
      <w:pPr>
        <w:pStyle w:val="ConsPlusTitle"/>
        <w:jc w:val="center"/>
      </w:pPr>
      <w:r>
        <w:t>В ЧАСТНОЙ СОБСТВЕННОСТИ</w:t>
      </w:r>
    </w:p>
    <w:p w:rsidR="00EF2CD6" w:rsidRDefault="00EF2CD6">
      <w:pPr>
        <w:pStyle w:val="ConsPlusNormal"/>
        <w:jc w:val="both"/>
      </w:pPr>
    </w:p>
    <w:p w:rsidR="00EF2CD6" w:rsidRDefault="00EF2CD6">
      <w:pPr>
        <w:pStyle w:val="ConsPlusNormal"/>
        <w:ind w:firstLine="540"/>
        <w:jc w:val="both"/>
      </w:pPr>
      <w:r>
        <w:t xml:space="preserve">В соответствии со </w:t>
      </w:r>
      <w:hyperlink r:id="rId5">
        <w:r>
          <w:rPr>
            <w:color w:val="0000FF"/>
          </w:rPr>
          <w:t>статьями 10.1</w:t>
        </w:r>
      </w:hyperlink>
      <w:r>
        <w:t xml:space="preserve">, </w:t>
      </w:r>
      <w:hyperlink r:id="rId6">
        <w:r>
          <w:rPr>
            <w:color w:val="0000FF"/>
          </w:rPr>
          <w:t>11</w:t>
        </w:r>
      </w:hyperlink>
      <w:r>
        <w:t xml:space="preserve">, </w:t>
      </w:r>
      <w:hyperlink r:id="rId7">
        <w:r>
          <w:rPr>
            <w:color w:val="0000FF"/>
          </w:rPr>
          <w:t>11.3</w:t>
        </w:r>
      </w:hyperlink>
      <w:r>
        <w:t xml:space="preserve">, </w:t>
      </w:r>
      <w:hyperlink r:id="rId8">
        <w:r>
          <w:rPr>
            <w:color w:val="0000FF"/>
          </w:rPr>
          <w:t>11.10</w:t>
        </w:r>
      </w:hyperlink>
      <w:r>
        <w:t xml:space="preserve">, </w:t>
      </w:r>
      <w:hyperlink r:id="rId9">
        <w:r>
          <w:rPr>
            <w:color w:val="0000FF"/>
          </w:rPr>
          <w:t>39.1</w:t>
        </w:r>
      </w:hyperlink>
      <w:r>
        <w:t xml:space="preserve">, </w:t>
      </w:r>
      <w:hyperlink r:id="rId10">
        <w:r>
          <w:rPr>
            <w:color w:val="0000FF"/>
          </w:rPr>
          <w:t>39.2</w:t>
        </w:r>
      </w:hyperlink>
      <w:r>
        <w:t xml:space="preserve">, </w:t>
      </w:r>
      <w:hyperlink r:id="rId11">
        <w:r>
          <w:rPr>
            <w:color w:val="0000FF"/>
          </w:rPr>
          <w:t>39.27</w:t>
        </w:r>
      </w:hyperlink>
      <w:r>
        <w:t xml:space="preserve"> - </w:t>
      </w:r>
      <w:hyperlink r:id="rId12">
        <w:r>
          <w:rPr>
            <w:color w:val="0000FF"/>
          </w:rPr>
          <w:t>39.29</w:t>
        </w:r>
      </w:hyperlink>
      <w:r>
        <w:t xml:space="preserve"> Земельного кодекса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5">
        <w:r>
          <w:rPr>
            <w:color w:val="0000FF"/>
          </w:rPr>
          <w:t>Уставом</w:t>
        </w:r>
      </w:hyperlink>
      <w:r>
        <w:t xml:space="preserve"> муниципального образования "город Ульяновск", Администрация города Ульяновска постановляет:</w:t>
      </w:r>
    </w:p>
    <w:p w:rsidR="00EF2CD6" w:rsidRDefault="00EF2CD6">
      <w:pPr>
        <w:pStyle w:val="ConsPlusNormal"/>
        <w:spacing w:before="220"/>
        <w:ind w:firstLine="540"/>
        <w:jc w:val="both"/>
      </w:pPr>
      <w:r>
        <w:t xml:space="preserve">1. Утвердить прилагаемый административный </w:t>
      </w:r>
      <w:hyperlink w:anchor="P28">
        <w:r>
          <w:rPr>
            <w:color w:val="0000FF"/>
          </w:rPr>
          <w:t>регламент</w:t>
        </w:r>
      </w:hyperlink>
      <w:r>
        <w:t xml:space="preserve"> предоставления муниципальной услуги по перераспределению земель и (или) земельных участков, находящихся в муниципальной собственности, и земельного участка, находящегося в частной собственности.</w:t>
      </w:r>
    </w:p>
    <w:p w:rsidR="00EF2CD6" w:rsidRDefault="00EF2CD6">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EF2CD6" w:rsidRDefault="00EF2CD6">
      <w:pPr>
        <w:pStyle w:val="ConsPlusNormal"/>
        <w:jc w:val="both"/>
      </w:pPr>
    </w:p>
    <w:p w:rsidR="00EF2CD6" w:rsidRDefault="00EF2CD6">
      <w:pPr>
        <w:pStyle w:val="ConsPlusNormal"/>
        <w:jc w:val="right"/>
      </w:pPr>
      <w:r>
        <w:t>Глава города</w:t>
      </w:r>
    </w:p>
    <w:p w:rsidR="00EF2CD6" w:rsidRDefault="00EF2CD6">
      <w:pPr>
        <w:pStyle w:val="ConsPlusNormal"/>
        <w:jc w:val="right"/>
      </w:pPr>
      <w:r>
        <w:t>С.С.ПАНЧИН</w:t>
      </w: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right"/>
        <w:outlineLvl w:val="0"/>
      </w:pPr>
      <w:r>
        <w:t>Утвержден</w:t>
      </w:r>
    </w:p>
    <w:p w:rsidR="00EF2CD6" w:rsidRDefault="00EF2CD6">
      <w:pPr>
        <w:pStyle w:val="ConsPlusNormal"/>
        <w:jc w:val="right"/>
      </w:pPr>
      <w:r>
        <w:t>постановлением</w:t>
      </w:r>
    </w:p>
    <w:p w:rsidR="00EF2CD6" w:rsidRDefault="00EF2CD6">
      <w:pPr>
        <w:pStyle w:val="ConsPlusNormal"/>
        <w:jc w:val="right"/>
      </w:pPr>
      <w:r>
        <w:t>администрации города Ульяновска</w:t>
      </w:r>
    </w:p>
    <w:p w:rsidR="00EF2CD6" w:rsidRDefault="00EF2CD6">
      <w:pPr>
        <w:pStyle w:val="ConsPlusNormal"/>
        <w:jc w:val="right"/>
      </w:pPr>
      <w:r>
        <w:t>от 22 декабря 2020 г. N 2126</w:t>
      </w:r>
    </w:p>
    <w:p w:rsidR="00EF2CD6" w:rsidRDefault="00EF2CD6">
      <w:pPr>
        <w:pStyle w:val="ConsPlusNormal"/>
        <w:jc w:val="both"/>
      </w:pPr>
    </w:p>
    <w:p w:rsidR="00EF2CD6" w:rsidRDefault="00EF2CD6">
      <w:pPr>
        <w:pStyle w:val="ConsPlusTitle"/>
        <w:jc w:val="center"/>
      </w:pPr>
      <w:bookmarkStart w:id="0" w:name="P28"/>
      <w:bookmarkEnd w:id="0"/>
      <w:r>
        <w:t>АДМИНИСТРАТИВНЫЙ РЕГЛАМЕНТ</w:t>
      </w:r>
    </w:p>
    <w:p w:rsidR="00EF2CD6" w:rsidRDefault="00EF2CD6">
      <w:pPr>
        <w:pStyle w:val="ConsPlusTitle"/>
        <w:jc w:val="center"/>
      </w:pPr>
      <w:r>
        <w:t>ПРЕДОСТАВЛЕНИЯ МУНИЦИПАЛЬНОЙ УСЛУГИ ПО ПЕРЕРАСПРЕДЕЛЕНИЮ</w:t>
      </w:r>
    </w:p>
    <w:p w:rsidR="00EF2CD6" w:rsidRDefault="00EF2CD6">
      <w:pPr>
        <w:pStyle w:val="ConsPlusTitle"/>
        <w:jc w:val="center"/>
      </w:pPr>
      <w:r>
        <w:t>ЗЕМЕЛЬ И (ИЛИ) ЗЕМЕЛЬНЫХ УЧАСТКОВ, НАХОДЯЩИХСЯ</w:t>
      </w:r>
    </w:p>
    <w:p w:rsidR="00EF2CD6" w:rsidRDefault="00EF2CD6">
      <w:pPr>
        <w:pStyle w:val="ConsPlusTitle"/>
        <w:jc w:val="center"/>
      </w:pPr>
      <w:r>
        <w:t>В МУНИЦИПАЛЬНОЙ СОБСТВЕННОСТИ, И ЗЕМЕЛЬНОГО УЧАСТКА,</w:t>
      </w:r>
    </w:p>
    <w:p w:rsidR="00EF2CD6" w:rsidRDefault="00EF2CD6">
      <w:pPr>
        <w:pStyle w:val="ConsPlusTitle"/>
        <w:jc w:val="center"/>
      </w:pPr>
      <w:r>
        <w:t>НАХОДЯЩЕГОСЯ В ЧАСТНОЙ СОБСТВЕННОСТИ</w:t>
      </w:r>
    </w:p>
    <w:p w:rsidR="00EF2CD6" w:rsidRDefault="00EF2CD6">
      <w:pPr>
        <w:pStyle w:val="ConsPlusNormal"/>
        <w:jc w:val="both"/>
      </w:pPr>
    </w:p>
    <w:p w:rsidR="00EF2CD6" w:rsidRDefault="00EF2CD6">
      <w:pPr>
        <w:pStyle w:val="ConsPlusTitle"/>
        <w:jc w:val="center"/>
        <w:outlineLvl w:val="1"/>
      </w:pPr>
      <w:r>
        <w:t>1. Общие положения</w:t>
      </w:r>
    </w:p>
    <w:p w:rsidR="00EF2CD6" w:rsidRDefault="00EF2CD6">
      <w:pPr>
        <w:pStyle w:val="ConsPlusNormal"/>
        <w:jc w:val="both"/>
      </w:pPr>
    </w:p>
    <w:p w:rsidR="00EF2CD6" w:rsidRDefault="00EF2CD6">
      <w:pPr>
        <w:pStyle w:val="ConsPlusTitle"/>
        <w:jc w:val="center"/>
        <w:outlineLvl w:val="2"/>
      </w:pPr>
      <w:r>
        <w:t>1.1. Предмет регулирования административного регламента</w:t>
      </w:r>
    </w:p>
    <w:p w:rsidR="00EF2CD6" w:rsidRDefault="00EF2CD6">
      <w:pPr>
        <w:pStyle w:val="ConsPlusNormal"/>
        <w:jc w:val="both"/>
      </w:pPr>
    </w:p>
    <w:p w:rsidR="00EF2CD6" w:rsidRDefault="00EF2CD6">
      <w:pPr>
        <w:pStyle w:val="ConsPlusNormal"/>
        <w:ind w:firstLine="540"/>
        <w:jc w:val="both"/>
      </w:pPr>
      <w:r>
        <w:t xml:space="preserve">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перераспределению земель и (или) земельных участков, находящихся в муниципальной собственности, и земельного </w:t>
      </w:r>
      <w:r>
        <w:lastRenderedPageBreak/>
        <w:t>участка, находящегося в частной собственности (далее - административный регламент).</w:t>
      </w:r>
    </w:p>
    <w:p w:rsidR="00EF2CD6" w:rsidRDefault="00EF2CD6">
      <w:pPr>
        <w:pStyle w:val="ConsPlusNormal"/>
        <w:jc w:val="both"/>
      </w:pPr>
    </w:p>
    <w:p w:rsidR="00EF2CD6" w:rsidRDefault="00EF2CD6">
      <w:pPr>
        <w:pStyle w:val="ConsPlusTitle"/>
        <w:jc w:val="center"/>
        <w:outlineLvl w:val="2"/>
      </w:pPr>
      <w:r>
        <w:t>1.2. Описание заявителей</w:t>
      </w:r>
    </w:p>
    <w:p w:rsidR="00EF2CD6" w:rsidRDefault="00EF2CD6">
      <w:pPr>
        <w:pStyle w:val="ConsPlusNormal"/>
        <w:jc w:val="both"/>
      </w:pPr>
    </w:p>
    <w:p w:rsidR="00EF2CD6" w:rsidRDefault="00EF2CD6">
      <w:pPr>
        <w:pStyle w:val="ConsPlusNormal"/>
        <w:ind w:firstLine="540"/>
        <w:jc w:val="both"/>
      </w:pPr>
      <w:r>
        <w:t>Муниципальная услуга предоставляется физическим,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индивидуальным предпринимателям, либо их уполномоченным представителям (далее - заявитель, заявители).</w:t>
      </w:r>
    </w:p>
    <w:p w:rsidR="00EF2CD6" w:rsidRDefault="00EF2CD6">
      <w:pPr>
        <w:pStyle w:val="ConsPlusNormal"/>
        <w:jc w:val="both"/>
      </w:pPr>
    </w:p>
    <w:p w:rsidR="00EF2CD6" w:rsidRDefault="00EF2CD6">
      <w:pPr>
        <w:pStyle w:val="ConsPlusTitle"/>
        <w:jc w:val="center"/>
        <w:outlineLvl w:val="2"/>
      </w:pPr>
      <w:r>
        <w:t>1.3. Требования к порядку информирования о предоставлении</w:t>
      </w:r>
    </w:p>
    <w:p w:rsidR="00EF2CD6" w:rsidRDefault="00EF2CD6">
      <w:pPr>
        <w:pStyle w:val="ConsPlusTitle"/>
        <w:jc w:val="center"/>
      </w:pPr>
      <w:r>
        <w:t>муниципальной услуги</w:t>
      </w:r>
    </w:p>
    <w:p w:rsidR="00EF2CD6" w:rsidRDefault="00EF2CD6">
      <w:pPr>
        <w:pStyle w:val="ConsPlusNormal"/>
        <w:jc w:val="both"/>
      </w:pPr>
    </w:p>
    <w:p w:rsidR="00EF2CD6" w:rsidRDefault="00EF2CD6">
      <w:pPr>
        <w:pStyle w:val="ConsPlusNormal"/>
        <w:ind w:firstLine="540"/>
        <w:jc w:val="both"/>
      </w:pPr>
      <w:bookmarkStart w:id="1" w:name="P47"/>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F2CD6" w:rsidRDefault="00EF2CD6">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 путем:</w:t>
      </w:r>
    </w:p>
    <w:p w:rsidR="00EF2CD6" w:rsidRDefault="00EF2C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F2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CD6" w:rsidRDefault="00EF2C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CD6" w:rsidRDefault="00EF2CD6">
            <w:pPr>
              <w:pStyle w:val="ConsPlusNormal"/>
              <w:jc w:val="both"/>
            </w:pPr>
            <w:r>
              <w:rPr>
                <w:color w:val="392C69"/>
              </w:rPr>
              <w:t>КонсультантПлюс: примечание.</w:t>
            </w:r>
          </w:p>
          <w:p w:rsidR="00EF2CD6" w:rsidRDefault="00EF2CD6">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r>
    </w:tbl>
    <w:p w:rsidR="00EF2CD6" w:rsidRDefault="00EF2CD6">
      <w:pPr>
        <w:pStyle w:val="ConsPlusNormal"/>
        <w:spacing w:before="280"/>
        <w:ind w:firstLine="540"/>
        <w:jc w:val="both"/>
      </w:pPr>
      <w:r>
        <w:t>размещения информации на официальном сайте уполномоченного органа (http://www.ulmeria.ru);</w:t>
      </w:r>
    </w:p>
    <w:p w:rsidR="00EF2CD6" w:rsidRDefault="00EF2CD6">
      <w:pPr>
        <w:pStyle w:val="ConsPlusNormal"/>
        <w:spacing w:before="220"/>
        <w:ind w:firstLine="540"/>
        <w:jc w:val="both"/>
      </w:pPr>
      <w:r>
        <w:t>размещения информации на Едином портале (https://www.gosuslugi.ru/);</w:t>
      </w:r>
    </w:p>
    <w:p w:rsidR="00EF2CD6" w:rsidRDefault="00EF2CD6">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EF2CD6" w:rsidRDefault="00EF2CD6">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F2CD6" w:rsidRDefault="00EF2CD6">
      <w:pPr>
        <w:pStyle w:val="ConsPlusNormal"/>
        <w:spacing w:before="220"/>
        <w:ind w:firstLine="540"/>
        <w:jc w:val="both"/>
      </w:pPr>
      <w:r>
        <w:t>ответов на письменные обращения, направляемые в уполномоченный орган по почте;</w:t>
      </w:r>
    </w:p>
    <w:p w:rsidR="00EF2CD6" w:rsidRDefault="00EF2CD6">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EF2CD6" w:rsidRDefault="00EF2CD6">
      <w:pPr>
        <w:pStyle w:val="ConsPlusNormal"/>
        <w:spacing w:before="220"/>
        <w:ind w:firstLine="540"/>
        <w:jc w:val="both"/>
      </w:pPr>
      <w:r>
        <w:t>устного консультирования должностными лицами уполномоченного органа, его отраслевого органа, ответственными за предоставление муниципальной услуги (далее - должностные лица), при личном обращении заявителя в уполномоченный орган;</w:t>
      </w:r>
    </w:p>
    <w:p w:rsidR="00EF2CD6" w:rsidRDefault="00EF2CD6">
      <w:pPr>
        <w:pStyle w:val="ConsPlusNormal"/>
        <w:spacing w:before="220"/>
        <w:ind w:firstLine="540"/>
        <w:jc w:val="both"/>
      </w:pPr>
      <w:r>
        <w:t>ответов на обращения по телефону.</w:t>
      </w:r>
    </w:p>
    <w:p w:rsidR="00EF2CD6" w:rsidRDefault="00EF2CD6">
      <w:pPr>
        <w:pStyle w:val="ConsPlusNormal"/>
        <w:spacing w:before="220"/>
        <w:ind w:firstLine="540"/>
        <w:jc w:val="both"/>
      </w:pPr>
      <w:r>
        <w:t>Информирование через телефон-автоинформатор не осуществляется.</w:t>
      </w:r>
    </w:p>
    <w:p w:rsidR="00EF2CD6" w:rsidRDefault="00EF2CD6">
      <w:pPr>
        <w:pStyle w:val="ConsPlusNormal"/>
        <w:spacing w:before="220"/>
        <w:ind w:firstLine="540"/>
        <w:jc w:val="both"/>
      </w:pPr>
      <w: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w:t>
      </w:r>
      <w:r>
        <w:lastRenderedPageBreak/>
        <w:t>центрах предоставления государственных и муниципальных услуг (далее - многофункциональный центр).</w:t>
      </w:r>
    </w:p>
    <w:p w:rsidR="00EF2CD6" w:rsidRDefault="00EF2CD6">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EF2CD6" w:rsidRDefault="00EF2CD6">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EF2CD6" w:rsidRDefault="00EF2CD6">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EF2CD6" w:rsidRDefault="00EF2CD6">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EF2CD6" w:rsidRDefault="00EF2CD6">
      <w:pPr>
        <w:pStyle w:val="ConsPlusNormal"/>
        <w:spacing w:before="220"/>
        <w:ind w:firstLine="540"/>
        <w:jc w:val="both"/>
      </w:pPr>
      <w: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F2CD6" w:rsidRDefault="00EF2CD6">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EF2CD6" w:rsidRDefault="00EF2CD6">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EF2CD6" w:rsidRDefault="00EF2CD6">
      <w:pPr>
        <w:pStyle w:val="ConsPlusNormal"/>
        <w:spacing w:before="220"/>
        <w:ind w:firstLine="540"/>
        <w:jc w:val="both"/>
      </w:pPr>
      <w:r>
        <w:t>справочные телефоны ОГКУ "Правительство для граждан;</w:t>
      </w:r>
    </w:p>
    <w:p w:rsidR="00EF2CD6" w:rsidRDefault="00EF2CD6">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EF2CD6" w:rsidRDefault="00EF2CD6">
      <w:pPr>
        <w:pStyle w:val="ConsPlusNormal"/>
        <w:spacing w:before="220"/>
        <w:ind w:firstLine="540"/>
        <w:jc w:val="both"/>
      </w:pPr>
      <w:r>
        <w:t>порядок предоставления муниципальной услуги.</w:t>
      </w:r>
    </w:p>
    <w:p w:rsidR="00EF2CD6" w:rsidRDefault="00EF2CD6">
      <w:pPr>
        <w:pStyle w:val="ConsPlusNormal"/>
        <w:jc w:val="both"/>
      </w:pPr>
    </w:p>
    <w:p w:rsidR="00EF2CD6" w:rsidRDefault="00EF2CD6">
      <w:pPr>
        <w:pStyle w:val="ConsPlusTitle"/>
        <w:jc w:val="center"/>
        <w:outlineLvl w:val="1"/>
      </w:pPr>
      <w:r>
        <w:t>2. Стандарт предоставления муниципальной услуги</w:t>
      </w:r>
    </w:p>
    <w:p w:rsidR="00EF2CD6" w:rsidRDefault="00EF2CD6">
      <w:pPr>
        <w:pStyle w:val="ConsPlusNormal"/>
        <w:jc w:val="both"/>
      </w:pPr>
    </w:p>
    <w:p w:rsidR="00EF2CD6" w:rsidRDefault="00EF2CD6">
      <w:pPr>
        <w:pStyle w:val="ConsPlusTitle"/>
        <w:jc w:val="center"/>
        <w:outlineLvl w:val="2"/>
      </w:pPr>
      <w:r>
        <w:t>2.1. Наименование муниципальной услуги</w:t>
      </w:r>
    </w:p>
    <w:p w:rsidR="00EF2CD6" w:rsidRDefault="00EF2CD6">
      <w:pPr>
        <w:pStyle w:val="ConsPlusNormal"/>
        <w:jc w:val="both"/>
      </w:pPr>
    </w:p>
    <w:p w:rsidR="00EF2CD6" w:rsidRDefault="00EF2CD6">
      <w:pPr>
        <w:pStyle w:val="ConsPlusNormal"/>
        <w:ind w:firstLine="540"/>
        <w:jc w:val="both"/>
      </w:pPr>
      <w: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p>
    <w:p w:rsidR="00EF2CD6" w:rsidRDefault="00EF2CD6">
      <w:pPr>
        <w:pStyle w:val="ConsPlusNormal"/>
        <w:jc w:val="both"/>
      </w:pPr>
    </w:p>
    <w:p w:rsidR="00EF2CD6" w:rsidRDefault="00EF2CD6">
      <w:pPr>
        <w:pStyle w:val="ConsPlusTitle"/>
        <w:jc w:val="center"/>
        <w:outlineLvl w:val="2"/>
      </w:pPr>
      <w:r>
        <w:t>2.2. Наименование органа, предоставляющего</w:t>
      </w:r>
    </w:p>
    <w:p w:rsidR="00EF2CD6" w:rsidRDefault="00EF2CD6">
      <w:pPr>
        <w:pStyle w:val="ConsPlusTitle"/>
        <w:jc w:val="center"/>
      </w:pPr>
      <w:r>
        <w:t>муниципальную услугу</w:t>
      </w:r>
    </w:p>
    <w:p w:rsidR="00EF2CD6" w:rsidRDefault="00EF2CD6">
      <w:pPr>
        <w:pStyle w:val="ConsPlusNormal"/>
        <w:jc w:val="both"/>
      </w:pPr>
    </w:p>
    <w:p w:rsidR="00EF2CD6" w:rsidRDefault="00EF2CD6">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EF2CD6" w:rsidRDefault="00EF2CD6">
      <w:pPr>
        <w:pStyle w:val="ConsPlusNormal"/>
        <w:jc w:val="both"/>
      </w:pPr>
    </w:p>
    <w:p w:rsidR="00EF2CD6" w:rsidRDefault="00EF2CD6">
      <w:pPr>
        <w:pStyle w:val="ConsPlusTitle"/>
        <w:jc w:val="center"/>
        <w:outlineLvl w:val="2"/>
      </w:pPr>
      <w:r>
        <w:t>2.3. Результат предоставления муниципальной услуги</w:t>
      </w:r>
    </w:p>
    <w:p w:rsidR="00EF2CD6" w:rsidRDefault="00EF2CD6">
      <w:pPr>
        <w:pStyle w:val="ConsPlusNormal"/>
        <w:jc w:val="both"/>
      </w:pPr>
    </w:p>
    <w:p w:rsidR="00EF2CD6" w:rsidRDefault="00EF2CD6">
      <w:pPr>
        <w:pStyle w:val="ConsPlusNormal"/>
        <w:ind w:firstLine="540"/>
        <w:jc w:val="both"/>
      </w:pPr>
      <w:r>
        <w:t>Результатами предоставления муниципальной услуги являются:</w:t>
      </w:r>
    </w:p>
    <w:p w:rsidR="00EF2CD6" w:rsidRDefault="00EF2CD6">
      <w:pPr>
        <w:pStyle w:val="ConsPlusNormal"/>
        <w:spacing w:before="220"/>
        <w:ind w:firstLine="540"/>
        <w:jc w:val="both"/>
      </w:pPr>
      <w:hyperlink w:anchor="P604">
        <w:r>
          <w:rPr>
            <w:color w:val="0000FF"/>
          </w:rPr>
          <w:t>постановление</w:t>
        </w:r>
      </w:hyperlink>
      <w:r>
        <w:t xml:space="preserve"> уполномоченного органа о принятии решения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 (по форме, приведенной в приложении 2 к административному регламенту);</w:t>
      </w:r>
    </w:p>
    <w:p w:rsidR="00EF2CD6" w:rsidRDefault="00EF2CD6">
      <w:pPr>
        <w:pStyle w:val="ConsPlusNormal"/>
        <w:spacing w:before="220"/>
        <w:ind w:firstLine="540"/>
        <w:jc w:val="both"/>
      </w:pPr>
      <w:hyperlink w:anchor="P673">
        <w:r>
          <w:rPr>
            <w:color w:val="0000FF"/>
          </w:rPr>
          <w:t>уведомление</w:t>
        </w:r>
      </w:hyperlink>
      <w:r>
        <w:t xml:space="preserve"> о согласии на заключение соглашения о перераспределении земельных участков в соответствии с утвержденным проектом межевания территории (далее - уведомление о согласии на заключение соглашения о перераспределении земельных участков) (по форме, приведенной в приложении 3 к административному регламенту);</w:t>
      </w:r>
    </w:p>
    <w:p w:rsidR="00EF2CD6" w:rsidRDefault="00EF2CD6">
      <w:pPr>
        <w:pStyle w:val="ConsPlusNormal"/>
        <w:spacing w:before="220"/>
        <w:ind w:firstLine="540"/>
        <w:jc w:val="both"/>
      </w:pPr>
      <w:hyperlink w:anchor="P725">
        <w:r>
          <w:rPr>
            <w:color w:val="0000FF"/>
          </w:rPr>
          <w:t>письмо</w:t>
        </w:r>
      </w:hyperlink>
      <w:r>
        <w:t xml:space="preserve"> Управления об отказе в заключении соглашения о перераспределении земельных участков (далее - письмо об отказе) (по форме, приведенной в приложении 4 к административному регламенту);</w:t>
      </w:r>
    </w:p>
    <w:p w:rsidR="00EF2CD6" w:rsidRDefault="00EF2CD6">
      <w:pPr>
        <w:pStyle w:val="ConsPlusNormal"/>
        <w:spacing w:before="220"/>
        <w:ind w:firstLine="540"/>
        <w:jc w:val="both"/>
      </w:pPr>
      <w:hyperlink w:anchor="P749">
        <w:r>
          <w:rPr>
            <w:color w:val="0000FF"/>
          </w:rPr>
          <w:t>уведомление</w:t>
        </w:r>
      </w:hyperlink>
      <w:r>
        <w:t xml:space="preserve"> о возврате заявления (по форме, приведенной в приложении 5 к административному регламенту).</w:t>
      </w:r>
    </w:p>
    <w:p w:rsidR="00EF2CD6" w:rsidRDefault="00EF2CD6">
      <w:pPr>
        <w:pStyle w:val="ConsPlusNormal"/>
        <w:spacing w:before="220"/>
        <w:ind w:firstLine="540"/>
        <w:jc w:val="both"/>
      </w:pPr>
      <w:r>
        <w:t>Постановление об утверждении схемы подписывается Главой города Ульяновска (далее - Руководитель уполномоченного органа) или должностным лицом, исполняющим его обязанности.</w:t>
      </w:r>
    </w:p>
    <w:p w:rsidR="00EF2CD6" w:rsidRDefault="00EF2CD6">
      <w:pPr>
        <w:pStyle w:val="ConsPlusNormal"/>
        <w:spacing w:before="220"/>
        <w:ind w:firstLine="540"/>
        <w:jc w:val="both"/>
      </w:pPr>
      <w:r>
        <w:t>Письмо об отказе, уведомление о согласии на заключение соглашения о перераспределении земельных участков и уведомление о возврате заявления подписываются начальником Управления или должностным лицом, исполняющим его обязанности.</w:t>
      </w:r>
    </w:p>
    <w:p w:rsidR="00EF2CD6" w:rsidRDefault="00EF2CD6">
      <w:pPr>
        <w:pStyle w:val="ConsPlusNormal"/>
        <w:jc w:val="both"/>
      </w:pPr>
    </w:p>
    <w:p w:rsidR="00EF2CD6" w:rsidRDefault="00EF2CD6">
      <w:pPr>
        <w:pStyle w:val="ConsPlusTitle"/>
        <w:jc w:val="center"/>
        <w:outlineLvl w:val="2"/>
      </w:pPr>
      <w:r>
        <w:t>2.4. Срок предоставления муниципальной услуги</w:t>
      </w:r>
    </w:p>
    <w:p w:rsidR="00EF2CD6" w:rsidRDefault="00EF2CD6">
      <w:pPr>
        <w:pStyle w:val="ConsPlusNormal"/>
        <w:jc w:val="both"/>
      </w:pPr>
    </w:p>
    <w:p w:rsidR="00EF2CD6" w:rsidRDefault="00EF2CD6">
      <w:pPr>
        <w:pStyle w:val="ConsPlusNormal"/>
        <w:ind w:firstLine="540"/>
        <w:jc w:val="both"/>
      </w:pPr>
      <w:r>
        <w:t>Срок предоставления муниципальной услуги составляет не более 30 (тридцати) календарных дней со дня поступления заявления о перераспределении земель и (или) земельных участков, находящихся в муниципальной собственности, и земельного участка, находящегося в частной собственности.</w:t>
      </w:r>
    </w:p>
    <w:p w:rsidR="00EF2CD6" w:rsidRDefault="00EF2CD6">
      <w:pPr>
        <w:pStyle w:val="ConsPlusNormal"/>
        <w:spacing w:before="220"/>
        <w:ind w:firstLine="540"/>
        <w:jc w:val="both"/>
      </w:pPr>
      <w:r>
        <w:t>Срок рассмотрения заявления может быть продлен не более чем до 45 (сорока пяти) календарных дней со дня поступления в уполномоченный орган заявления о перераспределении земель и (или) земельных участков, находящихся в муниципальной собственности, и земельного участка, находящегося в частной собственности в случае, если схема расположения земельного участка на кадастровом плане территории,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перераспределении земель и (или) земельных участков, находящихся в муниципальной собственности, и земельного участка, находящегося в частной собственности, уполномоченный орган уведомляет заявителя в течение 3 (трех) календарных дней со дня поступления заявления.</w:t>
      </w:r>
    </w:p>
    <w:p w:rsidR="00EF2CD6" w:rsidRDefault="00EF2CD6">
      <w:pPr>
        <w:pStyle w:val="ConsPlusNormal"/>
        <w:jc w:val="both"/>
      </w:pPr>
    </w:p>
    <w:p w:rsidR="00EF2CD6" w:rsidRDefault="00EF2CD6">
      <w:pPr>
        <w:pStyle w:val="ConsPlusTitle"/>
        <w:jc w:val="center"/>
        <w:outlineLvl w:val="2"/>
      </w:pPr>
      <w:r>
        <w:t>2.5. Правовые основания для предоставления</w:t>
      </w:r>
    </w:p>
    <w:p w:rsidR="00EF2CD6" w:rsidRDefault="00EF2CD6">
      <w:pPr>
        <w:pStyle w:val="ConsPlusTitle"/>
        <w:jc w:val="center"/>
      </w:pPr>
      <w:r>
        <w:t>муниципальной услуги</w:t>
      </w:r>
    </w:p>
    <w:p w:rsidR="00EF2CD6" w:rsidRDefault="00EF2CD6">
      <w:pPr>
        <w:pStyle w:val="ConsPlusNormal"/>
        <w:jc w:val="both"/>
      </w:pPr>
    </w:p>
    <w:p w:rsidR="00EF2CD6" w:rsidRDefault="00EF2CD6">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EF2CD6" w:rsidRDefault="00EF2CD6">
      <w:pPr>
        <w:pStyle w:val="ConsPlusNormal"/>
        <w:jc w:val="both"/>
      </w:pPr>
    </w:p>
    <w:p w:rsidR="00EF2CD6" w:rsidRDefault="00EF2CD6">
      <w:pPr>
        <w:pStyle w:val="ConsPlusTitle"/>
        <w:jc w:val="center"/>
        <w:outlineLvl w:val="2"/>
      </w:pPr>
      <w:bookmarkStart w:id="2" w:name="P103"/>
      <w:bookmarkEnd w:id="2"/>
      <w:r>
        <w:t>2.6. Исчерпывающий перечень документов, необходимых</w:t>
      </w:r>
    </w:p>
    <w:p w:rsidR="00EF2CD6" w:rsidRDefault="00EF2CD6">
      <w:pPr>
        <w:pStyle w:val="ConsPlusTitle"/>
        <w:jc w:val="center"/>
      </w:pPr>
      <w:r>
        <w:t>в соответствии с законодательными или иными нормативными</w:t>
      </w:r>
    </w:p>
    <w:p w:rsidR="00EF2CD6" w:rsidRDefault="00EF2CD6">
      <w:pPr>
        <w:pStyle w:val="ConsPlusTitle"/>
        <w:jc w:val="center"/>
      </w:pPr>
      <w:r>
        <w:t>правовыми актами, для предоставления муниципальной услуги</w:t>
      </w:r>
    </w:p>
    <w:p w:rsidR="00EF2CD6" w:rsidRDefault="00EF2CD6">
      <w:pPr>
        <w:pStyle w:val="ConsPlusNormal"/>
        <w:jc w:val="both"/>
      </w:pPr>
    </w:p>
    <w:p w:rsidR="00EF2CD6" w:rsidRDefault="00EF2CD6">
      <w:pPr>
        <w:pStyle w:val="ConsPlusNormal"/>
        <w:ind w:firstLine="540"/>
        <w:jc w:val="both"/>
      </w:pPr>
      <w:r>
        <w:t>Для предоставления муниципальной услуги необходимы следующие документы:</w:t>
      </w:r>
    </w:p>
    <w:p w:rsidR="00EF2CD6" w:rsidRDefault="00EF2CD6">
      <w:pPr>
        <w:pStyle w:val="ConsPlusNormal"/>
        <w:spacing w:before="220"/>
        <w:ind w:firstLine="540"/>
        <w:jc w:val="both"/>
      </w:pPr>
      <w:r>
        <w:t xml:space="preserve">1) </w:t>
      </w:r>
      <w:hyperlink w:anchor="P482">
        <w:r>
          <w:rPr>
            <w:color w:val="0000FF"/>
          </w:rPr>
          <w:t>заявление</w:t>
        </w:r>
      </w:hyperlink>
      <w:r>
        <w:t xml:space="preserve"> о перераспределении земель и (или) земельных участков, находящихся в муниципальной собственности, и земельного участка, находящегося в частной собственности (далее - заявление, заявление о перераспределении земель и (или) земельных участков) (по форме, приведенной в приложении 1 к административному регламенту) (заявитель представляет самостоятельно);</w:t>
      </w:r>
    </w:p>
    <w:p w:rsidR="00EF2CD6" w:rsidRDefault="00EF2CD6">
      <w:pPr>
        <w:pStyle w:val="ConsPlusNormal"/>
        <w:spacing w:before="220"/>
        <w:ind w:firstLine="540"/>
        <w:jc w:val="both"/>
      </w:pPr>
      <w:bookmarkStart w:id="3" w:name="P109"/>
      <w:bookmarkEnd w:id="3"/>
      <w:r>
        <w:t>2) документ, удостоверяющий личность заявителя (паспорт или иной документ, его заменяющий) (заявитель представляет самостоятельно);</w:t>
      </w:r>
    </w:p>
    <w:p w:rsidR="00EF2CD6" w:rsidRDefault="00EF2CD6">
      <w:pPr>
        <w:pStyle w:val="ConsPlusNormal"/>
        <w:spacing w:before="220"/>
        <w:ind w:firstLine="540"/>
        <w:jc w:val="both"/>
      </w:pPr>
      <w:r>
        <w:t>3) документы, подтверждающие полномочия представителя заявителя (заявитель представляет самостоятельно);</w:t>
      </w:r>
    </w:p>
    <w:p w:rsidR="00EF2CD6" w:rsidRDefault="00EF2CD6">
      <w:pPr>
        <w:pStyle w:val="ConsPlusNormal"/>
        <w:spacing w:before="220"/>
        <w:ind w:firstLine="540"/>
        <w:jc w:val="both"/>
      </w:pPr>
      <w:r>
        <w:t xml:space="preserve">4) подготовленная заявителем в соответствии с </w:t>
      </w:r>
      <w:hyperlink r:id="rId16">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(заявитель представляет самостоятельно);</w:t>
      </w:r>
    </w:p>
    <w:p w:rsidR="00EF2CD6" w:rsidRDefault="00EF2CD6">
      <w:pPr>
        <w:pStyle w:val="ConsPlusNormal"/>
        <w:spacing w:before="220"/>
        <w:ind w:firstLine="540"/>
        <w:jc w:val="both"/>
      </w:pPr>
      <w:r>
        <w:t>5)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 (заявитель представляет самостоятельно);</w:t>
      </w:r>
    </w:p>
    <w:p w:rsidR="00EF2CD6" w:rsidRDefault="00EF2CD6">
      <w:pPr>
        <w:pStyle w:val="ConsPlusNormal"/>
        <w:spacing w:before="220"/>
        <w:ind w:firstLine="540"/>
        <w:jc w:val="both"/>
      </w:pPr>
      <w:bookmarkStart w:id="4" w:name="P113"/>
      <w:bookmarkEnd w:id="4"/>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EF2CD6" w:rsidRDefault="00EF2CD6">
      <w:pPr>
        <w:pStyle w:val="ConsPlusNormal"/>
        <w:spacing w:before="220"/>
        <w:ind w:firstLine="540"/>
        <w:jc w:val="both"/>
      </w:pPr>
      <w:bookmarkStart w:id="5" w:name="P114"/>
      <w:bookmarkEnd w:id="5"/>
      <w:r>
        <w:t>7) свидетельство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 (заявитель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EF2CD6" w:rsidRDefault="00EF2CD6">
      <w:pPr>
        <w:pStyle w:val="ConsPlusNormal"/>
        <w:spacing w:before="220"/>
        <w:ind w:firstLine="540"/>
        <w:jc w:val="both"/>
      </w:pPr>
      <w:bookmarkStart w:id="6" w:name="P115"/>
      <w:bookmarkEnd w:id="6"/>
      <w:r>
        <w:t>8) согласие в письменной форме землепользователей, землевладельцев, арендаторов, залогодержателей исходных земельных участков, собственников объектов недвижимости, расположенных на образуемых земельных участках (заявитель представляет самостоятельно).</w:t>
      </w:r>
    </w:p>
    <w:p w:rsidR="00EF2CD6" w:rsidRDefault="00EF2CD6">
      <w:pPr>
        <w:pStyle w:val="ConsPlusNormal"/>
        <w:jc w:val="both"/>
      </w:pPr>
    </w:p>
    <w:p w:rsidR="00EF2CD6" w:rsidRDefault="00EF2CD6">
      <w:pPr>
        <w:pStyle w:val="ConsPlusTitle"/>
        <w:jc w:val="center"/>
        <w:outlineLvl w:val="2"/>
      </w:pPr>
      <w:r>
        <w:t>2.7. Исчерпывающий перечень оснований для отказа в приеме</w:t>
      </w:r>
    </w:p>
    <w:p w:rsidR="00EF2CD6" w:rsidRDefault="00EF2CD6">
      <w:pPr>
        <w:pStyle w:val="ConsPlusTitle"/>
        <w:jc w:val="center"/>
      </w:pPr>
      <w:r>
        <w:t>документов, необходимых для предоставления</w:t>
      </w:r>
    </w:p>
    <w:p w:rsidR="00EF2CD6" w:rsidRDefault="00EF2CD6">
      <w:pPr>
        <w:pStyle w:val="ConsPlusTitle"/>
        <w:jc w:val="center"/>
      </w:pPr>
      <w:r>
        <w:t>муниципальной услуги</w:t>
      </w:r>
    </w:p>
    <w:p w:rsidR="00EF2CD6" w:rsidRDefault="00EF2CD6">
      <w:pPr>
        <w:pStyle w:val="ConsPlusNormal"/>
        <w:jc w:val="both"/>
      </w:pPr>
    </w:p>
    <w:p w:rsidR="00EF2CD6" w:rsidRDefault="00EF2CD6">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F2CD6" w:rsidRDefault="00EF2CD6">
      <w:pPr>
        <w:pStyle w:val="ConsPlusNormal"/>
        <w:spacing w:before="220"/>
        <w:ind w:firstLine="540"/>
        <w:jc w:val="both"/>
      </w:pPr>
      <w:r>
        <w:t xml:space="preserve">В течение десяти дней со дня поступления заявления о перераспределении земельных участков уполномоченный орган возвращает это заявление заявителю, если оно не соответствует требованиям </w:t>
      </w:r>
      <w:hyperlink r:id="rId17">
        <w:r>
          <w:rPr>
            <w:color w:val="0000FF"/>
          </w:rPr>
          <w:t>пункта 2 статьи 39.29</w:t>
        </w:r>
      </w:hyperlink>
      <w:r>
        <w:t xml:space="preserve"> Земельного кодекса Российской Федерации, к заявлению не приложены документы, указанные в </w:t>
      </w:r>
      <w:hyperlink w:anchor="P109">
        <w:r>
          <w:rPr>
            <w:color w:val="0000FF"/>
          </w:rPr>
          <w:t>подпунктах 2</w:t>
        </w:r>
      </w:hyperlink>
      <w:r>
        <w:t xml:space="preserve"> - </w:t>
      </w:r>
      <w:hyperlink w:anchor="P113">
        <w:r>
          <w:rPr>
            <w:color w:val="0000FF"/>
          </w:rPr>
          <w:t>6</w:t>
        </w:r>
      </w:hyperlink>
      <w:r>
        <w:t xml:space="preserve">, </w:t>
      </w:r>
      <w:hyperlink w:anchor="P115">
        <w:r>
          <w:rPr>
            <w:color w:val="0000FF"/>
          </w:rPr>
          <w:t>8 пункта 2.6</w:t>
        </w:r>
      </w:hyperlink>
      <w:r>
        <w:t xml:space="preserve"> настоящего административного регламента, либо если заявление подано в ненадлежащий орган местного самоуправления. При этом должны быть указаны причины возврата заявления о перераспределении земельных участков.</w:t>
      </w:r>
    </w:p>
    <w:p w:rsidR="00EF2CD6" w:rsidRDefault="00EF2CD6">
      <w:pPr>
        <w:pStyle w:val="ConsPlusNormal"/>
        <w:jc w:val="both"/>
      </w:pPr>
    </w:p>
    <w:p w:rsidR="00EF2CD6" w:rsidRDefault="00EF2CD6">
      <w:pPr>
        <w:pStyle w:val="ConsPlusTitle"/>
        <w:jc w:val="center"/>
        <w:outlineLvl w:val="2"/>
      </w:pPr>
      <w:r>
        <w:t>2.8. Исчерпывающий перечень оснований для приостановления</w:t>
      </w:r>
    </w:p>
    <w:p w:rsidR="00EF2CD6" w:rsidRDefault="00EF2CD6">
      <w:pPr>
        <w:pStyle w:val="ConsPlusTitle"/>
        <w:jc w:val="center"/>
      </w:pPr>
      <w:r>
        <w:t>предоставления муниципальной услуги или отказа</w:t>
      </w:r>
    </w:p>
    <w:p w:rsidR="00EF2CD6" w:rsidRDefault="00EF2CD6">
      <w:pPr>
        <w:pStyle w:val="ConsPlusTitle"/>
        <w:jc w:val="center"/>
      </w:pPr>
      <w:r>
        <w:t>в предоставлении муниципальной услуги</w:t>
      </w:r>
    </w:p>
    <w:p w:rsidR="00EF2CD6" w:rsidRDefault="00EF2CD6">
      <w:pPr>
        <w:pStyle w:val="ConsPlusNormal"/>
        <w:jc w:val="both"/>
      </w:pPr>
    </w:p>
    <w:p w:rsidR="00EF2CD6" w:rsidRDefault="00EF2CD6">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EF2CD6" w:rsidRDefault="00EF2CD6">
      <w:pPr>
        <w:pStyle w:val="ConsPlusNormal"/>
        <w:spacing w:before="220"/>
        <w:ind w:firstLine="540"/>
        <w:jc w:val="both"/>
      </w:pPr>
      <w:bookmarkStart w:id="7" w:name="P129"/>
      <w:bookmarkEnd w:id="7"/>
      <w:r>
        <w:t>2.8.2. Основания для отказа в предоставлении муниципальной услуги:</w:t>
      </w:r>
    </w:p>
    <w:p w:rsidR="00EF2CD6" w:rsidRDefault="00EF2CD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r:id="rId18">
        <w:r>
          <w:rPr>
            <w:color w:val="0000FF"/>
          </w:rPr>
          <w:t>пунктом 1 статьи 39.28</w:t>
        </w:r>
      </w:hyperlink>
      <w:r>
        <w:t xml:space="preserve"> Земельного кодекса Российской Федерации;</w:t>
      </w:r>
    </w:p>
    <w:p w:rsidR="00EF2CD6" w:rsidRDefault="00EF2CD6">
      <w:pPr>
        <w:pStyle w:val="ConsPlusNormal"/>
        <w:spacing w:before="220"/>
        <w:ind w:firstLine="540"/>
        <w:jc w:val="both"/>
      </w:pPr>
      <w:r>
        <w:t xml:space="preserve">2) не представлено в письменной форме согласие лиц, указанных в </w:t>
      </w:r>
      <w:hyperlink r:id="rId19">
        <w:r>
          <w:rPr>
            <w:color w:val="0000FF"/>
          </w:rPr>
          <w:t>пункте 4 статьи 11.2</w:t>
        </w:r>
      </w:hyperlink>
      <w: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F2CD6" w:rsidRDefault="00EF2CD6">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r>
          <w:rPr>
            <w:color w:val="0000FF"/>
          </w:rPr>
          <w:t>пунктом 3 статьи 39.36</w:t>
        </w:r>
      </w:hyperlink>
      <w: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EF2CD6" w:rsidRDefault="00EF2CD6">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1">
        <w:r>
          <w:rPr>
            <w:color w:val="0000FF"/>
          </w:rPr>
          <w:t>подпункте 7 пункта 5 статьи 27</w:t>
        </w:r>
      </w:hyperlink>
      <w:r>
        <w:t xml:space="preserve"> Земельного кодекса Российской Федерации;</w:t>
      </w:r>
    </w:p>
    <w:p w:rsidR="00EF2CD6" w:rsidRDefault="00EF2CD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EF2CD6" w:rsidRDefault="00EF2CD6">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22">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F2CD6" w:rsidRDefault="00EF2CD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F2CD6" w:rsidRDefault="00EF2CD6">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F2CD6" w:rsidRDefault="00EF2CD6">
      <w:pPr>
        <w:pStyle w:val="ConsPlusNormal"/>
        <w:spacing w:before="220"/>
        <w:ind w:firstLine="540"/>
        <w:jc w:val="both"/>
      </w:pPr>
      <w:bookmarkStart w:id="8" w:name="P138"/>
      <w:bookmarkEnd w:id="8"/>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24">
        <w:r>
          <w:rPr>
            <w:color w:val="0000FF"/>
          </w:rPr>
          <w:t>подпунктами 1</w:t>
        </w:r>
      </w:hyperlink>
      <w:r>
        <w:t xml:space="preserve"> и </w:t>
      </w:r>
      <w:hyperlink r:id="rId25">
        <w:r>
          <w:rPr>
            <w:color w:val="0000FF"/>
          </w:rPr>
          <w:t>4 пункта 1 статьи 39.28</w:t>
        </w:r>
      </w:hyperlink>
      <w:r>
        <w:t xml:space="preserve"> Земельного кодекса Российской Федерации;</w:t>
      </w:r>
    </w:p>
    <w:p w:rsidR="00EF2CD6" w:rsidRDefault="00EF2CD6">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6">
        <w:r>
          <w:rPr>
            <w:color w:val="0000FF"/>
          </w:rPr>
          <w:t>законом</w:t>
        </w:r>
      </w:hyperlink>
      <w:r>
        <w:t xml:space="preserve"> от 13.07.2015 N 218-ФЗ "О государственной регистрации недвижимости";</w:t>
      </w:r>
    </w:p>
    <w:p w:rsidR="00EF2CD6" w:rsidRDefault="00EF2CD6">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r:id="rId27">
        <w:r>
          <w:rPr>
            <w:color w:val="0000FF"/>
          </w:rPr>
          <w:t>пунктом 16 статьи 11.10</w:t>
        </w:r>
      </w:hyperlink>
      <w:r>
        <w:t xml:space="preserve"> Земельного кодекса Российской Федерации;</w:t>
      </w:r>
    </w:p>
    <w:p w:rsidR="00EF2CD6" w:rsidRDefault="00EF2CD6">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F2CD6" w:rsidRDefault="00EF2CD6">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F2CD6" w:rsidRDefault="00EF2CD6">
      <w:pPr>
        <w:pStyle w:val="ConsPlusNormal"/>
        <w:spacing w:before="220"/>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F2CD6" w:rsidRDefault="00EF2CD6">
      <w:pPr>
        <w:pStyle w:val="ConsPlusNormal"/>
        <w:spacing w:before="220"/>
        <w:ind w:firstLine="540"/>
        <w:jc w:val="both"/>
      </w:pPr>
      <w:r>
        <w:t>15) поступившее в течение тридцати дней со дня получения схемы расположения земельного участка на кадастровом плане территории уведомление Министерства природы и цикличной экономики Ульяновской области об отказе в согласовании схемы расположения земельного участка.</w:t>
      </w:r>
    </w:p>
    <w:p w:rsidR="00EF2CD6" w:rsidRDefault="00EF2CD6">
      <w:pPr>
        <w:pStyle w:val="ConsPlusNormal"/>
        <w:jc w:val="both"/>
      </w:pPr>
    </w:p>
    <w:p w:rsidR="00EF2CD6" w:rsidRDefault="00EF2CD6">
      <w:pPr>
        <w:pStyle w:val="ConsPlusTitle"/>
        <w:jc w:val="center"/>
        <w:outlineLvl w:val="2"/>
      </w:pPr>
      <w:r>
        <w:t>2.9. Размер платы, взимаемой с заявителя при предоставлении</w:t>
      </w:r>
    </w:p>
    <w:p w:rsidR="00EF2CD6" w:rsidRDefault="00EF2CD6">
      <w:pPr>
        <w:pStyle w:val="ConsPlusTitle"/>
        <w:jc w:val="center"/>
      </w:pPr>
      <w:r>
        <w:t>муниципальной услуги, и способы ее взимания в случаях,</w:t>
      </w:r>
    </w:p>
    <w:p w:rsidR="00EF2CD6" w:rsidRDefault="00EF2CD6">
      <w:pPr>
        <w:pStyle w:val="ConsPlusTitle"/>
        <w:jc w:val="center"/>
      </w:pPr>
      <w:r>
        <w:t>предусмотренных федеральными законами, принимаемыми</w:t>
      </w:r>
    </w:p>
    <w:p w:rsidR="00EF2CD6" w:rsidRDefault="00EF2CD6">
      <w:pPr>
        <w:pStyle w:val="ConsPlusTitle"/>
        <w:jc w:val="center"/>
      </w:pPr>
      <w:r>
        <w:t>в соответствии с ними иными нормативными правовыми актами</w:t>
      </w:r>
    </w:p>
    <w:p w:rsidR="00EF2CD6" w:rsidRDefault="00EF2CD6">
      <w:pPr>
        <w:pStyle w:val="ConsPlusTitle"/>
        <w:jc w:val="center"/>
      </w:pPr>
      <w:r>
        <w:t>Российской Федерации, нормативными правовыми актами</w:t>
      </w:r>
    </w:p>
    <w:p w:rsidR="00EF2CD6" w:rsidRDefault="00EF2CD6">
      <w:pPr>
        <w:pStyle w:val="ConsPlusTitle"/>
        <w:jc w:val="center"/>
      </w:pPr>
      <w:r>
        <w:t>Ульяновской области, муниципальными правовыми актами</w:t>
      </w:r>
    </w:p>
    <w:p w:rsidR="00EF2CD6" w:rsidRDefault="00EF2CD6">
      <w:pPr>
        <w:pStyle w:val="ConsPlusNormal"/>
        <w:jc w:val="both"/>
      </w:pPr>
    </w:p>
    <w:p w:rsidR="00EF2CD6" w:rsidRDefault="00EF2CD6">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EF2CD6" w:rsidRDefault="00EF2CD6">
      <w:pPr>
        <w:pStyle w:val="ConsPlusNormal"/>
        <w:jc w:val="both"/>
      </w:pPr>
    </w:p>
    <w:p w:rsidR="00EF2CD6" w:rsidRDefault="00EF2CD6">
      <w:pPr>
        <w:pStyle w:val="ConsPlusTitle"/>
        <w:jc w:val="center"/>
        <w:outlineLvl w:val="2"/>
      </w:pPr>
      <w:r>
        <w:t>2.10. Максимальный срок ожидания в очереди при подаче</w:t>
      </w:r>
    </w:p>
    <w:p w:rsidR="00EF2CD6" w:rsidRDefault="00EF2CD6">
      <w:pPr>
        <w:pStyle w:val="ConsPlusTitle"/>
        <w:jc w:val="center"/>
      </w:pPr>
      <w:r>
        <w:t>запроса о предоставлении муниципальной услуги</w:t>
      </w:r>
    </w:p>
    <w:p w:rsidR="00EF2CD6" w:rsidRDefault="00EF2CD6">
      <w:pPr>
        <w:pStyle w:val="ConsPlusTitle"/>
        <w:jc w:val="center"/>
      </w:pPr>
      <w:r>
        <w:t>и при получении результата предоставления</w:t>
      </w:r>
    </w:p>
    <w:p w:rsidR="00EF2CD6" w:rsidRDefault="00EF2CD6">
      <w:pPr>
        <w:pStyle w:val="ConsPlusTitle"/>
        <w:jc w:val="center"/>
      </w:pPr>
      <w:r>
        <w:t>муниципальной услуги</w:t>
      </w:r>
    </w:p>
    <w:p w:rsidR="00EF2CD6" w:rsidRDefault="00EF2CD6">
      <w:pPr>
        <w:pStyle w:val="ConsPlusNormal"/>
        <w:jc w:val="both"/>
      </w:pPr>
    </w:p>
    <w:p w:rsidR="00EF2CD6" w:rsidRDefault="00EF2CD6">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EF2CD6" w:rsidRDefault="00EF2CD6">
      <w:pPr>
        <w:pStyle w:val="ConsPlusNormal"/>
        <w:jc w:val="both"/>
      </w:pPr>
    </w:p>
    <w:p w:rsidR="00EF2CD6" w:rsidRDefault="00EF2CD6">
      <w:pPr>
        <w:pStyle w:val="ConsPlusTitle"/>
        <w:jc w:val="center"/>
        <w:outlineLvl w:val="2"/>
      </w:pPr>
      <w:r>
        <w:t>2.11. Срок регистрации запроса заявителя о предоставлении</w:t>
      </w:r>
    </w:p>
    <w:p w:rsidR="00EF2CD6" w:rsidRDefault="00EF2CD6">
      <w:pPr>
        <w:pStyle w:val="ConsPlusTitle"/>
        <w:jc w:val="center"/>
      </w:pPr>
      <w:r>
        <w:t>муниципальной услуги</w:t>
      </w:r>
    </w:p>
    <w:p w:rsidR="00EF2CD6" w:rsidRDefault="00EF2CD6">
      <w:pPr>
        <w:pStyle w:val="ConsPlusNormal"/>
        <w:jc w:val="both"/>
      </w:pPr>
    </w:p>
    <w:p w:rsidR="00EF2CD6" w:rsidRDefault="00EF2CD6">
      <w:pPr>
        <w:pStyle w:val="ConsPlusNormal"/>
        <w:ind w:firstLine="540"/>
        <w:jc w:val="both"/>
      </w:pPr>
      <w: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rsidR="00EF2CD6" w:rsidRDefault="00EF2CD6">
      <w:pPr>
        <w:pStyle w:val="ConsPlusNormal"/>
        <w:jc w:val="both"/>
      </w:pPr>
    </w:p>
    <w:p w:rsidR="00EF2CD6" w:rsidRDefault="00EF2CD6">
      <w:pPr>
        <w:pStyle w:val="ConsPlusTitle"/>
        <w:jc w:val="center"/>
        <w:outlineLvl w:val="2"/>
      </w:pPr>
      <w:r>
        <w:t>2.12. Требования к помещениям, в которых предоставляются</w:t>
      </w:r>
    </w:p>
    <w:p w:rsidR="00EF2CD6" w:rsidRDefault="00EF2CD6">
      <w:pPr>
        <w:pStyle w:val="ConsPlusTitle"/>
        <w:jc w:val="center"/>
      </w:pPr>
      <w:r>
        <w:t>муниципальные услуги, к залу ожидания, к местам</w:t>
      </w:r>
    </w:p>
    <w:p w:rsidR="00EF2CD6" w:rsidRDefault="00EF2CD6">
      <w:pPr>
        <w:pStyle w:val="ConsPlusTitle"/>
        <w:jc w:val="center"/>
      </w:pPr>
      <w:r>
        <w:t>для заполнения запросов о предоставлении муниципальной</w:t>
      </w:r>
    </w:p>
    <w:p w:rsidR="00EF2CD6" w:rsidRDefault="00EF2CD6">
      <w:pPr>
        <w:pStyle w:val="ConsPlusTitle"/>
        <w:jc w:val="center"/>
      </w:pPr>
      <w:r>
        <w:t>услуги, информационным стендам с образцами их заполнения</w:t>
      </w:r>
    </w:p>
    <w:p w:rsidR="00EF2CD6" w:rsidRDefault="00EF2CD6">
      <w:pPr>
        <w:pStyle w:val="ConsPlusTitle"/>
        <w:jc w:val="center"/>
      </w:pPr>
      <w:r>
        <w:t>и перечнем документов, необходимых для предоставления каждой</w:t>
      </w:r>
    </w:p>
    <w:p w:rsidR="00EF2CD6" w:rsidRDefault="00EF2CD6">
      <w:pPr>
        <w:pStyle w:val="ConsPlusTitle"/>
        <w:jc w:val="center"/>
      </w:pPr>
      <w:r>
        <w:t>муниципальной услуги, в том числе к обеспечению доступности</w:t>
      </w:r>
    </w:p>
    <w:p w:rsidR="00EF2CD6" w:rsidRDefault="00EF2CD6">
      <w:pPr>
        <w:pStyle w:val="ConsPlusTitle"/>
        <w:jc w:val="center"/>
      </w:pPr>
      <w:r>
        <w:t>для инвалидов указанных объектов в соответствии</w:t>
      </w:r>
    </w:p>
    <w:p w:rsidR="00EF2CD6" w:rsidRDefault="00EF2CD6">
      <w:pPr>
        <w:pStyle w:val="ConsPlusTitle"/>
        <w:jc w:val="center"/>
      </w:pPr>
      <w:r>
        <w:t>с законодательством Российской Федерации</w:t>
      </w:r>
    </w:p>
    <w:p w:rsidR="00EF2CD6" w:rsidRDefault="00EF2CD6">
      <w:pPr>
        <w:pStyle w:val="ConsPlusTitle"/>
        <w:jc w:val="center"/>
      </w:pPr>
      <w:r>
        <w:t>о социальной защите инвалидов</w:t>
      </w:r>
    </w:p>
    <w:p w:rsidR="00EF2CD6" w:rsidRDefault="00EF2CD6">
      <w:pPr>
        <w:pStyle w:val="ConsPlusNormal"/>
        <w:jc w:val="both"/>
      </w:pPr>
    </w:p>
    <w:p w:rsidR="00EF2CD6" w:rsidRDefault="00EF2CD6">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EF2CD6" w:rsidRDefault="00EF2CD6">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EF2CD6" w:rsidRDefault="00EF2CD6">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EF2CD6" w:rsidRDefault="00EF2CD6">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EF2CD6" w:rsidRDefault="00EF2CD6">
      <w:pPr>
        <w:pStyle w:val="ConsPlusNormal"/>
        <w:spacing w:before="220"/>
        <w:ind w:firstLine="540"/>
        <w:jc w:val="both"/>
      </w:pPr>
      <w:r>
        <w:t>номера кабинета;</w:t>
      </w:r>
    </w:p>
    <w:p w:rsidR="00EF2CD6" w:rsidRDefault="00EF2CD6">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EF2CD6" w:rsidRDefault="00EF2CD6">
      <w:pPr>
        <w:pStyle w:val="ConsPlusNormal"/>
        <w:spacing w:before="220"/>
        <w:ind w:firstLine="540"/>
        <w:jc w:val="both"/>
      </w:pPr>
      <w:r>
        <w:t>графика работы.</w:t>
      </w:r>
    </w:p>
    <w:p w:rsidR="00EF2CD6" w:rsidRDefault="00EF2CD6">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EF2CD6" w:rsidRDefault="00EF2CD6">
      <w:pPr>
        <w:pStyle w:val="ConsPlusNormal"/>
        <w:jc w:val="both"/>
      </w:pPr>
    </w:p>
    <w:p w:rsidR="00EF2CD6" w:rsidRDefault="00EF2CD6">
      <w:pPr>
        <w:pStyle w:val="ConsPlusTitle"/>
        <w:jc w:val="center"/>
        <w:outlineLvl w:val="2"/>
      </w:pPr>
      <w:r>
        <w:t>2.13. Показатели доступности и качества муниципальной услуги</w:t>
      </w:r>
    </w:p>
    <w:p w:rsidR="00EF2CD6" w:rsidRDefault="00EF2CD6">
      <w:pPr>
        <w:pStyle w:val="ConsPlusNormal"/>
        <w:jc w:val="both"/>
      </w:pPr>
    </w:p>
    <w:p w:rsidR="00EF2CD6" w:rsidRDefault="00EF2CD6">
      <w:pPr>
        <w:pStyle w:val="ConsPlusNormal"/>
        <w:ind w:firstLine="540"/>
        <w:jc w:val="both"/>
      </w:pPr>
      <w:r>
        <w:t>Показателями доступности и качества муниципальной услуги являются:</w:t>
      </w:r>
    </w:p>
    <w:p w:rsidR="00EF2CD6" w:rsidRDefault="00EF2CD6">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EF2CD6" w:rsidRDefault="00EF2CD6">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EF2CD6" w:rsidRDefault="00EF2CD6">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EF2CD6" w:rsidRDefault="00EF2CD6">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F2CD6" w:rsidRDefault="00EF2CD6">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EF2CD6" w:rsidRDefault="00EF2CD6">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EF2CD6" w:rsidRDefault="00EF2CD6">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EF2CD6" w:rsidRDefault="00EF2CD6">
      <w:pPr>
        <w:pStyle w:val="ConsPlusNormal"/>
        <w:spacing w:before="220"/>
        <w:ind w:firstLine="540"/>
        <w:jc w:val="both"/>
      </w:pPr>
      <w:r>
        <w:t>Продолжительность взаимодействия - не более 30 (тридцати) минут.</w:t>
      </w:r>
    </w:p>
    <w:p w:rsidR="00EF2CD6" w:rsidRDefault="00EF2CD6">
      <w:pPr>
        <w:pStyle w:val="ConsPlusNormal"/>
        <w:jc w:val="both"/>
      </w:pPr>
    </w:p>
    <w:p w:rsidR="00EF2CD6" w:rsidRDefault="00EF2CD6">
      <w:pPr>
        <w:pStyle w:val="ConsPlusTitle"/>
        <w:jc w:val="center"/>
        <w:outlineLvl w:val="2"/>
      </w:pPr>
      <w:r>
        <w:t>2.14. Иные требования, в том числе учитывающие особенности</w:t>
      </w:r>
    </w:p>
    <w:p w:rsidR="00EF2CD6" w:rsidRDefault="00EF2CD6">
      <w:pPr>
        <w:pStyle w:val="ConsPlusTitle"/>
        <w:jc w:val="center"/>
      </w:pPr>
      <w:r>
        <w:t>предоставления муниципальных услуг в многофункциональных</w:t>
      </w:r>
    </w:p>
    <w:p w:rsidR="00EF2CD6" w:rsidRDefault="00EF2CD6">
      <w:pPr>
        <w:pStyle w:val="ConsPlusTitle"/>
        <w:jc w:val="center"/>
      </w:pPr>
      <w:r>
        <w:t>центрах и особенности предоставления муниципальных услуг</w:t>
      </w:r>
    </w:p>
    <w:p w:rsidR="00EF2CD6" w:rsidRDefault="00EF2CD6">
      <w:pPr>
        <w:pStyle w:val="ConsPlusTitle"/>
        <w:jc w:val="center"/>
      </w:pPr>
      <w:r>
        <w:t>в электронной форме</w:t>
      </w:r>
    </w:p>
    <w:p w:rsidR="00EF2CD6" w:rsidRDefault="00EF2CD6">
      <w:pPr>
        <w:pStyle w:val="ConsPlusNormal"/>
        <w:jc w:val="both"/>
      </w:pPr>
    </w:p>
    <w:p w:rsidR="00EF2CD6" w:rsidRDefault="00EF2CD6">
      <w:pPr>
        <w:pStyle w:val="ConsPlusNormal"/>
        <w:ind w:firstLine="540"/>
        <w:jc w:val="both"/>
      </w:pPr>
      <w:r>
        <w:t>Предоставление муниципальной услуги осуществляется в ОГКУ "Правительство для граждан" в части приема заявления и документов, выдачи результата предоставления муниципальной услуги.</w:t>
      </w:r>
    </w:p>
    <w:p w:rsidR="00EF2CD6" w:rsidRDefault="00EF2CD6">
      <w:pPr>
        <w:pStyle w:val="ConsPlusNormal"/>
        <w:spacing w:before="220"/>
        <w:ind w:firstLine="540"/>
        <w:jc w:val="both"/>
      </w:pPr>
      <w:r>
        <w:t>Муниципальная услуга не предоставляется по экстерриториальному принципу.</w:t>
      </w:r>
    </w:p>
    <w:p w:rsidR="00EF2CD6" w:rsidRDefault="00EF2CD6">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28">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EF2CD6" w:rsidRDefault="00EF2CD6">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EF2CD6" w:rsidRDefault="00EF2CD6">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EF2CD6" w:rsidRDefault="00EF2CD6">
      <w:pPr>
        <w:pStyle w:val="ConsPlusNormal"/>
        <w:spacing w:before="220"/>
        <w:ind w:firstLine="540"/>
        <w:jc w:val="both"/>
      </w:pPr>
      <w:r>
        <w:t>При подаче посредством Единого портала заявление подписывается простой электронной подписью.</w:t>
      </w:r>
    </w:p>
    <w:p w:rsidR="00EF2CD6" w:rsidRDefault="00EF2CD6">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EF2CD6" w:rsidRDefault="00EF2CD6">
      <w:pPr>
        <w:pStyle w:val="ConsPlusNormal"/>
        <w:jc w:val="both"/>
      </w:pPr>
    </w:p>
    <w:p w:rsidR="00EF2CD6" w:rsidRDefault="00EF2CD6">
      <w:pPr>
        <w:pStyle w:val="ConsPlusTitle"/>
        <w:jc w:val="center"/>
        <w:outlineLvl w:val="1"/>
      </w:pPr>
      <w:r>
        <w:t>3. Состав, последовательность и сроки выполнения</w:t>
      </w:r>
    </w:p>
    <w:p w:rsidR="00EF2CD6" w:rsidRDefault="00EF2CD6">
      <w:pPr>
        <w:pStyle w:val="ConsPlusTitle"/>
        <w:jc w:val="center"/>
      </w:pPr>
      <w:r>
        <w:t>административных процедур, требования к порядку их</w:t>
      </w:r>
    </w:p>
    <w:p w:rsidR="00EF2CD6" w:rsidRDefault="00EF2CD6">
      <w:pPr>
        <w:pStyle w:val="ConsPlusTitle"/>
        <w:jc w:val="center"/>
      </w:pPr>
      <w:r>
        <w:t>выполнения, в том числе особенности выполнения</w:t>
      </w:r>
    </w:p>
    <w:p w:rsidR="00EF2CD6" w:rsidRDefault="00EF2CD6">
      <w:pPr>
        <w:pStyle w:val="ConsPlusTitle"/>
        <w:jc w:val="center"/>
      </w:pPr>
      <w:r>
        <w:t>административных процедур в электронной форме, а также</w:t>
      </w:r>
    </w:p>
    <w:p w:rsidR="00EF2CD6" w:rsidRDefault="00EF2CD6">
      <w:pPr>
        <w:pStyle w:val="ConsPlusTitle"/>
        <w:jc w:val="center"/>
      </w:pPr>
      <w:r>
        <w:t>особенности выполнения административных процедур</w:t>
      </w:r>
    </w:p>
    <w:p w:rsidR="00EF2CD6" w:rsidRDefault="00EF2CD6">
      <w:pPr>
        <w:pStyle w:val="ConsPlusTitle"/>
        <w:jc w:val="center"/>
      </w:pPr>
      <w:r>
        <w:t>в многофункциональном центре</w:t>
      </w:r>
    </w:p>
    <w:p w:rsidR="00EF2CD6" w:rsidRDefault="00EF2CD6">
      <w:pPr>
        <w:pStyle w:val="ConsPlusNormal"/>
        <w:jc w:val="both"/>
      </w:pPr>
    </w:p>
    <w:p w:rsidR="00EF2CD6" w:rsidRDefault="00EF2CD6">
      <w:pPr>
        <w:pStyle w:val="ConsPlusTitle"/>
        <w:jc w:val="center"/>
        <w:outlineLvl w:val="2"/>
      </w:pPr>
      <w:r>
        <w:t>3.1. Исчерпывающие перечни административных процедур</w:t>
      </w:r>
    </w:p>
    <w:p w:rsidR="00EF2CD6" w:rsidRDefault="00EF2CD6">
      <w:pPr>
        <w:pStyle w:val="ConsPlusNormal"/>
        <w:jc w:val="both"/>
      </w:pPr>
    </w:p>
    <w:p w:rsidR="00EF2CD6" w:rsidRDefault="00EF2CD6">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EF2CD6" w:rsidRDefault="00EF2CD6">
      <w:pPr>
        <w:pStyle w:val="ConsPlusNormal"/>
        <w:spacing w:before="220"/>
        <w:ind w:firstLine="540"/>
        <w:jc w:val="both"/>
      </w:pPr>
      <w:r>
        <w:t>1) прием, регистрация и рассмотрение заявления и приложенных документов для предоставления муниципальной услуги;</w:t>
      </w:r>
    </w:p>
    <w:p w:rsidR="00EF2CD6" w:rsidRDefault="00EF2CD6">
      <w:pPr>
        <w:pStyle w:val="ConsPlusNormal"/>
        <w:spacing w:before="220"/>
        <w:ind w:firstLine="540"/>
        <w:jc w:val="both"/>
      </w:pPr>
      <w:r>
        <w:t>2) возврат заявления уполномоченным органом заявителю;</w:t>
      </w:r>
    </w:p>
    <w:p w:rsidR="00EF2CD6" w:rsidRDefault="00EF2CD6">
      <w:pPr>
        <w:pStyle w:val="ConsPlusNormal"/>
        <w:spacing w:before="220"/>
        <w:ind w:firstLine="540"/>
        <w:jc w:val="both"/>
      </w:pPr>
      <w:r>
        <w:t>3) формирование и направление межведомственных запросов;</w:t>
      </w:r>
    </w:p>
    <w:p w:rsidR="00EF2CD6" w:rsidRDefault="00EF2CD6">
      <w:pPr>
        <w:pStyle w:val="ConsPlusNormal"/>
        <w:spacing w:before="220"/>
        <w:ind w:firstLine="540"/>
        <w:jc w:val="both"/>
      </w:pPr>
      <w:r>
        <w:t>4)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EF2CD6" w:rsidRDefault="00EF2CD6">
      <w:pPr>
        <w:pStyle w:val="ConsPlusNormal"/>
        <w:spacing w:before="220"/>
        <w:ind w:firstLine="540"/>
        <w:jc w:val="both"/>
      </w:pPr>
      <w:r>
        <w:t>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 (проекта постановления об утверждении схемы (уведомления о согласии на заключение соглашения о перераспределении земельных участков), либо письма об отказе);</w:t>
      </w:r>
    </w:p>
    <w:p w:rsidR="00EF2CD6" w:rsidRDefault="00EF2CD6">
      <w:pPr>
        <w:pStyle w:val="ConsPlusNormal"/>
        <w:spacing w:before="220"/>
        <w:ind w:firstLine="540"/>
        <w:jc w:val="both"/>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F2CD6" w:rsidRDefault="00EF2CD6">
      <w:pPr>
        <w:pStyle w:val="ConsPlusNormal"/>
        <w:spacing w:before="22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в соответствии с положениями </w:t>
      </w:r>
      <w:hyperlink r:id="rId30">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EF2CD6" w:rsidRDefault="00EF2CD6">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7">
        <w:r>
          <w:rPr>
            <w:color w:val="0000FF"/>
          </w:rPr>
          <w:t>подпунктом 1.3.1 пункта 1.3</w:t>
        </w:r>
      </w:hyperlink>
      <w:r>
        <w:t xml:space="preserve"> административного регламента;</w:t>
      </w:r>
    </w:p>
    <w:p w:rsidR="00EF2CD6" w:rsidRDefault="00EF2CD6">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F2CD6" w:rsidRDefault="00EF2CD6">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EF2CD6" w:rsidRDefault="00EF2CD6">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3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EF2CD6" w:rsidRDefault="00EF2CD6">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осуществляется в части направления уведомления о готовности результата предоставления муниципальной услуги;</w:t>
      </w:r>
    </w:p>
    <w:p w:rsidR="00EF2CD6" w:rsidRDefault="00EF2CD6">
      <w:pPr>
        <w:pStyle w:val="ConsPlusNormal"/>
        <w:spacing w:before="220"/>
        <w:ind w:firstLine="540"/>
        <w:jc w:val="both"/>
      </w:pPr>
      <w:r>
        <w:t>6) иные действия, необходимые для предоставления муниципальной услуги.</w:t>
      </w:r>
    </w:p>
    <w:p w:rsidR="00EF2CD6" w:rsidRDefault="00EF2CD6">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EF2CD6" w:rsidRDefault="00EF2CD6">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2CD6" w:rsidRDefault="00EF2CD6">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EF2CD6" w:rsidRDefault="00EF2CD6">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EF2CD6" w:rsidRDefault="00EF2CD6">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F2CD6" w:rsidRDefault="00EF2CD6">
      <w:pPr>
        <w:pStyle w:val="ConsPlusNormal"/>
        <w:spacing w:before="220"/>
        <w:ind w:firstLine="540"/>
        <w:jc w:val="both"/>
      </w:pPr>
      <w:r>
        <w:t>5) иные процедуры не осуществляются;</w:t>
      </w:r>
    </w:p>
    <w:p w:rsidR="00EF2CD6" w:rsidRDefault="00EF2CD6">
      <w:pPr>
        <w:pStyle w:val="ConsPlusNormal"/>
        <w:spacing w:before="220"/>
        <w:ind w:firstLine="540"/>
        <w:jc w:val="both"/>
      </w:pPr>
      <w:r>
        <w:t>6) иные действия, необходимые для предоставления муниципальной услуги.</w:t>
      </w:r>
    </w:p>
    <w:p w:rsidR="00EF2CD6" w:rsidRDefault="00EF2CD6">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F2CD6" w:rsidRDefault="00EF2CD6">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F2CD6" w:rsidRDefault="00EF2CD6">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F2CD6" w:rsidRDefault="00EF2CD6">
      <w:pPr>
        <w:pStyle w:val="ConsPlusNormal"/>
        <w:jc w:val="both"/>
      </w:pPr>
    </w:p>
    <w:p w:rsidR="00EF2CD6" w:rsidRDefault="00EF2CD6">
      <w:pPr>
        <w:pStyle w:val="ConsPlusTitle"/>
        <w:jc w:val="center"/>
        <w:outlineLvl w:val="2"/>
      </w:pPr>
      <w:r>
        <w:t>3.2. Порядок выполнения административных процедур</w:t>
      </w:r>
    </w:p>
    <w:p w:rsidR="00EF2CD6" w:rsidRDefault="00EF2CD6">
      <w:pPr>
        <w:pStyle w:val="ConsPlusTitle"/>
        <w:jc w:val="center"/>
      </w:pPr>
      <w:r>
        <w:t>при предоставлении муниципальной услуги</w:t>
      </w:r>
    </w:p>
    <w:p w:rsidR="00EF2CD6" w:rsidRDefault="00EF2CD6">
      <w:pPr>
        <w:pStyle w:val="ConsPlusTitle"/>
        <w:jc w:val="center"/>
      </w:pPr>
      <w:r>
        <w:t>в уполномоченном органе</w:t>
      </w:r>
    </w:p>
    <w:p w:rsidR="00EF2CD6" w:rsidRDefault="00EF2CD6">
      <w:pPr>
        <w:pStyle w:val="ConsPlusNormal"/>
        <w:jc w:val="both"/>
      </w:pPr>
    </w:p>
    <w:p w:rsidR="00EF2CD6" w:rsidRDefault="00EF2CD6">
      <w:pPr>
        <w:pStyle w:val="ConsPlusNormal"/>
        <w:ind w:firstLine="540"/>
        <w:jc w:val="both"/>
      </w:pPr>
      <w:bookmarkStart w:id="9" w:name="P249"/>
      <w:bookmarkEnd w:id="9"/>
      <w:r>
        <w:t>3.2.1. Прием, регистрация и рассмотрение заявления и приложенных документов для предоставления муниципальной услуги.</w:t>
      </w:r>
    </w:p>
    <w:p w:rsidR="00EF2CD6" w:rsidRDefault="00EF2CD6">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для предоставления муниципальной услуги в уполномоченный орган.</w:t>
      </w:r>
    </w:p>
    <w:p w:rsidR="00EF2CD6" w:rsidRDefault="00EF2CD6">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принимающий заявление,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EF2CD6" w:rsidRDefault="00EF2CD6">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осуществляет регистрацию документов и передает их Руководителю уполномоченного органа.</w:t>
      </w:r>
    </w:p>
    <w:p w:rsidR="00EF2CD6" w:rsidRDefault="00EF2CD6">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EF2CD6" w:rsidRDefault="00EF2CD6">
      <w:pPr>
        <w:pStyle w:val="ConsPlusNormal"/>
        <w:spacing w:before="220"/>
        <w:ind w:firstLine="540"/>
        <w:jc w:val="both"/>
      </w:pPr>
      <w:r>
        <w:t>Начальник Управления рассматривает документы, визирует и передает в отдел планировки территорий и комплексного освоения, землепользования и публичных слушаний Управления.</w:t>
      </w:r>
    </w:p>
    <w:p w:rsidR="00EF2CD6" w:rsidRDefault="00EF2CD6">
      <w:pPr>
        <w:pStyle w:val="ConsPlusNormal"/>
        <w:spacing w:before="220"/>
        <w:ind w:firstLine="540"/>
        <w:jc w:val="both"/>
      </w:pPr>
      <w:r>
        <w:t>Начальник отдела планировки территорий и комплексного освоения, землепользования и публичных слушаний Управления рассматривает документы, визирует и передает специалисту - главному специалисту-эксперту отдела планировки территорий и комплексного освоения, землепользования и публичных слушаний Управления для работы (далее - специалист).</w:t>
      </w:r>
    </w:p>
    <w:p w:rsidR="00EF2CD6" w:rsidRDefault="00EF2CD6">
      <w:pPr>
        <w:pStyle w:val="ConsPlusNormal"/>
        <w:spacing w:before="220"/>
        <w:ind w:firstLine="540"/>
        <w:jc w:val="both"/>
      </w:pPr>
      <w:r>
        <w:t>Специалист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EF2CD6" w:rsidRDefault="00EF2CD6">
      <w:pPr>
        <w:pStyle w:val="ConsPlusNormal"/>
        <w:spacing w:before="220"/>
        <w:ind w:firstLine="540"/>
        <w:jc w:val="both"/>
      </w:pPr>
      <w:r>
        <w:t xml:space="preserve">Результатом административной процедуры является зарегистрированное заявление и приложенные документы,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w:t>
      </w:r>
      <w:hyperlink w:anchor="P269">
        <w:r>
          <w:rPr>
            <w:color w:val="0000FF"/>
          </w:rPr>
          <w:t>подпунктах 3.2.3</w:t>
        </w:r>
      </w:hyperlink>
      <w:r>
        <w:t xml:space="preserve"> - </w:t>
      </w:r>
      <w:hyperlink w:anchor="P303">
        <w:r>
          <w:rPr>
            <w:color w:val="0000FF"/>
          </w:rPr>
          <w:t>3.2.6</w:t>
        </w:r>
      </w:hyperlink>
      <w:r>
        <w:t xml:space="preserve"> административного регламента.</w:t>
      </w:r>
    </w:p>
    <w:p w:rsidR="00EF2CD6" w:rsidRDefault="00EF2CD6">
      <w:pPr>
        <w:pStyle w:val="ConsPlusNormal"/>
        <w:spacing w:before="220"/>
        <w:ind w:firstLine="540"/>
        <w:jc w:val="both"/>
      </w:pPr>
      <w:r>
        <w:t>Максимальный срок исполнения административной процедуры - 2 (два) календарных дня со дня начала административной процедуры.</w:t>
      </w:r>
    </w:p>
    <w:p w:rsidR="00EF2CD6" w:rsidRDefault="00EF2CD6">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EF2CD6" w:rsidRDefault="00EF2CD6">
      <w:pPr>
        <w:pStyle w:val="ConsPlusNormal"/>
        <w:spacing w:before="220"/>
        <w:ind w:firstLine="540"/>
        <w:jc w:val="both"/>
      </w:pPr>
      <w:r>
        <w:t>3.2.2. Возврат заявления уполномоченным органом заявителю.</w:t>
      </w:r>
    </w:p>
    <w:p w:rsidR="00EF2CD6" w:rsidRDefault="00EF2C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F2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CD6" w:rsidRDefault="00EF2C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CD6" w:rsidRDefault="00EF2CD6">
            <w:pPr>
              <w:pStyle w:val="ConsPlusNormal"/>
              <w:jc w:val="both"/>
            </w:pPr>
            <w:r>
              <w:rPr>
                <w:color w:val="392C69"/>
              </w:rPr>
              <w:t>КонсультантПлюс: примечание.</w:t>
            </w:r>
          </w:p>
          <w:p w:rsidR="00EF2CD6" w:rsidRDefault="00EF2CD6">
            <w:pPr>
              <w:pStyle w:val="ConsPlusNormal"/>
              <w:jc w:val="both"/>
            </w:pPr>
            <w:r>
              <w:rPr>
                <w:color w:val="392C69"/>
              </w:rPr>
              <w:t>В официальном тексте документа, видимо, допущена опечатка: п. 2.7.2 в настоящем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r>
    </w:tbl>
    <w:p w:rsidR="00EF2CD6" w:rsidRDefault="00EF2CD6">
      <w:pPr>
        <w:pStyle w:val="ConsPlusNormal"/>
        <w:spacing w:before="280"/>
        <w:ind w:firstLine="540"/>
        <w:jc w:val="both"/>
      </w:pPr>
      <w:r>
        <w:t>Юридическим фактом, инициирующим начало административной процедуры, является наличие оснований для возврата заявления, указанных в подпункте 2.7.2 настоящего административного регламента.</w:t>
      </w:r>
    </w:p>
    <w:p w:rsidR="00EF2CD6" w:rsidRDefault="00EF2CD6">
      <w:pPr>
        <w:pStyle w:val="ConsPlusNormal"/>
        <w:spacing w:before="220"/>
        <w:ind w:firstLine="540"/>
        <w:jc w:val="both"/>
      </w:pPr>
      <w:r>
        <w:t xml:space="preserve">Специалист обеспечивает подготовку и подписание начальником Управления проекта </w:t>
      </w:r>
      <w:hyperlink w:anchor="P749">
        <w:r>
          <w:rPr>
            <w:color w:val="0000FF"/>
          </w:rPr>
          <w:t>уведомления</w:t>
        </w:r>
      </w:hyperlink>
      <w:r>
        <w:t xml:space="preserve"> о возврате заявления (по форме, приведенной в приложении 5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EF2CD6" w:rsidRDefault="00EF2CD6">
      <w:pPr>
        <w:pStyle w:val="ConsPlusNormal"/>
        <w:spacing w:before="220"/>
        <w:ind w:firstLine="540"/>
        <w:jc w:val="both"/>
      </w:pPr>
      <w:r>
        <w:t>Подписанное начальником Управления уведомление о возврате заявления передается на регистрацию в общий отдел Управления для регистрации и подготовки к отправке.</w:t>
      </w:r>
    </w:p>
    <w:p w:rsidR="00EF2CD6" w:rsidRDefault="00EF2CD6">
      <w:pPr>
        <w:pStyle w:val="ConsPlusNormal"/>
        <w:spacing w:before="220"/>
        <w:ind w:firstLine="540"/>
        <w:jc w:val="both"/>
      </w:pPr>
      <w: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EF2CD6" w:rsidRDefault="00EF2CD6">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EF2CD6" w:rsidRDefault="00EF2CD6">
      <w:pPr>
        <w:pStyle w:val="ConsPlusNormal"/>
        <w:spacing w:before="220"/>
        <w:ind w:firstLine="540"/>
        <w:jc w:val="both"/>
      </w:pPr>
      <w:r>
        <w:t>Способом фиксации результата выполнения административной процедуры является отметка об отправке уведомления о возврате заявления, либо о вручении его заявителю лично.</w:t>
      </w:r>
    </w:p>
    <w:p w:rsidR="00EF2CD6" w:rsidRDefault="00EF2CD6">
      <w:pPr>
        <w:pStyle w:val="ConsPlusNormal"/>
        <w:spacing w:before="220"/>
        <w:ind w:firstLine="540"/>
        <w:jc w:val="both"/>
      </w:pPr>
      <w:bookmarkStart w:id="10" w:name="P269"/>
      <w:bookmarkEnd w:id="10"/>
      <w:r>
        <w:t>3.2.3. Формирование и направление межведомственных запросов.</w:t>
      </w:r>
    </w:p>
    <w:p w:rsidR="00EF2CD6" w:rsidRDefault="00EF2CD6">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14">
        <w:r>
          <w:rPr>
            <w:color w:val="0000FF"/>
          </w:rPr>
          <w:t>подпункте 7 пункта 2.6</w:t>
        </w:r>
      </w:hyperlink>
      <w:r>
        <w:t xml:space="preserve"> настоящего административного регламента.</w:t>
      </w:r>
    </w:p>
    <w:p w:rsidR="00EF2CD6" w:rsidRDefault="00EF2CD6">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38">
        <w:r>
          <w:rPr>
            <w:color w:val="0000FF"/>
          </w:rPr>
          <w:t>подпункте 9 пункта 2.6</w:t>
        </w:r>
      </w:hyperlink>
      <w:r>
        <w:t xml:space="preserve"> настоящего административного регламента, в ФНС.</w:t>
      </w:r>
    </w:p>
    <w:p w:rsidR="00EF2CD6" w:rsidRDefault="00EF2CD6">
      <w:pPr>
        <w:pStyle w:val="ConsPlusNormal"/>
        <w:spacing w:before="220"/>
        <w:ind w:firstLine="540"/>
        <w:jc w:val="both"/>
      </w:pPr>
      <w: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EF2CD6" w:rsidRDefault="00EF2CD6">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региональной системы межведомственного электронного взаимодействия Ульяновской области выписку из ЕГРН, в Федеральной службе государственной регистрации, кадастра и картографии (далее - Росреестр).</w:t>
      </w:r>
    </w:p>
    <w:p w:rsidR="00EF2CD6" w:rsidRDefault="00EF2CD6">
      <w:pPr>
        <w:pStyle w:val="ConsPlusNormal"/>
        <w:spacing w:before="220"/>
        <w:ind w:firstLine="540"/>
        <w:jc w:val="both"/>
      </w:pPr>
      <w:r>
        <w:t>Результатом административной процедуры является получение документов (сведений, указанных в них) из ФНС, Росреестра.</w:t>
      </w:r>
    </w:p>
    <w:p w:rsidR="00EF2CD6" w:rsidRDefault="00EF2CD6">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EF2CD6" w:rsidRDefault="00EF2CD6">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EF2CD6" w:rsidRDefault="00EF2CD6">
      <w:pPr>
        <w:pStyle w:val="ConsPlusNormal"/>
        <w:spacing w:before="220"/>
        <w:ind w:firstLine="540"/>
        <w:jc w:val="both"/>
      </w:pPr>
      <w:r>
        <w:t>3.2.4.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EF2CD6" w:rsidRDefault="00EF2CD6">
      <w:pPr>
        <w:pStyle w:val="ConsPlusNormal"/>
        <w:spacing w:before="220"/>
        <w:ind w:firstLine="540"/>
        <w:jc w:val="both"/>
      </w:pPr>
      <w: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w:t>
      </w:r>
    </w:p>
    <w:p w:rsidR="00EF2CD6" w:rsidRDefault="00EF2CD6">
      <w:pPr>
        <w:pStyle w:val="ConsPlusNormal"/>
        <w:spacing w:before="220"/>
        <w:ind w:firstLine="540"/>
        <w:jc w:val="both"/>
      </w:pPr>
      <w:r>
        <w:t>Специалист определяет наличие либо отсутствие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путем анализа документов и сведений, необходимых для предоставления муниципальной услуги.</w:t>
      </w:r>
    </w:p>
    <w:p w:rsidR="00EF2CD6" w:rsidRDefault="00EF2CD6">
      <w:pPr>
        <w:pStyle w:val="ConsPlusNormal"/>
        <w:spacing w:before="220"/>
        <w:ind w:firstLine="540"/>
        <w:jc w:val="both"/>
      </w:pPr>
      <w:r>
        <w:t>Специалист осуществляет направление схемы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w:t>
      </w:r>
    </w:p>
    <w:p w:rsidR="00EF2CD6" w:rsidRDefault="00EF2CD6">
      <w:pPr>
        <w:pStyle w:val="ConsPlusNormal"/>
        <w:spacing w:before="220"/>
        <w:ind w:firstLine="540"/>
        <w:jc w:val="both"/>
      </w:pPr>
      <w:r>
        <w:t>В течение 30 (тридцати) календарных дней со дня получения от уполномоченного органа схемы расположения земельного участка на кадастровом плане территории Министерство природы и цикличной экономики Ульяновской области обязано направить в Управление уведомление о согласовании схемы расположения земельного участка на кадастровом плане территории либо об отказе в ее согласовании.</w:t>
      </w:r>
    </w:p>
    <w:p w:rsidR="00EF2CD6" w:rsidRDefault="00EF2CD6">
      <w:pPr>
        <w:pStyle w:val="ConsPlusNormal"/>
        <w:spacing w:before="220"/>
        <w:ind w:firstLine="540"/>
        <w:jc w:val="both"/>
      </w:pPr>
      <w:r>
        <w:t xml:space="preserve">Специалист обеспечивает подготовку, подписание и направление почтовым отправлением в адрес заявителя </w:t>
      </w:r>
      <w:hyperlink w:anchor="P780">
        <w:r>
          <w:rPr>
            <w:color w:val="0000FF"/>
          </w:rPr>
          <w:t>уведомления</w:t>
        </w:r>
      </w:hyperlink>
      <w:r>
        <w:t xml:space="preserve"> о продлении срока предоставления муниципальной услуги (по форме, приведенной в приложении 6 к административному регламенту), который может быть продлен не более чем до 45 (сорока пяти) дней со дня поступления заявления.</w:t>
      </w:r>
    </w:p>
    <w:p w:rsidR="00EF2CD6" w:rsidRDefault="00EF2CD6">
      <w:pPr>
        <w:pStyle w:val="ConsPlusNormal"/>
        <w:spacing w:before="220"/>
        <w:ind w:firstLine="540"/>
        <w:jc w:val="both"/>
      </w:pPr>
      <w:r>
        <w:t>Подписанное начальником Управления уведомление о продлении срока предоставления муниципальной услуги передается на регистрацию в общий отдел Управления для регистрации и подготовки к отправке.</w:t>
      </w:r>
    </w:p>
    <w:p w:rsidR="00EF2CD6" w:rsidRDefault="00EF2CD6">
      <w:pPr>
        <w:pStyle w:val="ConsPlusNormal"/>
        <w:spacing w:before="220"/>
        <w:ind w:firstLine="540"/>
        <w:jc w:val="both"/>
      </w:pPr>
      <w:r>
        <w:t>Результатами административной процедуры являются:</w:t>
      </w:r>
    </w:p>
    <w:p w:rsidR="00EF2CD6" w:rsidRDefault="00EF2CD6">
      <w:pPr>
        <w:pStyle w:val="ConsPlusNormal"/>
        <w:spacing w:before="220"/>
        <w:ind w:firstLine="540"/>
        <w:jc w:val="both"/>
      </w:pPr>
      <w:r>
        <w:t>обеспечение отправки в течение 10 (десяти) календарных дней со дня поступления заявления в уполномоченный орган уведомления о продлении срока предоставления муниципальной услуги заявителю по почте или выдачи лично;</w:t>
      </w:r>
    </w:p>
    <w:p w:rsidR="00EF2CD6" w:rsidRDefault="00EF2CD6">
      <w:pPr>
        <w:pStyle w:val="ConsPlusNormal"/>
        <w:spacing w:before="220"/>
        <w:ind w:firstLine="540"/>
        <w:jc w:val="both"/>
      </w:pPr>
      <w:r>
        <w:t>получение из Министерства природы и цикличной экономики Ульяновской области уведомления о согласовании схемы либо об отказе в ее согласовании;</w:t>
      </w:r>
    </w:p>
    <w:p w:rsidR="00EF2CD6" w:rsidRDefault="00EF2CD6">
      <w:pPr>
        <w:pStyle w:val="ConsPlusNormal"/>
        <w:spacing w:before="220"/>
        <w:ind w:firstLine="540"/>
        <w:jc w:val="both"/>
      </w:pPr>
      <w:r>
        <w:t xml:space="preserve">переход к административным процедурам, предусмотренным в </w:t>
      </w:r>
      <w:hyperlink w:anchor="P290">
        <w:r>
          <w:rPr>
            <w:color w:val="0000FF"/>
          </w:rPr>
          <w:t>пунктах 3.2.5</w:t>
        </w:r>
      </w:hyperlink>
      <w:r>
        <w:t xml:space="preserve"> - </w:t>
      </w:r>
      <w:hyperlink w:anchor="P303">
        <w:r>
          <w:rPr>
            <w:color w:val="0000FF"/>
          </w:rPr>
          <w:t>3.2.6</w:t>
        </w:r>
      </w:hyperlink>
      <w:r>
        <w:t xml:space="preserve"> административного регламента (в случае непоступления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rsidR="00EF2CD6" w:rsidRDefault="00EF2CD6">
      <w:pPr>
        <w:pStyle w:val="ConsPlusNormal"/>
        <w:spacing w:before="220"/>
        <w:ind w:firstLine="540"/>
        <w:jc w:val="both"/>
      </w:pPr>
      <w:r>
        <w:t>Максимальный срок выполнения административной процедуры - 35 (тридцать пять) календарных дней со дня поступления заявления в уполномоченный орган.</w:t>
      </w:r>
    </w:p>
    <w:p w:rsidR="00EF2CD6" w:rsidRDefault="00EF2CD6">
      <w:pPr>
        <w:pStyle w:val="ConsPlusNormal"/>
        <w:spacing w:before="220"/>
        <w:ind w:firstLine="540"/>
        <w:jc w:val="both"/>
      </w:pPr>
      <w:r>
        <w:t>Способом фиксации результата выполнения административной процедуры является соответствующая отметка в электронном журнале учета стадии рассмотрения заявления.</w:t>
      </w:r>
    </w:p>
    <w:p w:rsidR="00EF2CD6" w:rsidRDefault="00EF2CD6">
      <w:pPr>
        <w:pStyle w:val="ConsPlusNormal"/>
        <w:spacing w:before="220"/>
        <w:ind w:firstLine="540"/>
        <w:jc w:val="both"/>
      </w:pPr>
      <w:bookmarkStart w:id="11" w:name="P290"/>
      <w:bookmarkEnd w:id="11"/>
      <w:r>
        <w:t>3.2.5.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 (проекта постановления об утверждении схемы, уведомления о согласии на заключение соглашения о перераспределении земельных участков либо письма об отказе).</w:t>
      </w:r>
    </w:p>
    <w:p w:rsidR="00EF2CD6" w:rsidRDefault="00EF2CD6">
      <w:pPr>
        <w:pStyle w:val="ConsPlusNormal"/>
        <w:spacing w:before="220"/>
        <w:ind w:firstLine="540"/>
        <w:jc w:val="both"/>
      </w:pPr>
      <w:r>
        <w:t xml:space="preserve">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w:t>
      </w:r>
      <w:hyperlink w:anchor="P103">
        <w:r>
          <w:rPr>
            <w:color w:val="0000FF"/>
          </w:rPr>
          <w:t>пункте 2.6</w:t>
        </w:r>
      </w:hyperlink>
      <w:r>
        <w:t xml:space="preserve"> административного регламента, у специалиста.</w:t>
      </w:r>
    </w:p>
    <w:p w:rsidR="00EF2CD6" w:rsidRDefault="00EF2CD6">
      <w:pPr>
        <w:pStyle w:val="ConsPlusNormal"/>
        <w:spacing w:before="220"/>
        <w:ind w:firstLine="540"/>
        <w:jc w:val="both"/>
      </w:pPr>
      <w: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129">
        <w:r>
          <w:rPr>
            <w:color w:val="0000FF"/>
          </w:rPr>
          <w:t>подпунктом 2.8.2</w:t>
        </w:r>
      </w:hyperlink>
      <w:r>
        <w:t xml:space="preserve"> настоящего административного регламента.</w:t>
      </w:r>
    </w:p>
    <w:p w:rsidR="00EF2CD6" w:rsidRDefault="00EF2CD6">
      <w:pPr>
        <w:pStyle w:val="ConsPlusNormal"/>
        <w:spacing w:before="220"/>
        <w:ind w:firstLine="540"/>
        <w:jc w:val="both"/>
      </w:pPr>
      <w: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с помощью муниципальной информационной системы "ИнМета".</w:t>
      </w:r>
    </w:p>
    <w:p w:rsidR="00EF2CD6" w:rsidRDefault="00EF2CD6">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29">
        <w:r>
          <w:rPr>
            <w:color w:val="0000FF"/>
          </w:rPr>
          <w:t>подпункте 2.8.2</w:t>
        </w:r>
      </w:hyperlink>
      <w:r>
        <w:t xml:space="preserve"> настоящего административного регламента, специалист обеспечивает подготовку проекта </w:t>
      </w:r>
      <w:hyperlink w:anchor="P604">
        <w:r>
          <w:rPr>
            <w:color w:val="0000FF"/>
          </w:rPr>
          <w:t>постановления</w:t>
        </w:r>
      </w:hyperlink>
      <w:r>
        <w:t xml:space="preserve"> об утверждении схемы (по форме, приведенной в приложении 2 к административному регламенту) либо проекта </w:t>
      </w:r>
      <w:hyperlink w:anchor="P673">
        <w:r>
          <w:rPr>
            <w:color w:val="0000FF"/>
          </w:rPr>
          <w:t>уведомления</w:t>
        </w:r>
      </w:hyperlink>
      <w:r>
        <w:t xml:space="preserve"> о согласии на заключение соглашения о перераспределении земельных участков (по форме, приведенной в приложении 3 к административному регламенту).</w:t>
      </w:r>
    </w:p>
    <w:p w:rsidR="00EF2CD6" w:rsidRDefault="00EF2CD6">
      <w:pPr>
        <w:pStyle w:val="ConsPlusNormal"/>
        <w:spacing w:before="220"/>
        <w:ind w:firstLine="540"/>
        <w:jc w:val="both"/>
      </w:pPr>
      <w:r>
        <w:t xml:space="preserve">В случае наличия оснований для отказа, указанных в </w:t>
      </w:r>
      <w:hyperlink w:anchor="P129">
        <w:r>
          <w:rPr>
            <w:color w:val="0000FF"/>
          </w:rPr>
          <w:t>подпункте 2.8.2</w:t>
        </w:r>
      </w:hyperlink>
      <w:r>
        <w:t xml:space="preserve"> настоящего административного регламента, специалист обеспечивает подготовку письма об отказе (по форме, приведенной в </w:t>
      </w:r>
      <w:hyperlink w:anchor="P725">
        <w:r>
          <w:rPr>
            <w:color w:val="0000FF"/>
          </w:rPr>
          <w:t>приложении 4</w:t>
        </w:r>
      </w:hyperlink>
      <w:r>
        <w:t xml:space="preserve"> к административному регламенту).</w:t>
      </w:r>
    </w:p>
    <w:p w:rsidR="00EF2CD6" w:rsidRDefault="00EF2CD6">
      <w:pPr>
        <w:pStyle w:val="ConsPlusNormal"/>
        <w:spacing w:before="220"/>
        <w:ind w:firstLine="540"/>
        <w:jc w:val="both"/>
      </w:pPr>
      <w:r>
        <w:t>После всех необходимых согласований со структурными подразделениями администрации города Ульяновска проект постановления об утверждении схемы представляется на подпись Руководителю уполномоченного органа.</w:t>
      </w:r>
    </w:p>
    <w:p w:rsidR="00EF2CD6" w:rsidRDefault="00EF2CD6">
      <w:pPr>
        <w:pStyle w:val="ConsPlusNormal"/>
        <w:spacing w:before="220"/>
        <w:ind w:firstLine="540"/>
        <w:jc w:val="both"/>
      </w:pPr>
      <w:r>
        <w:t>Руководитель уполномоченного органа подписывает проект постановления об утверждении схемы, после чего передает на регистрацию в соответствии с инструкцией по делопроизводству.</w:t>
      </w:r>
    </w:p>
    <w:p w:rsidR="00EF2CD6" w:rsidRDefault="00EF2CD6">
      <w:pPr>
        <w:pStyle w:val="ConsPlusNormal"/>
        <w:spacing w:before="220"/>
        <w:ind w:firstLine="540"/>
        <w:jc w:val="both"/>
      </w:pPr>
      <w:r>
        <w:t>Проект уведомления о согласии на заключение соглашения о перераспределении земельных участков либо письмо об отказе предоставляются на подпись начальнику Управления.</w:t>
      </w:r>
    </w:p>
    <w:p w:rsidR="00EF2CD6" w:rsidRDefault="00EF2CD6">
      <w:pPr>
        <w:pStyle w:val="ConsPlusNormal"/>
        <w:spacing w:before="220"/>
        <w:ind w:firstLine="540"/>
        <w:jc w:val="both"/>
      </w:pPr>
      <w:r>
        <w:t>Начальник Управления подписывает уведомление о согласии на заключение соглашения о перераспределении земельных участков либо письмо об отказе, после чего передает на регистрацию в общий отдел Управления.</w:t>
      </w:r>
    </w:p>
    <w:p w:rsidR="00EF2CD6" w:rsidRDefault="00EF2CD6">
      <w:pPr>
        <w:pStyle w:val="ConsPlusNormal"/>
        <w:spacing w:before="220"/>
        <w:ind w:firstLine="540"/>
        <w:jc w:val="both"/>
      </w:pPr>
      <w:r>
        <w:t>Результатом административной процедуры является подготовленные для выдачи постановление об утверждении схемы, уведомление о согласии на заключение соглашения о перераспределении земельных участков либо письмо об отказе.</w:t>
      </w:r>
    </w:p>
    <w:p w:rsidR="00EF2CD6" w:rsidRDefault="00EF2CD6">
      <w:pPr>
        <w:pStyle w:val="ConsPlusNormal"/>
        <w:spacing w:before="220"/>
        <w:ind w:firstLine="540"/>
        <w:jc w:val="both"/>
      </w:pPr>
      <w:r>
        <w:t>Максимальный срок выполнения административной процедуры - 10 (десять) рабочих дней со дня начала административной процедуры.</w:t>
      </w:r>
    </w:p>
    <w:p w:rsidR="00EF2CD6" w:rsidRDefault="00EF2CD6">
      <w:pPr>
        <w:pStyle w:val="ConsPlusNormal"/>
        <w:spacing w:before="220"/>
        <w:ind w:firstLine="540"/>
        <w:jc w:val="both"/>
      </w:pPr>
      <w:r>
        <w:t>Способом фиксации результата выполнения административной процедуры является соответствующая отметка в электронном журнале учета стадии рассмотрения заявления.</w:t>
      </w:r>
    </w:p>
    <w:p w:rsidR="00EF2CD6" w:rsidRDefault="00EF2CD6">
      <w:pPr>
        <w:pStyle w:val="ConsPlusNormal"/>
        <w:spacing w:before="220"/>
        <w:ind w:firstLine="540"/>
        <w:jc w:val="both"/>
      </w:pPr>
      <w:bookmarkStart w:id="12" w:name="P303"/>
      <w:bookmarkEnd w:id="12"/>
      <w: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F2CD6" w:rsidRDefault="00EF2CD6">
      <w:pPr>
        <w:pStyle w:val="ConsPlusNormal"/>
        <w:spacing w:before="220"/>
        <w:ind w:firstLine="540"/>
        <w:jc w:val="both"/>
      </w:pPr>
      <w:r>
        <w:t>Основанием для начала административной процедуры является подписанное и зарегистрированное постановление об утверждении схемы, уведомление о согласии на заключение соглашения о перераспределении земельных участков либо письмо об отказе.</w:t>
      </w:r>
    </w:p>
    <w:p w:rsidR="00EF2CD6" w:rsidRDefault="00EF2CD6">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в заявлении контактному номеру и приглашает на выдачу результата предоставления муниципальной услуги.</w:t>
      </w:r>
    </w:p>
    <w:p w:rsidR="00EF2CD6" w:rsidRDefault="00EF2CD6">
      <w:pPr>
        <w:pStyle w:val="ConsPlusNormal"/>
        <w:spacing w:before="220"/>
        <w:ind w:firstLine="540"/>
        <w:jc w:val="both"/>
      </w:pPr>
      <w:r>
        <w:t>Постановление об утверждении схемы, уведомление о согласии на заключение соглашения о перераспределении земельных участков либо письмо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 Результатом выполнения административной процедуры является выдача (направление) результата предоставления муниципальной услуги заявителю.</w:t>
      </w:r>
    </w:p>
    <w:p w:rsidR="00EF2CD6" w:rsidRDefault="00EF2CD6">
      <w:pPr>
        <w:pStyle w:val="ConsPlusNormal"/>
        <w:spacing w:before="220"/>
        <w:ind w:firstLine="540"/>
        <w:jc w:val="both"/>
      </w:pPr>
      <w:r>
        <w:t>Максимальный срок выполнения административной процедуры - 3 (три) рабочих дня со дня начала административной процедуры.</w:t>
      </w:r>
    </w:p>
    <w:p w:rsidR="00EF2CD6" w:rsidRDefault="00EF2CD6">
      <w:pPr>
        <w:pStyle w:val="ConsPlusNormal"/>
        <w:spacing w:before="220"/>
        <w:ind w:firstLine="540"/>
        <w:jc w:val="both"/>
      </w:pPr>
      <w:r>
        <w:t>Способом фиксации результата выполнения административной процедуры является соответствующая отметка в электронном журнале учета стадии рассмотрения заявления.</w:t>
      </w:r>
    </w:p>
    <w:p w:rsidR="00EF2CD6" w:rsidRDefault="00EF2CD6">
      <w:pPr>
        <w:pStyle w:val="ConsPlusNormal"/>
        <w:jc w:val="both"/>
      </w:pPr>
    </w:p>
    <w:p w:rsidR="00EF2CD6" w:rsidRDefault="00EF2CD6">
      <w:pPr>
        <w:pStyle w:val="ConsPlusTitle"/>
        <w:jc w:val="center"/>
        <w:outlineLvl w:val="2"/>
      </w:pPr>
      <w:r>
        <w:t>3.3. Порядок осуществления в электронной форме, в том числе</w:t>
      </w:r>
    </w:p>
    <w:p w:rsidR="00EF2CD6" w:rsidRDefault="00EF2CD6">
      <w:pPr>
        <w:pStyle w:val="ConsPlusTitle"/>
        <w:jc w:val="center"/>
      </w:pPr>
      <w:r>
        <w:t>с использованием Единого портала, административных процедур</w:t>
      </w:r>
    </w:p>
    <w:p w:rsidR="00EF2CD6" w:rsidRDefault="00EF2CD6">
      <w:pPr>
        <w:pStyle w:val="ConsPlusTitle"/>
        <w:jc w:val="center"/>
      </w:pPr>
      <w:r>
        <w:t xml:space="preserve">в соответствии с положениями </w:t>
      </w:r>
      <w:hyperlink r:id="rId32">
        <w:r>
          <w:rPr>
            <w:color w:val="0000FF"/>
          </w:rPr>
          <w:t>статьи 10</w:t>
        </w:r>
      </w:hyperlink>
      <w:r>
        <w:t xml:space="preserve"> Федерального закона</w:t>
      </w:r>
    </w:p>
    <w:p w:rsidR="00EF2CD6" w:rsidRDefault="00EF2CD6">
      <w:pPr>
        <w:pStyle w:val="ConsPlusTitle"/>
        <w:jc w:val="center"/>
      </w:pPr>
      <w:r>
        <w:t>от 27.07.2010 N 210-ФЗ "Об организации предоставления</w:t>
      </w:r>
    </w:p>
    <w:p w:rsidR="00EF2CD6" w:rsidRDefault="00EF2CD6">
      <w:pPr>
        <w:pStyle w:val="ConsPlusTitle"/>
        <w:jc w:val="center"/>
      </w:pPr>
      <w:r>
        <w:t>государственных и муниципальных услуг"</w:t>
      </w:r>
    </w:p>
    <w:p w:rsidR="00EF2CD6" w:rsidRDefault="00EF2CD6">
      <w:pPr>
        <w:pStyle w:val="ConsPlusNormal"/>
        <w:jc w:val="both"/>
      </w:pPr>
    </w:p>
    <w:p w:rsidR="00EF2CD6" w:rsidRDefault="00EF2CD6">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7">
        <w:r>
          <w:rPr>
            <w:color w:val="0000FF"/>
          </w:rPr>
          <w:t>подпунктом 1.3.1</w:t>
        </w:r>
      </w:hyperlink>
      <w:r>
        <w:t xml:space="preserve"> настоящего административного регламента.</w:t>
      </w:r>
    </w:p>
    <w:p w:rsidR="00EF2CD6" w:rsidRDefault="00EF2CD6">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F2CD6" w:rsidRDefault="00EF2CD6">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EF2CD6" w:rsidRDefault="00EF2CD6">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EF2CD6" w:rsidRDefault="00EF2CD6">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F2CD6" w:rsidRDefault="00EF2CD6">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2CD6" w:rsidRDefault="00EF2CD6">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EF2CD6" w:rsidRDefault="00EF2CD6">
      <w:pPr>
        <w:pStyle w:val="ConsPlusNormal"/>
        <w:spacing w:before="220"/>
        <w:ind w:firstLine="540"/>
        <w:jc w:val="both"/>
      </w:pPr>
      <w: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F2CD6" w:rsidRDefault="00EF2CD6">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EF2CD6" w:rsidRDefault="00EF2CD6">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EF2CD6" w:rsidRDefault="00EF2CD6">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EF2CD6" w:rsidRDefault="00EF2CD6">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w:t>
      </w:r>
    </w:p>
    <w:p w:rsidR="00EF2CD6" w:rsidRDefault="00EF2CD6">
      <w:pPr>
        <w:pStyle w:val="ConsPlusNormal"/>
        <w:spacing w:before="220"/>
        <w:ind w:firstLine="540"/>
        <w:jc w:val="both"/>
      </w:pPr>
      <w:r>
        <w:t>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или начальника Управления и направляется в формате pdf, jpg, tiff в личный кабинет заявителя, одновременно с уведомлением о результате предоставления муниципальной услуги.</w:t>
      </w:r>
    </w:p>
    <w:p w:rsidR="00EF2CD6" w:rsidRDefault="00EF2CD6">
      <w:pPr>
        <w:pStyle w:val="ConsPlusNormal"/>
        <w:spacing w:before="220"/>
        <w:ind w:firstLine="540"/>
        <w:jc w:val="both"/>
      </w:pPr>
      <w:r>
        <w:t>Если в качестве способа получения результата предоставления муниципальной услуги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EF2CD6" w:rsidRDefault="00EF2CD6">
      <w:pPr>
        <w:pStyle w:val="ConsPlusNormal"/>
        <w:jc w:val="both"/>
      </w:pPr>
    </w:p>
    <w:p w:rsidR="00EF2CD6" w:rsidRDefault="00EF2CD6">
      <w:pPr>
        <w:pStyle w:val="ConsPlusTitle"/>
        <w:jc w:val="center"/>
        <w:outlineLvl w:val="2"/>
      </w:pPr>
      <w:r>
        <w:t>3.4. Порядок выполнения административных процедур ОГКУ</w:t>
      </w:r>
    </w:p>
    <w:p w:rsidR="00EF2CD6" w:rsidRDefault="00EF2CD6">
      <w:pPr>
        <w:pStyle w:val="ConsPlusTitle"/>
        <w:jc w:val="center"/>
      </w:pPr>
      <w:r>
        <w:t>"Правительство для граждан"</w:t>
      </w:r>
    </w:p>
    <w:p w:rsidR="00EF2CD6" w:rsidRDefault="00EF2CD6">
      <w:pPr>
        <w:pStyle w:val="ConsPlusNormal"/>
        <w:jc w:val="both"/>
      </w:pPr>
    </w:p>
    <w:p w:rsidR="00EF2CD6" w:rsidRDefault="00EF2CD6">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2CD6" w:rsidRDefault="00EF2CD6">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EF2CD6" w:rsidRDefault="00EF2CD6">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EF2CD6" w:rsidRDefault="00EF2CD6">
      <w:pPr>
        <w:pStyle w:val="ConsPlusNormal"/>
        <w:spacing w:before="220"/>
        <w:ind w:firstLine="540"/>
        <w:jc w:val="both"/>
      </w:pPr>
      <w:r>
        <w:t>личного обращения заявителя;</w:t>
      </w:r>
    </w:p>
    <w:p w:rsidR="00EF2CD6" w:rsidRDefault="00EF2CD6">
      <w:pPr>
        <w:pStyle w:val="ConsPlusNormal"/>
        <w:spacing w:before="220"/>
        <w:ind w:firstLine="540"/>
        <w:jc w:val="both"/>
      </w:pPr>
      <w:r>
        <w:t>по справочному телефону.</w:t>
      </w:r>
    </w:p>
    <w:p w:rsidR="00EF2CD6" w:rsidRDefault="00EF2CD6">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EF2CD6" w:rsidRDefault="00EF2CD6">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EF2CD6" w:rsidRDefault="00EF2CD6">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EF2CD6" w:rsidRDefault="00EF2CD6">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EF2CD6" w:rsidRDefault="00EF2CD6">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EF2CD6" w:rsidRDefault="00EF2CD6">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EF2CD6" w:rsidRDefault="00EF2CD6">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государственной информационной системе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EF2CD6" w:rsidRDefault="00EF2CD6">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EF2CD6" w:rsidRDefault="00EF2CD6">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EF2CD6" w:rsidRDefault="00EF2CD6">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F2CD6" w:rsidRDefault="00EF2CD6">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ГИС "АИС МФЦ", подписанный электронной подписью, или направление его в ОГКУ "Правительство для граждан" на бумажном носителе.</w:t>
      </w:r>
    </w:p>
    <w:p w:rsidR="00EF2CD6" w:rsidRDefault="00EF2CD6">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EF2CD6" w:rsidRDefault="00EF2CD6">
      <w:pPr>
        <w:pStyle w:val="ConsPlusNormal"/>
        <w:spacing w:before="220"/>
        <w:ind w:firstLine="540"/>
        <w:jc w:val="both"/>
      </w:pPr>
      <w:r>
        <w:t>проверку действительности электронной подписи лица, подписавшего электронный документ;</w:t>
      </w:r>
    </w:p>
    <w:p w:rsidR="00EF2CD6" w:rsidRDefault="00EF2CD6">
      <w:pPr>
        <w:pStyle w:val="ConsPlusNormal"/>
        <w:spacing w:before="220"/>
        <w:ind w:firstLine="540"/>
        <w:jc w:val="both"/>
      </w:pPr>
      <w:r>
        <w:t>распечатку полученного результата услуги;</w:t>
      </w:r>
    </w:p>
    <w:p w:rsidR="00EF2CD6" w:rsidRDefault="00EF2CD6">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EF2CD6" w:rsidRDefault="00EF2CD6">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EF2CD6" w:rsidRDefault="00EF2CD6">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EF2CD6" w:rsidRDefault="00EF2CD6">
      <w:pPr>
        <w:pStyle w:val="ConsPlusNormal"/>
        <w:spacing w:before="220"/>
        <w:ind w:firstLine="540"/>
        <w:jc w:val="both"/>
      </w:pPr>
      <w:r>
        <w:t>б) фамилия, имя, отчество (при наличии) уполномоченного сотрудника;</w:t>
      </w:r>
    </w:p>
    <w:p w:rsidR="00EF2CD6" w:rsidRDefault="00EF2CD6">
      <w:pPr>
        <w:pStyle w:val="ConsPlusNormal"/>
        <w:spacing w:before="220"/>
        <w:ind w:firstLine="540"/>
        <w:jc w:val="both"/>
      </w:pPr>
      <w:r>
        <w:t>в) дата и время составления экземпляра электронного документа на бумажном носителе;</w:t>
      </w:r>
    </w:p>
    <w:p w:rsidR="00EF2CD6" w:rsidRDefault="00EF2CD6">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EF2CD6" w:rsidRDefault="00EF2CD6">
      <w:pPr>
        <w:pStyle w:val="ConsPlusNormal"/>
        <w:spacing w:before="220"/>
        <w:ind w:firstLine="540"/>
        <w:jc w:val="both"/>
      </w:pPr>
      <w: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EF2CD6" w:rsidRDefault="00EF2CD6">
      <w:pPr>
        <w:pStyle w:val="ConsPlusNormal"/>
        <w:spacing w:before="220"/>
        <w:ind w:firstLine="540"/>
        <w:jc w:val="both"/>
      </w:pPr>
      <w:r>
        <w:t>3.4.4. Иные действия не предусмотрены.</w:t>
      </w:r>
    </w:p>
    <w:p w:rsidR="00EF2CD6" w:rsidRDefault="00EF2CD6">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EF2CD6" w:rsidRDefault="00EF2CD6">
      <w:pPr>
        <w:pStyle w:val="ConsPlusNormal"/>
        <w:jc w:val="both"/>
      </w:pPr>
    </w:p>
    <w:p w:rsidR="00EF2CD6" w:rsidRDefault="00EF2CD6">
      <w:pPr>
        <w:pStyle w:val="ConsPlusTitle"/>
        <w:jc w:val="center"/>
        <w:outlineLvl w:val="2"/>
      </w:pPr>
      <w:r>
        <w:t>3.5. Порядок исправления допущенных опечаток и (или) ошибок,</w:t>
      </w:r>
    </w:p>
    <w:p w:rsidR="00EF2CD6" w:rsidRDefault="00EF2CD6">
      <w:pPr>
        <w:pStyle w:val="ConsPlusTitle"/>
        <w:jc w:val="center"/>
      </w:pPr>
      <w:r>
        <w:t>допущенных в документах, выданных в результате</w:t>
      </w:r>
    </w:p>
    <w:p w:rsidR="00EF2CD6" w:rsidRDefault="00EF2CD6">
      <w:pPr>
        <w:pStyle w:val="ConsPlusTitle"/>
        <w:jc w:val="center"/>
      </w:pPr>
      <w:r>
        <w:t>предоставления муниципальной услуги</w:t>
      </w:r>
    </w:p>
    <w:p w:rsidR="00EF2CD6" w:rsidRDefault="00EF2CD6">
      <w:pPr>
        <w:pStyle w:val="ConsPlusNormal"/>
        <w:jc w:val="both"/>
      </w:pPr>
    </w:p>
    <w:p w:rsidR="00EF2CD6" w:rsidRDefault="00EF2CD6">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F2CD6" w:rsidRDefault="00EF2CD6">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EF2CD6" w:rsidRDefault="00EF2CD6">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EF2CD6" w:rsidRDefault="00EF2CD6">
      <w:pPr>
        <w:pStyle w:val="ConsPlusNormal"/>
        <w:spacing w:before="220"/>
        <w:ind w:firstLine="540"/>
        <w:jc w:val="both"/>
      </w:pPr>
      <w:r>
        <w:t>При обращении за исправлением опечаток и (или) ошибок заявитель представляет:</w:t>
      </w:r>
    </w:p>
    <w:p w:rsidR="00EF2CD6" w:rsidRDefault="00EF2CD6">
      <w:pPr>
        <w:pStyle w:val="ConsPlusNormal"/>
        <w:spacing w:before="220"/>
        <w:ind w:firstLine="540"/>
        <w:jc w:val="both"/>
      </w:pPr>
      <w:r>
        <w:t>заявление;</w:t>
      </w:r>
    </w:p>
    <w:p w:rsidR="00EF2CD6" w:rsidRDefault="00EF2CD6">
      <w:pPr>
        <w:pStyle w:val="ConsPlusNormal"/>
        <w:spacing w:before="220"/>
        <w:ind w:firstLine="540"/>
        <w:jc w:val="both"/>
      </w:pPr>
      <w:r>
        <w:t>документы, имеющие юридическую силу, и содержащие правильные данные;</w:t>
      </w:r>
    </w:p>
    <w:p w:rsidR="00EF2CD6" w:rsidRDefault="00EF2CD6">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EF2CD6" w:rsidRDefault="00EF2CD6">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EF2CD6" w:rsidRDefault="00EF2CD6">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EF2CD6" w:rsidRDefault="00EF2CD6">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EF2CD6" w:rsidRDefault="00EF2CD6">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EF2CD6" w:rsidRDefault="00EF2C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F2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CD6" w:rsidRDefault="00EF2C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CD6" w:rsidRDefault="00EF2CD6">
            <w:pPr>
              <w:pStyle w:val="ConsPlusNormal"/>
              <w:jc w:val="both"/>
            </w:pPr>
            <w:r>
              <w:rPr>
                <w:color w:val="392C69"/>
              </w:rPr>
              <w:t>КонсультантПлюс: примечание.</w:t>
            </w:r>
          </w:p>
          <w:p w:rsidR="00EF2CD6" w:rsidRDefault="00EF2CD6">
            <w:pPr>
              <w:pStyle w:val="ConsPlusNormal"/>
              <w:jc w:val="both"/>
            </w:pPr>
            <w:r>
              <w:rPr>
                <w:color w:val="392C69"/>
              </w:rPr>
              <w:t>В официальном тексте документа, видимо, допущена опечатка: имеется в виду пп. 3.2.1, а не пп. 3.2.1.1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r>
    </w:tbl>
    <w:p w:rsidR="00EF2CD6" w:rsidRDefault="00EF2CD6">
      <w:pPr>
        <w:pStyle w:val="ConsPlusNormal"/>
        <w:spacing w:before="280"/>
        <w:ind w:firstLine="540"/>
        <w:jc w:val="both"/>
      </w:pPr>
      <w:r>
        <w:t xml:space="preserve">Прием и регистрация заявления осуществляется в соответствии с </w:t>
      </w:r>
      <w:hyperlink w:anchor="P249">
        <w:r>
          <w:rPr>
            <w:color w:val="0000FF"/>
          </w:rPr>
          <w:t>подпунктом 3.2.1.1</w:t>
        </w:r>
      </w:hyperlink>
      <w:r>
        <w:t xml:space="preserve"> административного регламента.</w:t>
      </w:r>
    </w:p>
    <w:p w:rsidR="00EF2CD6" w:rsidRDefault="00EF2CD6">
      <w:pPr>
        <w:pStyle w:val="ConsPlusNormal"/>
        <w:spacing w:before="220"/>
        <w:ind w:firstLine="540"/>
        <w:jc w:val="both"/>
      </w:pPr>
      <w:r>
        <w:t>Максимальный срок выполнения административной процедуры составляет 1 (один) рабочий день.</w:t>
      </w:r>
    </w:p>
    <w:p w:rsidR="00EF2CD6" w:rsidRDefault="00EF2CD6">
      <w:pPr>
        <w:pStyle w:val="ConsPlusNormal"/>
        <w:spacing w:before="220"/>
        <w:ind w:firstLine="540"/>
        <w:jc w:val="both"/>
      </w:pPr>
      <w:r>
        <w:t>3.5.2. Рассмотрение поступившего заявления, выдача нового исправленного документа.</w:t>
      </w:r>
    </w:p>
    <w:p w:rsidR="00EF2CD6" w:rsidRDefault="00EF2CD6">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EF2CD6" w:rsidRDefault="00EF2CD6">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EF2CD6" w:rsidRDefault="00EF2CD6">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EF2CD6" w:rsidRDefault="00EF2CD6">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EF2CD6" w:rsidRDefault="00EF2CD6">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EF2CD6" w:rsidRDefault="00EF2CD6">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F2CD6" w:rsidRDefault="00EF2C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F2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CD6" w:rsidRDefault="00EF2C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CD6" w:rsidRDefault="00EF2CD6">
            <w:pPr>
              <w:pStyle w:val="ConsPlusNormal"/>
              <w:jc w:val="both"/>
            </w:pPr>
            <w:r>
              <w:rPr>
                <w:color w:val="392C69"/>
              </w:rPr>
              <w:t>КонсультантПлюс: примечание.</w:t>
            </w:r>
          </w:p>
          <w:p w:rsidR="00EF2CD6" w:rsidRDefault="00EF2CD6">
            <w:pPr>
              <w:pStyle w:val="ConsPlusNormal"/>
              <w:jc w:val="both"/>
            </w:pPr>
            <w:r>
              <w:rPr>
                <w:color w:val="392C69"/>
              </w:rPr>
              <w:t>В официальном тексте документа, видимо, допущена опечатка: имеется в виду пп. 3.2.3, а не пп. 3.2.1.3 п. 3.2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r>
    </w:tbl>
    <w:p w:rsidR="00EF2CD6" w:rsidRDefault="00EF2CD6">
      <w:pPr>
        <w:pStyle w:val="ConsPlusNormal"/>
        <w:spacing w:before="280"/>
        <w:ind w:firstLine="540"/>
        <w:jc w:val="both"/>
      </w:pPr>
      <w:r>
        <w:t xml:space="preserve">Оформление нового исправленного документа осуществляется в порядке, установленном в </w:t>
      </w:r>
      <w:hyperlink w:anchor="P269">
        <w:r>
          <w:rPr>
            <w:color w:val="0000FF"/>
          </w:rPr>
          <w:t>подпункте 3.2.1.3 пункта 3.2</w:t>
        </w:r>
      </w:hyperlink>
      <w:r>
        <w:t xml:space="preserve"> административного регламента.</w:t>
      </w:r>
    </w:p>
    <w:p w:rsidR="00EF2CD6" w:rsidRDefault="00EF2CD6">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EF2CD6" w:rsidRDefault="00EF2CD6">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EF2CD6" w:rsidRDefault="00EF2CD6">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EF2CD6" w:rsidRDefault="00EF2CD6">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EF2CD6" w:rsidRDefault="00EF2CD6">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EF2CD6" w:rsidRDefault="00EF2CD6">
      <w:pPr>
        <w:pStyle w:val="ConsPlusNormal"/>
        <w:jc w:val="both"/>
      </w:pPr>
    </w:p>
    <w:p w:rsidR="00EF2CD6" w:rsidRDefault="00EF2CD6">
      <w:pPr>
        <w:pStyle w:val="ConsPlusTitle"/>
        <w:jc w:val="center"/>
        <w:outlineLvl w:val="1"/>
      </w:pPr>
      <w:r>
        <w:t>4. Формы контроля за исполнением</w:t>
      </w:r>
    </w:p>
    <w:p w:rsidR="00EF2CD6" w:rsidRDefault="00EF2CD6">
      <w:pPr>
        <w:pStyle w:val="ConsPlusTitle"/>
        <w:jc w:val="center"/>
      </w:pPr>
      <w:r>
        <w:t>административного регламента</w:t>
      </w:r>
    </w:p>
    <w:p w:rsidR="00EF2CD6" w:rsidRDefault="00EF2CD6">
      <w:pPr>
        <w:pStyle w:val="ConsPlusNormal"/>
        <w:jc w:val="both"/>
      </w:pPr>
    </w:p>
    <w:p w:rsidR="00EF2CD6" w:rsidRDefault="00EF2CD6">
      <w:pPr>
        <w:pStyle w:val="ConsPlusTitle"/>
        <w:jc w:val="center"/>
        <w:outlineLvl w:val="2"/>
      </w:pPr>
      <w:r>
        <w:t>4.1. Порядок осуществления текущего контроля за соблюдением</w:t>
      </w:r>
    </w:p>
    <w:p w:rsidR="00EF2CD6" w:rsidRDefault="00EF2CD6">
      <w:pPr>
        <w:pStyle w:val="ConsPlusTitle"/>
        <w:jc w:val="center"/>
      </w:pPr>
      <w:r>
        <w:t>и исполнением ответственными должностными лицами,</w:t>
      </w:r>
    </w:p>
    <w:p w:rsidR="00EF2CD6" w:rsidRDefault="00EF2CD6">
      <w:pPr>
        <w:pStyle w:val="ConsPlusTitle"/>
        <w:jc w:val="center"/>
      </w:pPr>
      <w:r>
        <w:t>муниципальными служащими положений административного</w:t>
      </w:r>
    </w:p>
    <w:p w:rsidR="00EF2CD6" w:rsidRDefault="00EF2CD6">
      <w:pPr>
        <w:pStyle w:val="ConsPlusTitle"/>
        <w:jc w:val="center"/>
      </w:pPr>
      <w:r>
        <w:t>регламента и иных нормативных правовых актов,</w:t>
      </w:r>
    </w:p>
    <w:p w:rsidR="00EF2CD6" w:rsidRDefault="00EF2CD6">
      <w:pPr>
        <w:pStyle w:val="ConsPlusTitle"/>
        <w:jc w:val="center"/>
      </w:pPr>
      <w:r>
        <w:t>устанавливающих требования к предоставлению муниципальной</w:t>
      </w:r>
    </w:p>
    <w:p w:rsidR="00EF2CD6" w:rsidRDefault="00EF2CD6">
      <w:pPr>
        <w:pStyle w:val="ConsPlusTitle"/>
        <w:jc w:val="center"/>
      </w:pPr>
      <w:r>
        <w:t>услуги, а также принятием решений ответственными лицами</w:t>
      </w:r>
    </w:p>
    <w:p w:rsidR="00EF2CD6" w:rsidRDefault="00EF2CD6">
      <w:pPr>
        <w:pStyle w:val="ConsPlusNormal"/>
        <w:jc w:val="both"/>
      </w:pPr>
    </w:p>
    <w:p w:rsidR="00EF2CD6" w:rsidRDefault="00EF2CD6">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EF2CD6" w:rsidRDefault="00EF2CD6">
      <w:pPr>
        <w:pStyle w:val="ConsPlusNormal"/>
        <w:jc w:val="both"/>
      </w:pPr>
    </w:p>
    <w:p w:rsidR="00EF2CD6" w:rsidRDefault="00EF2CD6">
      <w:pPr>
        <w:pStyle w:val="ConsPlusTitle"/>
        <w:jc w:val="center"/>
        <w:outlineLvl w:val="2"/>
      </w:pPr>
      <w:r>
        <w:t>4.2. Порядок и периодичность осуществления плановых</w:t>
      </w:r>
    </w:p>
    <w:p w:rsidR="00EF2CD6" w:rsidRDefault="00EF2CD6">
      <w:pPr>
        <w:pStyle w:val="ConsPlusTitle"/>
        <w:jc w:val="center"/>
      </w:pPr>
      <w:r>
        <w:t>и внеплановых проверок полноты и качества предоставления</w:t>
      </w:r>
    </w:p>
    <w:p w:rsidR="00EF2CD6" w:rsidRDefault="00EF2CD6">
      <w:pPr>
        <w:pStyle w:val="ConsPlusTitle"/>
        <w:jc w:val="center"/>
      </w:pPr>
      <w:r>
        <w:t>муниципальной услуги, в том числе порядок и формы контроля</w:t>
      </w:r>
    </w:p>
    <w:p w:rsidR="00EF2CD6" w:rsidRDefault="00EF2CD6">
      <w:pPr>
        <w:pStyle w:val="ConsPlusTitle"/>
        <w:jc w:val="center"/>
      </w:pPr>
      <w:r>
        <w:t>за полнотой и качеством предоставления муниципальной услуги</w:t>
      </w:r>
    </w:p>
    <w:p w:rsidR="00EF2CD6" w:rsidRDefault="00EF2CD6">
      <w:pPr>
        <w:pStyle w:val="ConsPlusNormal"/>
        <w:jc w:val="both"/>
      </w:pPr>
    </w:p>
    <w:p w:rsidR="00EF2CD6" w:rsidRDefault="00EF2CD6">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начальником Управления проводятся проверки полноты и качества предоставления муниципальной услуги отраслевым органом уполномоченного органа.</w:t>
      </w:r>
    </w:p>
    <w:p w:rsidR="00EF2CD6" w:rsidRDefault="00EF2CD6">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EF2CD6" w:rsidRDefault="00EF2CD6">
      <w:pPr>
        <w:pStyle w:val="ConsPlusNormal"/>
        <w:spacing w:before="220"/>
        <w:ind w:firstLine="540"/>
        <w:jc w:val="both"/>
      </w:pPr>
      <w:r>
        <w:t>4.2.2. Проверки могут быть плановыми и внеплановыми.</w:t>
      </w:r>
    </w:p>
    <w:p w:rsidR="00EF2CD6" w:rsidRDefault="00EF2CD6">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 не реже одного раза в полугодие.</w:t>
      </w:r>
    </w:p>
    <w:p w:rsidR="00EF2CD6" w:rsidRDefault="00EF2CD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F2CD6" w:rsidRDefault="00EF2CD6">
      <w:pPr>
        <w:pStyle w:val="ConsPlusNormal"/>
        <w:jc w:val="both"/>
      </w:pPr>
    </w:p>
    <w:p w:rsidR="00EF2CD6" w:rsidRDefault="00EF2CD6">
      <w:pPr>
        <w:pStyle w:val="ConsPlusTitle"/>
        <w:jc w:val="center"/>
        <w:outlineLvl w:val="2"/>
      </w:pPr>
      <w:r>
        <w:t>4.3. Ответственность должностных лиц, муниципальных служащих</w:t>
      </w:r>
    </w:p>
    <w:p w:rsidR="00EF2CD6" w:rsidRDefault="00EF2CD6">
      <w:pPr>
        <w:pStyle w:val="ConsPlusTitle"/>
        <w:jc w:val="center"/>
      </w:pPr>
      <w:r>
        <w:t>за решения и действия (бездействие), принимаемые</w:t>
      </w:r>
    </w:p>
    <w:p w:rsidR="00EF2CD6" w:rsidRDefault="00EF2CD6">
      <w:pPr>
        <w:pStyle w:val="ConsPlusTitle"/>
        <w:jc w:val="center"/>
      </w:pPr>
      <w:r>
        <w:t>(осуществляемые) в ходе предоставления муниципальной услуги</w:t>
      </w:r>
    </w:p>
    <w:p w:rsidR="00EF2CD6" w:rsidRDefault="00EF2CD6">
      <w:pPr>
        <w:pStyle w:val="ConsPlusNormal"/>
        <w:jc w:val="both"/>
      </w:pPr>
    </w:p>
    <w:p w:rsidR="00EF2CD6" w:rsidRDefault="00EF2CD6">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3">
        <w:r>
          <w:rPr>
            <w:color w:val="0000FF"/>
          </w:rPr>
          <w:t>статьей 25</w:t>
        </w:r>
      </w:hyperlink>
      <w:r>
        <w:t xml:space="preserve"> Кодекса Ульяновской области об административных правонарушениях.</w:t>
      </w:r>
    </w:p>
    <w:p w:rsidR="00EF2CD6" w:rsidRDefault="00EF2CD6">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EF2CD6" w:rsidRDefault="00EF2CD6">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EF2CD6" w:rsidRDefault="00EF2CD6">
      <w:pPr>
        <w:pStyle w:val="ConsPlusNormal"/>
        <w:jc w:val="both"/>
      </w:pPr>
    </w:p>
    <w:p w:rsidR="00EF2CD6" w:rsidRDefault="00EF2CD6">
      <w:pPr>
        <w:pStyle w:val="ConsPlusTitle"/>
        <w:jc w:val="center"/>
        <w:outlineLvl w:val="2"/>
      </w:pPr>
      <w:r>
        <w:t>4.4. Положения, характеризующие требования к порядку</w:t>
      </w:r>
    </w:p>
    <w:p w:rsidR="00EF2CD6" w:rsidRDefault="00EF2CD6">
      <w:pPr>
        <w:pStyle w:val="ConsPlusTitle"/>
        <w:jc w:val="center"/>
      </w:pPr>
      <w:r>
        <w:t>и формам контроля за предоставлением муниципальной услуги,</w:t>
      </w:r>
    </w:p>
    <w:p w:rsidR="00EF2CD6" w:rsidRDefault="00EF2CD6">
      <w:pPr>
        <w:pStyle w:val="ConsPlusTitle"/>
        <w:jc w:val="center"/>
      </w:pPr>
      <w:r>
        <w:t>в том числе со стороны граждан, их объединений и организаций</w:t>
      </w:r>
    </w:p>
    <w:p w:rsidR="00EF2CD6" w:rsidRDefault="00EF2CD6">
      <w:pPr>
        <w:pStyle w:val="ConsPlusNormal"/>
        <w:jc w:val="both"/>
      </w:pPr>
    </w:p>
    <w:p w:rsidR="00EF2CD6" w:rsidRDefault="00EF2CD6">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2CD6" w:rsidRDefault="00EF2CD6">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F2CD6" w:rsidRDefault="00EF2CD6">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F2CD6" w:rsidRDefault="00EF2CD6">
      <w:pPr>
        <w:pStyle w:val="ConsPlusNormal"/>
        <w:jc w:val="both"/>
      </w:pPr>
    </w:p>
    <w:p w:rsidR="00EF2CD6" w:rsidRDefault="00EF2CD6">
      <w:pPr>
        <w:pStyle w:val="ConsPlusTitle"/>
        <w:jc w:val="center"/>
        <w:outlineLvl w:val="1"/>
      </w:pPr>
      <w:r>
        <w:t>5. Досудебный (внесудебный) порядок обжалования решений</w:t>
      </w:r>
    </w:p>
    <w:p w:rsidR="00EF2CD6" w:rsidRDefault="00EF2CD6">
      <w:pPr>
        <w:pStyle w:val="ConsPlusTitle"/>
        <w:jc w:val="center"/>
      </w:pPr>
      <w:r>
        <w:t>и действий (бездействия) уполномоченного органа,</w:t>
      </w:r>
    </w:p>
    <w:p w:rsidR="00EF2CD6" w:rsidRDefault="00EF2CD6">
      <w:pPr>
        <w:pStyle w:val="ConsPlusTitle"/>
        <w:jc w:val="center"/>
      </w:pPr>
      <w:r>
        <w:t>многофункционального центра, организаций, осуществляющих</w:t>
      </w:r>
    </w:p>
    <w:p w:rsidR="00EF2CD6" w:rsidRDefault="00EF2CD6">
      <w:pPr>
        <w:pStyle w:val="ConsPlusTitle"/>
        <w:jc w:val="center"/>
      </w:pPr>
      <w:r>
        <w:t>функции по предоставлению муниципальных услуг, а также их</w:t>
      </w:r>
    </w:p>
    <w:p w:rsidR="00EF2CD6" w:rsidRDefault="00EF2CD6">
      <w:pPr>
        <w:pStyle w:val="ConsPlusTitle"/>
        <w:jc w:val="center"/>
      </w:pPr>
      <w:r>
        <w:t>должностных лиц, муниципальных служащих, работников</w:t>
      </w:r>
    </w:p>
    <w:p w:rsidR="00EF2CD6" w:rsidRDefault="00EF2CD6">
      <w:pPr>
        <w:pStyle w:val="ConsPlusNormal"/>
        <w:jc w:val="both"/>
      </w:pPr>
    </w:p>
    <w:p w:rsidR="00EF2CD6" w:rsidRDefault="00EF2CD6">
      <w:pPr>
        <w:pStyle w:val="ConsPlusTitle"/>
        <w:jc w:val="center"/>
        <w:outlineLvl w:val="2"/>
      </w:pPr>
      <w:bookmarkStart w:id="13" w:name="P443"/>
      <w:bookmarkEnd w:id="13"/>
      <w:r>
        <w:t>5.1. Информация для заинтересованных лиц об их праве</w:t>
      </w:r>
    </w:p>
    <w:p w:rsidR="00EF2CD6" w:rsidRDefault="00EF2CD6">
      <w:pPr>
        <w:pStyle w:val="ConsPlusTitle"/>
        <w:jc w:val="center"/>
      </w:pPr>
      <w:r>
        <w:t>на досудебное (внесудебное) обжалование действий</w:t>
      </w:r>
    </w:p>
    <w:p w:rsidR="00EF2CD6" w:rsidRDefault="00EF2CD6">
      <w:pPr>
        <w:pStyle w:val="ConsPlusTitle"/>
        <w:jc w:val="center"/>
      </w:pPr>
      <w:r>
        <w:t>(бездействия) и (или) решений, принятых (осуществленных)</w:t>
      </w:r>
    </w:p>
    <w:p w:rsidR="00EF2CD6" w:rsidRDefault="00EF2CD6">
      <w:pPr>
        <w:pStyle w:val="ConsPlusTitle"/>
        <w:jc w:val="center"/>
      </w:pPr>
      <w:r>
        <w:t>в ходе предоставления муниципальной услуги (далее - жалоба)</w:t>
      </w:r>
    </w:p>
    <w:p w:rsidR="00EF2CD6" w:rsidRDefault="00EF2CD6">
      <w:pPr>
        <w:pStyle w:val="ConsPlusNormal"/>
        <w:jc w:val="both"/>
      </w:pPr>
    </w:p>
    <w:p w:rsidR="00EF2CD6" w:rsidRDefault="00EF2CD6">
      <w:pPr>
        <w:pStyle w:val="ConsPlusNormal"/>
        <w:ind w:firstLine="540"/>
        <w:jc w:val="both"/>
      </w:pPr>
      <w:r>
        <w:t>Заявитель вправе подать жалобу на уполномоченный орган, его должностное лицо, либо муниципальных служащих, а также работников ОГКУ "Правительство для граждан".</w:t>
      </w:r>
    </w:p>
    <w:p w:rsidR="00EF2CD6" w:rsidRDefault="00EF2CD6">
      <w:pPr>
        <w:pStyle w:val="ConsPlusNormal"/>
        <w:jc w:val="both"/>
      </w:pPr>
    </w:p>
    <w:p w:rsidR="00EF2CD6" w:rsidRDefault="00EF2CD6">
      <w:pPr>
        <w:pStyle w:val="ConsPlusTitle"/>
        <w:jc w:val="center"/>
        <w:outlineLvl w:val="2"/>
      </w:pPr>
      <w:r>
        <w:t>5.2. Органы местного самоуправления, организации</w:t>
      </w:r>
    </w:p>
    <w:p w:rsidR="00EF2CD6" w:rsidRDefault="00EF2CD6">
      <w:pPr>
        <w:pStyle w:val="ConsPlusTitle"/>
        <w:jc w:val="center"/>
      </w:pPr>
      <w:r>
        <w:t>и уполномоченные на рассмотрение жалобы лица, которым может</w:t>
      </w:r>
    </w:p>
    <w:p w:rsidR="00EF2CD6" w:rsidRDefault="00EF2CD6">
      <w:pPr>
        <w:pStyle w:val="ConsPlusTitle"/>
        <w:jc w:val="center"/>
      </w:pPr>
      <w:r>
        <w:t>быть направлена жалоба заявителя в досудебном (внесудебном)</w:t>
      </w:r>
    </w:p>
    <w:p w:rsidR="00EF2CD6" w:rsidRDefault="00EF2CD6">
      <w:pPr>
        <w:pStyle w:val="ConsPlusTitle"/>
        <w:jc w:val="center"/>
      </w:pPr>
      <w:r>
        <w:t>порядке</w:t>
      </w:r>
    </w:p>
    <w:p w:rsidR="00EF2CD6" w:rsidRDefault="00EF2CD6">
      <w:pPr>
        <w:pStyle w:val="ConsPlusNormal"/>
        <w:jc w:val="both"/>
      </w:pPr>
    </w:p>
    <w:p w:rsidR="00EF2CD6" w:rsidRDefault="00EF2CD6">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F2CD6" w:rsidRDefault="00EF2CD6">
      <w:pPr>
        <w:pStyle w:val="ConsPlusNormal"/>
        <w:spacing w:before="220"/>
        <w:ind w:firstLine="540"/>
        <w:jc w:val="both"/>
      </w:pPr>
      <w:r>
        <w:t>Жалобы на решения и (или) действия (бездействие) Руководителя уполномоченного органа возвращаются гражданину с разъяснением его права обжаловать соответствующие решение или действие (бездействие) в установленном порядке в суд.</w:t>
      </w:r>
    </w:p>
    <w:p w:rsidR="00EF2CD6" w:rsidRDefault="00EF2CD6">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EF2CD6" w:rsidRDefault="00EF2CD6">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EF2CD6" w:rsidRDefault="00EF2CD6">
      <w:pPr>
        <w:pStyle w:val="ConsPlusNormal"/>
        <w:jc w:val="both"/>
      </w:pPr>
    </w:p>
    <w:p w:rsidR="00EF2CD6" w:rsidRDefault="00EF2CD6">
      <w:pPr>
        <w:pStyle w:val="ConsPlusTitle"/>
        <w:jc w:val="center"/>
        <w:outlineLvl w:val="2"/>
      </w:pPr>
      <w:bookmarkStart w:id="14" w:name="P460"/>
      <w:bookmarkEnd w:id="14"/>
      <w:r>
        <w:t>5.3. Перечень нормативных правовых актов, регулирующих</w:t>
      </w:r>
    </w:p>
    <w:p w:rsidR="00EF2CD6" w:rsidRDefault="00EF2CD6">
      <w:pPr>
        <w:pStyle w:val="ConsPlusTitle"/>
        <w:jc w:val="center"/>
      </w:pPr>
      <w:r>
        <w:t>порядок досудебного (внесудебного) обжалования решений</w:t>
      </w:r>
    </w:p>
    <w:p w:rsidR="00EF2CD6" w:rsidRDefault="00EF2CD6">
      <w:pPr>
        <w:pStyle w:val="ConsPlusTitle"/>
        <w:jc w:val="center"/>
      </w:pPr>
      <w:r>
        <w:t>и действий (бездействия) уполномоченного органа,</w:t>
      </w:r>
    </w:p>
    <w:p w:rsidR="00EF2CD6" w:rsidRDefault="00EF2CD6">
      <w:pPr>
        <w:pStyle w:val="ConsPlusTitle"/>
        <w:jc w:val="center"/>
      </w:pPr>
      <w:r>
        <w:t>многофункционального центра, организаций, осуществляющих</w:t>
      </w:r>
    </w:p>
    <w:p w:rsidR="00EF2CD6" w:rsidRDefault="00EF2CD6">
      <w:pPr>
        <w:pStyle w:val="ConsPlusTitle"/>
        <w:jc w:val="center"/>
      </w:pPr>
      <w:r>
        <w:t>функции по предоставлению муниципальных услуг, а также их</w:t>
      </w:r>
    </w:p>
    <w:p w:rsidR="00EF2CD6" w:rsidRDefault="00EF2CD6">
      <w:pPr>
        <w:pStyle w:val="ConsPlusTitle"/>
        <w:jc w:val="center"/>
      </w:pPr>
      <w:r>
        <w:t>должностных лиц, муниципальных служащих, работников</w:t>
      </w:r>
    </w:p>
    <w:p w:rsidR="00EF2CD6" w:rsidRDefault="00EF2CD6">
      <w:pPr>
        <w:pStyle w:val="ConsPlusNormal"/>
        <w:jc w:val="both"/>
      </w:pPr>
    </w:p>
    <w:p w:rsidR="00EF2CD6" w:rsidRDefault="00EF2CD6">
      <w:pPr>
        <w:pStyle w:val="ConsPlusNormal"/>
        <w:ind w:firstLine="540"/>
        <w:jc w:val="both"/>
      </w:pPr>
      <w:hyperlink r:id="rId34">
        <w:r>
          <w:rPr>
            <w:color w:val="0000FF"/>
          </w:rPr>
          <w:t>Кодекс</w:t>
        </w:r>
      </w:hyperlink>
      <w:r>
        <w:t xml:space="preserve"> Ульяновской области об административных правонарушениях;</w:t>
      </w:r>
    </w:p>
    <w:p w:rsidR="00EF2CD6" w:rsidRDefault="00EF2CD6">
      <w:pPr>
        <w:pStyle w:val="ConsPlusNormal"/>
        <w:spacing w:before="220"/>
        <w:ind w:firstLine="540"/>
        <w:jc w:val="both"/>
      </w:pPr>
      <w:r>
        <w:t xml:space="preserve">Федеральный </w:t>
      </w:r>
      <w:hyperlink r:id="rId35">
        <w:r>
          <w:rPr>
            <w:color w:val="0000FF"/>
          </w:rPr>
          <w:t>закон</w:t>
        </w:r>
      </w:hyperlink>
      <w:r>
        <w:t xml:space="preserve"> от 27.07.2010 N 210-ФЗ "Об организации предоставления государственных и муниципальных услуг";</w:t>
      </w:r>
    </w:p>
    <w:p w:rsidR="00EF2CD6" w:rsidRDefault="00EF2CD6">
      <w:pPr>
        <w:pStyle w:val="ConsPlusNormal"/>
        <w:spacing w:before="220"/>
        <w:ind w:firstLine="540"/>
        <w:jc w:val="both"/>
      </w:pPr>
      <w:hyperlink r:id="rId3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2CD6" w:rsidRDefault="00EF2CD6">
      <w:pPr>
        <w:pStyle w:val="ConsPlusNormal"/>
        <w:spacing w:before="220"/>
        <w:ind w:firstLine="540"/>
        <w:jc w:val="both"/>
      </w:pPr>
      <w:hyperlink r:id="rId37">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EF2CD6" w:rsidRDefault="00EF2C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F2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CD6" w:rsidRDefault="00EF2C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CD6" w:rsidRDefault="00EF2CD6">
            <w:pPr>
              <w:pStyle w:val="ConsPlusNormal"/>
              <w:jc w:val="both"/>
            </w:pPr>
            <w:r>
              <w:rPr>
                <w:color w:val="392C69"/>
              </w:rPr>
              <w:t>КонсультантПлюс: примечание.</w:t>
            </w:r>
          </w:p>
          <w:p w:rsidR="00EF2CD6" w:rsidRDefault="00EF2CD6">
            <w:pPr>
              <w:pStyle w:val="ConsPlusNormal"/>
              <w:jc w:val="both"/>
            </w:pPr>
            <w:r>
              <w:rPr>
                <w:color w:val="392C69"/>
              </w:rPr>
              <w:t>В официальном тексте документа, видимо, допущена опечатка: имеются в виду п. 5.1 - 5.3, а не п. 5.1 - 5.4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F2CD6" w:rsidRDefault="00EF2CD6">
            <w:pPr>
              <w:pStyle w:val="ConsPlusNormal"/>
            </w:pPr>
          </w:p>
        </w:tc>
      </w:tr>
    </w:tbl>
    <w:p w:rsidR="00EF2CD6" w:rsidRDefault="00EF2CD6">
      <w:pPr>
        <w:pStyle w:val="ConsPlusNormal"/>
        <w:spacing w:before="280"/>
        <w:ind w:firstLine="540"/>
        <w:jc w:val="both"/>
      </w:pPr>
      <w:r>
        <w:t xml:space="preserve">Информация, указанная в </w:t>
      </w:r>
      <w:hyperlink w:anchor="P443">
        <w:r>
          <w:rPr>
            <w:color w:val="0000FF"/>
          </w:rPr>
          <w:t>пунктах 5.1</w:t>
        </w:r>
      </w:hyperlink>
      <w:r>
        <w:t xml:space="preserve"> - </w:t>
      </w:r>
      <w:hyperlink w:anchor="P460">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right"/>
        <w:outlineLvl w:val="1"/>
      </w:pPr>
      <w:r>
        <w:t>Приложение 1</w:t>
      </w:r>
    </w:p>
    <w:p w:rsidR="00EF2CD6" w:rsidRDefault="00EF2CD6">
      <w:pPr>
        <w:pStyle w:val="ConsPlusNormal"/>
        <w:jc w:val="right"/>
      </w:pPr>
      <w:r>
        <w:t>к административному регламенту</w:t>
      </w:r>
    </w:p>
    <w:p w:rsidR="00EF2CD6" w:rsidRDefault="00EF2CD6">
      <w:pPr>
        <w:pStyle w:val="ConsPlusNormal"/>
        <w:jc w:val="both"/>
      </w:pPr>
    </w:p>
    <w:p w:rsidR="00EF2CD6" w:rsidRDefault="00EF2CD6">
      <w:pPr>
        <w:pStyle w:val="ConsPlusNonformat"/>
        <w:jc w:val="both"/>
      </w:pPr>
      <w:bookmarkStart w:id="15" w:name="P482"/>
      <w:bookmarkEnd w:id="15"/>
      <w:r>
        <w:t xml:space="preserve">                                 ЗАЯВЛЕНИЕ</w:t>
      </w:r>
    </w:p>
    <w:p w:rsidR="00EF2CD6" w:rsidRDefault="00EF2CD6">
      <w:pPr>
        <w:pStyle w:val="ConsPlusNonformat"/>
        <w:jc w:val="both"/>
      </w:pPr>
      <w:r>
        <w:t xml:space="preserve">           о перераспределении земель и (или) земельных участков</w:t>
      </w:r>
    </w:p>
    <w:p w:rsidR="00EF2CD6" w:rsidRDefault="00EF2CD6">
      <w:pPr>
        <w:pStyle w:val="ConsPlusNonformat"/>
        <w:jc w:val="both"/>
      </w:pPr>
    </w:p>
    <w:p w:rsidR="00EF2CD6" w:rsidRDefault="00EF2CD6">
      <w:pPr>
        <w:pStyle w:val="ConsPlusNonformat"/>
        <w:jc w:val="both"/>
      </w:pPr>
      <w:r>
        <w:t xml:space="preserve">                             Главе города Ульяновска</w:t>
      </w:r>
    </w:p>
    <w:p w:rsidR="00EF2CD6" w:rsidRDefault="00EF2CD6">
      <w:pPr>
        <w:pStyle w:val="ConsPlusNonformat"/>
        <w:jc w:val="both"/>
      </w:pPr>
      <w:r>
        <w:t xml:space="preserve">                             ______________________________________________</w:t>
      </w:r>
    </w:p>
    <w:p w:rsidR="00EF2CD6" w:rsidRDefault="00EF2CD6">
      <w:pPr>
        <w:pStyle w:val="ConsPlusNonformat"/>
        <w:jc w:val="both"/>
      </w:pPr>
      <w:r>
        <w:t xml:space="preserve">                             от ___________________________________________</w:t>
      </w:r>
    </w:p>
    <w:p w:rsidR="00EF2CD6" w:rsidRDefault="00EF2CD6">
      <w:pPr>
        <w:pStyle w:val="ConsPlusNonformat"/>
        <w:jc w:val="both"/>
      </w:pPr>
      <w:r>
        <w:t xml:space="preserve">                             ______________________________________________</w:t>
      </w:r>
    </w:p>
    <w:p w:rsidR="00EF2CD6" w:rsidRDefault="00EF2CD6">
      <w:pPr>
        <w:pStyle w:val="ConsPlusNonformat"/>
        <w:jc w:val="both"/>
      </w:pPr>
      <w:r>
        <w:t xml:space="preserve">                             для  юридических  лиц -  полное  наименование,</w:t>
      </w:r>
    </w:p>
    <w:p w:rsidR="00EF2CD6" w:rsidRDefault="00EF2CD6">
      <w:pPr>
        <w:pStyle w:val="ConsPlusNonformat"/>
        <w:jc w:val="both"/>
      </w:pPr>
      <w:r>
        <w:t xml:space="preserve">                              организационно-правовая форма,  сведения  о</w:t>
      </w:r>
    </w:p>
    <w:p w:rsidR="00EF2CD6" w:rsidRDefault="00EF2CD6">
      <w:pPr>
        <w:pStyle w:val="ConsPlusNonformat"/>
        <w:jc w:val="both"/>
      </w:pPr>
      <w:r>
        <w:t xml:space="preserve">                                государственной регистрации (ОГРН), ИНН;</w:t>
      </w:r>
    </w:p>
    <w:p w:rsidR="00EF2CD6" w:rsidRDefault="00EF2CD6">
      <w:pPr>
        <w:pStyle w:val="ConsPlusNonformat"/>
        <w:jc w:val="both"/>
      </w:pPr>
      <w:r>
        <w:t xml:space="preserve">                                   для физических лиц,  индивидуальных</w:t>
      </w:r>
    </w:p>
    <w:p w:rsidR="00EF2CD6" w:rsidRDefault="00EF2CD6">
      <w:pPr>
        <w:pStyle w:val="ConsPlusNonformat"/>
        <w:jc w:val="both"/>
      </w:pPr>
      <w:r>
        <w:t xml:space="preserve">                               предпринимателей - фамилия, имя, отчество</w:t>
      </w:r>
    </w:p>
    <w:p w:rsidR="00EF2CD6" w:rsidRDefault="00EF2CD6">
      <w:pPr>
        <w:pStyle w:val="ConsPlusNonformat"/>
        <w:jc w:val="both"/>
      </w:pPr>
      <w:r>
        <w:t xml:space="preserve">                            (последнее - при наличии), реквизиты документа,</w:t>
      </w:r>
    </w:p>
    <w:p w:rsidR="00EF2CD6" w:rsidRDefault="00EF2CD6">
      <w:pPr>
        <w:pStyle w:val="ConsPlusNonformat"/>
        <w:jc w:val="both"/>
      </w:pPr>
      <w:r>
        <w:t xml:space="preserve">                              удостоверяющего личность, для индивидуальных</w:t>
      </w:r>
    </w:p>
    <w:p w:rsidR="00EF2CD6" w:rsidRDefault="00EF2CD6">
      <w:pPr>
        <w:pStyle w:val="ConsPlusNonformat"/>
        <w:jc w:val="both"/>
      </w:pPr>
      <w:r>
        <w:t xml:space="preserve">                            предпринимателей  -  сведения о государственной</w:t>
      </w:r>
    </w:p>
    <w:p w:rsidR="00EF2CD6" w:rsidRDefault="00EF2CD6">
      <w:pPr>
        <w:pStyle w:val="ConsPlusNonformat"/>
        <w:jc w:val="both"/>
      </w:pPr>
      <w:r>
        <w:t xml:space="preserve">                              регистрации (ОГРНИП), ИНН (далее - заявитель)</w:t>
      </w:r>
    </w:p>
    <w:p w:rsidR="00EF2CD6" w:rsidRDefault="00EF2CD6">
      <w:pPr>
        <w:pStyle w:val="ConsPlusNonformat"/>
        <w:jc w:val="both"/>
      </w:pPr>
      <w:r>
        <w:t xml:space="preserve">                            Почтовый адрес заявителя(ей): _________________</w:t>
      </w:r>
    </w:p>
    <w:p w:rsidR="00EF2CD6" w:rsidRDefault="00EF2CD6">
      <w:pPr>
        <w:pStyle w:val="ConsPlusNonformat"/>
        <w:jc w:val="both"/>
      </w:pPr>
      <w:r>
        <w:t xml:space="preserve">                            _______________________________________________</w:t>
      </w:r>
    </w:p>
    <w:p w:rsidR="00EF2CD6" w:rsidRDefault="00EF2CD6">
      <w:pPr>
        <w:pStyle w:val="ConsPlusNonformat"/>
        <w:jc w:val="both"/>
      </w:pPr>
      <w:r>
        <w:t xml:space="preserve">                            _______________________________________________</w:t>
      </w:r>
    </w:p>
    <w:p w:rsidR="00EF2CD6" w:rsidRDefault="00EF2CD6">
      <w:pPr>
        <w:pStyle w:val="ConsPlusNonformat"/>
        <w:jc w:val="both"/>
      </w:pPr>
      <w:r>
        <w:t xml:space="preserve">                                 (местонахождение юридического лица)</w:t>
      </w:r>
    </w:p>
    <w:p w:rsidR="00EF2CD6" w:rsidRDefault="00EF2CD6">
      <w:pPr>
        <w:pStyle w:val="ConsPlusNonformat"/>
        <w:jc w:val="both"/>
      </w:pPr>
      <w:r>
        <w:t xml:space="preserve">                            Электронная почта заявителя(ей): ______________</w:t>
      </w:r>
    </w:p>
    <w:p w:rsidR="00EF2CD6" w:rsidRDefault="00EF2CD6">
      <w:pPr>
        <w:pStyle w:val="ConsPlusNonformat"/>
        <w:jc w:val="both"/>
      </w:pPr>
      <w:r>
        <w:t xml:space="preserve">                            Телефон заявителя _____________________________</w:t>
      </w:r>
    </w:p>
    <w:p w:rsidR="00EF2CD6" w:rsidRDefault="00EF2CD6">
      <w:pPr>
        <w:pStyle w:val="ConsPlusNonformat"/>
        <w:jc w:val="both"/>
      </w:pPr>
    </w:p>
    <w:p w:rsidR="00EF2CD6" w:rsidRDefault="00EF2CD6">
      <w:pPr>
        <w:pStyle w:val="ConsPlusNonformat"/>
        <w:jc w:val="both"/>
      </w:pPr>
      <w:r>
        <w:t xml:space="preserve">    Прошу заключить соглашение о перераспределении земель и (или) земельных</w:t>
      </w:r>
    </w:p>
    <w:p w:rsidR="00EF2CD6" w:rsidRDefault="00EF2CD6">
      <w:pPr>
        <w:pStyle w:val="ConsPlusNonformat"/>
        <w:jc w:val="both"/>
      </w:pPr>
      <w:r>
        <w:t>участков.</w:t>
      </w:r>
    </w:p>
    <w:p w:rsidR="00EF2CD6" w:rsidRDefault="00EF2CD6">
      <w:pPr>
        <w:pStyle w:val="ConsPlusNonformat"/>
        <w:jc w:val="both"/>
      </w:pPr>
      <w:r>
        <w:t xml:space="preserve">    1. Сведения о земельном(ых) участке(ах):</w:t>
      </w:r>
    </w:p>
    <w:p w:rsidR="00EF2CD6" w:rsidRDefault="00EF2CD6">
      <w:pPr>
        <w:pStyle w:val="ConsPlusNonformat"/>
        <w:jc w:val="both"/>
      </w:pPr>
      <w:r>
        <w:t xml:space="preserve">    1.1. Кадастровый номер земельного участка:</w:t>
      </w:r>
    </w:p>
    <w:p w:rsidR="00EF2CD6" w:rsidRDefault="00EF2CD6">
      <w:pPr>
        <w:pStyle w:val="ConsPlusNonformat"/>
        <w:jc w:val="both"/>
      </w:pPr>
      <w:r>
        <w:t xml:space="preserve">    1) __________________________; 4) __________________________;</w:t>
      </w:r>
    </w:p>
    <w:p w:rsidR="00EF2CD6" w:rsidRDefault="00EF2CD6">
      <w:pPr>
        <w:pStyle w:val="ConsPlusNonformat"/>
        <w:jc w:val="both"/>
      </w:pPr>
      <w:r>
        <w:t xml:space="preserve">    2) __________________________; 5) __________________________;</w:t>
      </w:r>
    </w:p>
    <w:p w:rsidR="00EF2CD6" w:rsidRDefault="00EF2CD6">
      <w:pPr>
        <w:pStyle w:val="ConsPlusNonformat"/>
        <w:jc w:val="both"/>
      </w:pPr>
      <w:r>
        <w:t xml:space="preserve">    3) __________________________; 6) __________________________.</w:t>
      </w:r>
    </w:p>
    <w:p w:rsidR="00EF2CD6" w:rsidRDefault="00EF2CD6">
      <w:pPr>
        <w:pStyle w:val="ConsPlusNonformat"/>
        <w:jc w:val="both"/>
      </w:pPr>
      <w:r>
        <w:t xml:space="preserve">    2.   Реквизиты   утвержденного   проекта   межевания  территории,  если</w:t>
      </w:r>
    </w:p>
    <w:p w:rsidR="00EF2CD6" w:rsidRDefault="00EF2CD6">
      <w:pPr>
        <w:pStyle w:val="ConsPlusNonformat"/>
        <w:jc w:val="both"/>
      </w:pPr>
      <w:r>
        <w:t>перераспределение земельных участков планируется осуществить в соответствии</w:t>
      </w:r>
    </w:p>
    <w:p w:rsidR="00EF2CD6" w:rsidRDefault="00EF2CD6">
      <w:pPr>
        <w:pStyle w:val="ConsPlusNonformat"/>
        <w:jc w:val="both"/>
      </w:pPr>
      <w:r>
        <w:t>с данным проектом: ________________________________________________________</w:t>
      </w:r>
    </w:p>
    <w:p w:rsidR="00EF2CD6" w:rsidRDefault="00EF2CD6">
      <w:pPr>
        <w:pStyle w:val="ConsPlusNonformat"/>
        <w:jc w:val="both"/>
      </w:pPr>
      <w:r>
        <w:t>__________________________________________________________________________.</w:t>
      </w:r>
    </w:p>
    <w:p w:rsidR="00EF2CD6" w:rsidRDefault="00EF2CD6">
      <w:pPr>
        <w:pStyle w:val="ConsPlusNonformat"/>
        <w:jc w:val="both"/>
      </w:pPr>
    </w:p>
    <w:p w:rsidR="00EF2CD6" w:rsidRDefault="00EF2CD6">
      <w:pPr>
        <w:pStyle w:val="ConsPlusNonformat"/>
        <w:jc w:val="both"/>
      </w:pPr>
      <w:r>
        <w:t>Приложение:</w:t>
      </w:r>
    </w:p>
    <w:p w:rsidR="00EF2CD6" w:rsidRDefault="00EF2CD6">
      <w:pPr>
        <w:pStyle w:val="ConsPlusNonformat"/>
        <w:jc w:val="both"/>
      </w:pPr>
      <w:r>
        <w:t>___________________________________________________________________________</w:t>
      </w:r>
    </w:p>
    <w:p w:rsidR="00EF2CD6" w:rsidRDefault="00EF2CD6">
      <w:pPr>
        <w:pStyle w:val="ConsPlusNonformat"/>
        <w:jc w:val="both"/>
      </w:pPr>
      <w:r>
        <w:t>___________________________________________________________________________</w:t>
      </w:r>
    </w:p>
    <w:p w:rsidR="00EF2CD6" w:rsidRDefault="00EF2CD6">
      <w:pPr>
        <w:pStyle w:val="ConsPlusNonformat"/>
        <w:jc w:val="both"/>
      </w:pPr>
    </w:p>
    <w:p w:rsidR="00EF2CD6" w:rsidRDefault="00EF2CD6">
      <w:pPr>
        <w:pStyle w:val="ConsPlusNonformat"/>
        <w:jc w:val="both"/>
      </w:pPr>
      <w:r>
        <w:t xml:space="preserve">    В  соответствии  с  требованиями  </w:t>
      </w:r>
      <w:hyperlink r:id="rId38">
        <w:r>
          <w:rPr>
            <w:color w:val="0000FF"/>
          </w:rPr>
          <w:t>части  3 статьи 7</w:t>
        </w:r>
      </w:hyperlink>
      <w:r>
        <w:t xml:space="preserve"> Федерального закона</w:t>
      </w:r>
    </w:p>
    <w:p w:rsidR="00EF2CD6" w:rsidRDefault="00EF2CD6">
      <w:pPr>
        <w:pStyle w:val="ConsPlusNonformat"/>
        <w:jc w:val="both"/>
      </w:pPr>
      <w:r>
        <w:t>от  27.07.2010  N  210-ФЗ  "Об организации предоставления государственных и</w:t>
      </w:r>
    </w:p>
    <w:p w:rsidR="00EF2CD6" w:rsidRDefault="00EF2CD6">
      <w:pPr>
        <w:pStyle w:val="ConsPlusNonformat"/>
        <w:jc w:val="both"/>
      </w:pPr>
      <w:r>
        <w:t xml:space="preserve">муниципальных  услуг",  </w:t>
      </w:r>
      <w:hyperlink r:id="rId39">
        <w:r>
          <w:rPr>
            <w:color w:val="0000FF"/>
          </w:rPr>
          <w:t>части  4 статьи 9</w:t>
        </w:r>
      </w:hyperlink>
      <w:r>
        <w:t xml:space="preserve"> Федерального закона от 27.07.2006</w:t>
      </w:r>
    </w:p>
    <w:p w:rsidR="00EF2CD6" w:rsidRDefault="00EF2CD6">
      <w:pPr>
        <w:pStyle w:val="ConsPlusNonformat"/>
        <w:jc w:val="both"/>
      </w:pPr>
      <w:r>
        <w:t>N 152-ФЗ "О персональных данных"</w:t>
      </w:r>
    </w:p>
    <w:p w:rsidR="00EF2CD6" w:rsidRDefault="00EF2CD6">
      <w:pPr>
        <w:pStyle w:val="ConsPlusNonformat"/>
        <w:jc w:val="both"/>
      </w:pPr>
      <w:r>
        <w:t xml:space="preserve">    Я, ___________________________________________________________________,</w:t>
      </w:r>
    </w:p>
    <w:p w:rsidR="00EF2CD6" w:rsidRDefault="00EF2CD6">
      <w:pPr>
        <w:pStyle w:val="ConsPlusNonformat"/>
        <w:jc w:val="both"/>
      </w:pPr>
      <w:r>
        <w:t xml:space="preserve">                        (ФИО (последнее - при наличии))</w:t>
      </w:r>
    </w:p>
    <w:p w:rsidR="00EF2CD6" w:rsidRDefault="00EF2CD6">
      <w:pPr>
        <w:pStyle w:val="ConsPlusNonformat"/>
        <w:jc w:val="both"/>
      </w:pPr>
      <w:r>
        <w:t>проживающая(ий) по адресу _________________________________________________</w:t>
      </w:r>
    </w:p>
    <w:p w:rsidR="00EF2CD6" w:rsidRDefault="00EF2CD6">
      <w:pPr>
        <w:pStyle w:val="ConsPlusNonformat"/>
        <w:jc w:val="both"/>
      </w:pPr>
      <w:r>
        <w:t>__________________________________________________________________________,</w:t>
      </w:r>
    </w:p>
    <w:p w:rsidR="00EF2CD6" w:rsidRDefault="00EF2CD6">
      <w:pPr>
        <w:pStyle w:val="ConsPlusNonformat"/>
        <w:jc w:val="both"/>
      </w:pPr>
      <w:r>
        <w:t>паспорт _______________________ выдан _____________________________________</w:t>
      </w:r>
    </w:p>
    <w:p w:rsidR="00EF2CD6" w:rsidRDefault="00EF2CD6">
      <w:pPr>
        <w:pStyle w:val="ConsPlusNonformat"/>
        <w:jc w:val="both"/>
      </w:pPr>
      <w:r>
        <w:t>_____________________________________________________________________</w:t>
      </w:r>
    </w:p>
    <w:p w:rsidR="00EF2CD6" w:rsidRDefault="00EF2CD6">
      <w:pPr>
        <w:pStyle w:val="ConsPlusNonformat"/>
        <w:jc w:val="both"/>
      </w:pPr>
      <w:r>
        <w:t xml:space="preserve">                            (когда и кем выдан)</w:t>
      </w:r>
    </w:p>
    <w:p w:rsidR="00EF2CD6" w:rsidRDefault="00EF2CD6">
      <w:pPr>
        <w:pStyle w:val="ConsPlusNonformat"/>
        <w:jc w:val="both"/>
      </w:pPr>
      <w:r>
        <w:t>подтверждаю свое согласие _________________________________________________</w:t>
      </w:r>
    </w:p>
    <w:p w:rsidR="00EF2CD6" w:rsidRDefault="00EF2CD6">
      <w:pPr>
        <w:pStyle w:val="ConsPlusNonformat"/>
        <w:jc w:val="both"/>
      </w:pPr>
      <w:r>
        <w:t>(далее   -   Оператор)  на  обработку  моих  персональных  данных  в  целях</w:t>
      </w:r>
    </w:p>
    <w:p w:rsidR="00EF2CD6" w:rsidRDefault="00EF2CD6">
      <w:pPr>
        <w:pStyle w:val="ConsPlusNonformat"/>
        <w:jc w:val="both"/>
      </w:pPr>
      <w:r>
        <w:t>предоставления муниципальной услуги ______________________________________.</w:t>
      </w:r>
    </w:p>
    <w:p w:rsidR="00EF2CD6" w:rsidRDefault="00EF2CD6">
      <w:pPr>
        <w:pStyle w:val="ConsPlusNonformat"/>
        <w:jc w:val="both"/>
      </w:pPr>
      <w:r>
        <w:t xml:space="preserve">                                      (наименование муниципальной услуги)</w:t>
      </w:r>
    </w:p>
    <w:p w:rsidR="00EF2CD6" w:rsidRDefault="00EF2CD6">
      <w:pPr>
        <w:pStyle w:val="ConsPlusNonformat"/>
        <w:jc w:val="both"/>
      </w:pPr>
      <w:r>
        <w:t>(далее - муниципальная услуга).</w:t>
      </w:r>
    </w:p>
    <w:p w:rsidR="00EF2CD6" w:rsidRDefault="00EF2CD6">
      <w:pPr>
        <w:pStyle w:val="ConsPlusNonformat"/>
        <w:jc w:val="both"/>
      </w:pPr>
    </w:p>
    <w:p w:rsidR="00EF2CD6" w:rsidRDefault="00EF2CD6">
      <w:pPr>
        <w:pStyle w:val="ConsPlusNonformat"/>
        <w:jc w:val="both"/>
      </w:pPr>
      <w:r>
        <w:t xml:space="preserve">    К  персональным  данным  на  обработку  которых  дается  мое  согласие,</w:t>
      </w:r>
    </w:p>
    <w:p w:rsidR="00EF2CD6" w:rsidRDefault="00EF2CD6">
      <w:pPr>
        <w:pStyle w:val="ConsPlusNonformat"/>
        <w:jc w:val="both"/>
      </w:pPr>
      <w:r>
        <w:t>относятся:</w:t>
      </w:r>
    </w:p>
    <w:p w:rsidR="00EF2CD6" w:rsidRDefault="00EF2CD6">
      <w:pPr>
        <w:pStyle w:val="ConsPlusNonformat"/>
        <w:jc w:val="both"/>
      </w:pPr>
      <w:r>
        <w:t xml:space="preserve">    фамилия, имя, отчество (при наличии);</w:t>
      </w:r>
    </w:p>
    <w:p w:rsidR="00EF2CD6" w:rsidRDefault="00EF2CD6">
      <w:pPr>
        <w:pStyle w:val="ConsPlusNonformat"/>
        <w:jc w:val="both"/>
      </w:pPr>
      <w:r>
        <w:t xml:space="preserve">    паспортные данные (серия, номер, когда и кем выдан);</w:t>
      </w:r>
    </w:p>
    <w:p w:rsidR="00EF2CD6" w:rsidRDefault="00EF2CD6">
      <w:pPr>
        <w:pStyle w:val="ConsPlusNonformat"/>
        <w:jc w:val="both"/>
      </w:pPr>
      <w:r>
        <w:t xml:space="preserve">    дата и место рождения;</w:t>
      </w:r>
    </w:p>
    <w:p w:rsidR="00EF2CD6" w:rsidRDefault="00EF2CD6">
      <w:pPr>
        <w:pStyle w:val="ConsPlusNonformat"/>
        <w:jc w:val="both"/>
      </w:pPr>
      <w:r>
        <w:t xml:space="preserve">    адрес места жительства или места пребывания;</w:t>
      </w:r>
    </w:p>
    <w:p w:rsidR="00EF2CD6" w:rsidRDefault="00EF2CD6">
      <w:pPr>
        <w:pStyle w:val="ConsPlusNonformat"/>
        <w:jc w:val="both"/>
      </w:pPr>
      <w:r>
        <w:t xml:space="preserve">    сведения, содержащие информацию о номере домашнего телефона, мобильного</w:t>
      </w:r>
    </w:p>
    <w:p w:rsidR="00EF2CD6" w:rsidRDefault="00EF2CD6">
      <w:pPr>
        <w:pStyle w:val="ConsPlusNonformat"/>
        <w:jc w:val="both"/>
      </w:pPr>
      <w:r>
        <w:t>телефона, личной электронной почте.</w:t>
      </w:r>
    </w:p>
    <w:p w:rsidR="00EF2CD6" w:rsidRDefault="00EF2CD6">
      <w:pPr>
        <w:pStyle w:val="ConsPlusNonformat"/>
        <w:jc w:val="both"/>
      </w:pPr>
      <w:r>
        <w:t xml:space="preserve">    Подтверждаю  свое  согласие  на  обработку  персональных  данных (сбор,</w:t>
      </w:r>
    </w:p>
    <w:p w:rsidR="00EF2CD6" w:rsidRDefault="00EF2CD6">
      <w:pPr>
        <w:pStyle w:val="ConsPlusNonformat"/>
        <w:jc w:val="both"/>
      </w:pPr>
      <w:r>
        <w:t>систематизацию,  накопление,  хранение,  уточнение (обновление, изменение),</w:t>
      </w:r>
    </w:p>
    <w:p w:rsidR="00EF2CD6" w:rsidRDefault="00EF2CD6">
      <w:pPr>
        <w:pStyle w:val="ConsPlusNonformat"/>
        <w:jc w:val="both"/>
      </w:pPr>
      <w:r>
        <w:t>использование,   распространение   (в  том  числе  передачу  для  получения</w:t>
      </w:r>
    </w:p>
    <w:p w:rsidR="00EF2CD6" w:rsidRDefault="00EF2CD6">
      <w:pPr>
        <w:pStyle w:val="ConsPlusNonformat"/>
        <w:jc w:val="both"/>
      </w:pPr>
      <w:r>
        <w:t>документов  и  информации,  необходимых  для  предоставления  муниципальной</w:t>
      </w:r>
    </w:p>
    <w:p w:rsidR="00EF2CD6" w:rsidRDefault="00EF2CD6">
      <w:pPr>
        <w:pStyle w:val="ConsPlusNonformat"/>
        <w:jc w:val="both"/>
      </w:pPr>
      <w:r>
        <w:t>услуги, в организациях, участвующих в предоставлении муниципальной услуги),</w:t>
      </w:r>
    </w:p>
    <w:p w:rsidR="00EF2CD6" w:rsidRDefault="00EF2CD6">
      <w:pPr>
        <w:pStyle w:val="ConsPlusNonformat"/>
        <w:jc w:val="both"/>
      </w:pPr>
      <w:r>
        <w:t>обезличивание,  блокирование, уничтожение персональных данных, а также иных</w:t>
      </w:r>
    </w:p>
    <w:p w:rsidR="00EF2CD6" w:rsidRDefault="00EF2CD6">
      <w:pPr>
        <w:pStyle w:val="ConsPlusNonformat"/>
        <w:jc w:val="both"/>
      </w:pPr>
      <w:r>
        <w:t>действий,   необходимых   для   обработки   персональных  данных  в  рамках</w:t>
      </w:r>
    </w:p>
    <w:p w:rsidR="00EF2CD6" w:rsidRDefault="00EF2CD6">
      <w:pPr>
        <w:pStyle w:val="ConsPlusNonformat"/>
        <w:jc w:val="both"/>
      </w:pPr>
      <w:r>
        <w:t>предоставления  муниципальной  услуги  в  соответствии  с законодательством</w:t>
      </w:r>
    </w:p>
    <w:p w:rsidR="00EF2CD6" w:rsidRDefault="00EF2CD6">
      <w:pPr>
        <w:pStyle w:val="ConsPlusNonformat"/>
        <w:jc w:val="both"/>
      </w:pPr>
      <w:r>
        <w:t>Российской  Федерации),  в  том  числе  в автоматизированном режиме в целях</w:t>
      </w:r>
    </w:p>
    <w:p w:rsidR="00EF2CD6" w:rsidRDefault="00EF2CD6">
      <w:pPr>
        <w:pStyle w:val="ConsPlusNonformat"/>
        <w:jc w:val="both"/>
      </w:pPr>
      <w:r>
        <w:t>предоставления муниципальной услуги.</w:t>
      </w:r>
    </w:p>
    <w:p w:rsidR="00EF2CD6" w:rsidRDefault="00EF2CD6">
      <w:pPr>
        <w:pStyle w:val="ConsPlusNonformat"/>
        <w:jc w:val="both"/>
      </w:pPr>
      <w:r>
        <w:t xml:space="preserve">    Я  подтверждаю,  что  мне  известно  о  праве  отозвать  свое  согласие</w:t>
      </w:r>
    </w:p>
    <w:p w:rsidR="00EF2CD6" w:rsidRDefault="00EF2CD6">
      <w:pPr>
        <w:pStyle w:val="ConsPlusNonformat"/>
        <w:jc w:val="both"/>
      </w:pPr>
      <w:r>
        <w:t>посредством  составления  соответствующего  письменного  документа, который</w:t>
      </w:r>
    </w:p>
    <w:p w:rsidR="00EF2CD6" w:rsidRDefault="00EF2CD6">
      <w:pPr>
        <w:pStyle w:val="ConsPlusNonformat"/>
        <w:jc w:val="both"/>
      </w:pPr>
      <w:r>
        <w:t>может быть направлен мной в адрес Оператора. В случае моего отзыва согласия</w:t>
      </w:r>
    </w:p>
    <w:p w:rsidR="00EF2CD6" w:rsidRDefault="00EF2CD6">
      <w:pPr>
        <w:pStyle w:val="ConsPlusNonformat"/>
        <w:jc w:val="both"/>
      </w:pPr>
      <w:r>
        <w:t>на  обработку  персональных  данных  Оператор  вправе  продолжить обработку</w:t>
      </w:r>
    </w:p>
    <w:p w:rsidR="00EF2CD6" w:rsidRDefault="00EF2CD6">
      <w:pPr>
        <w:pStyle w:val="ConsPlusNonformat"/>
        <w:jc w:val="both"/>
      </w:pPr>
      <w:r>
        <w:t>персональных  данных  без моего согласия при наличии оснований, указанных в</w:t>
      </w:r>
    </w:p>
    <w:p w:rsidR="00EF2CD6" w:rsidRDefault="00EF2CD6">
      <w:pPr>
        <w:pStyle w:val="ConsPlusNonformat"/>
        <w:jc w:val="both"/>
      </w:pPr>
      <w:hyperlink r:id="rId40">
        <w:r>
          <w:rPr>
            <w:color w:val="0000FF"/>
          </w:rPr>
          <w:t>пунктах  2</w:t>
        </w:r>
      </w:hyperlink>
      <w:r>
        <w:t xml:space="preserve">  -  </w:t>
      </w:r>
      <w:hyperlink r:id="rId41">
        <w:r>
          <w:rPr>
            <w:color w:val="0000FF"/>
          </w:rPr>
          <w:t>11  части  1 статьи 6</w:t>
        </w:r>
      </w:hyperlink>
      <w:r>
        <w:t xml:space="preserve">, </w:t>
      </w:r>
      <w:hyperlink r:id="rId42">
        <w:r>
          <w:rPr>
            <w:color w:val="0000FF"/>
          </w:rPr>
          <w:t>части 2 статьи 10</w:t>
        </w:r>
      </w:hyperlink>
      <w:r>
        <w:t xml:space="preserve"> и </w:t>
      </w:r>
      <w:hyperlink r:id="rId43">
        <w:r>
          <w:rPr>
            <w:color w:val="0000FF"/>
          </w:rPr>
          <w:t>части 2 статьи 11</w:t>
        </w:r>
      </w:hyperlink>
    </w:p>
    <w:p w:rsidR="00EF2CD6" w:rsidRDefault="00EF2CD6">
      <w:pPr>
        <w:pStyle w:val="ConsPlusNonformat"/>
        <w:jc w:val="both"/>
      </w:pPr>
      <w:r>
        <w:t>Федерального закона от 27.07.2006 N 152-ФЗ "О персональных данных".</w:t>
      </w:r>
    </w:p>
    <w:p w:rsidR="00EF2CD6" w:rsidRDefault="00EF2CD6">
      <w:pPr>
        <w:pStyle w:val="ConsPlusNonformat"/>
        <w:jc w:val="both"/>
      </w:pPr>
      <w:r>
        <w:t xml:space="preserve">    Согласие действует _______________________________________________</w:t>
      </w:r>
    </w:p>
    <w:p w:rsidR="00EF2CD6" w:rsidRDefault="00EF2CD6">
      <w:pPr>
        <w:pStyle w:val="ConsPlusNonformat"/>
        <w:jc w:val="both"/>
      </w:pPr>
      <w:r>
        <w:t xml:space="preserve">                                    (срок действия)</w:t>
      </w:r>
    </w:p>
    <w:p w:rsidR="00EF2CD6" w:rsidRDefault="00EF2CD6">
      <w:pPr>
        <w:pStyle w:val="ConsPlusNonformat"/>
        <w:jc w:val="both"/>
      </w:pPr>
      <w:r>
        <w:t xml:space="preserve">    --------------------------------</w:t>
      </w:r>
    </w:p>
    <w:p w:rsidR="00EF2CD6" w:rsidRDefault="00EF2CD6">
      <w:pPr>
        <w:pStyle w:val="ConsPlusNonformat"/>
        <w:jc w:val="both"/>
      </w:pPr>
      <w:r>
        <w:t>&lt;*&gt; Заполняется в случае, если заявителем является физическое лицо либо</w:t>
      </w:r>
    </w:p>
    <w:p w:rsidR="00EF2CD6" w:rsidRDefault="00EF2CD6">
      <w:pPr>
        <w:pStyle w:val="ConsPlusNonformat"/>
        <w:jc w:val="both"/>
      </w:pPr>
      <w:r>
        <w:t>индивидуальный предприниматель.</w:t>
      </w:r>
    </w:p>
    <w:p w:rsidR="00EF2CD6" w:rsidRDefault="00EF2CD6">
      <w:pPr>
        <w:pStyle w:val="ConsPlusNonformat"/>
        <w:jc w:val="both"/>
      </w:pPr>
    </w:p>
    <w:p w:rsidR="00EF2CD6" w:rsidRDefault="00EF2CD6">
      <w:pPr>
        <w:pStyle w:val="ConsPlusNonformat"/>
        <w:jc w:val="both"/>
      </w:pPr>
      <w:r>
        <w:t xml:space="preserve">    О  готовности  результата  и (или) приглашении для получения результата</w:t>
      </w:r>
    </w:p>
    <w:p w:rsidR="00EF2CD6" w:rsidRDefault="00EF2CD6">
      <w:pPr>
        <w:pStyle w:val="ConsPlusNonformat"/>
        <w:jc w:val="both"/>
      </w:pPr>
      <w:r>
        <w:t>прошу уведомить меня посредством:</w:t>
      </w:r>
    </w:p>
    <w:p w:rsidR="00EF2CD6" w:rsidRDefault="00EF2CD6">
      <w:pPr>
        <w:pStyle w:val="ConsPlusNonformat"/>
        <w:jc w:val="both"/>
      </w:pPr>
      <w:r>
        <w:t xml:space="preserve">    ┌─┐</w:t>
      </w:r>
    </w:p>
    <w:p w:rsidR="00EF2CD6" w:rsidRDefault="00EF2CD6">
      <w:pPr>
        <w:pStyle w:val="ConsPlusNonformat"/>
        <w:jc w:val="both"/>
      </w:pPr>
      <w:r>
        <w:t xml:space="preserve">    │ │ телефонного звонка (по номеру, указанному в заявлении);</w:t>
      </w:r>
    </w:p>
    <w:p w:rsidR="00EF2CD6" w:rsidRDefault="00EF2CD6">
      <w:pPr>
        <w:pStyle w:val="ConsPlusNonformat"/>
        <w:jc w:val="both"/>
      </w:pPr>
      <w:r>
        <w:t xml:space="preserve">    └─┘</w:t>
      </w:r>
    </w:p>
    <w:p w:rsidR="00EF2CD6" w:rsidRDefault="00EF2CD6">
      <w:pPr>
        <w:pStyle w:val="ConsPlusNonformat"/>
        <w:jc w:val="both"/>
      </w:pPr>
      <w:r>
        <w:t xml:space="preserve">    ┌─┐</w:t>
      </w:r>
    </w:p>
    <w:p w:rsidR="00EF2CD6" w:rsidRDefault="00EF2CD6">
      <w:pPr>
        <w:pStyle w:val="ConsPlusNonformat"/>
        <w:jc w:val="both"/>
      </w:pPr>
      <w:r>
        <w:t xml:space="preserve">    │ │ посредством почтовой связи.</w:t>
      </w:r>
    </w:p>
    <w:p w:rsidR="00EF2CD6" w:rsidRDefault="00EF2CD6">
      <w:pPr>
        <w:pStyle w:val="ConsPlusNonformat"/>
        <w:jc w:val="both"/>
      </w:pPr>
      <w:r>
        <w:t xml:space="preserve">    └─┘</w:t>
      </w:r>
    </w:p>
    <w:p w:rsidR="00EF2CD6" w:rsidRDefault="00EF2CD6">
      <w:pPr>
        <w:pStyle w:val="ConsPlusNonformat"/>
        <w:jc w:val="both"/>
      </w:pPr>
    </w:p>
    <w:p w:rsidR="00EF2CD6" w:rsidRDefault="00EF2CD6">
      <w:pPr>
        <w:pStyle w:val="ConsPlusNonformat"/>
        <w:jc w:val="both"/>
      </w:pPr>
      <w:r>
        <w:t xml:space="preserve">    Результат  предоставления  муниципальной  услуги желаю получить (нужное</w:t>
      </w:r>
    </w:p>
    <w:p w:rsidR="00EF2CD6" w:rsidRDefault="00EF2CD6">
      <w:pPr>
        <w:pStyle w:val="ConsPlusNonformat"/>
        <w:jc w:val="both"/>
      </w:pPr>
      <w:r>
        <w:t>подчеркнуть):</w:t>
      </w:r>
    </w:p>
    <w:p w:rsidR="00EF2CD6" w:rsidRDefault="00EF2CD6">
      <w:pPr>
        <w:pStyle w:val="ConsPlusNonformat"/>
        <w:jc w:val="both"/>
      </w:pPr>
      <w:r>
        <w:t xml:space="preserve">    ┌─┐</w:t>
      </w:r>
    </w:p>
    <w:p w:rsidR="00EF2CD6" w:rsidRDefault="00EF2CD6">
      <w:pPr>
        <w:pStyle w:val="ConsPlusNonformat"/>
        <w:jc w:val="both"/>
      </w:pPr>
      <w:r>
        <w:t xml:space="preserve">    │ │ в Управлении архитектуры и градостроительства администрации города</w:t>
      </w:r>
    </w:p>
    <w:p w:rsidR="00EF2CD6" w:rsidRDefault="00EF2CD6">
      <w:pPr>
        <w:pStyle w:val="ConsPlusNonformat"/>
        <w:jc w:val="both"/>
      </w:pPr>
      <w:r>
        <w:t xml:space="preserve">    └─┘ Ульяновска;</w:t>
      </w:r>
    </w:p>
    <w:p w:rsidR="00EF2CD6" w:rsidRDefault="00EF2CD6">
      <w:pPr>
        <w:pStyle w:val="ConsPlusNonformat"/>
        <w:jc w:val="both"/>
      </w:pPr>
      <w:r>
        <w:t xml:space="preserve">    ┌─┐</w:t>
      </w:r>
    </w:p>
    <w:p w:rsidR="00EF2CD6" w:rsidRDefault="00EF2CD6">
      <w:pPr>
        <w:pStyle w:val="ConsPlusNonformat"/>
        <w:jc w:val="both"/>
      </w:pPr>
      <w:r>
        <w:t xml:space="preserve">    │ │ посредством почтовой связи.</w:t>
      </w:r>
    </w:p>
    <w:p w:rsidR="00EF2CD6" w:rsidRDefault="00EF2CD6">
      <w:pPr>
        <w:pStyle w:val="ConsPlusNonformat"/>
        <w:jc w:val="both"/>
      </w:pPr>
      <w:r>
        <w:t xml:space="preserve">    └─┘</w:t>
      </w:r>
    </w:p>
    <w:p w:rsidR="00EF2CD6" w:rsidRDefault="00EF2CD6">
      <w:pPr>
        <w:pStyle w:val="ConsPlusNonformat"/>
        <w:jc w:val="both"/>
      </w:pPr>
      <w:r>
        <w:t xml:space="preserve">    ┌─┐</w:t>
      </w:r>
    </w:p>
    <w:p w:rsidR="00EF2CD6" w:rsidRDefault="00EF2CD6">
      <w:pPr>
        <w:pStyle w:val="ConsPlusNonformat"/>
        <w:jc w:val="both"/>
      </w:pPr>
      <w:r>
        <w:t xml:space="preserve">    │ │ через многофункциональный центр (в случае подачи заявления через</w:t>
      </w:r>
    </w:p>
    <w:p w:rsidR="00EF2CD6" w:rsidRDefault="00EF2CD6">
      <w:pPr>
        <w:pStyle w:val="ConsPlusNonformat"/>
        <w:jc w:val="both"/>
      </w:pPr>
      <w:r>
        <w:t xml:space="preserve">    └─┘ многофункциональный центр).</w:t>
      </w:r>
    </w:p>
    <w:p w:rsidR="00EF2CD6" w:rsidRDefault="00EF2CD6">
      <w:pPr>
        <w:pStyle w:val="ConsPlusNonformat"/>
        <w:jc w:val="both"/>
      </w:pPr>
    </w:p>
    <w:p w:rsidR="00EF2CD6" w:rsidRDefault="00EF2CD6">
      <w:pPr>
        <w:pStyle w:val="ConsPlusNonformat"/>
        <w:jc w:val="both"/>
      </w:pPr>
      <w:r>
        <w:t>Заявитель:</w:t>
      </w:r>
    </w:p>
    <w:p w:rsidR="00EF2CD6" w:rsidRDefault="00EF2CD6">
      <w:pPr>
        <w:pStyle w:val="ConsPlusNonformat"/>
        <w:jc w:val="both"/>
      </w:pPr>
      <w:r>
        <w:t>___________________________________________________________________________</w:t>
      </w:r>
    </w:p>
    <w:p w:rsidR="00EF2CD6" w:rsidRDefault="00EF2CD6">
      <w:pPr>
        <w:pStyle w:val="ConsPlusNonformat"/>
        <w:jc w:val="both"/>
      </w:pPr>
      <w:r>
        <w:t>(ФИО (последнее - при наличии), должность представителя юридического лица)</w:t>
      </w:r>
    </w:p>
    <w:p w:rsidR="00EF2CD6" w:rsidRDefault="00EF2CD6">
      <w:pPr>
        <w:pStyle w:val="ConsPlusNonformat"/>
        <w:jc w:val="both"/>
      </w:pPr>
      <w:r>
        <w:t xml:space="preserve">         (подпись) ФИО (последнее - при наличии) физического лица)</w:t>
      </w:r>
    </w:p>
    <w:p w:rsidR="00EF2CD6" w:rsidRDefault="00EF2CD6">
      <w:pPr>
        <w:pStyle w:val="ConsPlusNonformat"/>
        <w:jc w:val="both"/>
      </w:pPr>
    </w:p>
    <w:p w:rsidR="00EF2CD6" w:rsidRDefault="00EF2CD6">
      <w:pPr>
        <w:pStyle w:val="ConsPlusNonformat"/>
        <w:jc w:val="both"/>
      </w:pPr>
      <w:r>
        <w:t>"___" ___________ 20__ г. М.П. (при наличии)</w:t>
      </w: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right"/>
        <w:outlineLvl w:val="1"/>
      </w:pPr>
      <w:r>
        <w:t>Приложение 2</w:t>
      </w:r>
    </w:p>
    <w:p w:rsidR="00EF2CD6" w:rsidRDefault="00EF2CD6">
      <w:pPr>
        <w:pStyle w:val="ConsPlusNormal"/>
        <w:jc w:val="right"/>
      </w:pPr>
      <w:r>
        <w:t>к административному регламенту</w:t>
      </w:r>
    </w:p>
    <w:p w:rsidR="00EF2CD6" w:rsidRDefault="00EF2CD6">
      <w:pPr>
        <w:pStyle w:val="ConsPlusNormal"/>
        <w:jc w:val="both"/>
      </w:pPr>
    </w:p>
    <w:p w:rsidR="00EF2CD6" w:rsidRDefault="00EF2CD6">
      <w:pPr>
        <w:pStyle w:val="ConsPlusNonformat"/>
        <w:jc w:val="both"/>
      </w:pPr>
      <w:bookmarkStart w:id="16" w:name="P604"/>
      <w:bookmarkEnd w:id="16"/>
      <w:r>
        <w:t xml:space="preserve">                               ПОСТАНОВЛЕНИЕ</w:t>
      </w:r>
    </w:p>
    <w:p w:rsidR="00EF2CD6" w:rsidRDefault="00EF2CD6">
      <w:pPr>
        <w:pStyle w:val="ConsPlusNonformat"/>
        <w:jc w:val="both"/>
      </w:pPr>
    </w:p>
    <w:p w:rsidR="00EF2CD6" w:rsidRDefault="00EF2CD6">
      <w:pPr>
        <w:pStyle w:val="ConsPlusNonformat"/>
        <w:jc w:val="both"/>
      </w:pPr>
      <w:r>
        <w:t>___________________                                                N ______</w:t>
      </w:r>
    </w:p>
    <w:p w:rsidR="00EF2CD6" w:rsidRDefault="00EF2CD6">
      <w:pPr>
        <w:pStyle w:val="ConsPlusNonformat"/>
        <w:jc w:val="both"/>
      </w:pPr>
    </w:p>
    <w:p w:rsidR="00EF2CD6" w:rsidRDefault="00EF2CD6">
      <w:pPr>
        <w:pStyle w:val="ConsPlusNonformat"/>
        <w:jc w:val="both"/>
      </w:pPr>
      <w:r>
        <w:t xml:space="preserve">           Об утверждении схемы расположения земельного участка</w:t>
      </w:r>
    </w:p>
    <w:p w:rsidR="00EF2CD6" w:rsidRDefault="00EF2CD6">
      <w:pPr>
        <w:pStyle w:val="ConsPlusNonformat"/>
        <w:jc w:val="both"/>
      </w:pPr>
      <w:r>
        <w:t xml:space="preserve">          или земельных участков на кадастровом плане территории</w:t>
      </w:r>
    </w:p>
    <w:p w:rsidR="00EF2CD6" w:rsidRDefault="00EF2CD6">
      <w:pPr>
        <w:pStyle w:val="ConsPlusNonformat"/>
        <w:jc w:val="both"/>
      </w:pPr>
    </w:p>
    <w:p w:rsidR="00EF2CD6" w:rsidRDefault="00EF2CD6">
      <w:pPr>
        <w:pStyle w:val="ConsPlusNonformat"/>
        <w:jc w:val="both"/>
      </w:pPr>
      <w:r>
        <w:t xml:space="preserve">    В  соответствии  со  </w:t>
      </w:r>
      <w:hyperlink r:id="rId44">
        <w:r>
          <w:rPr>
            <w:color w:val="0000FF"/>
          </w:rPr>
          <w:t>статьями  10.1</w:t>
        </w:r>
      </w:hyperlink>
      <w:r>
        <w:t xml:space="preserve">, </w:t>
      </w:r>
      <w:hyperlink r:id="rId45">
        <w:r>
          <w:rPr>
            <w:color w:val="0000FF"/>
          </w:rPr>
          <w:t>11</w:t>
        </w:r>
      </w:hyperlink>
      <w:r>
        <w:t xml:space="preserve">, </w:t>
      </w:r>
      <w:hyperlink r:id="rId46">
        <w:r>
          <w:rPr>
            <w:color w:val="0000FF"/>
          </w:rPr>
          <w:t>11.3</w:t>
        </w:r>
      </w:hyperlink>
      <w:r>
        <w:t xml:space="preserve">, </w:t>
      </w:r>
      <w:hyperlink r:id="rId47">
        <w:r>
          <w:rPr>
            <w:color w:val="0000FF"/>
          </w:rPr>
          <w:t>11.9</w:t>
        </w:r>
      </w:hyperlink>
      <w:r>
        <w:t xml:space="preserve">, </w:t>
      </w:r>
      <w:hyperlink r:id="rId48">
        <w:r>
          <w:rPr>
            <w:color w:val="0000FF"/>
          </w:rPr>
          <w:t>11.10</w:t>
        </w:r>
      </w:hyperlink>
      <w:r>
        <w:t xml:space="preserve">, </w:t>
      </w:r>
      <w:hyperlink r:id="rId49">
        <w:r>
          <w:rPr>
            <w:color w:val="0000FF"/>
          </w:rPr>
          <w:t>39.1</w:t>
        </w:r>
      </w:hyperlink>
      <w:r>
        <w:t xml:space="preserve">, </w:t>
      </w:r>
      <w:hyperlink r:id="rId50">
        <w:r>
          <w:rPr>
            <w:color w:val="0000FF"/>
          </w:rPr>
          <w:t>39.2</w:t>
        </w:r>
      </w:hyperlink>
      <w:r>
        <w:t>,</w:t>
      </w:r>
    </w:p>
    <w:p w:rsidR="00EF2CD6" w:rsidRDefault="00EF2CD6">
      <w:pPr>
        <w:pStyle w:val="ConsPlusNonformat"/>
        <w:jc w:val="both"/>
      </w:pPr>
      <w:hyperlink r:id="rId51">
        <w:r>
          <w:rPr>
            <w:color w:val="0000FF"/>
          </w:rPr>
          <w:t>39.28</w:t>
        </w:r>
      </w:hyperlink>
      <w:r>
        <w:t xml:space="preserve">,  </w:t>
      </w:r>
      <w:hyperlink r:id="rId52">
        <w:r>
          <w:rPr>
            <w:color w:val="0000FF"/>
          </w:rPr>
          <w:t>39.29</w:t>
        </w:r>
      </w:hyperlink>
      <w:r>
        <w:t xml:space="preserve">  Земельного </w:t>
      </w:r>
      <w:hyperlink r:id="rId53">
        <w:r>
          <w:rPr>
            <w:color w:val="0000FF"/>
          </w:rPr>
          <w:t>кодекса</w:t>
        </w:r>
      </w:hyperlink>
      <w:r>
        <w:t xml:space="preserve"> Российской Федерации, Федеральным </w:t>
      </w:r>
      <w:hyperlink r:id="rId54">
        <w:r>
          <w:rPr>
            <w:color w:val="0000FF"/>
          </w:rPr>
          <w:t>законом</w:t>
        </w:r>
      </w:hyperlink>
    </w:p>
    <w:p w:rsidR="00EF2CD6" w:rsidRDefault="00EF2CD6">
      <w:pPr>
        <w:pStyle w:val="ConsPlusNonformat"/>
        <w:jc w:val="both"/>
      </w:pPr>
      <w:r>
        <w:t>от   06.10.2003   N   131-ФЗ   "Об   общих   принципах организации местного</w:t>
      </w:r>
    </w:p>
    <w:p w:rsidR="00EF2CD6" w:rsidRDefault="00EF2CD6">
      <w:pPr>
        <w:pStyle w:val="ConsPlusNonformat"/>
        <w:jc w:val="both"/>
      </w:pPr>
      <w:r>
        <w:t>самоуправления в Российской Федерации", на основании заявления ____________</w:t>
      </w:r>
    </w:p>
    <w:p w:rsidR="00EF2CD6" w:rsidRDefault="00EF2CD6">
      <w:pPr>
        <w:pStyle w:val="ConsPlusNonformat"/>
        <w:jc w:val="both"/>
      </w:pPr>
      <w:r>
        <w:t>___________________________________________________________________________</w:t>
      </w:r>
    </w:p>
    <w:p w:rsidR="00EF2CD6" w:rsidRDefault="00EF2CD6">
      <w:pPr>
        <w:pStyle w:val="ConsPlusNonformat"/>
        <w:jc w:val="both"/>
      </w:pPr>
      <w:r>
        <w:t xml:space="preserve">      (ФИО (последнее при наличии) физического лица, индивидуального</w:t>
      </w:r>
    </w:p>
    <w:p w:rsidR="00EF2CD6" w:rsidRDefault="00EF2CD6">
      <w:pPr>
        <w:pStyle w:val="ConsPlusNonformat"/>
        <w:jc w:val="both"/>
      </w:pPr>
      <w:r>
        <w:t xml:space="preserve">             предпринимателя, наименование юридического лица)</w:t>
      </w:r>
    </w:p>
    <w:p w:rsidR="00EF2CD6" w:rsidRDefault="00EF2CD6">
      <w:pPr>
        <w:pStyle w:val="ConsPlusNonformat"/>
        <w:jc w:val="both"/>
      </w:pPr>
      <w:r>
        <w:t xml:space="preserve">от ___________ N _______, руководствуясь </w:t>
      </w:r>
      <w:hyperlink r:id="rId55">
        <w:r>
          <w:rPr>
            <w:color w:val="0000FF"/>
          </w:rPr>
          <w:t>Уставом</w:t>
        </w:r>
      </w:hyperlink>
      <w:r>
        <w:t xml:space="preserve"> муниципального образования</w:t>
      </w:r>
    </w:p>
    <w:p w:rsidR="00EF2CD6" w:rsidRDefault="00EF2CD6">
      <w:pPr>
        <w:pStyle w:val="ConsPlusNonformat"/>
        <w:jc w:val="both"/>
      </w:pPr>
      <w:r>
        <w:t>"город Ульяновск", АДМИНИСТРАЦИЯ ГОРОДА УЛЬЯНОВСКА ПОСТАНОВЛЯЕТ:</w:t>
      </w:r>
    </w:p>
    <w:p w:rsidR="00EF2CD6" w:rsidRDefault="00EF2CD6">
      <w:pPr>
        <w:pStyle w:val="ConsPlusNonformat"/>
        <w:jc w:val="both"/>
      </w:pPr>
      <w:bookmarkStart w:id="17" w:name="P620"/>
      <w:bookmarkEnd w:id="17"/>
      <w:r>
        <w:t xml:space="preserve">    1. Утвердить схему расположения земельного участка на кадастровом плане</w:t>
      </w:r>
    </w:p>
    <w:p w:rsidR="00EF2CD6" w:rsidRDefault="00EF2CD6">
      <w:pPr>
        <w:pStyle w:val="ConsPlusNonformat"/>
        <w:jc w:val="both"/>
      </w:pPr>
      <w:r>
        <w:t>территории в кадастровом квартале ___________________ согласно приложению к</w:t>
      </w:r>
    </w:p>
    <w:p w:rsidR="00EF2CD6" w:rsidRDefault="00EF2CD6">
      <w:pPr>
        <w:pStyle w:val="ConsPlusNonformat"/>
        <w:jc w:val="both"/>
      </w:pPr>
      <w:r>
        <w:t>настоящему постановлению, с условным номером _____________, площадью _____</w:t>
      </w:r>
    </w:p>
    <w:p w:rsidR="00EF2CD6" w:rsidRDefault="00EF2CD6">
      <w:pPr>
        <w:pStyle w:val="ConsPlusNonformat"/>
        <w:jc w:val="both"/>
      </w:pPr>
      <w:r>
        <w:t>кв. м,   расположенного по адресу: _____________________, образуемого путем</w:t>
      </w:r>
    </w:p>
    <w:p w:rsidR="00EF2CD6" w:rsidRDefault="00EF2CD6">
      <w:pPr>
        <w:pStyle w:val="ConsPlusNonformat"/>
        <w:jc w:val="both"/>
      </w:pPr>
      <w:r>
        <w:t>перераспределения земельного участка площадью _________ кв. м с кадастровым</w:t>
      </w:r>
    </w:p>
    <w:p w:rsidR="00EF2CD6" w:rsidRDefault="00EF2CD6">
      <w:pPr>
        <w:pStyle w:val="ConsPlusNonformat"/>
        <w:jc w:val="both"/>
      </w:pPr>
      <w:r>
        <w:t>номером ______________ и земель, находящихся в муниципальной собственности,</w:t>
      </w:r>
    </w:p>
    <w:p w:rsidR="00EF2CD6" w:rsidRDefault="00EF2CD6">
      <w:pPr>
        <w:pStyle w:val="ConsPlusNonformat"/>
        <w:jc w:val="both"/>
      </w:pPr>
      <w:r>
        <w:t>площадью _____ кв. м.</w:t>
      </w:r>
    </w:p>
    <w:p w:rsidR="00EF2CD6" w:rsidRDefault="00EF2CD6">
      <w:pPr>
        <w:pStyle w:val="ConsPlusNonformat"/>
        <w:jc w:val="both"/>
      </w:pPr>
      <w:r>
        <w:t xml:space="preserve">    Категория земель образуемого земельного участка - ____________________.</w:t>
      </w:r>
    </w:p>
    <w:p w:rsidR="00EF2CD6" w:rsidRDefault="00EF2CD6">
      <w:pPr>
        <w:pStyle w:val="ConsPlusNonformat"/>
        <w:jc w:val="both"/>
      </w:pPr>
      <w:r>
        <w:t xml:space="preserve">    Территориальная зона образуемого земельного участка - ________________.</w:t>
      </w:r>
    </w:p>
    <w:p w:rsidR="00EF2CD6" w:rsidRDefault="00EF2CD6">
      <w:pPr>
        <w:pStyle w:val="ConsPlusNonformat"/>
        <w:jc w:val="both"/>
      </w:pPr>
      <w:r>
        <w:t xml:space="preserve">    Вид разрешенного использования земельного участка - __________________.</w:t>
      </w:r>
    </w:p>
    <w:p w:rsidR="00EF2CD6" w:rsidRDefault="00EF2CD6">
      <w:pPr>
        <w:pStyle w:val="ConsPlusNonformat"/>
        <w:jc w:val="both"/>
      </w:pPr>
      <w:r>
        <w:t xml:space="preserve">    2.  Доступ  к образуемому земельному участку будет обеспечиваться через</w:t>
      </w:r>
    </w:p>
    <w:p w:rsidR="00EF2CD6" w:rsidRDefault="00EF2CD6">
      <w:pPr>
        <w:pStyle w:val="ConsPlusNonformat"/>
        <w:jc w:val="both"/>
      </w:pPr>
      <w:r>
        <w:t>земли (земельные участки) общего пользования.</w:t>
      </w:r>
    </w:p>
    <w:p w:rsidR="00EF2CD6" w:rsidRDefault="00EF2CD6">
      <w:pPr>
        <w:pStyle w:val="ConsPlusNonformat"/>
        <w:jc w:val="both"/>
      </w:pPr>
      <w:r>
        <w:t xml:space="preserve">    3.  Управлению  архитектуры  и  градостроительства администрации города</w:t>
      </w:r>
    </w:p>
    <w:p w:rsidR="00EF2CD6" w:rsidRDefault="00EF2CD6">
      <w:pPr>
        <w:pStyle w:val="ConsPlusNonformat"/>
        <w:jc w:val="both"/>
      </w:pPr>
      <w:r>
        <w:t>Ульяновска  в срок не более чем пять рабочих дней со дня издания настоящего</w:t>
      </w:r>
    </w:p>
    <w:p w:rsidR="00EF2CD6" w:rsidRDefault="00EF2CD6">
      <w:pPr>
        <w:pStyle w:val="ConsPlusNonformat"/>
        <w:jc w:val="both"/>
      </w:pPr>
      <w:r>
        <w:t>постановления  обеспечить  его направление с приложением схемы расположения</w:t>
      </w:r>
    </w:p>
    <w:p w:rsidR="00EF2CD6" w:rsidRDefault="00EF2CD6">
      <w:pPr>
        <w:pStyle w:val="ConsPlusNonformat"/>
        <w:jc w:val="both"/>
      </w:pPr>
      <w:r>
        <w:t>земельного   участка  в  Федеральную  службу  государственной  регистрации,</w:t>
      </w:r>
    </w:p>
    <w:p w:rsidR="00EF2CD6" w:rsidRDefault="00EF2CD6">
      <w:pPr>
        <w:pStyle w:val="ConsPlusNonformat"/>
        <w:jc w:val="both"/>
      </w:pPr>
      <w:r>
        <w:t>кадастра  и  картографии  по  Ульяновской  области  с использованием единой</w:t>
      </w:r>
    </w:p>
    <w:p w:rsidR="00EF2CD6" w:rsidRDefault="00EF2CD6">
      <w:pPr>
        <w:pStyle w:val="ConsPlusNonformat"/>
        <w:jc w:val="both"/>
      </w:pPr>
      <w:r>
        <w:t>системы  межведомственного электронного взаимодействия и подключаемой к ней</w:t>
      </w:r>
    </w:p>
    <w:p w:rsidR="00EF2CD6" w:rsidRDefault="00EF2CD6">
      <w:pPr>
        <w:pStyle w:val="ConsPlusNonformat"/>
        <w:jc w:val="both"/>
      </w:pPr>
      <w:r>
        <w:t>региональной    системы   межведомственного   электронного   взаимодействия</w:t>
      </w:r>
    </w:p>
    <w:p w:rsidR="00EF2CD6" w:rsidRDefault="00EF2CD6">
      <w:pPr>
        <w:pStyle w:val="ConsPlusNonformat"/>
        <w:jc w:val="both"/>
      </w:pPr>
      <w:r>
        <w:t>Ульяновской области.</w:t>
      </w:r>
    </w:p>
    <w:p w:rsidR="00EF2CD6" w:rsidRDefault="00EF2CD6">
      <w:pPr>
        <w:pStyle w:val="ConsPlusNonformat"/>
        <w:jc w:val="both"/>
      </w:pPr>
      <w:r>
        <w:t xml:space="preserve">    4.   Настоящее   постановление   является   основанием  для  выполнения</w:t>
      </w:r>
    </w:p>
    <w:p w:rsidR="00EF2CD6" w:rsidRDefault="00EF2CD6">
      <w:pPr>
        <w:pStyle w:val="ConsPlusNonformat"/>
        <w:jc w:val="both"/>
      </w:pPr>
      <w:r>
        <w:t xml:space="preserve">кадастровых  работ  в  отношении  земельного участка, указанного в </w:t>
      </w:r>
      <w:hyperlink w:anchor="P620">
        <w:r>
          <w:rPr>
            <w:color w:val="0000FF"/>
          </w:rPr>
          <w:t>пункте 1</w:t>
        </w:r>
      </w:hyperlink>
    </w:p>
    <w:p w:rsidR="00EF2CD6" w:rsidRDefault="00EF2CD6">
      <w:pPr>
        <w:pStyle w:val="ConsPlusNonformat"/>
        <w:jc w:val="both"/>
      </w:pPr>
      <w:r>
        <w:t>настоящего  постановления,  и постановки его на государственный кадастровый</w:t>
      </w:r>
    </w:p>
    <w:p w:rsidR="00EF2CD6" w:rsidRDefault="00EF2CD6">
      <w:pPr>
        <w:pStyle w:val="ConsPlusNonformat"/>
        <w:jc w:val="both"/>
      </w:pPr>
      <w:r>
        <w:t xml:space="preserve">учет в порядке, установленном Федеральным </w:t>
      </w:r>
      <w:hyperlink r:id="rId56">
        <w:r>
          <w:rPr>
            <w:color w:val="0000FF"/>
          </w:rPr>
          <w:t>законом</w:t>
        </w:r>
      </w:hyperlink>
      <w:r>
        <w:t xml:space="preserve"> от 13.07.2015 N 218-ФЗ "О</w:t>
      </w:r>
    </w:p>
    <w:p w:rsidR="00EF2CD6" w:rsidRDefault="00EF2CD6">
      <w:pPr>
        <w:pStyle w:val="ConsPlusNonformat"/>
        <w:jc w:val="both"/>
      </w:pPr>
      <w:r>
        <w:t>государственной регистрации недвижимости".</w:t>
      </w:r>
    </w:p>
    <w:p w:rsidR="00EF2CD6" w:rsidRDefault="00EF2CD6">
      <w:pPr>
        <w:pStyle w:val="ConsPlusNonformat"/>
        <w:jc w:val="both"/>
      </w:pPr>
      <w:r>
        <w:t xml:space="preserve">    5. ____________________________________________________________________</w:t>
      </w:r>
    </w:p>
    <w:p w:rsidR="00EF2CD6" w:rsidRDefault="00EF2CD6">
      <w:pPr>
        <w:pStyle w:val="ConsPlusNonformat"/>
        <w:jc w:val="both"/>
      </w:pPr>
      <w:r>
        <w:t xml:space="preserve">          (ФИО (последнее при наличии) физического лица, индивидуального</w:t>
      </w:r>
    </w:p>
    <w:p w:rsidR="00EF2CD6" w:rsidRDefault="00EF2CD6">
      <w:pPr>
        <w:pStyle w:val="ConsPlusNonformat"/>
        <w:jc w:val="both"/>
      </w:pPr>
      <w:r>
        <w:t xml:space="preserve">                 предпринимателя, наименование юридического лица)</w:t>
      </w:r>
    </w:p>
    <w:p w:rsidR="00EF2CD6" w:rsidRDefault="00EF2CD6">
      <w:pPr>
        <w:pStyle w:val="ConsPlusNonformat"/>
        <w:jc w:val="both"/>
      </w:pPr>
      <w:r>
        <w:t>обеспечить  выполнение  кадастровых  работ  в отношении земельного участка,</w:t>
      </w:r>
    </w:p>
    <w:p w:rsidR="00EF2CD6" w:rsidRDefault="00EF2CD6">
      <w:pPr>
        <w:pStyle w:val="ConsPlusNonformat"/>
        <w:jc w:val="both"/>
      </w:pPr>
      <w:r>
        <w:t xml:space="preserve">указанного  в  </w:t>
      </w:r>
      <w:hyperlink w:anchor="P620">
        <w:r>
          <w:rPr>
            <w:color w:val="0000FF"/>
          </w:rPr>
          <w:t>пункте  1</w:t>
        </w:r>
      </w:hyperlink>
      <w:r>
        <w:t xml:space="preserve">  настоящего  постановления,  и  постановку  его на</w:t>
      </w:r>
    </w:p>
    <w:p w:rsidR="00EF2CD6" w:rsidRDefault="00EF2CD6">
      <w:pPr>
        <w:pStyle w:val="ConsPlusNonformat"/>
        <w:jc w:val="both"/>
      </w:pPr>
      <w:r>
        <w:t>государственный  кадастровый  учет  в  порядке,  установленном  Федеральным</w:t>
      </w:r>
    </w:p>
    <w:p w:rsidR="00EF2CD6" w:rsidRDefault="00EF2CD6">
      <w:pPr>
        <w:pStyle w:val="ConsPlusNonformat"/>
        <w:jc w:val="both"/>
      </w:pPr>
      <w:hyperlink r:id="rId57">
        <w:r>
          <w:rPr>
            <w:color w:val="0000FF"/>
          </w:rPr>
          <w:t>законом</w:t>
        </w:r>
      </w:hyperlink>
      <w:r>
        <w:t xml:space="preserve">    от    13.07.2015    N    218-ФЗ   "О государственной регистрации</w:t>
      </w:r>
    </w:p>
    <w:p w:rsidR="00EF2CD6" w:rsidRDefault="00EF2CD6">
      <w:pPr>
        <w:pStyle w:val="ConsPlusNonformat"/>
        <w:jc w:val="both"/>
      </w:pPr>
      <w:r>
        <w:t>недвижимости".</w:t>
      </w:r>
    </w:p>
    <w:p w:rsidR="00EF2CD6" w:rsidRDefault="00EF2CD6">
      <w:pPr>
        <w:pStyle w:val="ConsPlusNonformat"/>
        <w:jc w:val="both"/>
      </w:pPr>
      <w:r>
        <w:t xml:space="preserve">    6. ____________________________________________________________________</w:t>
      </w:r>
    </w:p>
    <w:p w:rsidR="00EF2CD6" w:rsidRDefault="00EF2CD6">
      <w:pPr>
        <w:pStyle w:val="ConsPlusNonformat"/>
        <w:jc w:val="both"/>
      </w:pPr>
      <w:r>
        <w:t xml:space="preserve">           (ФИО (последнее при наличии) физического лица, индивидуального</w:t>
      </w:r>
    </w:p>
    <w:p w:rsidR="00EF2CD6" w:rsidRDefault="00EF2CD6">
      <w:pPr>
        <w:pStyle w:val="ConsPlusNonformat"/>
        <w:jc w:val="both"/>
      </w:pPr>
      <w:r>
        <w:t xml:space="preserve">                   предпринимателя, наименование юридического лица)</w:t>
      </w:r>
    </w:p>
    <w:p w:rsidR="00EF2CD6" w:rsidRDefault="00EF2CD6">
      <w:pPr>
        <w:pStyle w:val="ConsPlusNonformat"/>
        <w:jc w:val="both"/>
      </w:pPr>
      <w:r>
        <w:t>представить   в   адрес   Управления   архитектуры   и   градостроительства</w:t>
      </w:r>
    </w:p>
    <w:p w:rsidR="00EF2CD6" w:rsidRDefault="00EF2CD6">
      <w:pPr>
        <w:pStyle w:val="ConsPlusNonformat"/>
        <w:jc w:val="both"/>
      </w:pPr>
      <w:r>
        <w:t>администрации города Ульяновска выписку из Единого государственного реестра</w:t>
      </w:r>
    </w:p>
    <w:p w:rsidR="00EF2CD6" w:rsidRDefault="00EF2CD6">
      <w:pPr>
        <w:pStyle w:val="ConsPlusNonformat"/>
        <w:jc w:val="both"/>
      </w:pPr>
      <w:r>
        <w:t>недвижимости  на земельный участок, образованный в соответствии с настоящим</w:t>
      </w:r>
    </w:p>
    <w:p w:rsidR="00EF2CD6" w:rsidRDefault="00EF2CD6">
      <w:pPr>
        <w:pStyle w:val="ConsPlusNonformat"/>
        <w:jc w:val="both"/>
      </w:pPr>
      <w:r>
        <w:t>постановлением,  к  ранее  поданному  заявлению  от  _________  N _____ для</w:t>
      </w:r>
    </w:p>
    <w:p w:rsidR="00EF2CD6" w:rsidRDefault="00EF2CD6">
      <w:pPr>
        <w:pStyle w:val="ConsPlusNonformat"/>
        <w:jc w:val="both"/>
      </w:pPr>
      <w:r>
        <w:t>заключения соглашения о перераспределении.</w:t>
      </w:r>
    </w:p>
    <w:p w:rsidR="00EF2CD6" w:rsidRDefault="00EF2CD6">
      <w:pPr>
        <w:pStyle w:val="ConsPlusNonformat"/>
        <w:jc w:val="both"/>
      </w:pPr>
      <w:r>
        <w:t xml:space="preserve">    7.  Срок  действия  постановления  об  утверждении  схемы  расположения</w:t>
      </w:r>
    </w:p>
    <w:p w:rsidR="00EF2CD6" w:rsidRDefault="00EF2CD6">
      <w:pPr>
        <w:pStyle w:val="ConsPlusNonformat"/>
        <w:jc w:val="both"/>
      </w:pPr>
      <w:r>
        <w:t>земельного участка на кадастровом плане территории составляет два года.</w:t>
      </w:r>
    </w:p>
    <w:p w:rsidR="00EF2CD6" w:rsidRDefault="00EF2CD6">
      <w:pPr>
        <w:pStyle w:val="ConsPlusNonformat"/>
        <w:jc w:val="both"/>
      </w:pPr>
    </w:p>
    <w:p w:rsidR="00EF2CD6" w:rsidRDefault="00EF2CD6">
      <w:pPr>
        <w:pStyle w:val="ConsPlusNonformat"/>
        <w:jc w:val="both"/>
      </w:pPr>
      <w:r>
        <w:t>Глава города                (подпись)                       (ФИО)</w:t>
      </w: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right"/>
        <w:outlineLvl w:val="1"/>
      </w:pPr>
      <w:r>
        <w:t>Приложение 3</w:t>
      </w:r>
    </w:p>
    <w:p w:rsidR="00EF2CD6" w:rsidRDefault="00EF2CD6">
      <w:pPr>
        <w:pStyle w:val="ConsPlusNormal"/>
        <w:jc w:val="right"/>
      </w:pPr>
      <w:r>
        <w:t>к административному регламенту</w:t>
      </w:r>
    </w:p>
    <w:p w:rsidR="00EF2CD6" w:rsidRDefault="00EF2CD6">
      <w:pPr>
        <w:pStyle w:val="ConsPlusNormal"/>
        <w:jc w:val="both"/>
      </w:pPr>
    </w:p>
    <w:p w:rsidR="00EF2CD6" w:rsidRDefault="00EF2CD6">
      <w:pPr>
        <w:pStyle w:val="ConsPlusNonformat"/>
        <w:jc w:val="both"/>
      </w:pPr>
      <w:bookmarkStart w:id="18" w:name="P673"/>
      <w:bookmarkEnd w:id="18"/>
      <w:r>
        <w:t xml:space="preserve">                                УВЕДОМЛЕНИЕ</w:t>
      </w:r>
    </w:p>
    <w:p w:rsidR="00EF2CD6" w:rsidRDefault="00EF2CD6">
      <w:pPr>
        <w:pStyle w:val="ConsPlusNonformat"/>
        <w:jc w:val="both"/>
      </w:pPr>
    </w:p>
    <w:p w:rsidR="00EF2CD6" w:rsidRDefault="00EF2CD6">
      <w:pPr>
        <w:pStyle w:val="ConsPlusNonformat"/>
        <w:jc w:val="both"/>
      </w:pPr>
      <w:r>
        <w:t xml:space="preserve">                                 Ф.И.О. (последнее - при наличии) заявителя</w:t>
      </w:r>
    </w:p>
    <w:p w:rsidR="00EF2CD6" w:rsidRDefault="00EF2CD6">
      <w:pPr>
        <w:pStyle w:val="ConsPlusNonformat"/>
        <w:jc w:val="both"/>
      </w:pPr>
      <w:r>
        <w:t xml:space="preserve">                                     (наименование юридического лица)</w:t>
      </w:r>
    </w:p>
    <w:p w:rsidR="00EF2CD6" w:rsidRDefault="00EF2CD6">
      <w:pPr>
        <w:pStyle w:val="ConsPlusNonformat"/>
        <w:jc w:val="both"/>
      </w:pPr>
    </w:p>
    <w:p w:rsidR="00EF2CD6" w:rsidRDefault="00EF2CD6">
      <w:pPr>
        <w:pStyle w:val="ConsPlusNonformat"/>
        <w:jc w:val="both"/>
      </w:pPr>
      <w:r>
        <w:t xml:space="preserve">                                           Адрес заявителя</w:t>
      </w:r>
    </w:p>
    <w:p w:rsidR="00EF2CD6" w:rsidRDefault="00EF2CD6">
      <w:pPr>
        <w:pStyle w:val="ConsPlusNonformat"/>
        <w:jc w:val="both"/>
      </w:pPr>
    </w:p>
    <w:p w:rsidR="00EF2CD6" w:rsidRDefault="00EF2CD6">
      <w:pPr>
        <w:pStyle w:val="ConsPlusNonformat"/>
        <w:jc w:val="both"/>
      </w:pPr>
      <w:r>
        <w:t xml:space="preserve">                    О согласии на заключение соглашения</w:t>
      </w:r>
    </w:p>
    <w:p w:rsidR="00EF2CD6" w:rsidRDefault="00EF2CD6">
      <w:pPr>
        <w:pStyle w:val="ConsPlusNonformat"/>
        <w:jc w:val="both"/>
      </w:pPr>
      <w:r>
        <w:t xml:space="preserve">                  о перераспределении земельных участков</w:t>
      </w:r>
    </w:p>
    <w:p w:rsidR="00EF2CD6" w:rsidRDefault="00EF2CD6">
      <w:pPr>
        <w:pStyle w:val="ConsPlusNonformat"/>
        <w:jc w:val="both"/>
      </w:pPr>
      <w:r>
        <w:t xml:space="preserve">                  в соответствии с утвержденным проектом</w:t>
      </w:r>
    </w:p>
    <w:p w:rsidR="00EF2CD6" w:rsidRDefault="00EF2CD6">
      <w:pPr>
        <w:pStyle w:val="ConsPlusNonformat"/>
        <w:jc w:val="both"/>
      </w:pPr>
      <w:r>
        <w:t xml:space="preserve">                           межевания территории</w:t>
      </w:r>
    </w:p>
    <w:p w:rsidR="00EF2CD6" w:rsidRDefault="00EF2CD6">
      <w:pPr>
        <w:pStyle w:val="ConsPlusNonformat"/>
        <w:jc w:val="both"/>
      </w:pPr>
    </w:p>
    <w:p w:rsidR="00EF2CD6" w:rsidRDefault="00EF2CD6">
      <w:pPr>
        <w:pStyle w:val="ConsPlusNonformat"/>
        <w:jc w:val="both"/>
      </w:pPr>
      <w:r>
        <w:t xml:space="preserve">                  Уважаемый(ая) _________________________!</w:t>
      </w:r>
    </w:p>
    <w:p w:rsidR="00EF2CD6" w:rsidRDefault="00EF2CD6">
      <w:pPr>
        <w:pStyle w:val="ConsPlusNonformat"/>
        <w:jc w:val="both"/>
      </w:pPr>
    </w:p>
    <w:p w:rsidR="00EF2CD6" w:rsidRDefault="00EF2CD6">
      <w:pPr>
        <w:pStyle w:val="ConsPlusNonformat"/>
        <w:jc w:val="both"/>
      </w:pPr>
      <w:r>
        <w:t xml:space="preserve">    Рассмотрев Ваше заявление (вх. от _________ N ____) о перераспределении</w:t>
      </w:r>
    </w:p>
    <w:p w:rsidR="00EF2CD6" w:rsidRDefault="00EF2CD6">
      <w:pPr>
        <w:pStyle w:val="ConsPlusNonformat"/>
        <w:jc w:val="both"/>
      </w:pPr>
      <w:r>
        <w:t>земель    и    (или)   земельных   участков,   Управление   архитектуры   и</w:t>
      </w:r>
    </w:p>
    <w:p w:rsidR="00EF2CD6" w:rsidRDefault="00EF2CD6">
      <w:pPr>
        <w:pStyle w:val="ConsPlusNonformat"/>
        <w:jc w:val="both"/>
      </w:pPr>
      <w:r>
        <w:t>градостроительства  администрации  города Ульяновска информирует о согласии</w:t>
      </w:r>
    </w:p>
    <w:p w:rsidR="00EF2CD6" w:rsidRDefault="00EF2CD6">
      <w:pPr>
        <w:pStyle w:val="ConsPlusNonformat"/>
        <w:jc w:val="both"/>
      </w:pPr>
      <w:r>
        <w:t>на   заключение   соглашения   о  перераспределении  земельных  участков  в</w:t>
      </w:r>
    </w:p>
    <w:p w:rsidR="00EF2CD6" w:rsidRDefault="00EF2CD6">
      <w:pPr>
        <w:pStyle w:val="ConsPlusNonformat"/>
        <w:jc w:val="both"/>
      </w:pPr>
      <w:r>
        <w:t>соответствии с утвержденным _______________________________________________</w:t>
      </w:r>
    </w:p>
    <w:p w:rsidR="00EF2CD6" w:rsidRDefault="00EF2CD6">
      <w:pPr>
        <w:pStyle w:val="ConsPlusNonformat"/>
        <w:jc w:val="both"/>
      </w:pPr>
      <w:r>
        <w:t>___________________________________________________________________________</w:t>
      </w:r>
    </w:p>
    <w:p w:rsidR="00EF2CD6" w:rsidRDefault="00EF2CD6">
      <w:pPr>
        <w:pStyle w:val="ConsPlusNonformat"/>
        <w:jc w:val="both"/>
      </w:pPr>
      <w:r>
        <w:t xml:space="preserve"> (форма правового акта, наименование принявшего его органа, дата, номер и</w:t>
      </w:r>
    </w:p>
    <w:p w:rsidR="00EF2CD6" w:rsidRDefault="00EF2CD6">
      <w:pPr>
        <w:pStyle w:val="ConsPlusNonformat"/>
        <w:jc w:val="both"/>
      </w:pPr>
      <w:r>
        <w:t xml:space="preserve">            наименование правового акта, которым был утвержден</w:t>
      </w:r>
    </w:p>
    <w:p w:rsidR="00EF2CD6" w:rsidRDefault="00EF2CD6">
      <w:pPr>
        <w:pStyle w:val="ConsPlusNonformat"/>
        <w:jc w:val="both"/>
      </w:pPr>
      <w:r>
        <w:t xml:space="preserve">                       проект межевания территории)</w:t>
      </w:r>
    </w:p>
    <w:p w:rsidR="00EF2CD6" w:rsidRDefault="00EF2CD6">
      <w:pPr>
        <w:pStyle w:val="ConsPlusNonformat"/>
        <w:jc w:val="both"/>
      </w:pPr>
      <w:r>
        <w:t>проектом межевания территории.</w:t>
      </w:r>
    </w:p>
    <w:p w:rsidR="00EF2CD6" w:rsidRDefault="00EF2CD6">
      <w:pPr>
        <w:pStyle w:val="ConsPlusNonformat"/>
        <w:jc w:val="both"/>
      </w:pPr>
      <w:r>
        <w:t xml:space="preserve">    Просим  Вас  обеспечить  проведение  работ,  в результате которых будут</w:t>
      </w:r>
    </w:p>
    <w:p w:rsidR="00EF2CD6" w:rsidRDefault="00EF2CD6">
      <w:pPr>
        <w:pStyle w:val="ConsPlusNonformat"/>
        <w:jc w:val="both"/>
      </w:pPr>
      <w:r>
        <w:t>подготовлены    документы,   содержащие   необходимые   для   осуществления</w:t>
      </w:r>
    </w:p>
    <w:p w:rsidR="00EF2CD6" w:rsidRDefault="00EF2CD6">
      <w:pPr>
        <w:pStyle w:val="ConsPlusNonformat"/>
        <w:jc w:val="both"/>
      </w:pPr>
      <w:r>
        <w:t>государственного кадастрового учета земельного участка (земельных участков)</w:t>
      </w:r>
    </w:p>
    <w:p w:rsidR="00EF2CD6" w:rsidRDefault="00EF2CD6">
      <w:pPr>
        <w:pStyle w:val="ConsPlusNonformat"/>
        <w:jc w:val="both"/>
      </w:pPr>
      <w:r>
        <w:t>площадью _______ кв. м с кадастровым номером _____________________, который</w:t>
      </w:r>
    </w:p>
    <w:p w:rsidR="00EF2CD6" w:rsidRDefault="00EF2CD6">
      <w:pPr>
        <w:pStyle w:val="ConsPlusNonformat"/>
        <w:jc w:val="both"/>
      </w:pPr>
      <w:r>
        <w:t>(которые)    планируется    перераспределить,   а   также   обратиться   за</w:t>
      </w:r>
    </w:p>
    <w:p w:rsidR="00EF2CD6" w:rsidRDefault="00EF2CD6">
      <w:pPr>
        <w:pStyle w:val="ConsPlusNonformat"/>
        <w:jc w:val="both"/>
      </w:pPr>
      <w:r>
        <w:t>осуществлением   государственного   кадастрового   учета   соответствующего</w:t>
      </w:r>
    </w:p>
    <w:p w:rsidR="00EF2CD6" w:rsidRDefault="00EF2CD6">
      <w:pPr>
        <w:pStyle w:val="ConsPlusNonformat"/>
        <w:jc w:val="both"/>
      </w:pPr>
      <w:r>
        <w:t>земельного участка (земельных участков).</w:t>
      </w:r>
    </w:p>
    <w:p w:rsidR="00EF2CD6" w:rsidRDefault="00EF2CD6">
      <w:pPr>
        <w:pStyle w:val="ConsPlusNonformat"/>
        <w:jc w:val="both"/>
      </w:pPr>
      <w:r>
        <w:t xml:space="preserve">    По окончании проведения указанных работ просим представить в Управление</w:t>
      </w:r>
    </w:p>
    <w:p w:rsidR="00EF2CD6" w:rsidRDefault="00EF2CD6">
      <w:pPr>
        <w:pStyle w:val="ConsPlusNonformat"/>
        <w:jc w:val="both"/>
      </w:pPr>
      <w:r>
        <w:t>архитектуры и градостроительства администрации города Ульяновска выписку из</w:t>
      </w:r>
    </w:p>
    <w:p w:rsidR="00EF2CD6" w:rsidRDefault="00EF2CD6">
      <w:pPr>
        <w:pStyle w:val="ConsPlusNonformat"/>
        <w:jc w:val="both"/>
      </w:pPr>
      <w:r>
        <w:t>Единого  государственного  реестра  недвижимости  на  земельный участок или</w:t>
      </w:r>
    </w:p>
    <w:p w:rsidR="00EF2CD6" w:rsidRDefault="00EF2CD6">
      <w:pPr>
        <w:pStyle w:val="ConsPlusNonformat"/>
        <w:jc w:val="both"/>
      </w:pPr>
      <w:r>
        <w:t>земельные   участки,   образуемые   в   результате  перераспределения,  для</w:t>
      </w:r>
    </w:p>
    <w:p w:rsidR="00EF2CD6" w:rsidRDefault="00EF2CD6">
      <w:pPr>
        <w:pStyle w:val="ConsPlusNonformat"/>
        <w:jc w:val="both"/>
      </w:pPr>
      <w:r>
        <w:t>подготовки проекта соглашения о перераспределении земельных участков.</w:t>
      </w:r>
    </w:p>
    <w:p w:rsidR="00EF2CD6" w:rsidRDefault="00EF2CD6">
      <w:pPr>
        <w:pStyle w:val="ConsPlusNonformat"/>
        <w:jc w:val="both"/>
      </w:pPr>
    </w:p>
    <w:p w:rsidR="00EF2CD6" w:rsidRDefault="00EF2CD6">
      <w:pPr>
        <w:pStyle w:val="ConsPlusNonformat"/>
        <w:jc w:val="both"/>
      </w:pPr>
      <w:r>
        <w:t>Начальник Управления                ___________ ___________________________</w:t>
      </w:r>
    </w:p>
    <w:p w:rsidR="00EF2CD6" w:rsidRDefault="00EF2CD6">
      <w:pPr>
        <w:pStyle w:val="ConsPlusNonformat"/>
        <w:jc w:val="both"/>
      </w:pPr>
      <w:r>
        <w:t xml:space="preserve">                                       подпись       расшифровка подписи</w:t>
      </w: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right"/>
        <w:outlineLvl w:val="1"/>
      </w:pPr>
      <w:r>
        <w:t>Приложение 4</w:t>
      </w:r>
    </w:p>
    <w:p w:rsidR="00EF2CD6" w:rsidRDefault="00EF2CD6">
      <w:pPr>
        <w:pStyle w:val="ConsPlusNormal"/>
        <w:jc w:val="right"/>
      </w:pPr>
      <w:r>
        <w:t>к административному регламенту</w:t>
      </w:r>
    </w:p>
    <w:p w:rsidR="00EF2CD6" w:rsidRDefault="00EF2CD6">
      <w:pPr>
        <w:pStyle w:val="ConsPlusNormal"/>
        <w:jc w:val="both"/>
      </w:pPr>
    </w:p>
    <w:p w:rsidR="00EF2CD6" w:rsidRDefault="00EF2CD6">
      <w:pPr>
        <w:pStyle w:val="ConsPlusNonformat"/>
        <w:jc w:val="both"/>
      </w:pPr>
      <w:r>
        <w:t xml:space="preserve">                                 Ф.И.О. (последнее - при наличии) заявителя</w:t>
      </w:r>
    </w:p>
    <w:p w:rsidR="00EF2CD6" w:rsidRDefault="00EF2CD6">
      <w:pPr>
        <w:pStyle w:val="ConsPlusNonformat"/>
        <w:jc w:val="both"/>
      </w:pPr>
      <w:r>
        <w:t xml:space="preserve">                                      (наименование юридического лица)</w:t>
      </w:r>
    </w:p>
    <w:p w:rsidR="00EF2CD6" w:rsidRDefault="00EF2CD6">
      <w:pPr>
        <w:pStyle w:val="ConsPlusNonformat"/>
        <w:jc w:val="both"/>
      </w:pPr>
    </w:p>
    <w:p w:rsidR="00EF2CD6" w:rsidRDefault="00EF2CD6">
      <w:pPr>
        <w:pStyle w:val="ConsPlusNonformat"/>
        <w:jc w:val="both"/>
      </w:pPr>
      <w:r>
        <w:t xml:space="preserve">                                          Адрес заявителя</w:t>
      </w:r>
    </w:p>
    <w:p w:rsidR="00EF2CD6" w:rsidRDefault="00EF2CD6">
      <w:pPr>
        <w:pStyle w:val="ConsPlusNonformat"/>
        <w:jc w:val="both"/>
      </w:pPr>
    </w:p>
    <w:p w:rsidR="00EF2CD6" w:rsidRDefault="00EF2CD6">
      <w:pPr>
        <w:pStyle w:val="ConsPlusNonformat"/>
        <w:jc w:val="both"/>
      </w:pPr>
      <w:bookmarkStart w:id="19" w:name="P725"/>
      <w:bookmarkEnd w:id="19"/>
      <w:r>
        <w:t xml:space="preserve">                                   Отказ</w:t>
      </w:r>
    </w:p>
    <w:p w:rsidR="00EF2CD6" w:rsidRDefault="00EF2CD6">
      <w:pPr>
        <w:pStyle w:val="ConsPlusNonformat"/>
        <w:jc w:val="both"/>
      </w:pPr>
      <w:r>
        <w:t xml:space="preserve">                          в заключении соглашения</w:t>
      </w:r>
    </w:p>
    <w:p w:rsidR="00EF2CD6" w:rsidRDefault="00EF2CD6">
      <w:pPr>
        <w:pStyle w:val="ConsPlusNonformat"/>
        <w:jc w:val="both"/>
      </w:pPr>
      <w:r>
        <w:t xml:space="preserve">                  о перераспределении земельных участков</w:t>
      </w:r>
    </w:p>
    <w:p w:rsidR="00EF2CD6" w:rsidRDefault="00EF2CD6">
      <w:pPr>
        <w:pStyle w:val="ConsPlusNonformat"/>
        <w:jc w:val="both"/>
      </w:pPr>
    </w:p>
    <w:p w:rsidR="00EF2CD6" w:rsidRDefault="00EF2CD6">
      <w:pPr>
        <w:pStyle w:val="ConsPlusNonformat"/>
        <w:jc w:val="both"/>
      </w:pPr>
      <w:r>
        <w:t xml:space="preserve">    Рассмотрев Ваше заявление (вх. от _________ N ____) о перераспределении</w:t>
      </w:r>
    </w:p>
    <w:p w:rsidR="00EF2CD6" w:rsidRDefault="00EF2CD6">
      <w:pPr>
        <w:pStyle w:val="ConsPlusNonformat"/>
        <w:jc w:val="both"/>
      </w:pPr>
      <w:r>
        <w:t>земель    и    (или)   земельных   участков,   Управление   архитектуры   и</w:t>
      </w:r>
    </w:p>
    <w:p w:rsidR="00EF2CD6" w:rsidRDefault="00EF2CD6">
      <w:pPr>
        <w:pStyle w:val="ConsPlusNonformat"/>
        <w:jc w:val="both"/>
      </w:pPr>
      <w:r>
        <w:t>градостроительства  администрации  города  Ульяновска  сообщает об отказе в</w:t>
      </w:r>
    </w:p>
    <w:p w:rsidR="00EF2CD6" w:rsidRDefault="00EF2CD6">
      <w:pPr>
        <w:pStyle w:val="ConsPlusNonformat"/>
        <w:jc w:val="both"/>
      </w:pPr>
      <w:r>
        <w:t>заключении   соглашения   о  перераспределении  земель  и  (или)  земельных</w:t>
      </w:r>
    </w:p>
    <w:p w:rsidR="00EF2CD6" w:rsidRDefault="00EF2CD6">
      <w:pPr>
        <w:pStyle w:val="ConsPlusNonformat"/>
        <w:jc w:val="both"/>
      </w:pPr>
      <w:r>
        <w:t>участков, находящихся в муниципальной собственности, площадью _________ кв.</w:t>
      </w:r>
    </w:p>
    <w:p w:rsidR="00EF2CD6" w:rsidRDefault="00EF2CD6">
      <w:pPr>
        <w:pStyle w:val="ConsPlusNonformat"/>
        <w:jc w:val="both"/>
      </w:pPr>
      <w:r>
        <w:t>м  и  земельного  участка  площадью  __________ кв. м с кадастровым номером</w:t>
      </w:r>
    </w:p>
    <w:p w:rsidR="00EF2CD6" w:rsidRDefault="00EF2CD6">
      <w:pPr>
        <w:pStyle w:val="ConsPlusNonformat"/>
        <w:jc w:val="both"/>
      </w:pPr>
      <w:r>
        <w:t>______________, расположенного по адресу: ________________________________,</w:t>
      </w:r>
    </w:p>
    <w:p w:rsidR="00EF2CD6" w:rsidRDefault="00EF2CD6">
      <w:pPr>
        <w:pStyle w:val="ConsPlusNonformat"/>
        <w:jc w:val="both"/>
      </w:pPr>
      <w:r>
        <w:t>находящегося в частной собственности, по следующим основаниям:</w:t>
      </w:r>
    </w:p>
    <w:p w:rsidR="00EF2CD6" w:rsidRDefault="00EF2CD6">
      <w:pPr>
        <w:pStyle w:val="ConsPlusNonformat"/>
        <w:jc w:val="both"/>
      </w:pPr>
      <w:r>
        <w:t>__________________________________________________________________________.</w:t>
      </w:r>
    </w:p>
    <w:p w:rsidR="00EF2CD6" w:rsidRDefault="00EF2CD6">
      <w:pPr>
        <w:pStyle w:val="ConsPlusNonformat"/>
        <w:jc w:val="both"/>
      </w:pPr>
    </w:p>
    <w:p w:rsidR="00EF2CD6" w:rsidRDefault="00EF2CD6">
      <w:pPr>
        <w:pStyle w:val="ConsPlusNonformat"/>
        <w:jc w:val="both"/>
      </w:pPr>
      <w:r>
        <w:t>Начальник Управления               ___________ ____________________________</w:t>
      </w:r>
    </w:p>
    <w:p w:rsidR="00EF2CD6" w:rsidRDefault="00EF2CD6">
      <w:pPr>
        <w:pStyle w:val="ConsPlusNonformat"/>
        <w:jc w:val="both"/>
      </w:pPr>
      <w:r>
        <w:t xml:space="preserve">                                      подпись        расшифровка подписи</w:t>
      </w: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right"/>
        <w:outlineLvl w:val="1"/>
      </w:pPr>
      <w:r>
        <w:t>Приложение 5</w:t>
      </w:r>
    </w:p>
    <w:p w:rsidR="00EF2CD6" w:rsidRDefault="00EF2CD6">
      <w:pPr>
        <w:pStyle w:val="ConsPlusNormal"/>
        <w:jc w:val="right"/>
      </w:pPr>
      <w:r>
        <w:t>к административному регламенту</w:t>
      </w:r>
    </w:p>
    <w:p w:rsidR="00EF2CD6" w:rsidRDefault="00EF2CD6">
      <w:pPr>
        <w:pStyle w:val="ConsPlusNormal"/>
        <w:jc w:val="both"/>
      </w:pPr>
    </w:p>
    <w:p w:rsidR="00EF2CD6" w:rsidRDefault="00EF2CD6">
      <w:pPr>
        <w:pStyle w:val="ConsPlusNonformat"/>
        <w:jc w:val="both"/>
      </w:pPr>
      <w:bookmarkStart w:id="20" w:name="P749"/>
      <w:bookmarkEnd w:id="20"/>
      <w:r>
        <w:t xml:space="preserve">                                УВЕДОМЛЕНИЕ</w:t>
      </w:r>
    </w:p>
    <w:p w:rsidR="00EF2CD6" w:rsidRDefault="00EF2CD6">
      <w:pPr>
        <w:pStyle w:val="ConsPlusNonformat"/>
        <w:jc w:val="both"/>
      </w:pPr>
    </w:p>
    <w:p w:rsidR="00EF2CD6" w:rsidRDefault="00EF2CD6">
      <w:pPr>
        <w:pStyle w:val="ConsPlusNonformat"/>
        <w:jc w:val="both"/>
      </w:pPr>
      <w:r>
        <w:t xml:space="preserve">                           О возврате заявления</w:t>
      </w:r>
    </w:p>
    <w:p w:rsidR="00EF2CD6" w:rsidRDefault="00EF2CD6">
      <w:pPr>
        <w:pStyle w:val="ConsPlusNonformat"/>
        <w:jc w:val="both"/>
      </w:pPr>
    </w:p>
    <w:p w:rsidR="00EF2CD6" w:rsidRDefault="00EF2CD6">
      <w:pPr>
        <w:pStyle w:val="ConsPlusNonformat"/>
        <w:jc w:val="both"/>
      </w:pPr>
      <w:r>
        <w:t xml:space="preserve">                               Ф.И.О. (последнее - при наличии) заявителя</w:t>
      </w:r>
    </w:p>
    <w:p w:rsidR="00EF2CD6" w:rsidRDefault="00EF2CD6">
      <w:pPr>
        <w:pStyle w:val="ConsPlusNonformat"/>
        <w:jc w:val="both"/>
      </w:pPr>
      <w:r>
        <w:t xml:space="preserve">                                     (наименование юридического лица)</w:t>
      </w:r>
    </w:p>
    <w:p w:rsidR="00EF2CD6" w:rsidRDefault="00EF2CD6">
      <w:pPr>
        <w:pStyle w:val="ConsPlusNonformat"/>
        <w:jc w:val="both"/>
      </w:pPr>
    </w:p>
    <w:p w:rsidR="00EF2CD6" w:rsidRDefault="00EF2CD6">
      <w:pPr>
        <w:pStyle w:val="ConsPlusNonformat"/>
        <w:jc w:val="both"/>
      </w:pPr>
      <w:r>
        <w:t xml:space="preserve">                                             Адрес заявителя</w:t>
      </w:r>
    </w:p>
    <w:p w:rsidR="00EF2CD6" w:rsidRDefault="00EF2CD6">
      <w:pPr>
        <w:pStyle w:val="ConsPlusNonformat"/>
        <w:jc w:val="both"/>
      </w:pPr>
    </w:p>
    <w:p w:rsidR="00EF2CD6" w:rsidRDefault="00EF2CD6">
      <w:pPr>
        <w:pStyle w:val="ConsPlusNonformat"/>
        <w:jc w:val="both"/>
      </w:pPr>
      <w:r>
        <w:t xml:space="preserve">                 Уважаемый(ая) _________________________!</w:t>
      </w:r>
    </w:p>
    <w:p w:rsidR="00EF2CD6" w:rsidRDefault="00EF2CD6">
      <w:pPr>
        <w:pStyle w:val="ConsPlusNonformat"/>
        <w:jc w:val="both"/>
      </w:pPr>
    </w:p>
    <w:p w:rsidR="00EF2CD6" w:rsidRDefault="00EF2CD6">
      <w:pPr>
        <w:pStyle w:val="ConsPlusNonformat"/>
        <w:jc w:val="both"/>
      </w:pPr>
      <w:r>
        <w:t xml:space="preserve">    Рассмотрев Ваше заявление (вх. от _________ N ____) о перераспределении</w:t>
      </w:r>
    </w:p>
    <w:p w:rsidR="00EF2CD6" w:rsidRDefault="00EF2CD6">
      <w:pPr>
        <w:pStyle w:val="ConsPlusNonformat"/>
        <w:jc w:val="both"/>
      </w:pPr>
      <w:r>
        <w:t xml:space="preserve">земель  и (или) земельных участков, в соответствии с </w:t>
      </w:r>
      <w:hyperlink r:id="rId58">
        <w:r>
          <w:rPr>
            <w:color w:val="0000FF"/>
          </w:rPr>
          <w:t>пунктом 7 статьи 39.29</w:t>
        </w:r>
      </w:hyperlink>
    </w:p>
    <w:p w:rsidR="00EF2CD6" w:rsidRDefault="00EF2CD6">
      <w:pPr>
        <w:pStyle w:val="ConsPlusNonformat"/>
        <w:jc w:val="both"/>
      </w:pPr>
      <w:r>
        <w:t>Земельного   кодекса   Российской   Федерации   Управление   архитектуры  и</w:t>
      </w:r>
    </w:p>
    <w:p w:rsidR="00EF2CD6" w:rsidRDefault="00EF2CD6">
      <w:pPr>
        <w:pStyle w:val="ConsPlusNonformat"/>
        <w:jc w:val="both"/>
      </w:pPr>
      <w:r>
        <w:t>градостроительства администрации города Ульяновска возвращает Вам указанное</w:t>
      </w:r>
    </w:p>
    <w:p w:rsidR="00EF2CD6" w:rsidRDefault="00EF2CD6">
      <w:pPr>
        <w:pStyle w:val="ConsPlusNonformat"/>
        <w:jc w:val="both"/>
      </w:pPr>
      <w:r>
        <w:t>выше заявление по следующим причинам: _____________________________________</w:t>
      </w:r>
    </w:p>
    <w:p w:rsidR="00EF2CD6" w:rsidRDefault="00EF2CD6">
      <w:pPr>
        <w:pStyle w:val="ConsPlusNonformat"/>
        <w:jc w:val="both"/>
      </w:pPr>
      <w:r>
        <w:t>___________________________________________________________________________</w:t>
      </w:r>
    </w:p>
    <w:p w:rsidR="00EF2CD6" w:rsidRDefault="00EF2CD6">
      <w:pPr>
        <w:pStyle w:val="ConsPlusNonformat"/>
        <w:jc w:val="both"/>
      </w:pPr>
      <w:r>
        <w:t>__________________________________________________________________________.</w:t>
      </w:r>
    </w:p>
    <w:p w:rsidR="00EF2CD6" w:rsidRDefault="00EF2CD6">
      <w:pPr>
        <w:pStyle w:val="ConsPlusNonformat"/>
        <w:jc w:val="both"/>
      </w:pPr>
    </w:p>
    <w:p w:rsidR="00EF2CD6" w:rsidRDefault="00EF2CD6">
      <w:pPr>
        <w:pStyle w:val="ConsPlusNonformat"/>
        <w:jc w:val="both"/>
      </w:pPr>
      <w:r>
        <w:t>Приложение: на _____ л. в 1 экз.</w:t>
      </w:r>
    </w:p>
    <w:p w:rsidR="00EF2CD6" w:rsidRDefault="00EF2CD6">
      <w:pPr>
        <w:pStyle w:val="ConsPlusNonformat"/>
        <w:jc w:val="both"/>
      </w:pPr>
    </w:p>
    <w:p w:rsidR="00EF2CD6" w:rsidRDefault="00EF2CD6">
      <w:pPr>
        <w:pStyle w:val="ConsPlusNonformat"/>
        <w:jc w:val="both"/>
      </w:pPr>
      <w:r>
        <w:t>Начальник Управления               ___________ ____________________________</w:t>
      </w:r>
    </w:p>
    <w:p w:rsidR="00EF2CD6" w:rsidRDefault="00EF2CD6">
      <w:pPr>
        <w:pStyle w:val="ConsPlusNonformat"/>
        <w:jc w:val="both"/>
      </w:pPr>
      <w:r>
        <w:t xml:space="preserve">                                     подпись         расшифровка подписи</w:t>
      </w: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both"/>
      </w:pPr>
    </w:p>
    <w:p w:rsidR="00EF2CD6" w:rsidRDefault="00EF2CD6">
      <w:pPr>
        <w:pStyle w:val="ConsPlusNormal"/>
        <w:jc w:val="right"/>
        <w:outlineLvl w:val="1"/>
      </w:pPr>
      <w:r>
        <w:t>Приложение 6</w:t>
      </w:r>
    </w:p>
    <w:p w:rsidR="00EF2CD6" w:rsidRDefault="00EF2CD6">
      <w:pPr>
        <w:pStyle w:val="ConsPlusNormal"/>
        <w:jc w:val="right"/>
      </w:pPr>
      <w:r>
        <w:t>к административному регламенту</w:t>
      </w:r>
    </w:p>
    <w:p w:rsidR="00EF2CD6" w:rsidRDefault="00EF2CD6">
      <w:pPr>
        <w:pStyle w:val="ConsPlusNormal"/>
        <w:jc w:val="both"/>
      </w:pPr>
    </w:p>
    <w:p w:rsidR="00EF2CD6" w:rsidRDefault="00EF2CD6">
      <w:pPr>
        <w:pStyle w:val="ConsPlusNonformat"/>
        <w:jc w:val="both"/>
      </w:pPr>
      <w:bookmarkStart w:id="21" w:name="P780"/>
      <w:bookmarkEnd w:id="21"/>
      <w:r>
        <w:t xml:space="preserve">                                УВЕДОМЛЕНИЕ</w:t>
      </w:r>
    </w:p>
    <w:p w:rsidR="00EF2CD6" w:rsidRDefault="00EF2CD6">
      <w:pPr>
        <w:pStyle w:val="ConsPlusNonformat"/>
        <w:jc w:val="both"/>
      </w:pPr>
    </w:p>
    <w:p w:rsidR="00EF2CD6" w:rsidRDefault="00EF2CD6">
      <w:pPr>
        <w:pStyle w:val="ConsPlusNonformat"/>
        <w:jc w:val="both"/>
      </w:pPr>
      <w:r>
        <w:t xml:space="preserve">                                 Ф.И.О. (последнее - при наличии) заявителя</w:t>
      </w:r>
    </w:p>
    <w:p w:rsidR="00EF2CD6" w:rsidRDefault="00EF2CD6">
      <w:pPr>
        <w:pStyle w:val="ConsPlusNonformat"/>
        <w:jc w:val="both"/>
      </w:pPr>
      <w:r>
        <w:t xml:space="preserve">                                      (наименование юридического лица)</w:t>
      </w:r>
    </w:p>
    <w:p w:rsidR="00EF2CD6" w:rsidRDefault="00EF2CD6">
      <w:pPr>
        <w:pStyle w:val="ConsPlusNonformat"/>
        <w:jc w:val="both"/>
      </w:pPr>
    </w:p>
    <w:p w:rsidR="00EF2CD6" w:rsidRDefault="00EF2CD6">
      <w:pPr>
        <w:pStyle w:val="ConsPlusNonformat"/>
        <w:jc w:val="both"/>
      </w:pPr>
      <w:r>
        <w:t xml:space="preserve">                                            Адрес заявителя</w:t>
      </w:r>
    </w:p>
    <w:p w:rsidR="00EF2CD6" w:rsidRDefault="00EF2CD6">
      <w:pPr>
        <w:pStyle w:val="ConsPlusNonformat"/>
        <w:jc w:val="both"/>
      </w:pPr>
    </w:p>
    <w:p w:rsidR="00EF2CD6" w:rsidRDefault="00EF2CD6">
      <w:pPr>
        <w:pStyle w:val="ConsPlusNonformat"/>
        <w:jc w:val="both"/>
      </w:pPr>
      <w:r>
        <w:t xml:space="preserve">                 О продлении срока рассмотрения заявления</w:t>
      </w:r>
    </w:p>
    <w:p w:rsidR="00EF2CD6" w:rsidRDefault="00EF2CD6">
      <w:pPr>
        <w:pStyle w:val="ConsPlusNonformat"/>
        <w:jc w:val="both"/>
      </w:pPr>
    </w:p>
    <w:p w:rsidR="00EF2CD6" w:rsidRDefault="00EF2CD6">
      <w:pPr>
        <w:pStyle w:val="ConsPlusNonformat"/>
        <w:jc w:val="both"/>
      </w:pPr>
      <w:r>
        <w:t xml:space="preserve">                 Уважаемый(ая) _________________________!</w:t>
      </w:r>
    </w:p>
    <w:p w:rsidR="00EF2CD6" w:rsidRDefault="00EF2CD6">
      <w:pPr>
        <w:pStyle w:val="ConsPlusNonformat"/>
        <w:jc w:val="both"/>
      </w:pPr>
    </w:p>
    <w:p w:rsidR="00EF2CD6" w:rsidRDefault="00EF2CD6">
      <w:pPr>
        <w:pStyle w:val="ConsPlusNonformat"/>
        <w:jc w:val="both"/>
      </w:pPr>
      <w:r>
        <w:t xml:space="preserve">    Рассмотрев Ваше заявление (вх. от _________ N ____) о перераспределении</w:t>
      </w:r>
    </w:p>
    <w:p w:rsidR="00EF2CD6" w:rsidRDefault="00EF2CD6">
      <w:pPr>
        <w:pStyle w:val="ConsPlusNonformat"/>
        <w:jc w:val="both"/>
      </w:pPr>
      <w:r>
        <w:t xml:space="preserve">земель  и (или) земельных участков, в соответствии с </w:t>
      </w:r>
      <w:hyperlink r:id="rId59">
        <w:r>
          <w:rPr>
            <w:color w:val="0000FF"/>
          </w:rPr>
          <w:t>пунктом 7 статьи 39.29</w:t>
        </w:r>
      </w:hyperlink>
    </w:p>
    <w:p w:rsidR="00EF2CD6" w:rsidRDefault="00EF2CD6">
      <w:pPr>
        <w:pStyle w:val="ConsPlusNonformat"/>
        <w:jc w:val="both"/>
      </w:pPr>
      <w:r>
        <w:t>Земельного   кодекса   Российской   Федерации   Управление   архитектуры  и</w:t>
      </w:r>
    </w:p>
    <w:p w:rsidR="00EF2CD6" w:rsidRDefault="00EF2CD6">
      <w:pPr>
        <w:pStyle w:val="ConsPlusNonformat"/>
        <w:jc w:val="both"/>
      </w:pPr>
      <w:r>
        <w:t>градостроительства   администрации   города  Ульяновска  уведомляет  Вас  о</w:t>
      </w:r>
    </w:p>
    <w:p w:rsidR="00EF2CD6" w:rsidRDefault="00EF2CD6">
      <w:pPr>
        <w:pStyle w:val="ConsPlusNonformat"/>
        <w:jc w:val="both"/>
      </w:pPr>
      <w:r>
        <w:t>продлении   срока  рассмотрения  заявления  до  ______________  в  связи  с</w:t>
      </w:r>
    </w:p>
    <w:p w:rsidR="00EF2CD6" w:rsidRDefault="00EF2CD6">
      <w:pPr>
        <w:pStyle w:val="ConsPlusNonformat"/>
        <w:jc w:val="both"/>
      </w:pPr>
      <w:r>
        <w:t>необходимостью   согласования  схемы  расположения  земельного  участка  на</w:t>
      </w:r>
    </w:p>
    <w:p w:rsidR="00EF2CD6" w:rsidRDefault="00EF2CD6">
      <w:pPr>
        <w:pStyle w:val="ConsPlusNonformat"/>
        <w:jc w:val="both"/>
      </w:pPr>
      <w:r>
        <w:t>кадастровом  плане территории с Министерством природы и цикличной экономики</w:t>
      </w:r>
    </w:p>
    <w:p w:rsidR="00EF2CD6" w:rsidRDefault="00EF2CD6">
      <w:pPr>
        <w:pStyle w:val="ConsPlusNonformat"/>
        <w:jc w:val="both"/>
      </w:pPr>
      <w:r>
        <w:t xml:space="preserve">Ульяновской  области в  соответствии  с </w:t>
      </w:r>
      <w:hyperlink r:id="rId60">
        <w:r>
          <w:rPr>
            <w:color w:val="0000FF"/>
          </w:rPr>
          <w:t>пунктом 8.1 статьи 39.29</w:t>
        </w:r>
      </w:hyperlink>
      <w:r>
        <w:t xml:space="preserve"> Земельного</w:t>
      </w:r>
    </w:p>
    <w:p w:rsidR="00EF2CD6" w:rsidRDefault="00EF2CD6">
      <w:pPr>
        <w:pStyle w:val="ConsPlusNonformat"/>
        <w:jc w:val="both"/>
      </w:pPr>
      <w:r>
        <w:t>кодекса Российской Федерации.</w:t>
      </w:r>
    </w:p>
    <w:p w:rsidR="00EF2CD6" w:rsidRDefault="00EF2CD6">
      <w:pPr>
        <w:pStyle w:val="ConsPlusNonformat"/>
        <w:jc w:val="both"/>
      </w:pPr>
    </w:p>
    <w:p w:rsidR="00EF2CD6" w:rsidRDefault="00EF2CD6">
      <w:pPr>
        <w:pStyle w:val="ConsPlusNonformat"/>
        <w:jc w:val="both"/>
      </w:pPr>
      <w:r>
        <w:t>Приложение: на _____ л. в 1 экз.</w:t>
      </w:r>
    </w:p>
    <w:p w:rsidR="00EF2CD6" w:rsidRDefault="00EF2CD6">
      <w:pPr>
        <w:pStyle w:val="ConsPlusNonformat"/>
        <w:jc w:val="both"/>
      </w:pPr>
    </w:p>
    <w:p w:rsidR="00EF2CD6" w:rsidRDefault="00EF2CD6">
      <w:pPr>
        <w:pStyle w:val="ConsPlusNonformat"/>
        <w:jc w:val="both"/>
      </w:pPr>
      <w:r>
        <w:t>Начальник Управления               ___________ ____________________________</w:t>
      </w:r>
    </w:p>
    <w:p w:rsidR="00EF2CD6" w:rsidRDefault="00EF2CD6">
      <w:pPr>
        <w:pStyle w:val="ConsPlusNonformat"/>
        <w:jc w:val="both"/>
      </w:pPr>
      <w:r>
        <w:t xml:space="preserve">                                     подпись         расшифровка подписи</w:t>
      </w:r>
    </w:p>
    <w:p w:rsidR="00EF2CD6" w:rsidRDefault="00EF2CD6">
      <w:pPr>
        <w:pStyle w:val="ConsPlusNormal"/>
        <w:jc w:val="both"/>
      </w:pPr>
    </w:p>
    <w:p w:rsidR="00EF2CD6" w:rsidRDefault="00EF2CD6">
      <w:pPr>
        <w:pStyle w:val="ConsPlusNormal"/>
        <w:jc w:val="both"/>
      </w:pPr>
    </w:p>
    <w:p w:rsidR="00EF2CD6" w:rsidRDefault="00EF2CD6">
      <w:pPr>
        <w:pStyle w:val="ConsPlusNormal"/>
        <w:pBdr>
          <w:bottom w:val="single" w:sz="6" w:space="0" w:color="auto"/>
        </w:pBdr>
        <w:spacing w:before="100" w:after="100"/>
        <w:jc w:val="both"/>
        <w:rPr>
          <w:sz w:val="2"/>
          <w:szCs w:val="2"/>
        </w:rPr>
      </w:pPr>
    </w:p>
    <w:p w:rsidR="004028FF" w:rsidRDefault="004028FF"/>
    <w:sectPr w:rsidR="004028FF" w:rsidSect="00B34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EF2CD6"/>
    <w:rsid w:val="004028FF"/>
    <w:rsid w:val="008501F6"/>
    <w:rsid w:val="00DB74BF"/>
    <w:rsid w:val="00EF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CD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EF2CD6"/>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EF2CD6"/>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EF2CD6"/>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EF2CD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EF2CD6"/>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EF2CD6"/>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EF2CD6"/>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9798" TargetMode="External"/><Relationship Id="rId18" Type="http://schemas.openxmlformats.org/officeDocument/2006/relationships/hyperlink" Target="https://login.consultant.ru/link/?req=doc&amp;base=LAW&amp;n=454812&amp;dst=976" TargetMode="External"/><Relationship Id="rId26" Type="http://schemas.openxmlformats.org/officeDocument/2006/relationships/hyperlink" Target="https://login.consultant.ru/link/?req=doc&amp;base=LAW&amp;n=469783" TargetMode="External"/><Relationship Id="rId39" Type="http://schemas.openxmlformats.org/officeDocument/2006/relationships/hyperlink" Target="https://login.consultant.ru/link/?req=doc&amp;base=LAW&amp;n=439201&amp;dst=100282" TargetMode="External"/><Relationship Id="rId21" Type="http://schemas.openxmlformats.org/officeDocument/2006/relationships/hyperlink" Target="https://login.consultant.ru/link/?req=doc&amp;base=LAW&amp;n=454812&amp;dst=404" TargetMode="External"/><Relationship Id="rId34" Type="http://schemas.openxmlformats.org/officeDocument/2006/relationships/hyperlink" Target="https://login.consultant.ru/link/?req=doc&amp;base=RLAW076&amp;n=71811" TargetMode="External"/><Relationship Id="rId42" Type="http://schemas.openxmlformats.org/officeDocument/2006/relationships/hyperlink" Target="https://login.consultant.ru/link/?req=doc&amp;base=LAW&amp;n=439201&amp;dst=100082" TargetMode="External"/><Relationship Id="rId47" Type="http://schemas.openxmlformats.org/officeDocument/2006/relationships/hyperlink" Target="https://login.consultant.ru/link/?req=doc&amp;base=LAW&amp;n=454812&amp;dst=165" TargetMode="External"/><Relationship Id="rId50" Type="http://schemas.openxmlformats.org/officeDocument/2006/relationships/hyperlink" Target="https://login.consultant.ru/link/?req=doc&amp;base=LAW&amp;n=454812&amp;dst=431" TargetMode="External"/><Relationship Id="rId55" Type="http://schemas.openxmlformats.org/officeDocument/2006/relationships/hyperlink" Target="https://login.consultant.ru/link/?req=doc&amp;base=RLAW076&amp;n=73503" TargetMode="External"/><Relationship Id="rId7" Type="http://schemas.openxmlformats.org/officeDocument/2006/relationships/hyperlink" Target="https://login.consultant.ru/link/?req=doc&amp;base=LAW&amp;n=454812&amp;dst=324" TargetMode="External"/><Relationship Id="rId2" Type="http://schemas.openxmlformats.org/officeDocument/2006/relationships/settings" Target="settings.xml"/><Relationship Id="rId16" Type="http://schemas.openxmlformats.org/officeDocument/2006/relationships/hyperlink" Target="https://login.consultant.ru/link/?req=doc&amp;base=LAW&amp;n=206687" TargetMode="External"/><Relationship Id="rId20" Type="http://schemas.openxmlformats.org/officeDocument/2006/relationships/hyperlink" Target="https://login.consultant.ru/link/?req=doc&amp;base=LAW&amp;n=454812&amp;dst=2012" TargetMode="External"/><Relationship Id="rId29" Type="http://schemas.openxmlformats.org/officeDocument/2006/relationships/hyperlink" Target="https://login.consultant.ru/link/?req=doc&amp;base=LAW&amp;n=465798&amp;dst=100352" TargetMode="External"/><Relationship Id="rId41" Type="http://schemas.openxmlformats.org/officeDocument/2006/relationships/hyperlink" Target="https://login.consultant.ru/link/?req=doc&amp;base=LAW&amp;n=439201&amp;dst=100269" TargetMode="External"/><Relationship Id="rId54" Type="http://schemas.openxmlformats.org/officeDocument/2006/relationships/hyperlink" Target="https://login.consultant.ru/link/?req=doc&amp;base=LAW&amp;n=46979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812&amp;dst=100096" TargetMode="External"/><Relationship Id="rId11" Type="http://schemas.openxmlformats.org/officeDocument/2006/relationships/hyperlink" Target="https://login.consultant.ru/link/?req=doc&amp;base=LAW&amp;n=454812&amp;dst=959" TargetMode="External"/><Relationship Id="rId24" Type="http://schemas.openxmlformats.org/officeDocument/2006/relationships/hyperlink" Target="https://login.consultant.ru/link/?req=doc&amp;base=LAW&amp;n=454812&amp;dst=977" TargetMode="External"/><Relationship Id="rId32" Type="http://schemas.openxmlformats.org/officeDocument/2006/relationships/hyperlink" Target="https://login.consultant.ru/link/?req=doc&amp;base=LAW&amp;n=465798&amp;dst=100064" TargetMode="External"/><Relationship Id="rId37" Type="http://schemas.openxmlformats.org/officeDocument/2006/relationships/hyperlink" Target="https://login.consultant.ru/link/?req=doc&amp;base=RLAW076&amp;n=73325" TargetMode="External"/><Relationship Id="rId40" Type="http://schemas.openxmlformats.org/officeDocument/2006/relationships/hyperlink" Target="https://login.consultant.ru/link/?req=doc&amp;base=LAW&amp;n=439201&amp;dst=100260" TargetMode="External"/><Relationship Id="rId45" Type="http://schemas.openxmlformats.org/officeDocument/2006/relationships/hyperlink" Target="https://login.consultant.ru/link/?req=doc&amp;base=LAW&amp;n=454812&amp;dst=100096" TargetMode="External"/><Relationship Id="rId53" Type="http://schemas.openxmlformats.org/officeDocument/2006/relationships/hyperlink" Target="https://login.consultant.ru/link/?req=doc&amp;base=LAW&amp;n=454812" TargetMode="External"/><Relationship Id="rId58" Type="http://schemas.openxmlformats.org/officeDocument/2006/relationships/hyperlink" Target="https://login.consultant.ru/link/?req=doc&amp;base=LAW&amp;n=454812&amp;dst=1004" TargetMode="External"/><Relationship Id="rId5" Type="http://schemas.openxmlformats.org/officeDocument/2006/relationships/hyperlink" Target="https://login.consultant.ru/link/?req=doc&amp;base=LAW&amp;n=454812&amp;dst=1248" TargetMode="External"/><Relationship Id="rId15" Type="http://schemas.openxmlformats.org/officeDocument/2006/relationships/hyperlink" Target="https://login.consultant.ru/link/?req=doc&amp;base=RLAW076&amp;n=73503&amp;dst=100550" TargetMode="External"/><Relationship Id="rId23" Type="http://schemas.openxmlformats.org/officeDocument/2006/relationships/hyperlink" Target="https://login.consultant.ru/link/?req=doc&amp;base=LAW&amp;n=454812&amp;dst=165" TargetMode="External"/><Relationship Id="rId28" Type="http://schemas.openxmlformats.org/officeDocument/2006/relationships/hyperlink" Target="https://login.consultant.ru/link/?req=doc&amp;base=RLAW076&amp;n=72287" TargetMode="External"/><Relationship Id="rId36" Type="http://schemas.openxmlformats.org/officeDocument/2006/relationships/hyperlink" Target="https://login.consultant.ru/link/?req=doc&amp;base=LAW&amp;n=311791" TargetMode="External"/><Relationship Id="rId49" Type="http://schemas.openxmlformats.org/officeDocument/2006/relationships/hyperlink" Target="https://login.consultant.ru/link/?req=doc&amp;base=LAW&amp;n=454812&amp;dst=423" TargetMode="External"/><Relationship Id="rId57" Type="http://schemas.openxmlformats.org/officeDocument/2006/relationships/hyperlink" Target="https://login.consultant.ru/link/?req=doc&amp;base=LAW&amp;n=469783" TargetMode="External"/><Relationship Id="rId61" Type="http://schemas.openxmlformats.org/officeDocument/2006/relationships/fontTable" Target="fontTable.xml"/><Relationship Id="rId10" Type="http://schemas.openxmlformats.org/officeDocument/2006/relationships/hyperlink" Target="https://login.consultant.ru/link/?req=doc&amp;base=LAW&amp;n=454812&amp;dst=431" TargetMode="External"/><Relationship Id="rId19" Type="http://schemas.openxmlformats.org/officeDocument/2006/relationships/hyperlink" Target="https://login.consultant.ru/link/?req=doc&amp;base=LAW&amp;n=454812&amp;dst=1254" TargetMode="External"/><Relationship Id="rId31" Type="http://schemas.openxmlformats.org/officeDocument/2006/relationships/hyperlink" Target="https://login.consultant.ru/link/?req=doc&amp;base=LAW&amp;n=465798&amp;dst=100010" TargetMode="External"/><Relationship Id="rId44" Type="http://schemas.openxmlformats.org/officeDocument/2006/relationships/hyperlink" Target="https://login.consultant.ru/link/?req=doc&amp;base=LAW&amp;n=454812&amp;dst=1248" TargetMode="External"/><Relationship Id="rId52" Type="http://schemas.openxmlformats.org/officeDocument/2006/relationships/hyperlink" Target="https://login.consultant.ru/link/?req=doc&amp;base=LAW&amp;n=454812&amp;dst=988" TargetMode="External"/><Relationship Id="rId60" Type="http://schemas.openxmlformats.org/officeDocument/2006/relationships/hyperlink" Target="https://login.consultant.ru/link/?req=doc&amp;base=LAW&amp;n=454812&amp;dst=168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423" TargetMode="External"/><Relationship Id="rId14" Type="http://schemas.openxmlformats.org/officeDocument/2006/relationships/hyperlink" Target="https://login.consultant.ru/link/?req=doc&amp;base=RLAW076&amp;n=70906" TargetMode="External"/><Relationship Id="rId22" Type="http://schemas.openxmlformats.org/officeDocument/2006/relationships/hyperlink" Target="https://login.consultant.ru/link/?req=doc&amp;base=LAW&amp;n=454812&amp;dst=652" TargetMode="External"/><Relationship Id="rId27" Type="http://schemas.openxmlformats.org/officeDocument/2006/relationships/hyperlink" Target="https://login.consultant.ru/link/?req=doc&amp;base=LAW&amp;n=454812&amp;dst=369" TargetMode="External"/><Relationship Id="rId30" Type="http://schemas.openxmlformats.org/officeDocument/2006/relationships/hyperlink" Target="https://login.consultant.ru/link/?req=doc&amp;base=LAW&amp;n=465798&amp;dst=100064" TargetMode="External"/><Relationship Id="rId35" Type="http://schemas.openxmlformats.org/officeDocument/2006/relationships/hyperlink" Target="https://login.consultant.ru/link/?req=doc&amp;base=LAW&amp;n=465798" TargetMode="External"/><Relationship Id="rId43" Type="http://schemas.openxmlformats.org/officeDocument/2006/relationships/hyperlink" Target="https://login.consultant.ru/link/?req=doc&amp;base=LAW&amp;n=439201&amp;dst=27" TargetMode="External"/><Relationship Id="rId48" Type="http://schemas.openxmlformats.org/officeDocument/2006/relationships/hyperlink" Target="https://login.consultant.ru/link/?req=doc&amp;base=LAW&amp;n=454812&amp;dst=346" TargetMode="External"/><Relationship Id="rId56" Type="http://schemas.openxmlformats.org/officeDocument/2006/relationships/hyperlink" Target="https://login.consultant.ru/link/?req=doc&amp;base=LAW&amp;n=469783" TargetMode="External"/><Relationship Id="rId8" Type="http://schemas.openxmlformats.org/officeDocument/2006/relationships/hyperlink" Target="https://login.consultant.ru/link/?req=doc&amp;base=LAW&amp;n=454812&amp;dst=346" TargetMode="External"/><Relationship Id="rId51" Type="http://schemas.openxmlformats.org/officeDocument/2006/relationships/hyperlink" Target="https://login.consultant.ru/link/?req=doc&amp;base=LAW&amp;n=454812&amp;dst=97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4812&amp;dst=988" TargetMode="External"/><Relationship Id="rId17" Type="http://schemas.openxmlformats.org/officeDocument/2006/relationships/hyperlink" Target="https://login.consultant.ru/link/?req=doc&amp;base=LAW&amp;n=454812&amp;dst=990" TargetMode="External"/><Relationship Id="rId25" Type="http://schemas.openxmlformats.org/officeDocument/2006/relationships/hyperlink" Target="https://login.consultant.ru/link/?req=doc&amp;base=LAW&amp;n=454812&amp;dst=1494" TargetMode="External"/><Relationship Id="rId33" Type="http://schemas.openxmlformats.org/officeDocument/2006/relationships/hyperlink" Target="https://login.consultant.ru/link/?req=doc&amp;base=RLAW076&amp;n=71811&amp;dst=100286" TargetMode="External"/><Relationship Id="rId38" Type="http://schemas.openxmlformats.org/officeDocument/2006/relationships/hyperlink" Target="https://login.consultant.ru/link/?req=doc&amp;base=LAW&amp;n=465798&amp;dst=138" TargetMode="External"/><Relationship Id="rId46" Type="http://schemas.openxmlformats.org/officeDocument/2006/relationships/hyperlink" Target="https://login.consultant.ru/link/?req=doc&amp;base=LAW&amp;n=454812&amp;dst=324" TargetMode="External"/><Relationship Id="rId59" Type="http://schemas.openxmlformats.org/officeDocument/2006/relationships/hyperlink" Target="https://login.consultant.ru/link/?req=doc&amp;base=LAW&amp;n=454812&amp;dst=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12539</Words>
  <Characters>71473</Characters>
  <Application>Microsoft Office Word</Application>
  <DocSecurity>0</DocSecurity>
  <Lines>595</Lines>
  <Paragraphs>167</Paragraphs>
  <ScaleCrop>false</ScaleCrop>
  <Company/>
  <LinksUpToDate>false</LinksUpToDate>
  <CharactersWithSpaces>83845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2024-04-03T10:02:00Z</dcterms:created>
  <dcterms:modified xsi:type="dcterms:W3CDTF">2024-04-03T10:02:00Z</dcterms:modified>
</cp:coreProperties>
</file>