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83" w:rsidRDefault="00C77183">
      <w:pPr>
        <w:pStyle w:val="ConsPlusTitlePage"/>
      </w:pPr>
      <w:r>
        <w:t xml:space="preserve">Документ предоставлен </w:t>
      </w:r>
      <w:hyperlink r:id="rId4">
        <w:r>
          <w:rPr>
            <w:color w:val="0000FF"/>
          </w:rPr>
          <w:t>КонсультантПлюс</w:t>
        </w:r>
      </w:hyperlink>
      <w:r>
        <w:br/>
      </w:r>
    </w:p>
    <w:p w:rsidR="00C77183" w:rsidRDefault="00C77183">
      <w:pPr>
        <w:pStyle w:val="ConsPlusNormal"/>
        <w:jc w:val="both"/>
        <w:outlineLvl w:val="0"/>
      </w:pPr>
    </w:p>
    <w:p w:rsidR="00C77183" w:rsidRDefault="00C77183">
      <w:pPr>
        <w:pStyle w:val="ConsPlusTitle"/>
        <w:jc w:val="center"/>
        <w:outlineLvl w:val="0"/>
      </w:pPr>
      <w:r>
        <w:t>МЭРИЯ ГОРОДА УЛЬЯНОВСКА</w:t>
      </w:r>
    </w:p>
    <w:p w:rsidR="00C77183" w:rsidRDefault="00C77183">
      <w:pPr>
        <w:pStyle w:val="ConsPlusTitle"/>
        <w:jc w:val="center"/>
      </w:pPr>
    </w:p>
    <w:p w:rsidR="00C77183" w:rsidRDefault="00C77183">
      <w:pPr>
        <w:pStyle w:val="ConsPlusTitle"/>
        <w:jc w:val="center"/>
      </w:pPr>
      <w:r>
        <w:t>ПОСТАНОВЛЕНИЕ</w:t>
      </w:r>
    </w:p>
    <w:p w:rsidR="00C77183" w:rsidRDefault="00C77183">
      <w:pPr>
        <w:pStyle w:val="ConsPlusTitle"/>
        <w:jc w:val="center"/>
      </w:pPr>
      <w:r>
        <w:t>от 15 сентября 2010 г. N 4797</w:t>
      </w:r>
    </w:p>
    <w:p w:rsidR="00C77183" w:rsidRDefault="00C77183">
      <w:pPr>
        <w:pStyle w:val="ConsPlusTitle"/>
        <w:jc w:val="center"/>
      </w:pPr>
    </w:p>
    <w:p w:rsidR="00C77183" w:rsidRDefault="00C77183">
      <w:pPr>
        <w:pStyle w:val="ConsPlusTitle"/>
        <w:jc w:val="center"/>
      </w:pPr>
      <w:r>
        <w:t>ОБ УТВЕРЖДЕНИИ АДМИНИСТРАТИВНОГО РЕГЛАМЕНТА</w:t>
      </w:r>
    </w:p>
    <w:p w:rsidR="00C77183" w:rsidRDefault="00C77183">
      <w:pPr>
        <w:pStyle w:val="ConsPlusTitle"/>
        <w:jc w:val="center"/>
      </w:pPr>
      <w:r>
        <w:t>ПРЕДОСТАВЛЕНИЯ МУНИЦИПАЛЬНОЙ УСЛУГИ ПО ПРИВАТИЗАЦИИ</w:t>
      </w:r>
    </w:p>
    <w:p w:rsidR="00C77183" w:rsidRDefault="00C77183">
      <w:pPr>
        <w:pStyle w:val="ConsPlusTitle"/>
        <w:jc w:val="center"/>
      </w:pPr>
      <w:r>
        <w:t>ЖИЛЫХ ПОМЕЩЕНИЙ МУНИЦИПАЛЬНОГО ЖИЛИЩНОГО ФОНДА</w:t>
      </w:r>
    </w:p>
    <w:p w:rsidR="00C77183" w:rsidRDefault="00C77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83" w:rsidRDefault="00C77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183" w:rsidRDefault="00C77183">
            <w:pPr>
              <w:pStyle w:val="ConsPlusNormal"/>
              <w:jc w:val="center"/>
            </w:pPr>
            <w:r>
              <w:rPr>
                <w:color w:val="392C69"/>
              </w:rPr>
              <w:t>Список изменяющих документов</w:t>
            </w:r>
          </w:p>
          <w:p w:rsidR="00C77183" w:rsidRDefault="00C77183">
            <w:pPr>
              <w:pStyle w:val="ConsPlusNormal"/>
              <w:jc w:val="center"/>
            </w:pPr>
            <w:r>
              <w:rPr>
                <w:color w:val="392C69"/>
              </w:rPr>
              <w:t>(в ред. постановлений мэрии города Ульяновска</w:t>
            </w:r>
          </w:p>
          <w:p w:rsidR="00C77183" w:rsidRDefault="00C77183">
            <w:pPr>
              <w:pStyle w:val="ConsPlusNormal"/>
              <w:jc w:val="center"/>
            </w:pPr>
            <w:r>
              <w:rPr>
                <w:color w:val="392C69"/>
              </w:rPr>
              <w:t xml:space="preserve">от 01.07.2011 </w:t>
            </w:r>
            <w:hyperlink r:id="rId5">
              <w:r>
                <w:rPr>
                  <w:color w:val="0000FF"/>
                </w:rPr>
                <w:t>N 2856</w:t>
              </w:r>
            </w:hyperlink>
            <w:r>
              <w:rPr>
                <w:color w:val="392C69"/>
              </w:rPr>
              <w:t xml:space="preserve">, от 01.09.2011 </w:t>
            </w:r>
            <w:hyperlink r:id="rId6">
              <w:r>
                <w:rPr>
                  <w:color w:val="0000FF"/>
                </w:rPr>
                <w:t>N 3884</w:t>
              </w:r>
            </w:hyperlink>
            <w:r>
              <w:rPr>
                <w:color w:val="392C69"/>
              </w:rPr>
              <w:t xml:space="preserve">, от 12.10.2011 </w:t>
            </w:r>
            <w:hyperlink r:id="rId7">
              <w:r>
                <w:rPr>
                  <w:color w:val="0000FF"/>
                </w:rPr>
                <w:t>N 4563</w:t>
              </w:r>
            </w:hyperlink>
            <w:r>
              <w:rPr>
                <w:color w:val="392C69"/>
              </w:rPr>
              <w:t>,</w:t>
            </w:r>
          </w:p>
          <w:p w:rsidR="00C77183" w:rsidRDefault="00C77183">
            <w:pPr>
              <w:pStyle w:val="ConsPlusNormal"/>
              <w:jc w:val="center"/>
            </w:pPr>
            <w:r>
              <w:rPr>
                <w:color w:val="392C69"/>
              </w:rPr>
              <w:t>постановлений администрации города Ульяновска</w:t>
            </w:r>
          </w:p>
          <w:p w:rsidR="00C77183" w:rsidRDefault="00C77183">
            <w:pPr>
              <w:pStyle w:val="ConsPlusNormal"/>
              <w:jc w:val="center"/>
            </w:pPr>
            <w:r>
              <w:rPr>
                <w:color w:val="392C69"/>
              </w:rPr>
              <w:t xml:space="preserve">от 09.04.2012 </w:t>
            </w:r>
            <w:hyperlink r:id="rId8">
              <w:r>
                <w:rPr>
                  <w:color w:val="0000FF"/>
                </w:rPr>
                <w:t>N 1497</w:t>
              </w:r>
            </w:hyperlink>
            <w:r>
              <w:rPr>
                <w:color w:val="392C69"/>
              </w:rPr>
              <w:t xml:space="preserve">, от 01.08.2012 </w:t>
            </w:r>
            <w:hyperlink r:id="rId9">
              <w:r>
                <w:rPr>
                  <w:color w:val="0000FF"/>
                </w:rPr>
                <w:t>N 3404</w:t>
              </w:r>
            </w:hyperlink>
            <w:r>
              <w:rPr>
                <w:color w:val="392C69"/>
              </w:rPr>
              <w:t xml:space="preserve">, от 12.12.2012 </w:t>
            </w:r>
            <w:hyperlink r:id="rId10">
              <w:r>
                <w:rPr>
                  <w:color w:val="0000FF"/>
                </w:rPr>
                <w:t>N 5320</w:t>
              </w:r>
            </w:hyperlink>
            <w:r>
              <w:rPr>
                <w:color w:val="392C69"/>
              </w:rPr>
              <w:t>,</w:t>
            </w:r>
          </w:p>
          <w:p w:rsidR="00C77183" w:rsidRDefault="00C77183">
            <w:pPr>
              <w:pStyle w:val="ConsPlusNormal"/>
              <w:jc w:val="center"/>
            </w:pPr>
            <w:r>
              <w:rPr>
                <w:color w:val="392C69"/>
              </w:rPr>
              <w:t xml:space="preserve">от 20.06.2013 </w:t>
            </w:r>
            <w:hyperlink r:id="rId11">
              <w:r>
                <w:rPr>
                  <w:color w:val="0000FF"/>
                </w:rPr>
                <w:t>N 2655</w:t>
              </w:r>
            </w:hyperlink>
            <w:r>
              <w:rPr>
                <w:color w:val="392C69"/>
              </w:rPr>
              <w:t xml:space="preserve">, от 20.06.2014 </w:t>
            </w:r>
            <w:hyperlink r:id="rId12">
              <w:r>
                <w:rPr>
                  <w:color w:val="0000FF"/>
                </w:rPr>
                <w:t>N 2979</w:t>
              </w:r>
            </w:hyperlink>
            <w:r>
              <w:rPr>
                <w:color w:val="392C69"/>
              </w:rPr>
              <w:t xml:space="preserve">, от 24.11.2015 </w:t>
            </w:r>
            <w:hyperlink r:id="rId13">
              <w:r>
                <w:rPr>
                  <w:color w:val="0000FF"/>
                </w:rPr>
                <w:t>N 5957</w:t>
              </w:r>
            </w:hyperlink>
            <w:r>
              <w:rPr>
                <w:color w:val="392C69"/>
              </w:rPr>
              <w:t>,</w:t>
            </w:r>
          </w:p>
          <w:p w:rsidR="00C77183" w:rsidRDefault="00C77183">
            <w:pPr>
              <w:pStyle w:val="ConsPlusNormal"/>
              <w:jc w:val="center"/>
            </w:pPr>
            <w:r>
              <w:rPr>
                <w:color w:val="392C69"/>
              </w:rPr>
              <w:t xml:space="preserve">от 14.10.2016 </w:t>
            </w:r>
            <w:hyperlink r:id="rId14">
              <w:r>
                <w:rPr>
                  <w:color w:val="0000FF"/>
                </w:rPr>
                <w:t>N 2823</w:t>
              </w:r>
            </w:hyperlink>
            <w:r>
              <w:rPr>
                <w:color w:val="392C69"/>
              </w:rPr>
              <w:t xml:space="preserve">, от 05.04.2017 </w:t>
            </w:r>
            <w:hyperlink r:id="rId15">
              <w:r>
                <w:rPr>
                  <w:color w:val="0000FF"/>
                </w:rPr>
                <w:t>N 803</w:t>
              </w:r>
            </w:hyperlink>
            <w:r>
              <w:rPr>
                <w:color w:val="392C69"/>
              </w:rPr>
              <w:t xml:space="preserve">, от 29.01.2019 </w:t>
            </w:r>
            <w:hyperlink r:id="rId16">
              <w:r>
                <w:rPr>
                  <w:color w:val="0000FF"/>
                </w:rPr>
                <w:t>N 153</w:t>
              </w:r>
            </w:hyperlink>
            <w:r>
              <w:rPr>
                <w:color w:val="392C69"/>
              </w:rPr>
              <w:t>,</w:t>
            </w:r>
          </w:p>
          <w:p w:rsidR="00C77183" w:rsidRDefault="00C77183">
            <w:pPr>
              <w:pStyle w:val="ConsPlusNormal"/>
              <w:jc w:val="center"/>
            </w:pPr>
            <w:r>
              <w:rPr>
                <w:color w:val="392C69"/>
              </w:rPr>
              <w:t xml:space="preserve">от 01.10.2019 </w:t>
            </w:r>
            <w:hyperlink r:id="rId17">
              <w:r>
                <w:rPr>
                  <w:color w:val="0000FF"/>
                </w:rPr>
                <w:t>N 1937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r>
    </w:tbl>
    <w:p w:rsidR="00C77183" w:rsidRDefault="00C77183">
      <w:pPr>
        <w:pStyle w:val="ConsPlusNormal"/>
        <w:jc w:val="both"/>
      </w:pPr>
    </w:p>
    <w:p w:rsidR="00C77183" w:rsidRDefault="00C77183">
      <w:pPr>
        <w:pStyle w:val="ConsPlusNormal"/>
        <w:ind w:firstLine="540"/>
        <w:jc w:val="both"/>
      </w:pPr>
      <w:r>
        <w:t xml:space="preserve">В целях реализации административной реформы на территории муниципального образования "Город Ульяновск" в соответствии с Федеральным </w:t>
      </w:r>
      <w:hyperlink r:id="rId1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9">
        <w:r>
          <w:rPr>
            <w:color w:val="0000FF"/>
          </w:rPr>
          <w:t>законом</w:t>
        </w:r>
      </w:hyperlink>
      <w:r>
        <w:t xml:space="preserve"> от 04.07.1991 N 1541-1 "О приватизации жилищного фонда в Российской Федерации", руководствуясь </w:t>
      </w:r>
      <w:hyperlink r:id="rId20">
        <w:r>
          <w:rPr>
            <w:color w:val="0000FF"/>
          </w:rPr>
          <w:t>Уставом</w:t>
        </w:r>
      </w:hyperlink>
      <w:r>
        <w:t xml:space="preserve"> муниципального образования "Город Ульяновск", постановляю:</w:t>
      </w:r>
    </w:p>
    <w:p w:rsidR="00C77183" w:rsidRDefault="00C77183">
      <w:pPr>
        <w:pStyle w:val="ConsPlusNormal"/>
        <w:jc w:val="both"/>
      </w:pPr>
      <w:r>
        <w:t xml:space="preserve">(в ред. </w:t>
      </w:r>
      <w:hyperlink r:id="rId21">
        <w:r>
          <w:rPr>
            <w:color w:val="0000FF"/>
          </w:rPr>
          <w:t>постановления</w:t>
        </w:r>
      </w:hyperlink>
      <w:r>
        <w:t xml:space="preserve"> мэрии города Ульяновска от 01.07.2011 N 2856, Постановлений Администрации города Ульяновска от 09.04.2012 </w:t>
      </w:r>
      <w:hyperlink r:id="rId22">
        <w:r>
          <w:rPr>
            <w:color w:val="0000FF"/>
          </w:rPr>
          <w:t>N 1497</w:t>
        </w:r>
      </w:hyperlink>
      <w:r>
        <w:t xml:space="preserve">, от 12.12.2012 </w:t>
      </w:r>
      <w:hyperlink r:id="rId23">
        <w:r>
          <w:rPr>
            <w:color w:val="0000FF"/>
          </w:rPr>
          <w:t>N 5320</w:t>
        </w:r>
      </w:hyperlink>
      <w:r>
        <w:t>)</w:t>
      </w:r>
    </w:p>
    <w:p w:rsidR="00C77183" w:rsidRDefault="00C77183">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по приватизации жилых помещений муниципального жилищного фонда (Приложение).</w:t>
      </w:r>
    </w:p>
    <w:p w:rsidR="00C77183" w:rsidRDefault="00C77183">
      <w:pPr>
        <w:pStyle w:val="ConsPlusNormal"/>
        <w:spacing w:before="220"/>
        <w:ind w:firstLine="540"/>
        <w:jc w:val="both"/>
      </w:pPr>
      <w:r>
        <w:t>2. Настоящее постановление вступает в силу со дня его официального опубликования в газете "Ульяновск сегодня".</w:t>
      </w:r>
    </w:p>
    <w:p w:rsidR="00C77183" w:rsidRDefault="00C77183">
      <w:pPr>
        <w:pStyle w:val="ConsPlusNormal"/>
        <w:spacing w:before="220"/>
        <w:ind w:firstLine="540"/>
        <w:jc w:val="both"/>
      </w:pPr>
      <w:r>
        <w:t xml:space="preserve">3. Утратил силу. - </w:t>
      </w:r>
      <w:hyperlink r:id="rId24">
        <w:r>
          <w:rPr>
            <w:color w:val="0000FF"/>
          </w:rPr>
          <w:t>Постановление</w:t>
        </w:r>
      </w:hyperlink>
      <w:r>
        <w:t xml:space="preserve"> Администрации города Ульяновска от 09.04.2012 N 1497.</w:t>
      </w:r>
    </w:p>
    <w:p w:rsidR="00C77183" w:rsidRDefault="00C77183">
      <w:pPr>
        <w:pStyle w:val="ConsPlusNormal"/>
        <w:jc w:val="both"/>
      </w:pPr>
    </w:p>
    <w:p w:rsidR="00C77183" w:rsidRDefault="00C77183">
      <w:pPr>
        <w:pStyle w:val="ConsPlusNormal"/>
        <w:jc w:val="right"/>
      </w:pPr>
      <w:r>
        <w:t>Глава города</w:t>
      </w:r>
    </w:p>
    <w:p w:rsidR="00C77183" w:rsidRDefault="00C77183">
      <w:pPr>
        <w:pStyle w:val="ConsPlusNormal"/>
        <w:jc w:val="right"/>
      </w:pPr>
      <w:r>
        <w:t>А.П.ПИНКОВ</w:t>
      </w:r>
    </w:p>
    <w:p w:rsidR="00C77183" w:rsidRDefault="00C77183">
      <w:pPr>
        <w:pStyle w:val="ConsPlusNormal"/>
        <w:jc w:val="both"/>
      </w:pPr>
    </w:p>
    <w:p w:rsidR="00C77183" w:rsidRDefault="00C77183">
      <w:pPr>
        <w:pStyle w:val="ConsPlusNormal"/>
        <w:jc w:val="both"/>
      </w:pPr>
    </w:p>
    <w:p w:rsidR="00C77183" w:rsidRDefault="00C77183">
      <w:pPr>
        <w:pStyle w:val="ConsPlusNormal"/>
        <w:jc w:val="both"/>
      </w:pPr>
    </w:p>
    <w:p w:rsidR="00C77183" w:rsidRDefault="00C77183">
      <w:pPr>
        <w:pStyle w:val="ConsPlusNormal"/>
        <w:jc w:val="both"/>
      </w:pPr>
    </w:p>
    <w:p w:rsidR="00C77183" w:rsidRDefault="00C77183">
      <w:pPr>
        <w:pStyle w:val="ConsPlusNormal"/>
        <w:jc w:val="both"/>
      </w:pPr>
    </w:p>
    <w:p w:rsidR="00C77183" w:rsidRDefault="00C77183">
      <w:pPr>
        <w:pStyle w:val="ConsPlusNormal"/>
        <w:jc w:val="right"/>
        <w:outlineLvl w:val="0"/>
      </w:pPr>
      <w:r>
        <w:t>Приложение</w:t>
      </w:r>
    </w:p>
    <w:p w:rsidR="00C77183" w:rsidRDefault="00C77183">
      <w:pPr>
        <w:pStyle w:val="ConsPlusNormal"/>
        <w:jc w:val="right"/>
      </w:pPr>
      <w:r>
        <w:t>к постановлению</w:t>
      </w:r>
    </w:p>
    <w:p w:rsidR="00C77183" w:rsidRDefault="00C77183">
      <w:pPr>
        <w:pStyle w:val="ConsPlusNormal"/>
        <w:jc w:val="right"/>
      </w:pPr>
      <w:r>
        <w:t>мэрии города Ульяновска</w:t>
      </w:r>
    </w:p>
    <w:p w:rsidR="00C77183" w:rsidRDefault="00C77183">
      <w:pPr>
        <w:pStyle w:val="ConsPlusNormal"/>
        <w:jc w:val="right"/>
      </w:pPr>
      <w:r>
        <w:t>от 15 сентября 2010 г. N 4797</w:t>
      </w:r>
    </w:p>
    <w:p w:rsidR="00C77183" w:rsidRDefault="00C77183">
      <w:pPr>
        <w:pStyle w:val="ConsPlusNormal"/>
        <w:jc w:val="both"/>
      </w:pPr>
    </w:p>
    <w:p w:rsidR="00C77183" w:rsidRDefault="00C77183">
      <w:pPr>
        <w:pStyle w:val="ConsPlusTitle"/>
        <w:jc w:val="center"/>
      </w:pPr>
      <w:bookmarkStart w:id="0" w:name="P36"/>
      <w:bookmarkEnd w:id="0"/>
      <w:r>
        <w:t>АДМИНИСТРАТИВНЫЙ РЕГЛАМЕНТ</w:t>
      </w:r>
    </w:p>
    <w:p w:rsidR="00C77183" w:rsidRDefault="00C77183">
      <w:pPr>
        <w:pStyle w:val="ConsPlusTitle"/>
        <w:jc w:val="center"/>
      </w:pPr>
      <w:r>
        <w:t>ПРЕДОСТАВЛЕНИЯ МУНИЦИПАЛЬНОЙ УСЛУГИ ПО ПРИВАТИЗАЦИИ</w:t>
      </w:r>
    </w:p>
    <w:p w:rsidR="00C77183" w:rsidRDefault="00C77183">
      <w:pPr>
        <w:pStyle w:val="ConsPlusTitle"/>
        <w:jc w:val="center"/>
      </w:pPr>
      <w:r>
        <w:t>ЖИЛЫХ ПОМЕЩЕНИЙ МУНИЦИПАЛЬНОГО ЖИЛИЩНОГО ФОНДА</w:t>
      </w:r>
    </w:p>
    <w:p w:rsidR="00C77183" w:rsidRDefault="00C77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83" w:rsidRDefault="00C77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183" w:rsidRDefault="00C77183">
            <w:pPr>
              <w:pStyle w:val="ConsPlusNormal"/>
              <w:jc w:val="center"/>
            </w:pPr>
            <w:r>
              <w:rPr>
                <w:color w:val="392C69"/>
              </w:rPr>
              <w:t>Список изменяющих документов</w:t>
            </w:r>
          </w:p>
          <w:p w:rsidR="00C77183" w:rsidRDefault="00C77183">
            <w:pPr>
              <w:pStyle w:val="ConsPlusNormal"/>
              <w:jc w:val="center"/>
            </w:pPr>
            <w:r>
              <w:rPr>
                <w:color w:val="392C69"/>
              </w:rPr>
              <w:t>(в ред. постановлений мэрии города Ульяновска</w:t>
            </w:r>
          </w:p>
          <w:p w:rsidR="00C77183" w:rsidRDefault="00C77183">
            <w:pPr>
              <w:pStyle w:val="ConsPlusNormal"/>
              <w:jc w:val="center"/>
            </w:pPr>
            <w:r>
              <w:rPr>
                <w:color w:val="392C69"/>
              </w:rPr>
              <w:t xml:space="preserve">от 01.07.2011 </w:t>
            </w:r>
            <w:hyperlink r:id="rId25">
              <w:r>
                <w:rPr>
                  <w:color w:val="0000FF"/>
                </w:rPr>
                <w:t>N 2856</w:t>
              </w:r>
            </w:hyperlink>
            <w:r>
              <w:rPr>
                <w:color w:val="392C69"/>
              </w:rPr>
              <w:t xml:space="preserve">, от 01.09.2011 </w:t>
            </w:r>
            <w:hyperlink r:id="rId26">
              <w:r>
                <w:rPr>
                  <w:color w:val="0000FF"/>
                </w:rPr>
                <w:t>N 3884</w:t>
              </w:r>
            </w:hyperlink>
            <w:r>
              <w:rPr>
                <w:color w:val="392C69"/>
              </w:rPr>
              <w:t xml:space="preserve">, от 12.10.2011 </w:t>
            </w:r>
            <w:hyperlink r:id="rId27">
              <w:r>
                <w:rPr>
                  <w:color w:val="0000FF"/>
                </w:rPr>
                <w:t>N 4563</w:t>
              </w:r>
            </w:hyperlink>
            <w:r>
              <w:rPr>
                <w:color w:val="392C69"/>
              </w:rPr>
              <w:t>,</w:t>
            </w:r>
          </w:p>
          <w:p w:rsidR="00C77183" w:rsidRDefault="00C77183">
            <w:pPr>
              <w:pStyle w:val="ConsPlusNormal"/>
              <w:jc w:val="center"/>
            </w:pPr>
            <w:r>
              <w:rPr>
                <w:color w:val="392C69"/>
              </w:rPr>
              <w:t>постановлений администрации города Ульяновска</w:t>
            </w:r>
          </w:p>
          <w:p w:rsidR="00C77183" w:rsidRDefault="00C77183">
            <w:pPr>
              <w:pStyle w:val="ConsPlusNormal"/>
              <w:jc w:val="center"/>
            </w:pPr>
            <w:r>
              <w:rPr>
                <w:color w:val="392C69"/>
              </w:rPr>
              <w:t xml:space="preserve">от 09.04.2012 </w:t>
            </w:r>
            <w:hyperlink r:id="rId28">
              <w:r>
                <w:rPr>
                  <w:color w:val="0000FF"/>
                </w:rPr>
                <w:t>N 1497</w:t>
              </w:r>
            </w:hyperlink>
            <w:r>
              <w:rPr>
                <w:color w:val="392C69"/>
              </w:rPr>
              <w:t xml:space="preserve">, от 01.08.2012 </w:t>
            </w:r>
            <w:hyperlink r:id="rId29">
              <w:r>
                <w:rPr>
                  <w:color w:val="0000FF"/>
                </w:rPr>
                <w:t>N 3404</w:t>
              </w:r>
            </w:hyperlink>
            <w:r>
              <w:rPr>
                <w:color w:val="392C69"/>
              </w:rPr>
              <w:t xml:space="preserve">, от 12.12.2012 </w:t>
            </w:r>
            <w:hyperlink r:id="rId30">
              <w:r>
                <w:rPr>
                  <w:color w:val="0000FF"/>
                </w:rPr>
                <w:t>N 5320</w:t>
              </w:r>
            </w:hyperlink>
            <w:r>
              <w:rPr>
                <w:color w:val="392C69"/>
              </w:rPr>
              <w:t>,</w:t>
            </w:r>
          </w:p>
          <w:p w:rsidR="00C77183" w:rsidRDefault="00C77183">
            <w:pPr>
              <w:pStyle w:val="ConsPlusNormal"/>
              <w:jc w:val="center"/>
            </w:pPr>
            <w:r>
              <w:rPr>
                <w:color w:val="392C69"/>
              </w:rPr>
              <w:t xml:space="preserve">от 20.06.2013 </w:t>
            </w:r>
            <w:hyperlink r:id="rId31">
              <w:r>
                <w:rPr>
                  <w:color w:val="0000FF"/>
                </w:rPr>
                <w:t>N 2655</w:t>
              </w:r>
            </w:hyperlink>
            <w:r>
              <w:rPr>
                <w:color w:val="392C69"/>
              </w:rPr>
              <w:t xml:space="preserve">, от 20.06.2014 </w:t>
            </w:r>
            <w:hyperlink r:id="rId32">
              <w:r>
                <w:rPr>
                  <w:color w:val="0000FF"/>
                </w:rPr>
                <w:t>N 2979</w:t>
              </w:r>
            </w:hyperlink>
            <w:r>
              <w:rPr>
                <w:color w:val="392C69"/>
              </w:rPr>
              <w:t xml:space="preserve">, от 24.11.2015 </w:t>
            </w:r>
            <w:hyperlink r:id="rId33">
              <w:r>
                <w:rPr>
                  <w:color w:val="0000FF"/>
                </w:rPr>
                <w:t>N 5957</w:t>
              </w:r>
            </w:hyperlink>
            <w:r>
              <w:rPr>
                <w:color w:val="392C69"/>
              </w:rPr>
              <w:t>,</w:t>
            </w:r>
          </w:p>
          <w:p w:rsidR="00C77183" w:rsidRDefault="00C77183">
            <w:pPr>
              <w:pStyle w:val="ConsPlusNormal"/>
              <w:jc w:val="center"/>
            </w:pPr>
            <w:r>
              <w:rPr>
                <w:color w:val="392C69"/>
              </w:rPr>
              <w:t xml:space="preserve">от 14.10.2016 </w:t>
            </w:r>
            <w:hyperlink r:id="rId34">
              <w:r>
                <w:rPr>
                  <w:color w:val="0000FF"/>
                </w:rPr>
                <w:t>N 2823</w:t>
              </w:r>
            </w:hyperlink>
            <w:r>
              <w:rPr>
                <w:color w:val="392C69"/>
              </w:rPr>
              <w:t xml:space="preserve">, от 05.04.2017 </w:t>
            </w:r>
            <w:hyperlink r:id="rId35">
              <w:r>
                <w:rPr>
                  <w:color w:val="0000FF"/>
                </w:rPr>
                <w:t>N 803</w:t>
              </w:r>
            </w:hyperlink>
            <w:r>
              <w:rPr>
                <w:color w:val="392C69"/>
              </w:rPr>
              <w:t xml:space="preserve">, от 29.01.2019 </w:t>
            </w:r>
            <w:hyperlink r:id="rId36">
              <w:r>
                <w:rPr>
                  <w:color w:val="0000FF"/>
                </w:rPr>
                <w:t>N 153</w:t>
              </w:r>
            </w:hyperlink>
            <w:r>
              <w:rPr>
                <w:color w:val="392C69"/>
              </w:rPr>
              <w:t>,</w:t>
            </w:r>
          </w:p>
          <w:p w:rsidR="00C77183" w:rsidRDefault="00C77183">
            <w:pPr>
              <w:pStyle w:val="ConsPlusNormal"/>
              <w:jc w:val="center"/>
            </w:pPr>
            <w:r>
              <w:rPr>
                <w:color w:val="392C69"/>
              </w:rPr>
              <w:t xml:space="preserve">от 01.10.2019 </w:t>
            </w:r>
            <w:hyperlink r:id="rId37">
              <w:r>
                <w:rPr>
                  <w:color w:val="0000FF"/>
                </w:rPr>
                <w:t>N 1937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r>
    </w:tbl>
    <w:p w:rsidR="00C77183" w:rsidRDefault="00C77183">
      <w:pPr>
        <w:pStyle w:val="ConsPlusNormal"/>
        <w:jc w:val="both"/>
      </w:pPr>
    </w:p>
    <w:p w:rsidR="00C77183" w:rsidRDefault="00C77183">
      <w:pPr>
        <w:pStyle w:val="ConsPlusTitle"/>
        <w:jc w:val="center"/>
        <w:outlineLvl w:val="1"/>
      </w:pPr>
      <w:r>
        <w:t>1. Общие положения</w:t>
      </w:r>
    </w:p>
    <w:p w:rsidR="00C77183" w:rsidRDefault="00C77183">
      <w:pPr>
        <w:pStyle w:val="ConsPlusNormal"/>
        <w:jc w:val="center"/>
      </w:pPr>
      <w:r>
        <w:t xml:space="preserve">(в ред. </w:t>
      </w:r>
      <w:hyperlink r:id="rId38">
        <w:r>
          <w:rPr>
            <w:color w:val="0000FF"/>
          </w:rPr>
          <w:t>постановления</w:t>
        </w:r>
      </w:hyperlink>
      <w:r>
        <w:t xml:space="preserve"> администрации города Ульяновска</w:t>
      </w:r>
    </w:p>
    <w:p w:rsidR="00C77183" w:rsidRDefault="00C77183">
      <w:pPr>
        <w:pStyle w:val="ConsPlusNormal"/>
        <w:jc w:val="center"/>
      </w:pPr>
      <w:r>
        <w:t>от 12.12.2012 N 5320)</w:t>
      </w:r>
    </w:p>
    <w:p w:rsidR="00C77183" w:rsidRDefault="00C77183">
      <w:pPr>
        <w:pStyle w:val="ConsPlusNormal"/>
        <w:jc w:val="both"/>
      </w:pPr>
    </w:p>
    <w:p w:rsidR="00C77183" w:rsidRDefault="00C77183">
      <w:pPr>
        <w:pStyle w:val="ConsPlusNormal"/>
        <w:ind w:firstLine="540"/>
        <w:jc w:val="both"/>
      </w:pPr>
      <w:r>
        <w:t>1.1. Предмет регулирования и цели принятия административного регламента предоставления муниципальной услуги.</w:t>
      </w:r>
    </w:p>
    <w:p w:rsidR="00C77183" w:rsidRDefault="00C77183">
      <w:pPr>
        <w:pStyle w:val="ConsPlusNormal"/>
        <w:spacing w:before="220"/>
        <w:ind w:firstLine="540"/>
        <w:jc w:val="both"/>
      </w:pPr>
      <w:r>
        <w:t>Административный регламент предоставления муниципальной услуги по приватизации жилых помещений муниципального жилищного фонда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 по оформлению приватизации жилых помещений муниципального жилищного фонда (далее - муниципальная услуга).</w:t>
      </w:r>
    </w:p>
    <w:p w:rsidR="00C77183" w:rsidRDefault="00C77183">
      <w:pPr>
        <w:pStyle w:val="ConsPlusNormal"/>
        <w:spacing w:before="220"/>
        <w:ind w:firstLine="540"/>
        <w:jc w:val="both"/>
      </w:pPr>
      <w:r>
        <w:t xml:space="preserve">1.2. Получателями муниципальной услуги являются граждане, имеющие право пользования жилым помещением муниципального жилищного фонда на условиях социального найма. От имени нанимателя и граждан, имеющих право пользования жилым помещением муниципального жилищного фонда на условиях социального найма, вправе обратиться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hyperlink r:id="rId39">
        <w:r>
          <w:rPr>
            <w:color w:val="0000FF"/>
          </w:rPr>
          <w:t>статьей 185</w:t>
        </w:r>
      </w:hyperlink>
      <w:r>
        <w:t xml:space="preserve"> Гражданского кодекса Российской Федерации, либо акта уполномоченного на то государственного органа или органа местного самоуправления (далее - заявители).</w:t>
      </w:r>
    </w:p>
    <w:p w:rsidR="00C77183" w:rsidRDefault="00C77183">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77183" w:rsidRDefault="00C77183">
      <w:pPr>
        <w:pStyle w:val="ConsPlusNormal"/>
        <w:spacing w:before="220"/>
        <w:ind w:firstLine="540"/>
        <w:jc w:val="both"/>
      </w:pPr>
      <w:r>
        <w:t>1.3. Требования к порядку информирования о предоставлении муниципальной услуги.</w:t>
      </w:r>
    </w:p>
    <w:p w:rsidR="00C77183" w:rsidRDefault="00C77183">
      <w:pPr>
        <w:pStyle w:val="ConsPlusNormal"/>
        <w:spacing w:before="220"/>
        <w:ind w:firstLine="540"/>
        <w:jc w:val="both"/>
      </w:pPr>
      <w:r>
        <w:t>Информация по вопросам предоставления муниципальной услуги размещается на официальном сайте администрации города Ульяновска в информационно-телекоммуникационной сети "Интернет", в государственной информационной системе "Портал государственных и муниципальных услуг (функций) Ульяновской области", в местах нахождения органов, предоставляющих муниципальную услугу, на информационных стендах в местах предоставления муниципальной услуги, в местах нахождения организаций, участвующих в предоставлении муниципальной услуги.</w:t>
      </w:r>
    </w:p>
    <w:p w:rsidR="00C77183" w:rsidRDefault="00C77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83" w:rsidRDefault="00C77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183" w:rsidRDefault="00C77183">
            <w:pPr>
              <w:pStyle w:val="ConsPlusNormal"/>
              <w:jc w:val="both"/>
            </w:pPr>
            <w:r>
              <w:rPr>
                <w:color w:val="392C69"/>
              </w:rPr>
              <w:t>КонсультантПлюс: примечание.</w:t>
            </w:r>
          </w:p>
          <w:p w:rsidR="00C77183" w:rsidRDefault="00C77183">
            <w:pPr>
              <w:pStyle w:val="ConsPlusNormal"/>
              <w:jc w:val="both"/>
            </w:pPr>
            <w:r>
              <w:rPr>
                <w:color w:val="392C69"/>
              </w:rPr>
              <w:lastRenderedPageBreak/>
              <w:t>В официальном тексте документа, видимо, допущена опечатка: вместо адреса "www.ulmeria.ru"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r>
    </w:tbl>
    <w:p w:rsidR="00C77183" w:rsidRDefault="00C77183">
      <w:pPr>
        <w:pStyle w:val="ConsPlusNormal"/>
        <w:spacing w:before="280"/>
        <w:ind w:firstLine="540"/>
        <w:jc w:val="both"/>
      </w:pPr>
      <w:r>
        <w:lastRenderedPageBreak/>
        <w:t>Адрес официального сайта администрации города Ульяновска в информационно-телекоммуникационной сети "Интернет", содержащего информацию о предоставлении муниципальной услуги: www.ulmeria.ru.</w:t>
      </w:r>
    </w:p>
    <w:p w:rsidR="00C77183" w:rsidRDefault="00C77183">
      <w:pPr>
        <w:pStyle w:val="ConsPlusNormal"/>
        <w:spacing w:before="220"/>
        <w:ind w:firstLine="540"/>
        <w:jc w:val="both"/>
      </w:pPr>
      <w:r>
        <w:t>Адрес электронной почты: priem@ulmeria.ru.</w:t>
      </w:r>
    </w:p>
    <w:p w:rsidR="00C77183" w:rsidRDefault="00C77183">
      <w:pPr>
        <w:pStyle w:val="ConsPlusNormal"/>
        <w:spacing w:before="220"/>
        <w:ind w:firstLine="540"/>
        <w:jc w:val="both"/>
      </w:pPr>
      <w:r>
        <w:t>Адрес официального сайта "Портал государственных и муниципальных услуг (функций) Ульяновской области" в информационно-телекоммуникационной сети "Интернет": http://gosuslugi.ulgov.ru.</w:t>
      </w:r>
    </w:p>
    <w:p w:rsidR="00C77183" w:rsidRDefault="00C77183">
      <w:pPr>
        <w:pStyle w:val="ConsPlusNormal"/>
        <w:spacing w:before="220"/>
        <w:ind w:firstLine="540"/>
        <w:jc w:val="both"/>
      </w:pPr>
      <w:bookmarkStart w:id="1" w:name="P63"/>
      <w:bookmarkEnd w:id="1"/>
      <w:r>
        <w:t>1.3.1. Отраслевым (функциональным) органом администрации города Ульяновска, ответственным за предоставление муниципальной услуги, является Управление имущественных отношений, экономики и развития конкуренции администрации города Ульяновска (далее - Управление).</w:t>
      </w:r>
    </w:p>
    <w:p w:rsidR="00C77183" w:rsidRDefault="00C77183">
      <w:pPr>
        <w:pStyle w:val="ConsPlusNormal"/>
        <w:jc w:val="both"/>
      </w:pPr>
      <w:r>
        <w:t xml:space="preserve">(в ред. </w:t>
      </w:r>
      <w:hyperlink r:id="rId40">
        <w:r>
          <w:rPr>
            <w:color w:val="0000FF"/>
          </w:rPr>
          <w:t>постановления</w:t>
        </w:r>
      </w:hyperlink>
      <w:r>
        <w:t xml:space="preserve"> администрации города Ульяновска от 01.10.2019 N 1937)</w:t>
      </w:r>
    </w:p>
    <w:p w:rsidR="00C77183" w:rsidRDefault="00C77183">
      <w:pPr>
        <w:pStyle w:val="ConsPlusNormal"/>
        <w:spacing w:before="220"/>
        <w:ind w:firstLine="540"/>
        <w:jc w:val="both"/>
      </w:pPr>
      <w:r>
        <w:t>Место нахождения Управления: 432017, г. Ульяновск, ул. Гончарова, д. 38/8.</w:t>
      </w:r>
    </w:p>
    <w:p w:rsidR="00C77183" w:rsidRDefault="00C77183">
      <w:pPr>
        <w:pStyle w:val="ConsPlusNormal"/>
        <w:spacing w:before="220"/>
        <w:ind w:firstLine="540"/>
        <w:jc w:val="both"/>
      </w:pPr>
      <w:r>
        <w:t>Телефон приемной Управления: 42-16-52.</w:t>
      </w:r>
    </w:p>
    <w:p w:rsidR="00C77183" w:rsidRDefault="00C77183">
      <w:pPr>
        <w:pStyle w:val="ConsPlusNormal"/>
        <w:spacing w:before="220"/>
        <w:ind w:firstLine="540"/>
        <w:jc w:val="both"/>
      </w:pPr>
      <w:r>
        <w:t>Телефон общего отдела Управления: 27-16-69.</w:t>
      </w:r>
    </w:p>
    <w:p w:rsidR="00C77183" w:rsidRDefault="00C77183">
      <w:pPr>
        <w:pStyle w:val="ConsPlusNormal"/>
        <w:spacing w:before="220"/>
        <w:ind w:firstLine="540"/>
        <w:jc w:val="both"/>
      </w:pPr>
      <w:r>
        <w:t>Адрес официального сайта Управления в информационно-телекоммуникационной сети "Интернет", содержащего информацию о предоставлении муниципальной услуги: www.kugiz.ru.</w:t>
      </w:r>
    </w:p>
    <w:p w:rsidR="00C77183" w:rsidRDefault="00C77183">
      <w:pPr>
        <w:pStyle w:val="ConsPlusNormal"/>
        <w:spacing w:before="220"/>
        <w:ind w:firstLine="540"/>
        <w:jc w:val="both"/>
      </w:pPr>
      <w:r>
        <w:t>Адрес электронной почты Управления: kugi@inbox.ru.</w:t>
      </w:r>
    </w:p>
    <w:p w:rsidR="00C77183" w:rsidRDefault="00C77183">
      <w:pPr>
        <w:pStyle w:val="ConsPlusNormal"/>
        <w:spacing w:before="220"/>
        <w:ind w:firstLine="540"/>
        <w:jc w:val="both"/>
      </w:pPr>
      <w:r>
        <w:t>График работы Управления:</w:t>
      </w:r>
    </w:p>
    <w:p w:rsidR="00C77183" w:rsidRDefault="00C77183">
      <w:pPr>
        <w:pStyle w:val="ConsPlusNormal"/>
        <w:spacing w:before="220"/>
        <w:ind w:firstLine="540"/>
        <w:jc w:val="both"/>
      </w:pPr>
      <w:r>
        <w:t>- понедельник, вторник, среда, четверг: с 8.00 часов до 12.00 часов и с 13.00 часов до 17.00 часов, пятница: с 8.00 часов до 12.00 часов, суббота, воскресенье - выходные дни.</w:t>
      </w:r>
    </w:p>
    <w:p w:rsidR="00C77183" w:rsidRDefault="00C77183">
      <w:pPr>
        <w:pStyle w:val="ConsPlusNormal"/>
        <w:spacing w:before="220"/>
        <w:ind w:firstLine="540"/>
        <w:jc w:val="both"/>
      </w:pPr>
      <w:r>
        <w:t>Структурным подразделением Управления, непосредственно предоставляющим муниципальную услугу, является Отдел по учету, распределению и приватизации жилой площади Управления (далее - Отдел).</w:t>
      </w:r>
    </w:p>
    <w:p w:rsidR="00C77183" w:rsidRDefault="00C77183">
      <w:pPr>
        <w:pStyle w:val="ConsPlusNormal"/>
        <w:spacing w:before="220"/>
        <w:ind w:firstLine="540"/>
        <w:jc w:val="both"/>
      </w:pPr>
      <w:r>
        <w:t>Место нахождения Отдела: 432063, Г. Ульяновск, ул. Карла Маркса, д. 15.</w:t>
      </w:r>
    </w:p>
    <w:p w:rsidR="00C77183" w:rsidRDefault="00C77183">
      <w:pPr>
        <w:pStyle w:val="ConsPlusNormal"/>
        <w:spacing w:before="220"/>
        <w:ind w:firstLine="540"/>
        <w:jc w:val="both"/>
      </w:pPr>
      <w:r>
        <w:t>Справочные телефоны Отдела: 27-07-71, 27-15-81.</w:t>
      </w:r>
    </w:p>
    <w:p w:rsidR="00C77183" w:rsidRDefault="00C77183">
      <w:pPr>
        <w:pStyle w:val="ConsPlusNormal"/>
        <w:spacing w:before="220"/>
        <w:ind w:firstLine="540"/>
        <w:jc w:val="both"/>
      </w:pPr>
      <w:r>
        <w:t>График приема граждан в Отделе:</w:t>
      </w:r>
    </w:p>
    <w:p w:rsidR="00C77183" w:rsidRDefault="00C77183">
      <w:pPr>
        <w:pStyle w:val="ConsPlusNormal"/>
        <w:spacing w:before="220"/>
        <w:ind w:firstLine="540"/>
        <w:jc w:val="both"/>
      </w:pPr>
      <w:r>
        <w:t>- понедельник, вторник, среда: с 9.00 часов до 12.00 часов и с 13.00 часов до 16.00 часов, пятница: с 9.00 часов до 12.00 часов.</w:t>
      </w:r>
    </w:p>
    <w:p w:rsidR="00C77183" w:rsidRDefault="00C77183">
      <w:pPr>
        <w:pStyle w:val="ConsPlusNormal"/>
        <w:jc w:val="both"/>
      </w:pPr>
      <w:r>
        <w:t xml:space="preserve">(пп. 1.3.1 в ред. </w:t>
      </w:r>
      <w:hyperlink r:id="rId41">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1.3.2. Организации, участвующие в предоставлении муниципальной услуги:</w:t>
      </w:r>
    </w:p>
    <w:p w:rsidR="00C77183" w:rsidRDefault="00C77183">
      <w:pPr>
        <w:pStyle w:val="ConsPlusNormal"/>
        <w:spacing w:before="220"/>
        <w:ind w:firstLine="540"/>
        <w:jc w:val="both"/>
      </w:pPr>
      <w:r>
        <w:t>а) Федеральная служба государственной регистрации, кадастра и картографии и ее территориальные органы.</w:t>
      </w:r>
    </w:p>
    <w:p w:rsidR="00C77183" w:rsidRDefault="00C77183">
      <w:pPr>
        <w:pStyle w:val="ConsPlusNormal"/>
        <w:spacing w:before="220"/>
        <w:ind w:firstLine="540"/>
        <w:jc w:val="both"/>
      </w:pPr>
      <w:r>
        <w:t>Место нахождения Управления Росреестра по Ульяновской области: 432071, г. Ульяновск, ул. Карла Маркса, д. 29.</w:t>
      </w:r>
    </w:p>
    <w:p w:rsidR="00C77183" w:rsidRDefault="00C77183">
      <w:pPr>
        <w:pStyle w:val="ConsPlusNormal"/>
        <w:spacing w:before="220"/>
        <w:ind w:firstLine="540"/>
        <w:jc w:val="both"/>
      </w:pPr>
      <w:r>
        <w:t>Телефон приемной: 42-24-27.</w:t>
      </w:r>
    </w:p>
    <w:p w:rsidR="00C77183" w:rsidRDefault="00C77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83" w:rsidRDefault="00C77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183" w:rsidRDefault="00C77183">
            <w:pPr>
              <w:pStyle w:val="ConsPlusNormal"/>
              <w:jc w:val="both"/>
            </w:pPr>
            <w:r>
              <w:rPr>
                <w:color w:val="392C69"/>
              </w:rPr>
              <w:t>КонсультантПлюс: примечание.</w:t>
            </w:r>
          </w:p>
          <w:p w:rsidR="00C77183" w:rsidRDefault="00C77183">
            <w:pPr>
              <w:pStyle w:val="ConsPlusNormal"/>
              <w:jc w:val="both"/>
            </w:pPr>
            <w:r>
              <w:rPr>
                <w:color w:val="392C69"/>
              </w:rPr>
              <w:t>В официальном тексте документа, видимо, допущена опечатка: вместо адреса "www.rosreestr.ru" следует читать "https://rosreestr.ru/".</w:t>
            </w: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r>
    </w:tbl>
    <w:p w:rsidR="00C77183" w:rsidRDefault="00C77183">
      <w:pPr>
        <w:pStyle w:val="ConsPlusNormal"/>
        <w:spacing w:before="280"/>
        <w:ind w:firstLine="540"/>
        <w:jc w:val="both"/>
      </w:pPr>
      <w:r>
        <w:t>Адрес официального сайта в информационно-телекоммуникационной сети "Интернет": www.rosreestr.ru.</w:t>
      </w:r>
    </w:p>
    <w:p w:rsidR="00C77183" w:rsidRDefault="00C77183">
      <w:pPr>
        <w:pStyle w:val="ConsPlusNormal"/>
        <w:spacing w:before="220"/>
        <w:ind w:firstLine="540"/>
        <w:jc w:val="both"/>
      </w:pPr>
      <w:r>
        <w:t>Прием-выдача документов на государственную регистрацию, выдача информации из Единого государственного реестра недвижимости на территории города Ульяновска осуществляется через 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C77183" w:rsidRDefault="00C77183">
      <w:pPr>
        <w:pStyle w:val="ConsPlusNormal"/>
        <w:jc w:val="both"/>
      </w:pPr>
      <w:r>
        <w:t xml:space="preserve">(пп. "а" в ред. </w:t>
      </w:r>
      <w:hyperlink r:id="rId42">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Ульяновской области (далее - филиал ФГБУ "ФКП Росреестра" по Ульяновской области).</w:t>
      </w:r>
    </w:p>
    <w:p w:rsidR="00C77183" w:rsidRDefault="00C77183">
      <w:pPr>
        <w:pStyle w:val="ConsPlusNormal"/>
        <w:spacing w:before="220"/>
        <w:ind w:firstLine="540"/>
        <w:jc w:val="both"/>
      </w:pPr>
      <w:r>
        <w:t>Местонахождение филиала ФГБУ "ФКП Росреестра" по Ульяновской области: 432000, г. Ульяновск, ул. Юности, д. 5.</w:t>
      </w:r>
    </w:p>
    <w:p w:rsidR="00C77183" w:rsidRDefault="00C77183">
      <w:pPr>
        <w:pStyle w:val="ConsPlusNormal"/>
        <w:spacing w:before="220"/>
        <w:ind w:firstLine="540"/>
        <w:jc w:val="both"/>
      </w:pPr>
      <w:r>
        <w:t>Телефон: (8422) 41-35-04.</w:t>
      </w:r>
    </w:p>
    <w:p w:rsidR="00C77183" w:rsidRDefault="00C77183">
      <w:pPr>
        <w:pStyle w:val="ConsPlusNormal"/>
        <w:spacing w:before="220"/>
        <w:ind w:firstLine="540"/>
        <w:jc w:val="both"/>
      </w:pPr>
      <w:r>
        <w:t>Прием-выдача документов на предоставление сведений, внесенных в Единый государственный реестр недвижимости, осуществляется через 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C77183" w:rsidRDefault="00C77183">
      <w:pPr>
        <w:pStyle w:val="ConsPlusNormal"/>
        <w:jc w:val="both"/>
      </w:pPr>
      <w:r>
        <w:t xml:space="preserve">(в ред. </w:t>
      </w:r>
      <w:hyperlink r:id="rId43">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 xml:space="preserve">Утратил силу. - </w:t>
      </w:r>
      <w:hyperlink r:id="rId44">
        <w:r>
          <w:rPr>
            <w:color w:val="0000FF"/>
          </w:rPr>
          <w:t>Постановление</w:t>
        </w:r>
      </w:hyperlink>
      <w:r>
        <w:t xml:space="preserve"> администрации города Ульяновска от 05.04.2017 N 803.</w:t>
      </w:r>
    </w:p>
    <w:p w:rsidR="00C77183" w:rsidRDefault="00C77183">
      <w:pPr>
        <w:pStyle w:val="ConsPlusNormal"/>
        <w:spacing w:before="220"/>
        <w:ind w:firstLine="540"/>
        <w:jc w:val="both"/>
      </w:pPr>
      <w:r>
        <w:t>Адрес официального сайта в информационно-телекоммуникационной сети "Интернет": www.rosreestr.ru.</w:t>
      </w:r>
    </w:p>
    <w:p w:rsidR="00C77183" w:rsidRDefault="00C77183">
      <w:pPr>
        <w:pStyle w:val="ConsPlusNormal"/>
        <w:jc w:val="both"/>
      </w:pPr>
      <w:r>
        <w:t xml:space="preserve">(в ред. </w:t>
      </w:r>
      <w:hyperlink r:id="rId45">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Адрес электронной почты: 73_upr@rosreestr.ru;</w:t>
      </w:r>
    </w:p>
    <w:p w:rsidR="00C77183" w:rsidRDefault="00C77183">
      <w:pPr>
        <w:pStyle w:val="ConsPlusNormal"/>
        <w:spacing w:before="220"/>
        <w:ind w:firstLine="540"/>
        <w:jc w:val="both"/>
      </w:pPr>
      <w:r>
        <w:t>в) организации, осуществлявшие регистрацию права собственности на недвижимое имущество на территории Российской Федерации до 01.12.1998 до момента вступления в силу Федерального закона от 21.07.1997 N 122-ФЗ "О государственной регистрации прав на недвижимое имущество и сделок с ним".</w:t>
      </w:r>
    </w:p>
    <w:p w:rsidR="00C77183" w:rsidRDefault="00C77183">
      <w:pPr>
        <w:pStyle w:val="ConsPlusNormal"/>
        <w:spacing w:before="220"/>
        <w:ind w:firstLine="540"/>
        <w:jc w:val="both"/>
      </w:pPr>
      <w:r>
        <w:t>В Ульяновской области:</w:t>
      </w:r>
    </w:p>
    <w:p w:rsidR="00C77183" w:rsidRDefault="00C77183">
      <w:pPr>
        <w:pStyle w:val="ConsPlusNormal"/>
        <w:spacing w:before="220"/>
        <w:ind w:firstLine="540"/>
        <w:jc w:val="both"/>
      </w:pPr>
      <w:r>
        <w:t>Ульяновское областное унитарное предприятие бюро технической инвентаризации (далее - УО ГУП БТИ).</w:t>
      </w:r>
    </w:p>
    <w:p w:rsidR="00C77183" w:rsidRDefault="00C77183">
      <w:pPr>
        <w:pStyle w:val="ConsPlusNormal"/>
        <w:spacing w:before="220"/>
        <w:ind w:firstLine="540"/>
        <w:jc w:val="both"/>
      </w:pPr>
      <w:r>
        <w:t>Местонахождение УО ГУП БТИ: 432071, г. Ульяновск, пер. Молочный, д. 4.</w:t>
      </w:r>
    </w:p>
    <w:p w:rsidR="00C77183" w:rsidRDefault="00C77183">
      <w:pPr>
        <w:pStyle w:val="ConsPlusNormal"/>
        <w:spacing w:before="220"/>
        <w:ind w:firstLine="540"/>
        <w:jc w:val="both"/>
      </w:pPr>
      <w:r>
        <w:t>График работы:</w:t>
      </w:r>
    </w:p>
    <w:p w:rsidR="00C77183" w:rsidRDefault="00C77183">
      <w:pPr>
        <w:pStyle w:val="ConsPlusNormal"/>
        <w:spacing w:before="220"/>
        <w:ind w:firstLine="540"/>
        <w:jc w:val="both"/>
      </w:pPr>
      <w:r>
        <w:t>- понедельник - четверг: с 8.00 часов до 12.00 часов, с 13.00 часов до 17.00 часов;</w:t>
      </w:r>
    </w:p>
    <w:p w:rsidR="00C77183" w:rsidRDefault="00C77183">
      <w:pPr>
        <w:pStyle w:val="ConsPlusNormal"/>
        <w:spacing w:before="220"/>
        <w:ind w:firstLine="540"/>
        <w:jc w:val="both"/>
      </w:pPr>
      <w:r>
        <w:t>- пятница: с 8.00 часов до 12.00 часов, с 13.00 часов до 16.00;</w:t>
      </w:r>
    </w:p>
    <w:p w:rsidR="00C77183" w:rsidRDefault="00C77183">
      <w:pPr>
        <w:pStyle w:val="ConsPlusNormal"/>
        <w:spacing w:before="220"/>
        <w:ind w:firstLine="540"/>
        <w:jc w:val="both"/>
      </w:pPr>
      <w:r>
        <w:t>- суббота: с 9.00 часов до 13.00 часов.</w:t>
      </w:r>
    </w:p>
    <w:p w:rsidR="00C77183" w:rsidRDefault="00C77183">
      <w:pPr>
        <w:pStyle w:val="ConsPlusNormal"/>
        <w:spacing w:before="220"/>
        <w:ind w:firstLine="540"/>
        <w:jc w:val="both"/>
      </w:pPr>
      <w:r>
        <w:t>Телефон: (8422) 41-66-45, 41-66-17.</w:t>
      </w:r>
    </w:p>
    <w:p w:rsidR="00C77183" w:rsidRDefault="00C77183">
      <w:pPr>
        <w:pStyle w:val="ConsPlusNormal"/>
        <w:spacing w:before="220"/>
        <w:ind w:firstLine="540"/>
        <w:jc w:val="both"/>
      </w:pPr>
      <w:r>
        <w:t>Факс: (8422) 41-66-55.</w:t>
      </w:r>
    </w:p>
    <w:p w:rsidR="00C77183" w:rsidRDefault="00C77183">
      <w:pPr>
        <w:pStyle w:val="ConsPlusNormal"/>
        <w:spacing w:before="220"/>
        <w:ind w:firstLine="540"/>
        <w:jc w:val="both"/>
      </w:pPr>
      <w:r>
        <w:t>Адрес официального сайта в информационно-телекоммуникационной сети "Интернет": www.ulbti.ru.</w:t>
      </w:r>
    </w:p>
    <w:p w:rsidR="00C77183" w:rsidRDefault="00C77183">
      <w:pPr>
        <w:pStyle w:val="ConsPlusNormal"/>
        <w:spacing w:before="220"/>
        <w:ind w:firstLine="540"/>
        <w:jc w:val="both"/>
      </w:pPr>
      <w:r>
        <w:t>Адрес электронной почты: office@ulbti.ru;</w:t>
      </w:r>
    </w:p>
    <w:p w:rsidR="00C77183" w:rsidRDefault="00C77183">
      <w:pPr>
        <w:pStyle w:val="ConsPlusNormal"/>
        <w:spacing w:before="220"/>
        <w:ind w:firstLine="540"/>
        <w:jc w:val="both"/>
      </w:pPr>
      <w:r>
        <w:t>г) организации, аккредитованные на осуществление технической инвентаризации и технического учета объектов капитального строительства;</w:t>
      </w:r>
    </w:p>
    <w:p w:rsidR="00C77183" w:rsidRDefault="00C77183">
      <w:pPr>
        <w:pStyle w:val="ConsPlusNormal"/>
        <w:spacing w:before="220"/>
        <w:ind w:firstLine="540"/>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"Корпорация развития ИТ").</w:t>
      </w:r>
    </w:p>
    <w:p w:rsidR="00C77183" w:rsidRDefault="00C77183">
      <w:pPr>
        <w:pStyle w:val="ConsPlusNormal"/>
        <w:jc w:val="both"/>
      </w:pPr>
      <w:r>
        <w:t xml:space="preserve">(в ред. </w:t>
      </w:r>
      <w:hyperlink r:id="rId46">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Прием и выдача документов для предоставления муниципальной услуги осуществляется по адресам:</w:t>
      </w:r>
    </w:p>
    <w:p w:rsidR="00C77183" w:rsidRDefault="00C77183">
      <w:pPr>
        <w:pStyle w:val="ConsPlusNormal"/>
        <w:jc w:val="both"/>
      </w:pPr>
      <w:r>
        <w:t xml:space="preserve">(в ред. </w:t>
      </w:r>
      <w:hyperlink r:id="rId47">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432017, г. Ульяновск, ул. Льва Толстого, д. 36/9.</w:t>
      </w:r>
    </w:p>
    <w:p w:rsidR="00C77183" w:rsidRDefault="00C77183">
      <w:pPr>
        <w:pStyle w:val="ConsPlusNormal"/>
        <w:jc w:val="both"/>
      </w:pPr>
      <w:r>
        <w:t xml:space="preserve">(в ред. </w:t>
      </w:r>
      <w:hyperlink r:id="rId48">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График работы:</w:t>
      </w:r>
    </w:p>
    <w:p w:rsidR="00C77183" w:rsidRDefault="00C77183">
      <w:pPr>
        <w:pStyle w:val="ConsPlusNormal"/>
        <w:jc w:val="both"/>
      </w:pPr>
      <w:r>
        <w:t xml:space="preserve">(в ред. </w:t>
      </w:r>
      <w:hyperlink r:id="rId49">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 понедельник - суббота: с 9.00 часов до 20.00 часов;</w:t>
      </w:r>
    </w:p>
    <w:p w:rsidR="00C77183" w:rsidRDefault="00C77183">
      <w:pPr>
        <w:pStyle w:val="ConsPlusNormal"/>
        <w:jc w:val="both"/>
      </w:pPr>
      <w:r>
        <w:t xml:space="preserve">(в ред. </w:t>
      </w:r>
      <w:hyperlink r:id="rId50">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справочный телефон: 27-40-27.</w:t>
      </w:r>
    </w:p>
    <w:p w:rsidR="00C77183" w:rsidRDefault="00C77183">
      <w:pPr>
        <w:pStyle w:val="ConsPlusNormal"/>
        <w:jc w:val="both"/>
      </w:pPr>
      <w:r>
        <w:t xml:space="preserve">(в ред. </w:t>
      </w:r>
      <w:hyperlink r:id="rId51">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432012, г. Ульяновск, ул. Локомотивная, д. 85.</w:t>
      </w:r>
    </w:p>
    <w:p w:rsidR="00C77183" w:rsidRDefault="00C77183">
      <w:pPr>
        <w:pStyle w:val="ConsPlusNormal"/>
        <w:jc w:val="both"/>
      </w:pPr>
      <w:r>
        <w:t xml:space="preserve">(в ред. </w:t>
      </w:r>
      <w:hyperlink r:id="rId52">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График работы:</w:t>
      </w:r>
    </w:p>
    <w:p w:rsidR="00C77183" w:rsidRDefault="00C77183">
      <w:pPr>
        <w:pStyle w:val="ConsPlusNormal"/>
        <w:jc w:val="both"/>
      </w:pPr>
      <w:r>
        <w:t xml:space="preserve">(в ред. </w:t>
      </w:r>
      <w:hyperlink r:id="rId53">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 понедельник - суббота: с 9.00 часов до 20.00 часов;</w:t>
      </w:r>
    </w:p>
    <w:p w:rsidR="00C77183" w:rsidRDefault="00C77183">
      <w:pPr>
        <w:pStyle w:val="ConsPlusNormal"/>
        <w:jc w:val="both"/>
      </w:pPr>
      <w:r>
        <w:t xml:space="preserve">(в ред. </w:t>
      </w:r>
      <w:hyperlink r:id="rId54">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справочный телефон: 27-40-27.</w:t>
      </w:r>
    </w:p>
    <w:p w:rsidR="00C77183" w:rsidRDefault="00C77183">
      <w:pPr>
        <w:pStyle w:val="ConsPlusNormal"/>
        <w:jc w:val="both"/>
      </w:pPr>
      <w:r>
        <w:t xml:space="preserve">(в ред. </w:t>
      </w:r>
      <w:hyperlink r:id="rId55">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432045, г. Ульяновск, ул. Промышленная, д. 54Г.</w:t>
      </w:r>
    </w:p>
    <w:p w:rsidR="00C77183" w:rsidRDefault="00C77183">
      <w:pPr>
        <w:pStyle w:val="ConsPlusNormal"/>
        <w:jc w:val="both"/>
      </w:pPr>
      <w:r>
        <w:t xml:space="preserve">(в ред. </w:t>
      </w:r>
      <w:hyperlink r:id="rId56">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График работы:</w:t>
      </w:r>
    </w:p>
    <w:p w:rsidR="00C77183" w:rsidRDefault="00C77183">
      <w:pPr>
        <w:pStyle w:val="ConsPlusNormal"/>
        <w:jc w:val="both"/>
      </w:pPr>
      <w:r>
        <w:t xml:space="preserve">(в ред. </w:t>
      </w:r>
      <w:hyperlink r:id="rId57">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 понедельник - суббота: с 9.00 часов до 20.00 часов;</w:t>
      </w:r>
    </w:p>
    <w:p w:rsidR="00C77183" w:rsidRDefault="00C77183">
      <w:pPr>
        <w:pStyle w:val="ConsPlusNormal"/>
        <w:jc w:val="both"/>
      </w:pPr>
      <w:r>
        <w:t xml:space="preserve">(в ред. </w:t>
      </w:r>
      <w:hyperlink r:id="rId58">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справочный телефон: 27-40-27.</w:t>
      </w:r>
    </w:p>
    <w:p w:rsidR="00C77183" w:rsidRDefault="00C77183">
      <w:pPr>
        <w:pStyle w:val="ConsPlusNormal"/>
        <w:jc w:val="both"/>
      </w:pPr>
      <w:r>
        <w:t xml:space="preserve">(в ред. </w:t>
      </w:r>
      <w:hyperlink r:id="rId59">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432072, г. Ульяновск, пр-т Созидателей, д. 116.</w:t>
      </w:r>
    </w:p>
    <w:p w:rsidR="00C77183" w:rsidRDefault="00C77183">
      <w:pPr>
        <w:pStyle w:val="ConsPlusNormal"/>
        <w:jc w:val="both"/>
      </w:pPr>
      <w:r>
        <w:t xml:space="preserve">(в ред. </w:t>
      </w:r>
      <w:hyperlink r:id="rId60">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График работы:</w:t>
      </w:r>
    </w:p>
    <w:p w:rsidR="00C77183" w:rsidRDefault="00C77183">
      <w:pPr>
        <w:pStyle w:val="ConsPlusNormal"/>
        <w:jc w:val="both"/>
      </w:pPr>
      <w:r>
        <w:t xml:space="preserve">(в ред. </w:t>
      </w:r>
      <w:hyperlink r:id="rId61">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 понедельник - суббота: с 9.00 часов до 20.00 часов;</w:t>
      </w:r>
    </w:p>
    <w:p w:rsidR="00C77183" w:rsidRDefault="00C77183">
      <w:pPr>
        <w:pStyle w:val="ConsPlusNormal"/>
        <w:jc w:val="both"/>
      </w:pPr>
      <w:r>
        <w:t xml:space="preserve">(в ред. </w:t>
      </w:r>
      <w:hyperlink r:id="rId62">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справочный телефон: 27-40-27.</w:t>
      </w:r>
    </w:p>
    <w:p w:rsidR="00C77183" w:rsidRDefault="00C77183">
      <w:pPr>
        <w:pStyle w:val="ConsPlusNormal"/>
        <w:jc w:val="both"/>
      </w:pPr>
      <w:r>
        <w:t xml:space="preserve">(в ред. </w:t>
      </w:r>
      <w:hyperlink r:id="rId63">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Адрес официального сайта в информационно-телекоммуникационной сети "Интернет": http://e-ul.ru.</w:t>
      </w:r>
    </w:p>
    <w:p w:rsidR="00C77183" w:rsidRDefault="00C77183">
      <w:pPr>
        <w:pStyle w:val="ConsPlusNormal"/>
        <w:jc w:val="both"/>
      </w:pPr>
      <w:r>
        <w:t xml:space="preserve">(в ред. </w:t>
      </w:r>
      <w:hyperlink r:id="rId64">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Адрес электронной почты: mfc_ul@ulregion.ru;</w:t>
      </w:r>
    </w:p>
    <w:p w:rsidR="00C77183" w:rsidRDefault="00C77183">
      <w:pPr>
        <w:pStyle w:val="ConsPlusNormal"/>
        <w:jc w:val="both"/>
      </w:pPr>
      <w:r>
        <w:t xml:space="preserve">(в ред. </w:t>
      </w:r>
      <w:hyperlink r:id="rId65">
        <w:r>
          <w:rPr>
            <w:color w:val="0000FF"/>
          </w:rPr>
          <w:t>постановления</w:t>
        </w:r>
      </w:hyperlink>
      <w:r>
        <w:t xml:space="preserve"> администрации города Ульяновска от 05.04.2017 N 803)</w:t>
      </w:r>
    </w:p>
    <w:p w:rsidR="00C77183" w:rsidRDefault="00C77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83" w:rsidRDefault="00C77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183" w:rsidRDefault="00C77183">
            <w:pPr>
              <w:pStyle w:val="ConsPlusNormal"/>
              <w:jc w:val="both"/>
            </w:pPr>
            <w:r>
              <w:rPr>
                <w:color w:val="392C69"/>
              </w:rPr>
              <w:t>КонсультантПлюс: примечание.</w:t>
            </w:r>
          </w:p>
          <w:p w:rsidR="00C77183" w:rsidRDefault="00C77183">
            <w:pPr>
              <w:pStyle w:val="ConsPlusNormal"/>
              <w:jc w:val="both"/>
            </w:pPr>
            <w:r>
              <w:rPr>
                <w:color w:val="392C69"/>
              </w:rPr>
              <w:t>Литерация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r>
    </w:tbl>
    <w:p w:rsidR="00C77183" w:rsidRDefault="00C77183">
      <w:pPr>
        <w:pStyle w:val="ConsPlusNormal"/>
        <w:spacing w:before="280"/>
        <w:ind w:firstLine="540"/>
        <w:jc w:val="both"/>
      </w:pPr>
      <w:r>
        <w:t>е) органы опеки и попечительства;</w:t>
      </w:r>
    </w:p>
    <w:p w:rsidR="00C77183" w:rsidRDefault="00C77183">
      <w:pPr>
        <w:pStyle w:val="ConsPlusNormal"/>
        <w:spacing w:before="220"/>
        <w:ind w:firstLine="540"/>
        <w:jc w:val="both"/>
      </w:pPr>
      <w:r>
        <w:t xml:space="preserve">ж) утратил силу. - </w:t>
      </w:r>
      <w:hyperlink r:id="rId66">
        <w:r>
          <w:rPr>
            <w:color w:val="0000FF"/>
          </w:rPr>
          <w:t>Постановление</w:t>
        </w:r>
      </w:hyperlink>
      <w:r>
        <w:t xml:space="preserve"> администрации города Ульяновска от 05.04.2017 N 803.</w:t>
      </w:r>
    </w:p>
    <w:p w:rsidR="00C77183" w:rsidRDefault="00C77183">
      <w:pPr>
        <w:pStyle w:val="ConsPlusNormal"/>
        <w:spacing w:before="220"/>
        <w:ind w:firstLine="540"/>
        <w:jc w:val="both"/>
      </w:pPr>
      <w:r>
        <w:t>1.4. Получение информации заявителями по вопросам предоставления муниципальной услуги, в том числе о ходе ее предоставления, осуществляется в виде:</w:t>
      </w:r>
    </w:p>
    <w:p w:rsidR="00C77183" w:rsidRDefault="00C77183">
      <w:pPr>
        <w:pStyle w:val="ConsPlusNormal"/>
        <w:spacing w:before="220"/>
        <w:ind w:firstLine="540"/>
        <w:jc w:val="both"/>
      </w:pPr>
      <w:r>
        <w:t>- индивидуального информирования в устной форме;</w:t>
      </w:r>
    </w:p>
    <w:p w:rsidR="00C77183" w:rsidRDefault="00C77183">
      <w:pPr>
        <w:pStyle w:val="ConsPlusNormal"/>
        <w:spacing w:before="220"/>
        <w:ind w:firstLine="540"/>
        <w:jc w:val="both"/>
      </w:pPr>
      <w:r>
        <w:t>- индивидуального информирования в письменной форме;</w:t>
      </w:r>
    </w:p>
    <w:p w:rsidR="00C77183" w:rsidRDefault="00C77183">
      <w:pPr>
        <w:pStyle w:val="ConsPlusNormal"/>
        <w:spacing w:before="220"/>
        <w:ind w:firstLine="540"/>
        <w:jc w:val="both"/>
      </w:pPr>
      <w:r>
        <w:t>- публичного информирования в устной форме;</w:t>
      </w:r>
    </w:p>
    <w:p w:rsidR="00C77183" w:rsidRDefault="00C77183">
      <w:pPr>
        <w:pStyle w:val="ConsPlusNormal"/>
        <w:spacing w:before="220"/>
        <w:ind w:firstLine="540"/>
        <w:jc w:val="both"/>
      </w:pPr>
      <w:r>
        <w:t>- публичного информирования в письменной форме.</w:t>
      </w:r>
    </w:p>
    <w:p w:rsidR="00C77183" w:rsidRDefault="00C77183">
      <w:pPr>
        <w:pStyle w:val="ConsPlusNormal"/>
        <w:spacing w:before="220"/>
        <w:ind w:firstLine="540"/>
        <w:jc w:val="both"/>
      </w:pPr>
      <w:r>
        <w:t>1.4.1. Индивидуальное устное информирование осуществляется при обращении заявителей:</w:t>
      </w:r>
    </w:p>
    <w:p w:rsidR="00C77183" w:rsidRDefault="00C77183">
      <w:pPr>
        <w:pStyle w:val="ConsPlusNormal"/>
        <w:spacing w:before="220"/>
        <w:ind w:firstLine="540"/>
        <w:jc w:val="both"/>
      </w:pPr>
      <w:r>
        <w:t>- лично;</w:t>
      </w:r>
    </w:p>
    <w:p w:rsidR="00C77183" w:rsidRDefault="00C77183">
      <w:pPr>
        <w:pStyle w:val="ConsPlusNormal"/>
        <w:spacing w:before="220"/>
        <w:ind w:firstLine="540"/>
        <w:jc w:val="both"/>
      </w:pPr>
      <w:r>
        <w:t>- по телефону.</w:t>
      </w:r>
    </w:p>
    <w:p w:rsidR="00C77183" w:rsidRDefault="00C77183">
      <w:pPr>
        <w:pStyle w:val="ConsPlusNormal"/>
        <w:spacing w:before="220"/>
        <w:ind w:firstLine="540"/>
        <w:jc w:val="both"/>
      </w:pPr>
      <w:r>
        <w:t>Индивидуальное устное информирование осуществляет должностное лицо Управления, уполномоченное на предоставление муниципальной услуги (далее - должностное лицо).</w:t>
      </w:r>
    </w:p>
    <w:p w:rsidR="00C77183" w:rsidRDefault="00C77183">
      <w:pPr>
        <w:pStyle w:val="ConsPlusNormal"/>
        <w:jc w:val="both"/>
      </w:pPr>
      <w:r>
        <w:t xml:space="preserve">(в ред. </w:t>
      </w:r>
      <w:hyperlink r:id="rId67">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C77183" w:rsidRDefault="00C77183">
      <w:pPr>
        <w:pStyle w:val="ConsPlusNormal"/>
        <w:spacing w:before="220"/>
        <w:ind w:firstLine="540"/>
        <w:jc w:val="both"/>
      </w:pPr>
      <w: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C77183" w:rsidRDefault="00C77183">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C77183" w:rsidRDefault="00C77183">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номер телефона, по которому можно получить необходимую информацию.</w:t>
      </w:r>
    </w:p>
    <w:p w:rsidR="00C77183" w:rsidRDefault="00C77183">
      <w:pPr>
        <w:pStyle w:val="ConsPlusNormal"/>
        <w:spacing w:before="220"/>
        <w:ind w:firstLine="540"/>
        <w:jc w:val="both"/>
      </w:pPr>
      <w:r>
        <w:t>Индивидуальное устное информирование каждого заявителя должностным лицом осуществляется не более 10 минут.</w:t>
      </w:r>
    </w:p>
    <w:p w:rsidR="00C77183" w:rsidRDefault="00C77183">
      <w:pPr>
        <w:pStyle w:val="ConsPlusNormal"/>
        <w:spacing w:before="220"/>
        <w:ind w:firstLine="540"/>
        <w:jc w:val="both"/>
      </w:pPr>
      <w: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заявителю обратиться в Управление в письменном виде либо назначить другое удобное для обратившегося заявителя время.</w:t>
      </w:r>
    </w:p>
    <w:p w:rsidR="00C77183" w:rsidRDefault="00C77183">
      <w:pPr>
        <w:pStyle w:val="ConsPlusNormal"/>
        <w:jc w:val="both"/>
      </w:pPr>
      <w:r>
        <w:t xml:space="preserve">(в ред. </w:t>
      </w:r>
      <w:hyperlink r:id="rId68">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1.4.2. Индивидуальное письменное информирование осуществляется путем направления обратившемуся лицу ответа почтовым отправлением или по электронной почте.</w:t>
      </w:r>
    </w:p>
    <w:p w:rsidR="00C77183" w:rsidRDefault="00C77183">
      <w:pPr>
        <w:pStyle w:val="ConsPlusNormal"/>
        <w:spacing w:before="220"/>
        <w:ind w:firstLine="540"/>
        <w:jc w:val="both"/>
      </w:pPr>
      <w:r>
        <w:t>После поступления письменного обращения в Управление руководитель Управления или уполномоченное им должностное лицо в соответствии со своей компетенцией определяет исполнителя для подготовки ответа.</w:t>
      </w:r>
    </w:p>
    <w:p w:rsidR="00C77183" w:rsidRDefault="00C77183">
      <w:pPr>
        <w:pStyle w:val="ConsPlusNormal"/>
        <w:jc w:val="both"/>
      </w:pPr>
      <w:r>
        <w:t xml:space="preserve">(в ред. </w:t>
      </w:r>
      <w:hyperlink r:id="rId69">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Ответ на обращение заявителя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 руководитель Управления или уполномоченное им должностное лицо.</w:t>
      </w:r>
    </w:p>
    <w:p w:rsidR="00C77183" w:rsidRDefault="00C77183">
      <w:pPr>
        <w:pStyle w:val="ConsPlusNormal"/>
        <w:jc w:val="both"/>
      </w:pPr>
      <w:r>
        <w:t xml:space="preserve">(в ред. </w:t>
      </w:r>
      <w:hyperlink r:id="rId70">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C77183" w:rsidRDefault="00C77183">
      <w:pPr>
        <w:pStyle w:val="ConsPlusNormal"/>
        <w:spacing w:before="220"/>
        <w:ind w:firstLine="540"/>
        <w:jc w:val="both"/>
      </w:pPr>
      <w:r>
        <w:t>При информировании в письменном виде ответ на обращение направляется заявителю в течение 30 календарных дней со дня регистрации обращения в Управлении.</w:t>
      </w:r>
    </w:p>
    <w:p w:rsidR="00C77183" w:rsidRDefault="00C77183">
      <w:pPr>
        <w:pStyle w:val="ConsPlusNormal"/>
        <w:jc w:val="both"/>
      </w:pPr>
      <w:r>
        <w:t xml:space="preserve">(в ред. </w:t>
      </w:r>
      <w:hyperlink r:id="rId71">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Руководитель Управления или уполномоченное им должностное лицо в соответствии со своей компетенцией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C77183" w:rsidRDefault="00C77183">
      <w:pPr>
        <w:pStyle w:val="ConsPlusNormal"/>
        <w:jc w:val="both"/>
      </w:pPr>
      <w:r>
        <w:t xml:space="preserve">(в ред. </w:t>
      </w:r>
      <w:hyperlink r:id="rId72">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Продление сроков рассмотрения обращения допустимо в случаях, если требуются проверка изложенных фактов или обстоятельств, а также истребование дополнительных материалов.</w:t>
      </w:r>
    </w:p>
    <w:p w:rsidR="00C77183" w:rsidRDefault="00C77183">
      <w:pPr>
        <w:pStyle w:val="ConsPlusNormal"/>
        <w:spacing w:before="220"/>
        <w:ind w:firstLine="540"/>
        <w:jc w:val="both"/>
      </w:pPr>
      <w:r>
        <w:t>1.4.3. Публичное устное информирование о предоставлении муниципальной услуги осуществляется должностным лицом Управления через средства массовой информации, в том числе радио, телевидение и на официальном сайте администрации города Ульяновска в информационно-телекоммуникационной сети "Интернет", с использованием "Портала государственных и муниципальных услуг (функций) Ульяновской области". Выступления должностного лица Управления по радио и телевидению согласовываются с руководителем Управления.</w:t>
      </w:r>
    </w:p>
    <w:p w:rsidR="00C77183" w:rsidRDefault="00C77183">
      <w:pPr>
        <w:pStyle w:val="ConsPlusNormal"/>
        <w:jc w:val="both"/>
      </w:pPr>
      <w:r>
        <w:t xml:space="preserve">(в ред. </w:t>
      </w:r>
      <w:hyperlink r:id="rId73">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1.4.4. Публичное письменное информирование осуществляется путем размещения информационных материалов в средствах массовой информации, а также на информационных стендах Управления.</w:t>
      </w:r>
    </w:p>
    <w:p w:rsidR="00C77183" w:rsidRDefault="00C77183">
      <w:pPr>
        <w:pStyle w:val="ConsPlusNormal"/>
        <w:jc w:val="both"/>
      </w:pPr>
      <w:r>
        <w:t xml:space="preserve">(в ред. </w:t>
      </w:r>
      <w:hyperlink r:id="rId74">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bookmarkStart w:id="2" w:name="P185"/>
      <w:bookmarkEnd w:id="2"/>
      <w:r>
        <w:t>1.4.5. Заявитель может в любое время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путем направления ему ответа почтой, вручения ответа лично или отправления его по электронной почте.</w:t>
      </w:r>
    </w:p>
    <w:p w:rsidR="00C77183" w:rsidRDefault="00C77183">
      <w:pPr>
        <w:pStyle w:val="ConsPlusNormal"/>
        <w:spacing w:before="220"/>
        <w:ind w:firstLine="540"/>
        <w:jc w:val="both"/>
      </w:pPr>
      <w: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C77183" w:rsidRDefault="00C77183">
      <w:pPr>
        <w:pStyle w:val="ConsPlusNormal"/>
        <w:spacing w:before="220"/>
        <w:ind w:firstLine="540"/>
        <w:jc w:val="both"/>
      </w:pPr>
      <w:r>
        <w:t xml:space="preserve">1.4.6. Предоставление муниципальной услуги в электронном виде обеспечивает возможность получения заявителем сведений о ходе предоставления муниципальной услуги в порядке, установленном </w:t>
      </w:r>
      <w:hyperlink w:anchor="P185">
        <w:r>
          <w:rPr>
            <w:color w:val="0000FF"/>
          </w:rPr>
          <w:t>пунктом 1.4.5</w:t>
        </w:r>
      </w:hyperlink>
      <w:r>
        <w:t xml:space="preserve"> настоящего Административного регламента.</w:t>
      </w:r>
    </w:p>
    <w:p w:rsidR="00C77183" w:rsidRDefault="00C77183">
      <w:pPr>
        <w:pStyle w:val="ConsPlusNormal"/>
        <w:spacing w:before="220"/>
        <w:ind w:firstLine="540"/>
        <w:jc w:val="both"/>
      </w:pPr>
      <w:r>
        <w:t>1.5. Порядок, форма и место размещения информации по вопросам предоставления муниципальной услуги.</w:t>
      </w:r>
    </w:p>
    <w:p w:rsidR="00C77183" w:rsidRDefault="00C77183">
      <w:pPr>
        <w:pStyle w:val="ConsPlusNormal"/>
        <w:spacing w:before="220"/>
        <w:ind w:firstLine="540"/>
        <w:jc w:val="both"/>
      </w:pPr>
      <w:r>
        <w:t>Для предоставления муниципальной услуги предлагаются места получения информации.</w:t>
      </w:r>
    </w:p>
    <w:p w:rsidR="00C77183" w:rsidRDefault="00C77183">
      <w:pPr>
        <w:pStyle w:val="ConsPlusNormal"/>
        <w:spacing w:before="220"/>
        <w:ind w:firstLine="540"/>
        <w:jc w:val="both"/>
      </w:pPr>
      <w: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C77183" w:rsidRDefault="00C77183">
      <w:pPr>
        <w:pStyle w:val="ConsPlusNormal"/>
        <w:spacing w:before="220"/>
        <w:ind w:firstLine="540"/>
        <w:jc w:val="both"/>
      </w:pPr>
      <w:r>
        <w:t>К информационным стендам должна быть обеспечена возможность свободного доступа граждан.</w:t>
      </w:r>
    </w:p>
    <w:p w:rsidR="00C77183" w:rsidRDefault="00C77183">
      <w:pPr>
        <w:pStyle w:val="ConsPlusNormal"/>
        <w:spacing w:before="220"/>
        <w:ind w:firstLine="540"/>
        <w:jc w:val="both"/>
      </w:pPr>
      <w:r>
        <w:t>На информационных стендах, а также на официальных сайтах администрации города Ульяновска и Управления в информационно-телекоммуникационной сети "Интернет", на "Портале государственных и муниципальных услуг (функций) Ульяновской области" размещается следующая обязательная информация:</w:t>
      </w:r>
    </w:p>
    <w:p w:rsidR="00C77183" w:rsidRDefault="00C77183">
      <w:pPr>
        <w:pStyle w:val="ConsPlusNormal"/>
        <w:jc w:val="both"/>
      </w:pPr>
      <w:r>
        <w:t xml:space="preserve">(в ред. </w:t>
      </w:r>
      <w:hyperlink r:id="rId75">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номера телефонов, факсов, адреса официальных сайтов, электронной почты органов, предоставляющих муниципальную услугу, организаций, участвующих в предоставлении муниципальной услуги;</w:t>
      </w:r>
    </w:p>
    <w:p w:rsidR="00C77183" w:rsidRDefault="00C77183">
      <w:pPr>
        <w:pStyle w:val="ConsPlusNormal"/>
        <w:spacing w:before="220"/>
        <w:ind w:firstLine="540"/>
        <w:jc w:val="both"/>
      </w:pPr>
      <w:r>
        <w:t>график работы органов, предоставляющих муниципальную услугу;</w:t>
      </w:r>
    </w:p>
    <w:p w:rsidR="00C77183" w:rsidRDefault="00C77183">
      <w:pPr>
        <w:pStyle w:val="ConsPlusNormal"/>
        <w:spacing w:before="220"/>
        <w:ind w:firstLine="540"/>
        <w:jc w:val="both"/>
      </w:pPr>
      <w:r>
        <w:t>номера кабинетов, где осуществляется прием письменных обращений граждан и устное информирование граждан;</w:t>
      </w:r>
    </w:p>
    <w:p w:rsidR="00C77183" w:rsidRDefault="00C77183">
      <w:pPr>
        <w:pStyle w:val="ConsPlusNormal"/>
        <w:spacing w:before="220"/>
        <w:ind w:firstLine="540"/>
        <w:jc w:val="both"/>
      </w:pPr>
      <w:r>
        <w:t>настоящий Административный регламент.</w:t>
      </w:r>
    </w:p>
    <w:p w:rsidR="00C77183" w:rsidRDefault="00C77183">
      <w:pPr>
        <w:pStyle w:val="ConsPlusNormal"/>
        <w:jc w:val="both"/>
      </w:pPr>
    </w:p>
    <w:p w:rsidR="00C77183" w:rsidRDefault="00C77183">
      <w:pPr>
        <w:pStyle w:val="ConsPlusTitle"/>
        <w:jc w:val="center"/>
        <w:outlineLvl w:val="1"/>
      </w:pPr>
      <w:r>
        <w:t>2. Стандарт предоставления муниципальной услуги</w:t>
      </w:r>
    </w:p>
    <w:p w:rsidR="00C77183" w:rsidRDefault="00C77183">
      <w:pPr>
        <w:pStyle w:val="ConsPlusNormal"/>
        <w:jc w:val="center"/>
      </w:pPr>
      <w:r>
        <w:t xml:space="preserve">(в ред. </w:t>
      </w:r>
      <w:hyperlink r:id="rId76">
        <w:r>
          <w:rPr>
            <w:color w:val="0000FF"/>
          </w:rPr>
          <w:t>постановления</w:t>
        </w:r>
      </w:hyperlink>
      <w:r>
        <w:t xml:space="preserve"> администрации города Ульяновска</w:t>
      </w:r>
    </w:p>
    <w:p w:rsidR="00C77183" w:rsidRDefault="00C77183">
      <w:pPr>
        <w:pStyle w:val="ConsPlusNormal"/>
        <w:jc w:val="center"/>
      </w:pPr>
      <w:r>
        <w:t>от 12.12.2012 N 5320)</w:t>
      </w:r>
    </w:p>
    <w:p w:rsidR="00C77183" w:rsidRDefault="00C77183">
      <w:pPr>
        <w:pStyle w:val="ConsPlusNormal"/>
        <w:jc w:val="both"/>
      </w:pPr>
    </w:p>
    <w:p w:rsidR="00C77183" w:rsidRDefault="00C77183">
      <w:pPr>
        <w:pStyle w:val="ConsPlusNormal"/>
        <w:ind w:firstLine="540"/>
        <w:jc w:val="both"/>
      </w:pPr>
      <w:r>
        <w:t>2.1. Наименование муниципальной услуги - "Приватизация жилых помещений муниципального жилищного фонда".</w:t>
      </w:r>
    </w:p>
    <w:p w:rsidR="00C77183" w:rsidRDefault="00C77183">
      <w:pPr>
        <w:pStyle w:val="ConsPlusNormal"/>
        <w:spacing w:before="220"/>
        <w:ind w:firstLine="540"/>
        <w:jc w:val="both"/>
      </w:pPr>
      <w:r>
        <w:t>2.2. Муниципальную услугу предоставляет отраслевой (функциональный) орган администрации города Ульяновска - Управление имущественных отношений, экономики и развития конкуренции администрации города Ульяновска.</w:t>
      </w:r>
    </w:p>
    <w:p w:rsidR="00C77183" w:rsidRDefault="00C77183">
      <w:pPr>
        <w:pStyle w:val="ConsPlusNormal"/>
        <w:jc w:val="both"/>
      </w:pPr>
      <w:r>
        <w:t xml:space="preserve">(в ред. постановлений администрации города Ульяновска от 20.06.2014 </w:t>
      </w:r>
      <w:hyperlink r:id="rId77">
        <w:r>
          <w:rPr>
            <w:color w:val="0000FF"/>
          </w:rPr>
          <w:t>N 2979</w:t>
        </w:r>
      </w:hyperlink>
      <w:r>
        <w:t xml:space="preserve">, от 14.10.2016 </w:t>
      </w:r>
      <w:hyperlink r:id="rId78">
        <w:r>
          <w:rPr>
            <w:color w:val="0000FF"/>
          </w:rPr>
          <w:t>N 2823</w:t>
        </w:r>
      </w:hyperlink>
      <w:r>
        <w:t xml:space="preserve">, от 01.10.2019 </w:t>
      </w:r>
      <w:hyperlink r:id="rId79">
        <w:r>
          <w:rPr>
            <w:color w:val="0000FF"/>
          </w:rPr>
          <w:t>N 1937</w:t>
        </w:r>
      </w:hyperlink>
      <w:r>
        <w:t>)</w:t>
      </w:r>
    </w:p>
    <w:p w:rsidR="00C77183" w:rsidRDefault="00C77183">
      <w:pPr>
        <w:pStyle w:val="ConsPlusNormal"/>
        <w:spacing w:before="220"/>
        <w:ind w:firstLine="540"/>
        <w:jc w:val="both"/>
      </w:pPr>
      <w:r>
        <w:t>За предоставлением муниципальной услуги заявитель может обратиться через ОГКУ "Корпорация развития ИТ".</w:t>
      </w:r>
    </w:p>
    <w:p w:rsidR="00C77183" w:rsidRDefault="00C77183">
      <w:pPr>
        <w:pStyle w:val="ConsPlusNormal"/>
        <w:jc w:val="both"/>
      </w:pPr>
      <w:r>
        <w:t xml:space="preserve">(в ред. </w:t>
      </w:r>
      <w:hyperlink r:id="rId80">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При предоставлении муниципальной услуги осуществляется взаимодействие с Федеральной службой государственной регистрации, кадастра и картографии и ее территориальными органами, филиалом ФГБУ "ФКП Росреестра" по Ульяновской области, с УО ГУП БТИ, организациями, аккредитованными на осуществление технической инвентаризации и технического учета объектов капитального строительства, с ОГКУ "Корпорация развития ИТ", органами опеки и попечительства.</w:t>
      </w:r>
    </w:p>
    <w:p w:rsidR="00C77183" w:rsidRDefault="00C77183">
      <w:pPr>
        <w:pStyle w:val="ConsPlusNormal"/>
        <w:jc w:val="both"/>
      </w:pPr>
      <w:r>
        <w:t xml:space="preserve">(в ред. </w:t>
      </w:r>
      <w:hyperlink r:id="rId81">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При предоставлении муниципальной услуги Управление не вправе требовать от заявителя:</w:t>
      </w:r>
    </w:p>
    <w:p w:rsidR="00C77183" w:rsidRDefault="00C77183">
      <w:pPr>
        <w:pStyle w:val="ConsPlusNormal"/>
        <w:spacing w:before="220"/>
        <w:ind w:firstLine="540"/>
        <w:jc w:val="both"/>
      </w:pPr>
      <w: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Ульяновской Городской Думы;</w:t>
      </w:r>
    </w:p>
    <w:p w:rsidR="00C77183" w:rsidRDefault="00C77183">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7183" w:rsidRDefault="00C7718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7183" w:rsidRDefault="00C7718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7183" w:rsidRDefault="00C7718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7183" w:rsidRDefault="00C7718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7183" w:rsidRDefault="00C77183">
      <w:pPr>
        <w:pStyle w:val="ConsPlusNormal"/>
        <w:jc w:val="both"/>
      </w:pPr>
      <w:r>
        <w:t xml:space="preserve">(в ред. </w:t>
      </w:r>
      <w:hyperlink r:id="rId82">
        <w:r>
          <w:rPr>
            <w:color w:val="0000FF"/>
          </w:rPr>
          <w:t>постановления</w:t>
        </w:r>
      </w:hyperlink>
      <w:r>
        <w:t xml:space="preserve"> администрации города Ульяновска от 29.01.2019 N 153)</w:t>
      </w:r>
    </w:p>
    <w:p w:rsidR="00C77183" w:rsidRDefault="00C77183">
      <w:pPr>
        <w:pStyle w:val="ConsPlusNormal"/>
        <w:spacing w:before="220"/>
        <w:ind w:firstLine="540"/>
        <w:jc w:val="both"/>
      </w:pPr>
      <w:r>
        <w:t xml:space="preserve">2.3. Результатом предоставления муниципальной услуги по приватизации жилых помещений муниципального жилищного фонда является заключение между Управлением и заявителем (заявителями) договора передачи жилой площади в собственность граждан (далее - договор передачи) и выдача данного договора заявителю либо отказ в предоставлении муниципальной услуги по основаниям, указанным в </w:t>
      </w:r>
      <w:hyperlink w:anchor="P287">
        <w:r>
          <w:rPr>
            <w:color w:val="0000FF"/>
          </w:rPr>
          <w:t>пункте 2.8</w:t>
        </w:r>
      </w:hyperlink>
      <w:r>
        <w:t xml:space="preserve"> настоящего Административного регламента.</w:t>
      </w:r>
    </w:p>
    <w:p w:rsidR="00C77183" w:rsidRDefault="00C77183">
      <w:pPr>
        <w:pStyle w:val="ConsPlusNormal"/>
        <w:jc w:val="both"/>
      </w:pPr>
      <w:r>
        <w:t xml:space="preserve">(в ред. </w:t>
      </w:r>
      <w:hyperlink r:id="rId83">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2.4. Общий срок предоставления муниципальной услуги - два месяца со дня подачи документов в Управление.</w:t>
      </w:r>
    </w:p>
    <w:p w:rsidR="00C77183" w:rsidRDefault="00C77183">
      <w:pPr>
        <w:pStyle w:val="ConsPlusNormal"/>
        <w:jc w:val="both"/>
      </w:pPr>
      <w:r>
        <w:t xml:space="preserve">(в ред. постановлений администрации города Ульяновска от 14.10.2016 </w:t>
      </w:r>
      <w:hyperlink r:id="rId84">
        <w:r>
          <w:rPr>
            <w:color w:val="0000FF"/>
          </w:rPr>
          <w:t>N 2823</w:t>
        </w:r>
      </w:hyperlink>
      <w:r>
        <w:t xml:space="preserve">, от 01.10.2019 </w:t>
      </w:r>
      <w:hyperlink r:id="rId85">
        <w:r>
          <w:rPr>
            <w:color w:val="0000FF"/>
          </w:rPr>
          <w:t>N 1937</w:t>
        </w:r>
      </w:hyperlink>
      <w:r>
        <w:t>)</w:t>
      </w:r>
    </w:p>
    <w:p w:rsidR="00C77183" w:rsidRDefault="00C77183">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C77183" w:rsidRDefault="00C77183">
      <w:pPr>
        <w:pStyle w:val="ConsPlusNormal"/>
        <w:spacing w:before="220"/>
        <w:ind w:firstLine="540"/>
        <w:jc w:val="both"/>
      </w:pPr>
      <w:hyperlink r:id="rId86">
        <w:r>
          <w:rPr>
            <w:color w:val="0000FF"/>
          </w:rPr>
          <w:t>Конституция</w:t>
        </w:r>
      </w:hyperlink>
      <w:r>
        <w:t xml:space="preserve">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("Российская газета", 25.12.1993, N 237; "Российская газета", 21.01.2009, N 7; "Собрание законодательства Российской Федерации", 26.01.2009, N 4, ст. 445; "Парламентская газета", 23 - 29.01.2009, N 4);</w:t>
      </w:r>
    </w:p>
    <w:p w:rsidR="00C77183" w:rsidRDefault="00C77183">
      <w:pPr>
        <w:pStyle w:val="ConsPlusNormal"/>
        <w:spacing w:before="220"/>
        <w:ind w:firstLine="540"/>
        <w:jc w:val="both"/>
      </w:pPr>
      <w:r>
        <w:t xml:space="preserve">Гражданский </w:t>
      </w:r>
      <w:hyperlink r:id="rId87">
        <w:r>
          <w:rPr>
            <w:color w:val="0000FF"/>
          </w:rPr>
          <w:t>кодекс</w:t>
        </w:r>
      </w:hyperlink>
      <w:r>
        <w:t xml:space="preserve"> Российской Федерации (часть первая) от 30.11.1994 N 51-ФЗ ("Собрание законодательства Российской Федерации", 1994, N 32, ст. 3301; 1996, N 9, ст. 773, N 34, ст. 4026; 1999, N 28, ст. 3471; 2001, N 17, ст. 1644, N 21, ст. 2063; 2002, N 12, ст. 1093, N 48, ст. 4746, ст. 4737; 2003, N 52 (ч. I), ст. 5034; 2004, N 27, ст. 2711, N 31, ст. 3233; 2005, N 1, ст. 18, ст. 39, ст. 43, N 27, ст. 2722, N 30 (ч. II), ст. 3120; 2006, N 2, ст. 171; N 3, ст. 282, N 23, ст. 2380, N 27, ст. 2881, N 31 (ч. I), ст. 3437, N 45, ст. 4627, N 50, ст. 5279, N 52 (ч. I),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 N 49 (ч. 1), ст. 7041, N 50, ст. 7347);</w:t>
      </w:r>
    </w:p>
    <w:p w:rsidR="00C77183" w:rsidRDefault="00C77183">
      <w:pPr>
        <w:pStyle w:val="ConsPlusNormal"/>
        <w:spacing w:before="220"/>
        <w:ind w:firstLine="540"/>
        <w:jc w:val="both"/>
      </w:pPr>
      <w:r>
        <w:t xml:space="preserve">Гражданский </w:t>
      </w:r>
      <w:hyperlink r:id="rId88">
        <w:r>
          <w:rPr>
            <w:color w:val="0000FF"/>
          </w:rPr>
          <w:t>кодекс</w:t>
        </w:r>
      </w:hyperlink>
      <w:r>
        <w:t xml:space="preserve"> Российской Федерации (часть вторая) от 26.01.1996 N 14-ФЗ ("Собрание законодательства Российской Федерации", 1996, N 34, ст. 4025; 1997, N 43, ст. 4903; 1999, N 51, ст. 6288; 2002, N 48, ст. 4737; 2003, N 2, ст. 160, N 2, ст. 160, N 2, ст. 167, N 13, ст. 1179, N 46 (ч. 1), ст. 4434, N 52 (1 ч.), ст. 5034, N 2005, N 1 (ч. 1), ст. 15, N 1 (ч. 1), ст. 45, N 13, ст. 1080, N 19, ст. 1752, N 30 (ч. 1), ст. 3100; 2006, N 6, ст. 636, N 52 (1 ч.), ст. 5497; 2007, N 1 (1 ч.), ст. 39, N 5, ст. 558, N 31, ст. 3993, N 31, ст. 4015, N 41, ст. 4845, N 44, ст. 52825, N 45, ст. 5428, N 49, ст. 6048, N 50, ст. 6247; 2008, N 17, ст. 1756, N 29 (ч. 1), ст. 3418, N 52 (ч. 1), ст. 6235; 2009, N 1, ст. 16, N 15, ст. 1778, N 29, ст. 3582; 2010, N 19, ст. 2291; 2011, N 7, ст. 901, N 30 (ч. 1), ст. 4564, N 30 (ч. 1), ст. 4596, N 43, ст. 5972, N 48, ст. 6730, N 49 (ч. 1), ст. 7014, N 49 (ч. 1), ст. 7041);</w:t>
      </w:r>
    </w:p>
    <w:p w:rsidR="00C77183" w:rsidRDefault="00C77183">
      <w:pPr>
        <w:pStyle w:val="ConsPlusNormal"/>
        <w:spacing w:before="220"/>
        <w:ind w:firstLine="540"/>
        <w:jc w:val="both"/>
      </w:pPr>
      <w:r>
        <w:t xml:space="preserve">Гражданский </w:t>
      </w:r>
      <w:hyperlink r:id="rId89">
        <w:r>
          <w:rPr>
            <w:color w:val="0000FF"/>
          </w:rPr>
          <w:t>кодекс</w:t>
        </w:r>
      </w:hyperlink>
      <w:r>
        <w:t xml:space="preserve"> Российской Федерации (часть третья) от 26.11.2001 N 146-ФЗ ("Собрание законодательства Российской Федерации", 2004, N 49, ст. 4855; 2006, N 23, ст. 2380, N 52 (ч. 1), ст. 5497; 2007, N 1 (1 ч.), ст. 21, N 49, ст. 6042; 2008, N 18, ст. 1939, N 27, ст. 3123);</w:t>
      </w:r>
    </w:p>
    <w:p w:rsidR="00C77183" w:rsidRDefault="00C77183">
      <w:pPr>
        <w:pStyle w:val="ConsPlusNormal"/>
        <w:spacing w:before="220"/>
        <w:ind w:firstLine="540"/>
        <w:jc w:val="both"/>
      </w:pPr>
      <w:r>
        <w:t xml:space="preserve">Жилищный </w:t>
      </w:r>
      <w:hyperlink r:id="rId90">
        <w:r>
          <w:rPr>
            <w:color w:val="0000FF"/>
          </w:rPr>
          <w:t>кодекс</w:t>
        </w:r>
      </w:hyperlink>
      <w:r>
        <w:t xml:space="preserve"> Российской Федерации ("Собрание законодательства Российской Федерации", 2005, N 1 (1 ч.), ст. 14; 2006, N 1, ст. 10, N 52 (1 ч.), ст. 5498; 2007, N 1 (1 часть), ст. 13, N 1 (1 ч.), ст. 13, N 1 (1 ч.), ст. 14, N 1 (1 ч.), ст. 21, N 43, ст. 5084; 2008, N 17, ст. 1756, N 20, ст. 2251, N 30 (ч. 2), ст. 3616; 2009, N 23, ст. 2776, N 39, ст. 4542, N 48, ст. 5711, N 51, ст. 6153; 2010, N 19, ст. 2278, N 31, ст. 4206, N 49, ст. 6424; 2011, N 23, ст. 3263, N 30 (ч. 1) ст. 4590, N 49 (ч. 1), ст. 7027, N 50, ст. 7343, ст. 7359; 2012, N 14, ст. 1552, N 24, ст. 3072, N 26, ст. 3446, N 49 (ч. 5), ст. 7061);</w:t>
      </w:r>
    </w:p>
    <w:p w:rsidR="00C77183" w:rsidRDefault="00C77183">
      <w:pPr>
        <w:pStyle w:val="ConsPlusNormal"/>
        <w:spacing w:before="220"/>
        <w:ind w:firstLine="540"/>
        <w:jc w:val="both"/>
      </w:pPr>
      <w:r>
        <w:t xml:space="preserve">Федеральный </w:t>
      </w:r>
      <w:hyperlink r:id="rId91">
        <w:r>
          <w:rPr>
            <w:color w:val="0000FF"/>
          </w:rPr>
          <w:t>закон</w:t>
        </w:r>
      </w:hyperlink>
      <w:r>
        <w:t xml:space="preserve"> от 29.12.2004 N 189-ФЗ "О введении в действие Жилищного кодекса Российской Федерации" ("Российская газета", N 1, 12.01.2005; Собрание законодательства, 2005, N 52 (1 ч.), ст. 5597; 2006, N 27, ст. 2881; 2007, N 1 (1 ч.), ст. 14, N 49, ст. 6071; 2009, N 19, ст. 2283; 2010, N 6, ст. 566, N 32, ст. 4298);</w:t>
      </w:r>
    </w:p>
    <w:p w:rsidR="00C77183" w:rsidRDefault="00C77183">
      <w:pPr>
        <w:pStyle w:val="ConsPlusNormal"/>
        <w:spacing w:before="220"/>
        <w:ind w:firstLine="540"/>
        <w:jc w:val="both"/>
      </w:pPr>
      <w:r>
        <w:t xml:space="preserve">Федеральный </w:t>
      </w:r>
      <w:hyperlink r:id="rId92">
        <w:r>
          <w:rPr>
            <w:color w:val="0000FF"/>
          </w:rPr>
          <w:t>закон</w:t>
        </w:r>
      </w:hyperlink>
      <w:r>
        <w:t xml:space="preserve"> Российской Федерации от 04.07.1991 N 1541-1 "О приватизации жилищного фонда Российской Федерации" (Бюллетень нормативных актов, N 1, 1992, Собрание законодательства, 1994, N 16, ст. 1864; 1998, N 13, ст. 1472; 1999, N 18, ст. 2214; 2001, N 21, ст. 2063; 2002, N 21, ст. 1918, N 48, ст. 4738; 2004, N 27, ст. 2711, N 35, ст. 3607; 2005, N 1 (часть 1), ст. 15; 2008, N 24, ст. 2797; 2012, N 43, ст. 5783);</w:t>
      </w:r>
    </w:p>
    <w:p w:rsidR="00C77183" w:rsidRDefault="00C77183">
      <w:pPr>
        <w:pStyle w:val="ConsPlusNormal"/>
        <w:spacing w:before="220"/>
        <w:ind w:firstLine="540"/>
        <w:jc w:val="both"/>
      </w:pPr>
      <w:r>
        <w:t xml:space="preserve">Федеральный </w:t>
      </w:r>
      <w:hyperlink r:id="rId93">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(часть 1), ст. 12, N 1 (часть 1), ст. 17, N 1 (часть 1), ст. 25, N 1 (часть 1), ст. 37, N 17, ст. 1480, N 27, ст. 2708, N 30 (ч. 1), ст. 3104, N 30 (ч. 1), ст. 3108, N 42, ст. 4216; 2006, N 1 ст. 9, N 1 ст. 10, N 1, ст. 17, N 6, ст. 636, N 8, ст. 852, N 23, ст. 2380, N 30, ст. 3296, N 31 (1 ч.), ст. 3427, N 31 (ч. 1), ст. 3452, N 43, ст. 4412, N 49 (1 ч.), ст. 5088, N 50, ст. 5279; 2007, N 1 (1 ч.), ст. 21, N 10, ст. 1151, N 18, ст. 2117, N 21, ст. 2455, N 25, ст. 2977, N 26, ст. 3074, N 30, ст. 3801, N 43, ст. 5084, N 45, ст. 5430, N 46, ст. 5553, N 46, ст. 5556; 2008, N 24, ст. 2790, N 30 (ч. 2), ст. 3616, N 48, ст. 5517, N 49, ст. 5744, N 52 (ч. 1), ст. 6229, N 52 (ч. 1), ст. 6236; 2009, N 19, ст. 2280, N 48, ст. 5711, N 48, ст. 5733, N 52 (ч. 1), ст. 6441; 2010, N 15, ст. 1736, N 19, ст. 2291, N 31, ст. 4160, N 31, ст. 4206, N 40, ст. 4969, N 45, ст. 5751, N 49, ст. 6411; 2011, N 1, ст. 54, N 13, ст. 1685, N 15, ст. 2190, N 17, ст. 2310, N 19, ст. 2705, N 29, ст. 4283, N 29, ст. 4557,N 30 (ч. 1), ст. 4572, N 30 (ч. 1), ст. 4590, N 30 (ч. 1), ст. 4591, N 30 (ч. 1), ст. 4595, N 30 (ч. 1), ст. 4594, N 31, ст. 4703, N 48, ст. 6730, N 49 (ч. 1), ст. 7015, N 49 (ч. 1), ст. 7039, N 49 (ч. 5), ст. 7070, N 50, ст. 7353, N 50, ст. 7359);</w:t>
      </w:r>
    </w:p>
    <w:p w:rsidR="00C77183" w:rsidRDefault="00C77183">
      <w:pPr>
        <w:pStyle w:val="ConsPlusNormal"/>
        <w:spacing w:before="220"/>
        <w:ind w:firstLine="540"/>
        <w:jc w:val="both"/>
      </w:pPr>
      <w:r>
        <w:t xml:space="preserve">Федеральный </w:t>
      </w:r>
      <w:hyperlink r:id="rId94">
        <w:r>
          <w:rPr>
            <w:color w:val="0000FF"/>
          </w:rPr>
          <w:t>закон</w:t>
        </w:r>
      </w:hyperlink>
      <w:r>
        <w:t xml:space="preserve"> от 27.07.2006 N 152-ФЗ "О персональных данных" ("Собрание законодательства Российской Федерации", 2006, N 31 (1 ч.), ст. 3451; 2009, N 48, ст. 5716, N 52 (1 ч.), ст. 6439; 2010, N 27, ст. 3407, N 31, ст. 4173, N 31, ст. 4196, N 49, ст. 6409, N 52 (ч. 1), ст. 6974; 2011, N 23, ст. 3263, N 31, ст. 4701);</w:t>
      </w:r>
    </w:p>
    <w:p w:rsidR="00C77183" w:rsidRDefault="00C77183">
      <w:pPr>
        <w:pStyle w:val="ConsPlusNormal"/>
        <w:spacing w:before="220"/>
        <w:ind w:firstLine="540"/>
        <w:jc w:val="both"/>
      </w:pPr>
      <w:r>
        <w:t xml:space="preserve">Федеральный </w:t>
      </w:r>
      <w:hyperlink r:id="rId95">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(ч. 1), ст. 4587, N 49 (ч. 5), ст. 7061);</w:t>
      </w:r>
    </w:p>
    <w:p w:rsidR="00C77183" w:rsidRDefault="00C77183">
      <w:pPr>
        <w:pStyle w:val="ConsPlusNormal"/>
        <w:spacing w:before="220"/>
        <w:ind w:firstLine="540"/>
        <w:jc w:val="both"/>
      </w:pPr>
      <w:r>
        <w:t xml:space="preserve">Федеральный </w:t>
      </w:r>
      <w:hyperlink r:id="rId96">
        <w:r>
          <w:rPr>
            <w:color w:val="0000FF"/>
          </w:rPr>
          <w:t>закон</w:t>
        </w:r>
      </w:hyperlink>
      <w:r>
        <w:t xml:space="preserve"> от 24 июля 2007 г.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(ч. 1), ст. 4563, ст. 4594, ст. 4605, N 49 (ч. 1), ст. 7024, (ч. 5) ст. 7061, N 50, ст. 7365);</w:t>
      </w:r>
    </w:p>
    <w:p w:rsidR="00C77183" w:rsidRDefault="00C77183">
      <w:pPr>
        <w:pStyle w:val="ConsPlusNormal"/>
        <w:spacing w:before="220"/>
        <w:ind w:firstLine="540"/>
        <w:jc w:val="both"/>
      </w:pPr>
      <w:r>
        <w:t xml:space="preserve">Федеральный </w:t>
      </w:r>
      <w:hyperlink r:id="rId97">
        <w:r>
          <w:rPr>
            <w:color w:val="0000FF"/>
          </w:rPr>
          <w:t>закон</w:t>
        </w:r>
      </w:hyperlink>
      <w: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1553; 2002, N 15, ст. 1377; 2003, N 24, ст. 2244; 2004, N 30, ст. 3081, N 27, ст. 2711, N 35, ст. 3607, N 45, ст. 4377; 2005, N 1 (1 ч.), ст. 15, ст. 22, ст. 40, ст. 43, N 50, ст. 5244; 2006, N 1, ст. 17, N 17 (1 ч.), ст. 1782, N 23, ст. 2380, N 27, ст. 2881, N 30, ст. 3287, N 50, ст. 5279, N 52 (1 ч.), ст. 5498; 2007, N 31, ст. 4011, N 41, ст. 4845, N 46, ст. 5553, N 48 (2 ч.), ст. 5812; 2008, N 20, ст. 2251, N 27, ст. 3126, N 30 (ч. 1), ст. 3597, N 30 (ч. 2), ст. 3616, N 52 (ч. 1), ст. 6219; 2009, N 1, ст. 14, N 19, ст. 2283, N 29, ст. 3611, N 52 (1 ч.), ст. 6410, N 52 (1 ч.), ст. 6419; 2010, N 15, ст. 1756, N 25, ст. 3070, N 49, ст. 6424; 2011, N 1, ст. 47, N 13, ст. 1688, N 23, ст. 3269, N 27, ст. 3880, N 30 (ч. 1), ст. 4562, N 30 (ч. 1), ст. 4594, N 48, ст. 6730, N 49 (ч. 5), ст. 7056, N 50, ст. 7347, N 50, ст. 7365, N 51, ст. 7448; 2012, N 24, ст. 3078, N 27, ст. 3587, N 29, ст. 3998, N 31, ст. 4322);</w:t>
      </w:r>
    </w:p>
    <w:p w:rsidR="00C77183" w:rsidRDefault="00C77183">
      <w:pPr>
        <w:pStyle w:val="ConsPlusNormal"/>
        <w:spacing w:before="220"/>
        <w:ind w:firstLine="540"/>
        <w:jc w:val="both"/>
      </w:pPr>
      <w:hyperlink r:id="rId98">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77183" w:rsidRDefault="00C77183">
      <w:pPr>
        <w:pStyle w:val="ConsPlusNormal"/>
        <w:jc w:val="both"/>
      </w:pPr>
      <w:r>
        <w:t xml:space="preserve">(в ред. </w:t>
      </w:r>
      <w:hyperlink r:id="rId99">
        <w:r>
          <w:rPr>
            <w:color w:val="0000FF"/>
          </w:rPr>
          <w:t>постановления</w:t>
        </w:r>
      </w:hyperlink>
      <w:r>
        <w:t xml:space="preserve"> администрации города Ульяновска от 24.11.2015 N 5957)</w:t>
      </w:r>
    </w:p>
    <w:p w:rsidR="00C77183" w:rsidRDefault="00C77183">
      <w:pPr>
        <w:pStyle w:val="ConsPlusNormal"/>
        <w:spacing w:before="220"/>
        <w:ind w:firstLine="540"/>
        <w:jc w:val="both"/>
      </w:pPr>
      <w:r>
        <w:t xml:space="preserve">утратил силу. - </w:t>
      </w:r>
      <w:hyperlink r:id="rId100">
        <w:r>
          <w:rPr>
            <w:color w:val="0000FF"/>
          </w:rPr>
          <w:t>Постановление</w:t>
        </w:r>
      </w:hyperlink>
      <w:r>
        <w:t xml:space="preserve"> администрации города Ульяновска от 05.04.2017 N 803;</w:t>
      </w:r>
    </w:p>
    <w:p w:rsidR="00C77183" w:rsidRDefault="00C77183">
      <w:pPr>
        <w:pStyle w:val="ConsPlusNormal"/>
        <w:spacing w:before="220"/>
        <w:ind w:firstLine="540"/>
        <w:jc w:val="both"/>
      </w:pPr>
      <w:hyperlink r:id="rId101">
        <w:r>
          <w:rPr>
            <w:color w:val="0000FF"/>
          </w:rPr>
          <w:t>постановление</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2001, N 3, ст. 242; 2002, N 4, ст. 330; 2003, N 27 (ч. 2); 2004, N 5, ст. 374; 2006, N 52 (ч. 3), ст. 5596; 2008, N 14, ст. 1412; 2010, N 33, ст. 4433; 2011, N 22, ст. 3190; 2012, N 10, ст. 1229);</w:t>
      </w:r>
    </w:p>
    <w:p w:rsidR="00C77183" w:rsidRDefault="00C77183">
      <w:pPr>
        <w:pStyle w:val="ConsPlusNormal"/>
        <w:spacing w:before="220"/>
        <w:ind w:firstLine="540"/>
        <w:jc w:val="both"/>
      </w:pPr>
      <w:hyperlink r:id="rId102">
        <w:r>
          <w:rPr>
            <w:color w:val="0000FF"/>
          </w:rPr>
          <w:t>приказ</w:t>
        </w:r>
      </w:hyperlink>
      <w:r>
        <w:t xml:space="preserve"> Минэкономразвития Российской Федерации от 27.02.2010 N 75 "Об установлении порядка предоставления сведений, внесенных в государственный кадастр недвижимости" ("Российская газета", 2010, N 78);</w:t>
      </w:r>
    </w:p>
    <w:p w:rsidR="00C77183" w:rsidRDefault="00C77183">
      <w:pPr>
        <w:pStyle w:val="ConsPlusNormal"/>
        <w:spacing w:before="220"/>
        <w:ind w:firstLine="540"/>
        <w:jc w:val="both"/>
      </w:pPr>
      <w:hyperlink r:id="rId103">
        <w:r>
          <w:rPr>
            <w:color w:val="0000FF"/>
          </w:rPr>
          <w:t>приказ</w:t>
        </w:r>
      </w:hyperlink>
      <w:r>
        <w:t xml:space="preserve"> Минэкономразвития Российской Федерации от 14.05.2010 N 180 "Об установлении порядка предоставления сведений, содержащихся в Едином государственном реестре прав на недвижимое имущество и сделок с ним" ("Российская газета", 13 октября 2010, N 5310);</w:t>
      </w:r>
    </w:p>
    <w:p w:rsidR="00C77183" w:rsidRDefault="00C77183">
      <w:pPr>
        <w:pStyle w:val="ConsPlusNormal"/>
        <w:spacing w:before="220"/>
        <w:ind w:firstLine="540"/>
        <w:jc w:val="both"/>
      </w:pPr>
      <w:r>
        <w:t xml:space="preserve">утратил силу. - </w:t>
      </w:r>
      <w:hyperlink r:id="rId104">
        <w:r>
          <w:rPr>
            <w:color w:val="0000FF"/>
          </w:rPr>
          <w:t>Постановление</w:t>
        </w:r>
      </w:hyperlink>
      <w:r>
        <w:t xml:space="preserve"> администрации города Ульяновска от 05.04.2017 N 803;</w:t>
      </w:r>
    </w:p>
    <w:p w:rsidR="00C77183" w:rsidRDefault="00C77183">
      <w:pPr>
        <w:pStyle w:val="ConsPlusNormal"/>
        <w:spacing w:before="220"/>
        <w:ind w:firstLine="540"/>
        <w:jc w:val="both"/>
      </w:pPr>
      <w:hyperlink r:id="rId105">
        <w:r>
          <w:rPr>
            <w:color w:val="0000FF"/>
          </w:rPr>
          <w:t>решение</w:t>
        </w:r>
      </w:hyperlink>
      <w:r>
        <w:t xml:space="preserve"> Ульяновской Городской Думы от 23.09.2014 N 119 "О принятии Устава муниципального образования "город Ульяновск" (в ред. решений Ульяновской Городской Думы от 26.11.2014 N 154, от 28.01.2015 N 1, от 25.03.2015 N 11, от 29.04.2015 N 25, от 08.06.2015 N 60, от 15.07.2015 N 73, от 02.09.2015 N 87, от 28.10.2015 N 133, от 30.03.2016 N 28, от 29.06.2016 N 71, от 27.07.2016 N 86);</w:t>
      </w:r>
    </w:p>
    <w:p w:rsidR="00C77183" w:rsidRDefault="00C77183">
      <w:pPr>
        <w:pStyle w:val="ConsPlusNormal"/>
        <w:jc w:val="both"/>
      </w:pPr>
      <w:r>
        <w:t xml:space="preserve">(в ред. </w:t>
      </w:r>
      <w:hyperlink r:id="rId106">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hyperlink r:id="rId107">
        <w:r>
          <w:rPr>
            <w:color w:val="0000FF"/>
          </w:rPr>
          <w:t>решение</w:t>
        </w:r>
      </w:hyperlink>
      <w:r>
        <w:t xml:space="preserve"> Ульяновской Городской Думы от 24.05.2006 N 90 "Об учреждении отраслевых (функциональных) органов администрации города" ("Ульяновск сегодня", 2006, N 25 (507); 2007, N 66 (605), N 721 (611); 2008, N 1 (612), N 8 (619), N 11 (622), N 36 (647), N 40 (651), N 47 (658), N 53 (664), N 871 (698), N 101 (712); 2009, N 38 (751), N 48 (761), N 79 (792), N 85 (798), N 82 (795), N 104 (817); 2010, N 35 (852), N 41 (858), N 43 (860), N 55 (872), N 76 (893), N 91 (908), N 99 (916); 2011, N 6 (924), N 23 (941), N 31 (949), N 53 (971), N 73 (991), N 85 (1003), N 94 (1012), N 96 (1014));</w:t>
      </w:r>
    </w:p>
    <w:p w:rsidR="00C77183" w:rsidRDefault="00C77183">
      <w:pPr>
        <w:pStyle w:val="ConsPlusNormal"/>
        <w:spacing w:before="220"/>
        <w:ind w:firstLine="540"/>
        <w:jc w:val="both"/>
      </w:pPr>
      <w:hyperlink r:id="rId108">
        <w:r>
          <w:rPr>
            <w:color w:val="0000FF"/>
          </w:rPr>
          <w:t>решение</w:t>
        </w:r>
      </w:hyperlink>
      <w:r>
        <w:t xml:space="preserve"> Ульяновской Городской Думы от 02.07.2012 N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 ("Ульяновск сегодня", 2012, N 57 (1071));</w:t>
      </w:r>
    </w:p>
    <w:p w:rsidR="00C77183" w:rsidRDefault="00C77183">
      <w:pPr>
        <w:pStyle w:val="ConsPlusNormal"/>
        <w:spacing w:before="220"/>
        <w:ind w:firstLine="540"/>
        <w:jc w:val="both"/>
      </w:pPr>
      <w:hyperlink r:id="rId109">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("Ульяновск сегодня", 2012, N 51(1065));</w:t>
      </w:r>
    </w:p>
    <w:p w:rsidR="00C77183" w:rsidRDefault="00C77183">
      <w:pPr>
        <w:pStyle w:val="ConsPlusNormal"/>
        <w:spacing w:before="220"/>
        <w:ind w:firstLine="540"/>
        <w:jc w:val="both"/>
      </w:pPr>
      <w:r>
        <w:t xml:space="preserve">утратил силу. - </w:t>
      </w:r>
      <w:hyperlink r:id="rId110">
        <w:r>
          <w:rPr>
            <w:color w:val="0000FF"/>
          </w:rPr>
          <w:t>Постановление</w:t>
        </w:r>
      </w:hyperlink>
      <w:r>
        <w:t xml:space="preserve"> администрации города Ульяновска от 05.04.2017 N 803;</w:t>
      </w:r>
    </w:p>
    <w:p w:rsidR="00C77183" w:rsidRDefault="00C77183">
      <w:pPr>
        <w:pStyle w:val="ConsPlusNormal"/>
        <w:spacing w:before="220"/>
        <w:ind w:firstLine="540"/>
        <w:jc w:val="both"/>
      </w:pPr>
      <w:hyperlink r:id="rId11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77183" w:rsidRDefault="00C77183">
      <w:pPr>
        <w:pStyle w:val="ConsPlusNormal"/>
        <w:jc w:val="both"/>
      </w:pPr>
      <w:r>
        <w:t xml:space="preserve">(абзац введен </w:t>
      </w:r>
      <w:hyperlink r:id="rId112">
        <w:r>
          <w:rPr>
            <w:color w:val="0000FF"/>
          </w:rPr>
          <w:t>постановлением</w:t>
        </w:r>
      </w:hyperlink>
      <w:r>
        <w:t xml:space="preserve"> администрации города Ульяновска от 20.06.2013 N 2655)</w:t>
      </w:r>
    </w:p>
    <w:p w:rsidR="00C77183" w:rsidRDefault="00C77183">
      <w:pPr>
        <w:pStyle w:val="ConsPlusNormal"/>
        <w:spacing w:before="220"/>
        <w:ind w:firstLine="540"/>
        <w:jc w:val="both"/>
      </w:pPr>
      <w:bookmarkStart w:id="3" w:name="P250"/>
      <w:bookmarkEnd w:id="3"/>
      <w:r>
        <w:t>2.6. Перечень документов, необходимых для предоставления муниципальной услуги.</w:t>
      </w:r>
    </w:p>
    <w:p w:rsidR="00C77183" w:rsidRDefault="00C77183">
      <w:pPr>
        <w:pStyle w:val="ConsPlusNormal"/>
        <w:spacing w:before="220"/>
        <w:ind w:firstLine="540"/>
        <w:jc w:val="both"/>
      </w:pPr>
      <w:bookmarkStart w:id="4" w:name="P251"/>
      <w:bookmarkEnd w:id="4"/>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в том числе в электронной форме, порядок их представления:</w:t>
      </w:r>
    </w:p>
    <w:p w:rsidR="00C77183" w:rsidRDefault="00C77183">
      <w:pPr>
        <w:pStyle w:val="ConsPlusNormal"/>
        <w:spacing w:before="220"/>
        <w:ind w:firstLine="540"/>
        <w:jc w:val="both"/>
      </w:pPr>
      <w:r>
        <w:t xml:space="preserve">1) заявление, которое составляется заявителем самостоятельно по форме согласно </w:t>
      </w:r>
      <w:hyperlink w:anchor="P569">
        <w:r>
          <w:rPr>
            <w:color w:val="0000FF"/>
          </w:rPr>
          <w:t>Приложению N 1</w:t>
        </w:r>
      </w:hyperlink>
      <w:r>
        <w:t xml:space="preserve"> к настоящему Административному регламенту;</w:t>
      </w:r>
    </w:p>
    <w:p w:rsidR="00C77183" w:rsidRDefault="00C77183">
      <w:pPr>
        <w:pStyle w:val="ConsPlusNormal"/>
        <w:spacing w:before="220"/>
        <w:ind w:firstLine="540"/>
        <w:jc w:val="both"/>
      </w:pPr>
      <w:r>
        <w:t>2) ордер на жилое помещение и (или) договор социального найма жилого помещения, которые находятся в распоряжении у заявителя, или документ о составе семьи на момент вселения в квартиру, оформленные в установленном порядке;</w:t>
      </w:r>
    </w:p>
    <w:p w:rsidR="00C77183" w:rsidRDefault="00C77183">
      <w:pPr>
        <w:pStyle w:val="ConsPlusNormal"/>
        <w:spacing w:before="220"/>
        <w:ind w:firstLine="540"/>
        <w:jc w:val="both"/>
      </w:pPr>
      <w:bookmarkStart w:id="5" w:name="P254"/>
      <w:bookmarkEnd w:id="5"/>
      <w:r>
        <w:t>3) документ, подтверждающий право пользования заявителей приватизируемым жилым помещением;</w:t>
      </w:r>
    </w:p>
    <w:p w:rsidR="00C77183" w:rsidRDefault="00C77183">
      <w:pPr>
        <w:pStyle w:val="ConsPlusNormal"/>
        <w:spacing w:before="220"/>
        <w:ind w:firstLine="540"/>
        <w:jc w:val="both"/>
      </w:pPr>
      <w:r>
        <w:t>4) документы, удостоверяющие личность заявителей (паспорт гражданина Российской Федерации (для граждан, достигших 14-летнего возраста), свидетельство о рождении (для граждан, не достигших 14-летнего возраста));</w:t>
      </w:r>
    </w:p>
    <w:p w:rsidR="00C77183" w:rsidRDefault="00C77183">
      <w:pPr>
        <w:pStyle w:val="ConsPlusNormal"/>
        <w:spacing w:before="220"/>
        <w:ind w:firstLine="540"/>
        <w:jc w:val="both"/>
      </w:pPr>
      <w:r>
        <w:t>5) документ, подтверждающий регистрацию заявителя и членов его семьи по месту жительства за период с 04.07.1991 по момент регистрации в приватизируемом жилом помещении.</w:t>
      </w:r>
    </w:p>
    <w:p w:rsidR="00C77183" w:rsidRDefault="00C77183">
      <w:pPr>
        <w:pStyle w:val="ConsPlusNormal"/>
        <w:spacing w:before="220"/>
        <w:ind w:firstLine="540"/>
        <w:jc w:val="both"/>
      </w:pPr>
      <w:r>
        <w:t>Документ представляется в случае, если граждане, желающие участвовать в приватизации жилого помещения, меняли место постоянного жительства в указанный период и проживали на территории различных субъектов Российской Федерации;</w:t>
      </w:r>
    </w:p>
    <w:p w:rsidR="00C77183" w:rsidRDefault="00C77183">
      <w:pPr>
        <w:pStyle w:val="ConsPlusNormal"/>
        <w:spacing w:before="220"/>
        <w:ind w:firstLine="540"/>
        <w:jc w:val="both"/>
      </w:pPr>
      <w:bookmarkStart w:id="6" w:name="P258"/>
      <w:bookmarkEnd w:id="6"/>
      <w:r>
        <w:t>6) разрешение, выдаваемое органами опеки и попечительства о возможности исключения из состава участников приватизации жилого помещения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w:t>
      </w:r>
    </w:p>
    <w:p w:rsidR="00C77183" w:rsidRDefault="00C77183">
      <w:pPr>
        <w:pStyle w:val="ConsPlusNormal"/>
        <w:spacing w:before="220"/>
        <w:ind w:firstLine="540"/>
        <w:jc w:val="both"/>
      </w:pPr>
      <w:r>
        <w:t xml:space="preserve">Документы, указанные в </w:t>
      </w:r>
      <w:hyperlink w:anchor="P254">
        <w:r>
          <w:rPr>
            <w:color w:val="0000FF"/>
          </w:rPr>
          <w:t>пунктах 3</w:t>
        </w:r>
      </w:hyperlink>
      <w:r>
        <w:t xml:space="preserve"> - </w:t>
      </w:r>
      <w:hyperlink w:anchor="P258">
        <w:r>
          <w:rPr>
            <w:color w:val="0000FF"/>
          </w:rPr>
          <w:t>6</w:t>
        </w:r>
      </w:hyperlink>
      <w:r>
        <w:t xml:space="preserve">, являются документами, включенными в перечень документов </w:t>
      </w:r>
      <w:hyperlink r:id="rId113">
        <w:r>
          <w:rPr>
            <w:color w:val="0000FF"/>
          </w:rPr>
          <w:t>пункта 6 статьи 7</w:t>
        </w:r>
      </w:hyperlink>
      <w:r>
        <w:t xml:space="preserve"> Федерального закона от 27.07.2010 N 210-ФЗ "Об организации предоставления государственных и муниципальных услуг", и находятся в распоряжении у заявителя;</w:t>
      </w:r>
    </w:p>
    <w:p w:rsidR="00C77183" w:rsidRDefault="00C77183">
      <w:pPr>
        <w:pStyle w:val="ConsPlusNormal"/>
        <w:spacing w:before="220"/>
        <w:ind w:firstLine="540"/>
        <w:jc w:val="both"/>
      </w:pPr>
      <w:r>
        <w:t>7) копия финансового лицевого счета на приватизируемое жилое помещение.</w:t>
      </w:r>
    </w:p>
    <w:p w:rsidR="00C77183" w:rsidRDefault="00C77183">
      <w:pPr>
        <w:pStyle w:val="ConsPlusNormal"/>
        <w:spacing w:before="220"/>
        <w:ind w:firstLine="540"/>
        <w:jc w:val="both"/>
      </w:pPr>
      <w:r>
        <w:t>Данный документ оформляется и выдается гражданам на основании заявления управляющей компанией, товариществом собственников жилья либо ресурсоснабжающими организациями, с которыми заключены соответствующие договоры;</w:t>
      </w:r>
    </w:p>
    <w:p w:rsidR="00C77183" w:rsidRDefault="00C77183">
      <w:pPr>
        <w:pStyle w:val="ConsPlusNormal"/>
        <w:spacing w:before="220"/>
        <w:ind w:firstLine="540"/>
        <w:jc w:val="both"/>
      </w:pPr>
      <w:r>
        <w:t>8) документ, подтверждающий, что граждане, желающие участвовать в приватизации жилого помещения в период с 04.07.1991 до 01.12.1998, не использовали право на приватизацию жилья.</w:t>
      </w:r>
    </w:p>
    <w:p w:rsidR="00C77183" w:rsidRDefault="00C77183">
      <w:pPr>
        <w:pStyle w:val="ConsPlusNormal"/>
        <w:spacing w:before="220"/>
        <w:ind w:firstLine="540"/>
        <w:jc w:val="both"/>
      </w:pPr>
      <w:r>
        <w:t>Данный документ оформляется и выдается гражданам на основании заявления на возмездной основе организациями, осуществлявшими регистрацию права собственности на недвижимое имущество на территории Российской Федерации до 01.12.1998, в соответствии с требованиями законодательства, действующего на территории субъектов Российской Федерации.</w:t>
      </w:r>
    </w:p>
    <w:p w:rsidR="00C77183" w:rsidRDefault="00C77183">
      <w:pPr>
        <w:pStyle w:val="ConsPlusNormal"/>
        <w:spacing w:before="220"/>
        <w:ind w:firstLine="540"/>
        <w:jc w:val="both"/>
      </w:pPr>
      <w:r>
        <w:t>Указанный документ предоставляется в случае, если граждане, желающие участвовать в приватизации жилого помещения, меняли место постоянного жительства в указанный период и проживали на территории различных субъектов Российской Федерации;</w:t>
      </w:r>
    </w:p>
    <w:p w:rsidR="00C77183" w:rsidRDefault="00C77183">
      <w:pPr>
        <w:pStyle w:val="ConsPlusNormal"/>
        <w:spacing w:before="220"/>
        <w:ind w:firstLine="540"/>
        <w:jc w:val="both"/>
      </w:pPr>
      <w:r>
        <w:t>9) технический паспорт на приватизируемое жилое помещение.</w:t>
      </w:r>
    </w:p>
    <w:p w:rsidR="00C77183" w:rsidRDefault="00C77183">
      <w:pPr>
        <w:pStyle w:val="ConsPlusNormal"/>
        <w:spacing w:before="220"/>
        <w:ind w:firstLine="540"/>
        <w:jc w:val="both"/>
      </w:pPr>
      <w:r>
        <w:t>Документ оформляется организациями, аккредитованными на осуществление технической инвентаризации и технического учета объектов капитального строительства, на основании обращения заявителя на возмездной основе.</w:t>
      </w:r>
    </w:p>
    <w:p w:rsidR="00C77183" w:rsidRDefault="00C77183">
      <w:pPr>
        <w:pStyle w:val="ConsPlusNormal"/>
        <w:spacing w:before="220"/>
        <w:ind w:firstLine="540"/>
        <w:jc w:val="both"/>
      </w:pPr>
      <w:r>
        <w:t>Форма и порядок обращения в указанные организации определяются самими организациями. Заявитель может не представлять данный документ, если приватизируемое жилое помещение поставлено на кадастровый учет;</w:t>
      </w:r>
    </w:p>
    <w:p w:rsidR="00C77183" w:rsidRDefault="00C77183">
      <w:pPr>
        <w:pStyle w:val="ConsPlusNormal"/>
        <w:spacing w:before="220"/>
        <w:ind w:firstLine="540"/>
        <w:jc w:val="both"/>
      </w:pPr>
      <w:r>
        <w:t>10) отказ от участия в приватизации граждан, имеющих право на приватизацию жилого помещения, в случае если они не намерены приобрести в собственность данное жилое помещение.</w:t>
      </w:r>
    </w:p>
    <w:p w:rsidR="00C77183" w:rsidRDefault="00C77183">
      <w:pPr>
        <w:pStyle w:val="ConsPlusNormal"/>
        <w:spacing w:before="220"/>
        <w:ind w:firstLine="540"/>
        <w:jc w:val="both"/>
      </w:pPr>
      <w:r>
        <w:t>Отказ гражданина от участия в приватизации жилья оформляется по желанию заявителя:</w:t>
      </w:r>
    </w:p>
    <w:p w:rsidR="00C77183" w:rsidRDefault="00C77183">
      <w:pPr>
        <w:pStyle w:val="ConsPlusNormal"/>
        <w:spacing w:before="220"/>
        <w:ind w:firstLine="540"/>
        <w:jc w:val="both"/>
      </w:pPr>
      <w:r>
        <w:t>- в произвольной письменной форме при подаче заявления на приватизацию жилья;</w:t>
      </w:r>
    </w:p>
    <w:p w:rsidR="00C77183" w:rsidRDefault="00C77183">
      <w:pPr>
        <w:pStyle w:val="ConsPlusNormal"/>
        <w:spacing w:before="220"/>
        <w:ind w:firstLine="540"/>
        <w:jc w:val="both"/>
      </w:pPr>
      <w:r>
        <w:t>- в форме заявления, удостоверенного нотариально либо в ином порядке, предусмотренном законодательством Российской Федерации;</w:t>
      </w:r>
    </w:p>
    <w:p w:rsidR="00C77183" w:rsidRDefault="00C77183">
      <w:pPr>
        <w:pStyle w:val="ConsPlusNormal"/>
        <w:spacing w:before="220"/>
        <w:ind w:firstLine="540"/>
        <w:jc w:val="both"/>
      </w:pPr>
      <w:r>
        <w:t xml:space="preserve">11) если от имени получателя муниципальной услуги действует представитель, то представляется документ, подтверждающий право представителя действовать от имени и в интересах получателя муниципальной услуги в силу закона, полномочия, основанного на доверенности, оформленной в порядке, установленном </w:t>
      </w:r>
      <w:hyperlink r:id="rId114">
        <w:r>
          <w:rPr>
            <w:color w:val="0000FF"/>
          </w:rPr>
          <w:t>статьей 185</w:t>
        </w:r>
      </w:hyperlink>
      <w:r>
        <w:t xml:space="preserve"> Гражданского кодекса Российской Федерации, либо акта уполномоченного на то государственного органа или органа местного самоуправления;</w:t>
      </w:r>
    </w:p>
    <w:p w:rsidR="00C77183" w:rsidRDefault="00C77183">
      <w:pPr>
        <w:pStyle w:val="ConsPlusNormal"/>
        <w:spacing w:before="220"/>
        <w:ind w:firstLine="540"/>
        <w:jc w:val="both"/>
      </w:pPr>
      <w:r>
        <w:t>12) документ, подтверждающий в произвольной письменной форме согласие лиц, не являющихся заявителями (за исключением лиц, признанных безвестно отсутствующими, и разыскиваемых лиц, место нахождения которых не установлено уполномоченными федеральными органами власти), а также полномочие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документ передается заявителю субъектом персональных данных).</w:t>
      </w:r>
    </w:p>
    <w:p w:rsidR="00C77183" w:rsidRDefault="00C77183">
      <w:pPr>
        <w:pStyle w:val="ConsPlusNormal"/>
        <w:spacing w:before="220"/>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предоставления:</w:t>
      </w:r>
    </w:p>
    <w:p w:rsidR="00C77183" w:rsidRDefault="00C77183">
      <w:pPr>
        <w:pStyle w:val="ConsPlusNormal"/>
        <w:spacing w:before="220"/>
        <w:ind w:firstLine="540"/>
        <w:jc w:val="both"/>
      </w:pPr>
      <w:r>
        <w:t>а) выписка из Единого государственного реестра недвижимости об отсутствии зарегистрированных прав на приватизируемое жилое помещение (далее - выписка из ЕГРН) или уведомление об отсутствии в Едином государственном реестре недвижимости сведений о правах заявителей, желающих участвовать в приватизации, на имевшиеся (имеющиеся) у него объекты недвижимого имущества, зарегистрированные в порядке приватизации (далее - уведомление).</w:t>
      </w:r>
    </w:p>
    <w:p w:rsidR="00C77183" w:rsidRDefault="00C77183">
      <w:pPr>
        <w:pStyle w:val="ConsPlusNormal"/>
        <w:jc w:val="both"/>
      </w:pPr>
      <w:r>
        <w:t xml:space="preserve">(в ред. </w:t>
      </w:r>
      <w:hyperlink r:id="rId115">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 xml:space="preserve">Выписку из ЕГРН или уведомление заявитель может получить, обратившись в ОГКУ "Корпорация развития ИТ" с запросом по </w:t>
      </w:r>
      <w:hyperlink r:id="rId116">
        <w:r>
          <w:rPr>
            <w:color w:val="0000FF"/>
          </w:rPr>
          <w:t>форме</w:t>
        </w:r>
      </w:hyperlink>
      <w:r>
        <w:t xml:space="preserve"> согласно приложению к Порядку предоставления сведений, содержащихся в Едином государственном реестре недвижимости, утвержденному приказом Министерства экономического развития Российской Федерации от 23.12.2015 N 968.</w:t>
      </w:r>
    </w:p>
    <w:p w:rsidR="00C77183" w:rsidRDefault="00C77183">
      <w:pPr>
        <w:pStyle w:val="ConsPlusNormal"/>
        <w:jc w:val="both"/>
      </w:pPr>
      <w:r>
        <w:t xml:space="preserve">(в ред. </w:t>
      </w:r>
      <w:hyperlink r:id="rId117">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Запрос может быть представлен заявителем лично, направлен почтовым отправлением или передан в электронном виде путем заполнения формы запроса, размещенной на официальном сайте Федеральной службы государственной регистрации, кадастра и картографии в информационно-телекоммуникационной сети "Интернет" либо с использованием "Портала государственных и муниципальных услуг (функций) Ульяновской области";</w:t>
      </w:r>
    </w:p>
    <w:p w:rsidR="00C77183" w:rsidRDefault="00C77183">
      <w:pPr>
        <w:pStyle w:val="ConsPlusNormal"/>
        <w:spacing w:before="220"/>
        <w:ind w:firstLine="540"/>
        <w:jc w:val="both"/>
      </w:pPr>
      <w:r>
        <w:t>б) кадастровый паспорт жилого помещения (представляется в случае если технический паспорт на приватизируемое помещение оформлен после 01.03.2008).</w:t>
      </w:r>
    </w:p>
    <w:p w:rsidR="00C77183" w:rsidRDefault="00C77183">
      <w:pPr>
        <w:pStyle w:val="ConsPlusNormal"/>
        <w:spacing w:before="220"/>
        <w:ind w:firstLine="540"/>
        <w:jc w:val="both"/>
      </w:pPr>
      <w:r>
        <w:t xml:space="preserve">Кадастровый паспорт жилого помещения заявитель может получить, обратившись в ОГКУ "Корпорация развития ИТ" с запросом по </w:t>
      </w:r>
      <w:hyperlink r:id="rId118">
        <w:r>
          <w:rPr>
            <w:color w:val="0000FF"/>
          </w:rPr>
          <w:t>форме</w:t>
        </w:r>
      </w:hyperlink>
      <w:r>
        <w:t xml:space="preserve"> согласно приложению к Порядку предоставления сведений, внесенных в ГКН, утвержденному приказом Министерства экономического развития Российской Федерации от 27 февраля 2010 г. N 75.</w:t>
      </w:r>
    </w:p>
    <w:p w:rsidR="00C77183" w:rsidRDefault="00C77183">
      <w:pPr>
        <w:pStyle w:val="ConsPlusNormal"/>
        <w:jc w:val="both"/>
      </w:pPr>
      <w:r>
        <w:t xml:space="preserve">(в ред. </w:t>
      </w:r>
      <w:hyperlink r:id="rId119">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Запрос может быть представлен заявителем лично, направлен почтовым отправлением или передан в электронном виде (с 01.01.2013 после окончания переходного периода) путем заполнения формы запроса, размещенной на официальном сайте Федеральной службы государственной регистрации, кадастра и картографии в информационно-телекоммуникационной сети "Интернет", либо с использованием "Портала государственных и муниципальных услуг (функций) Ульяновской области".</w:t>
      </w:r>
    </w:p>
    <w:p w:rsidR="00C77183" w:rsidRDefault="00C77183">
      <w:pPr>
        <w:pStyle w:val="ConsPlusNormal"/>
        <w:spacing w:before="220"/>
        <w:ind w:firstLine="540"/>
        <w:jc w:val="both"/>
      </w:pPr>
      <w:r>
        <w:t>2.7. При предоставлении муниципальной услуги запрещается требовать от заявителя:</w:t>
      </w:r>
    </w:p>
    <w:p w:rsidR="00C77183" w:rsidRDefault="00C77183">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7183" w:rsidRDefault="00C77183">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муниципального образования "город Ульяновск"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77183" w:rsidRDefault="00C77183">
      <w:pPr>
        <w:pStyle w:val="ConsPlusNormal"/>
        <w:spacing w:before="220"/>
        <w:ind w:firstLine="540"/>
        <w:jc w:val="both"/>
      </w:pPr>
      <w:bookmarkStart w:id="7" w:name="P287"/>
      <w:bookmarkEnd w:id="7"/>
      <w:r>
        <w:t>2.8. Основания для отказа в приеме документов, необходимых для предоставления муниципальной услуги.</w:t>
      </w:r>
    </w:p>
    <w:p w:rsidR="00C77183" w:rsidRDefault="00C77183">
      <w:pPr>
        <w:pStyle w:val="ConsPlusNormal"/>
        <w:spacing w:before="220"/>
        <w:ind w:firstLine="540"/>
        <w:jc w:val="both"/>
      </w:pPr>
      <w:r>
        <w:t xml:space="preserve">При направлении запроса о предоставлении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w:t>
      </w:r>
      <w:hyperlink r:id="rId121">
        <w:r>
          <w:rPr>
            <w:color w:val="0000FF"/>
          </w:rPr>
          <w:t>статьей 11</w:t>
        </w:r>
      </w:hyperlink>
      <w:r>
        <w:t xml:space="preserve"> Федерального закона от 06.04.2011 N 63-ФЗ "Об электронной подписи" условий признания ее действительности.</w:t>
      </w:r>
    </w:p>
    <w:p w:rsidR="00C77183" w:rsidRDefault="00C77183">
      <w:pPr>
        <w:pStyle w:val="ConsPlusNormal"/>
        <w:jc w:val="both"/>
      </w:pPr>
      <w:r>
        <w:t xml:space="preserve">(п. 2.8 в ред. </w:t>
      </w:r>
      <w:hyperlink r:id="rId122">
        <w:r>
          <w:rPr>
            <w:color w:val="0000FF"/>
          </w:rPr>
          <w:t>постановления</w:t>
        </w:r>
      </w:hyperlink>
      <w:r>
        <w:t xml:space="preserve"> администрации города Ульяновска от 20.06.2013 N 2655)</w:t>
      </w:r>
    </w:p>
    <w:p w:rsidR="00C77183" w:rsidRDefault="00C77183">
      <w:pPr>
        <w:pStyle w:val="ConsPlusNormal"/>
        <w:spacing w:before="220"/>
        <w:ind w:firstLine="540"/>
        <w:jc w:val="both"/>
      </w:pPr>
      <w:r>
        <w:t>2.9. Основания для приостановления предоставления муниципальной услуги не предусмотрены.</w:t>
      </w:r>
    </w:p>
    <w:p w:rsidR="00C77183" w:rsidRDefault="00C77183">
      <w:pPr>
        <w:pStyle w:val="ConsPlusNormal"/>
        <w:spacing w:before="220"/>
        <w:ind w:firstLine="540"/>
        <w:jc w:val="both"/>
      </w:pPr>
      <w:bookmarkStart w:id="8" w:name="P291"/>
      <w:bookmarkEnd w:id="8"/>
      <w:r>
        <w:t>2.10. Исчерпывающий перечень оснований для отказа в предоставлении муниципальной услуги:</w:t>
      </w:r>
    </w:p>
    <w:p w:rsidR="00C77183" w:rsidRDefault="00C77183">
      <w:pPr>
        <w:pStyle w:val="ConsPlusNormal"/>
        <w:spacing w:before="220"/>
        <w:ind w:firstLine="540"/>
        <w:jc w:val="both"/>
      </w:pPr>
      <w:r>
        <w:t xml:space="preserve">2.10.1. Непредставление всех требующихся документов, указанных в </w:t>
      </w:r>
      <w:hyperlink w:anchor="P251">
        <w:r>
          <w:rPr>
            <w:color w:val="0000FF"/>
          </w:rPr>
          <w:t>пункте 2.6.1</w:t>
        </w:r>
      </w:hyperlink>
      <w:r>
        <w:t xml:space="preserve"> настоящего Административного регламента.</w:t>
      </w:r>
    </w:p>
    <w:p w:rsidR="00C77183" w:rsidRDefault="00C77183">
      <w:pPr>
        <w:pStyle w:val="ConsPlusNormal"/>
        <w:spacing w:before="220"/>
        <w:ind w:firstLine="540"/>
        <w:jc w:val="both"/>
      </w:pPr>
      <w:r>
        <w:t>2.10.2. Предоставление заявителем документов, не подтверждающих право заявителя на приватизацию жилого помещения.</w:t>
      </w:r>
    </w:p>
    <w:p w:rsidR="00C77183" w:rsidRDefault="00C77183">
      <w:pPr>
        <w:pStyle w:val="ConsPlusNormal"/>
        <w:spacing w:before="220"/>
        <w:ind w:firstLine="540"/>
        <w:jc w:val="both"/>
      </w:pPr>
      <w:r>
        <w:t>2.10.3. Документы представлены лицом, не уполномоченным получателем муниципальной услуги на осуществление таких действий.</w:t>
      </w:r>
    </w:p>
    <w:p w:rsidR="00C77183" w:rsidRDefault="00C77183">
      <w:pPr>
        <w:pStyle w:val="ConsPlusNormal"/>
        <w:spacing w:before="220"/>
        <w:ind w:firstLine="540"/>
        <w:jc w:val="both"/>
      </w:pPr>
      <w:r>
        <w:t>2.10.4. Наличие в представленных документах недостоверной или искаженной информации.</w:t>
      </w:r>
    </w:p>
    <w:p w:rsidR="00C77183" w:rsidRDefault="00C77183">
      <w:pPr>
        <w:pStyle w:val="ConsPlusNormal"/>
        <w:spacing w:before="220"/>
        <w:ind w:firstLine="540"/>
        <w:jc w:val="both"/>
      </w:pPr>
      <w:r>
        <w:t>2.10.5. В случае представления документов на приватизацию жилых помещений, находящихся:</w:t>
      </w:r>
    </w:p>
    <w:p w:rsidR="00C77183" w:rsidRDefault="00C77183">
      <w:pPr>
        <w:pStyle w:val="ConsPlusNormal"/>
        <w:spacing w:before="220"/>
        <w:ind w:firstLine="540"/>
        <w:jc w:val="both"/>
      </w:pPr>
      <w:r>
        <w:t>- в аварийном состоянии;</w:t>
      </w:r>
    </w:p>
    <w:p w:rsidR="00C77183" w:rsidRDefault="00C77183">
      <w:pPr>
        <w:pStyle w:val="ConsPlusNormal"/>
        <w:spacing w:before="220"/>
        <w:ind w:firstLine="540"/>
        <w:jc w:val="both"/>
      </w:pPr>
      <w:r>
        <w:t>- в общежитиях;</w:t>
      </w:r>
    </w:p>
    <w:p w:rsidR="00C77183" w:rsidRDefault="00C77183">
      <w:pPr>
        <w:pStyle w:val="ConsPlusNormal"/>
        <w:spacing w:before="220"/>
        <w:ind w:firstLine="540"/>
        <w:jc w:val="both"/>
      </w:pPr>
      <w:r>
        <w:t>- в домах закрытых военных городков.</w:t>
      </w:r>
    </w:p>
    <w:p w:rsidR="00C77183" w:rsidRDefault="00C77183">
      <w:pPr>
        <w:pStyle w:val="ConsPlusNormal"/>
        <w:spacing w:before="220"/>
        <w:ind w:firstLine="540"/>
        <w:jc w:val="both"/>
      </w:pPr>
      <w:r>
        <w:t>2.10.6. Жилое помещение не находится в муниципальной собственности муниципального образования "город Ульяновск".</w:t>
      </w:r>
    </w:p>
    <w:p w:rsidR="00C77183" w:rsidRDefault="00C77183">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 по оформлению приватизации жилых помещений муниципального жилищного фонда:</w:t>
      </w:r>
    </w:p>
    <w:p w:rsidR="00C77183" w:rsidRDefault="00C77183">
      <w:pPr>
        <w:pStyle w:val="ConsPlusNormal"/>
        <w:spacing w:before="220"/>
        <w:ind w:firstLine="540"/>
        <w:jc w:val="both"/>
      </w:pPr>
      <w:r>
        <w:t xml:space="preserve">а) услуги, предоставляемые организациями, осуществлявшими регистрацию права собственности на недвижимое имущество на территории Российской Федерации до момента вступления в силу Федерального </w:t>
      </w:r>
      <w:hyperlink r:id="rId123">
        <w:r>
          <w:rPr>
            <w:color w:val="0000FF"/>
          </w:rPr>
          <w:t>закона</w:t>
        </w:r>
      </w:hyperlink>
      <w:r>
        <w:t xml:space="preserve"> от 21.07.1997 N 122-ФЗ "О государственной регистрации прав на недвижимое имущество и сделок с ним":</w:t>
      </w:r>
    </w:p>
    <w:p w:rsidR="00C77183" w:rsidRDefault="00C77183">
      <w:pPr>
        <w:pStyle w:val="ConsPlusNormal"/>
        <w:spacing w:before="220"/>
        <w:ind w:firstLine="540"/>
        <w:jc w:val="both"/>
      </w:pPr>
      <w:r>
        <w:t>- подготовка и выдача справок, подтверждающих неиспользование ранее заявителями, желающими участвовать в приватизации жилого помещения, права на приватизацию жилья;</w:t>
      </w:r>
    </w:p>
    <w:p w:rsidR="00C77183" w:rsidRDefault="00C77183">
      <w:pPr>
        <w:pStyle w:val="ConsPlusNormal"/>
        <w:jc w:val="both"/>
      </w:pPr>
      <w:r>
        <w:t xml:space="preserve">(в ред. </w:t>
      </w:r>
      <w:hyperlink r:id="rId124">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б) услуги, предоставляемые организациями, аккредитованными на осуществление технической инвентаризации и технического учета объектов капитального строительства:</w:t>
      </w:r>
    </w:p>
    <w:p w:rsidR="00C77183" w:rsidRDefault="00C77183">
      <w:pPr>
        <w:pStyle w:val="ConsPlusNormal"/>
        <w:spacing w:before="220"/>
        <w:ind w:firstLine="540"/>
        <w:jc w:val="both"/>
      </w:pPr>
      <w:r>
        <w:t>- подготовка и выдача технического паспорта жилого помещения;</w:t>
      </w:r>
    </w:p>
    <w:p w:rsidR="00C77183" w:rsidRDefault="00C77183">
      <w:pPr>
        <w:pStyle w:val="ConsPlusNormal"/>
        <w:spacing w:before="220"/>
        <w:ind w:firstLine="540"/>
        <w:jc w:val="both"/>
      </w:pPr>
      <w:r>
        <w:t>в) услуги, предоставляемые организациями, осуществляющими регистрационный учет граждан по месту жительства:</w:t>
      </w:r>
    </w:p>
    <w:p w:rsidR="00C77183" w:rsidRDefault="00C77183">
      <w:pPr>
        <w:pStyle w:val="ConsPlusNormal"/>
        <w:jc w:val="both"/>
      </w:pPr>
      <w:r>
        <w:t xml:space="preserve">(в ред. </w:t>
      </w:r>
      <w:hyperlink r:id="rId125">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подготовка и выдача справок о регистрации по месту жительства, о составе семьи (выписки из домовой книги);</w:t>
      </w:r>
    </w:p>
    <w:p w:rsidR="00C77183" w:rsidRDefault="00C77183">
      <w:pPr>
        <w:pStyle w:val="ConsPlusNormal"/>
        <w:jc w:val="both"/>
      </w:pPr>
      <w:r>
        <w:t xml:space="preserve">(в ред. </w:t>
      </w:r>
      <w:hyperlink r:id="rId126">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подготовка и выдача копии финансового лицевого счета;</w:t>
      </w:r>
    </w:p>
    <w:p w:rsidR="00C77183" w:rsidRDefault="00C77183">
      <w:pPr>
        <w:pStyle w:val="ConsPlusNormal"/>
        <w:jc w:val="both"/>
      </w:pPr>
      <w:r>
        <w:t xml:space="preserve">(абзац введен </w:t>
      </w:r>
      <w:hyperlink r:id="rId127">
        <w:r>
          <w:rPr>
            <w:color w:val="0000FF"/>
          </w:rPr>
          <w:t>постановлением</w:t>
        </w:r>
      </w:hyperlink>
      <w:r>
        <w:t xml:space="preserve"> администрации города Ульяновска от 05.04.2017 N 803)</w:t>
      </w:r>
    </w:p>
    <w:p w:rsidR="00C77183" w:rsidRDefault="00C77183">
      <w:pPr>
        <w:pStyle w:val="ConsPlusNormal"/>
        <w:spacing w:before="220"/>
        <w:ind w:firstLine="540"/>
        <w:jc w:val="both"/>
      </w:pPr>
      <w:r>
        <w:t>г) услуги, предоставляемые филиалом ФГБУ "ФКП Росреестра" по Ульяновской области:</w:t>
      </w:r>
    </w:p>
    <w:p w:rsidR="00C77183" w:rsidRDefault="00C77183">
      <w:pPr>
        <w:pStyle w:val="ConsPlusNormal"/>
        <w:jc w:val="both"/>
      </w:pPr>
      <w:r>
        <w:t xml:space="preserve">(абзац введен </w:t>
      </w:r>
      <w:hyperlink r:id="rId128">
        <w:r>
          <w:rPr>
            <w:color w:val="0000FF"/>
          </w:rPr>
          <w:t>постановлением</w:t>
        </w:r>
      </w:hyperlink>
      <w:r>
        <w:t xml:space="preserve"> администрации города Ульяновска от 05.04.2017 N 803)</w:t>
      </w:r>
    </w:p>
    <w:p w:rsidR="00C77183" w:rsidRDefault="00C77183">
      <w:pPr>
        <w:pStyle w:val="ConsPlusNormal"/>
        <w:spacing w:before="220"/>
        <w:ind w:firstLine="540"/>
        <w:jc w:val="both"/>
      </w:pPr>
      <w:r>
        <w:t>подготовка и выдача кадастрового паспорта на жилое помещение (в случае если технический паспорт на приватизируемое жилое помещение оформлен после 01.03.2008).</w:t>
      </w:r>
    </w:p>
    <w:p w:rsidR="00C77183" w:rsidRDefault="00C77183">
      <w:pPr>
        <w:pStyle w:val="ConsPlusNormal"/>
        <w:jc w:val="both"/>
      </w:pPr>
      <w:r>
        <w:t xml:space="preserve">(абзац введен </w:t>
      </w:r>
      <w:hyperlink r:id="rId129">
        <w:r>
          <w:rPr>
            <w:color w:val="0000FF"/>
          </w:rPr>
          <w:t>постановлением</w:t>
        </w:r>
      </w:hyperlink>
      <w:r>
        <w:t xml:space="preserve"> администрации города Ульяновска от 05.04.2017 N 803)</w:t>
      </w:r>
    </w:p>
    <w:p w:rsidR="00C77183" w:rsidRDefault="00C77183">
      <w:pPr>
        <w:pStyle w:val="ConsPlusNormal"/>
        <w:spacing w:before="220"/>
        <w:ind w:firstLine="540"/>
        <w:jc w:val="both"/>
      </w:pPr>
      <w:r>
        <w:t>2.12. Оплата, взимаемая с заявителя при предоставлении муниципальной услуги, услуг, которые являются необходимыми и обязательными для предоставления муниципальной услуги:</w:t>
      </w:r>
    </w:p>
    <w:p w:rsidR="00C77183" w:rsidRDefault="00C77183">
      <w:pPr>
        <w:pStyle w:val="ConsPlusNormal"/>
        <w:spacing w:before="220"/>
        <w:ind w:firstLine="540"/>
        <w:jc w:val="both"/>
      </w:pPr>
      <w:r>
        <w:t>а) предоставление муниципальной услуги осуществляется бесплатно;</w:t>
      </w:r>
    </w:p>
    <w:p w:rsidR="00C77183" w:rsidRDefault="00C77183">
      <w:pPr>
        <w:pStyle w:val="ConsPlusNormal"/>
        <w:spacing w:before="220"/>
        <w:ind w:firstLine="540"/>
        <w:jc w:val="both"/>
      </w:pPr>
      <w:r>
        <w:t xml:space="preserve">б) предоставление услуг по подготовке и выдаче справок, подтверждающих неиспользование ранее заявителями, желающими участвовать в приватизации жилого помещения, права на приватизацию жилья, осуществляется организациями, осуществлявшими регистрацию права собственности на недвижимое имущество на территории Российской Федерации до момента вступления в силу Федерального </w:t>
      </w:r>
      <w:hyperlink r:id="rId130">
        <w:r>
          <w:rPr>
            <w:color w:val="0000FF"/>
          </w:rPr>
          <w:t>закона</w:t>
        </w:r>
      </w:hyperlink>
      <w:r>
        <w:t xml:space="preserve"> от 21.07.1997 N 122-ФЗ "О государственной регистрации прав на недвижимое имущество и сделок с ним" на основании заявления гражданина на возмездной основе в соответствии с требованиями законодательства, действующего на территории субъектов Российской Федерации.</w:t>
      </w:r>
    </w:p>
    <w:p w:rsidR="00C77183" w:rsidRDefault="00C77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83" w:rsidRDefault="00C77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183" w:rsidRDefault="00C77183">
            <w:pPr>
              <w:pStyle w:val="ConsPlusNormal"/>
              <w:jc w:val="both"/>
            </w:pPr>
            <w:r>
              <w:rPr>
                <w:color w:val="392C69"/>
              </w:rPr>
              <w:t>КонсультантПлюс: примечание.</w:t>
            </w:r>
          </w:p>
          <w:p w:rsidR="00C77183" w:rsidRDefault="00C7718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r>
    </w:tbl>
    <w:p w:rsidR="00C77183" w:rsidRDefault="00C77183">
      <w:pPr>
        <w:pStyle w:val="ConsPlusNormal"/>
        <w:spacing w:before="280"/>
        <w:ind w:firstLine="540"/>
        <w:jc w:val="both"/>
      </w:pPr>
      <w:r>
        <w:t>2.12.3. Предоставление услуги по подготовке и выдаче технического паспорта объекта (помещения) осуществляется организациями, аккредитованными на осуществление технической инвентаризации и технического учета объектов капитального строительства на договорной основе.</w:t>
      </w:r>
    </w:p>
    <w:p w:rsidR="00C77183" w:rsidRDefault="00C77183">
      <w:pPr>
        <w:pStyle w:val="ConsPlusNormal"/>
        <w:spacing w:before="220"/>
        <w:ind w:firstLine="540"/>
        <w:jc w:val="both"/>
      </w:pPr>
      <w:r>
        <w:t>2.12.4. Стоимость нотариальных услуг установлена законодательством Российской Федерации о нотариате.</w:t>
      </w:r>
    </w:p>
    <w:p w:rsidR="00C77183" w:rsidRDefault="00C77183">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7183" w:rsidRDefault="00C77183">
      <w:pPr>
        <w:pStyle w:val="ConsPlusNormal"/>
        <w:spacing w:before="220"/>
        <w:ind w:firstLine="540"/>
        <w:jc w:val="both"/>
      </w:pPr>
      <w:r>
        <w:t>- максимальный срок ожидания в очереди при подаче документов на получение муниципальной услуги - 15 минут;</w:t>
      </w:r>
    </w:p>
    <w:p w:rsidR="00C77183" w:rsidRDefault="00C77183">
      <w:pPr>
        <w:pStyle w:val="ConsPlusNormal"/>
        <w:jc w:val="both"/>
      </w:pPr>
      <w:r>
        <w:t xml:space="preserve">(в ред. </w:t>
      </w:r>
      <w:hyperlink r:id="rId131">
        <w:r>
          <w:rPr>
            <w:color w:val="0000FF"/>
          </w:rPr>
          <w:t>постановления</w:t>
        </w:r>
      </w:hyperlink>
      <w:r>
        <w:t xml:space="preserve"> администрации города Ульяновска от 20.06.2013 N 2655)</w:t>
      </w:r>
    </w:p>
    <w:p w:rsidR="00C77183" w:rsidRDefault="00C77183">
      <w:pPr>
        <w:pStyle w:val="ConsPlusNormal"/>
        <w:spacing w:before="220"/>
        <w:ind w:firstLine="540"/>
        <w:jc w:val="both"/>
      </w:pPr>
      <w:r>
        <w:t>- максимальный срок ожидания в очереди при получении результата предоставления муниципальной услуги - 10 минут.</w:t>
      </w:r>
    </w:p>
    <w:p w:rsidR="00C77183" w:rsidRDefault="00C77183">
      <w:pPr>
        <w:pStyle w:val="ConsPlusNormal"/>
        <w:spacing w:before="220"/>
        <w:ind w:firstLine="540"/>
        <w:jc w:val="both"/>
      </w:pPr>
      <w:r>
        <w:t>2.14. Заявление о предоставлении муниципальной услуги и документы, представленные в Управление лично заявителем, сотрудниками ОГКУ "Корпорация развития ИТ", а также направленные в Управление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C77183" w:rsidRDefault="00C77183">
      <w:pPr>
        <w:pStyle w:val="ConsPlusNormal"/>
        <w:jc w:val="both"/>
      </w:pPr>
      <w:r>
        <w:t xml:space="preserve">(в ред. постановлений администрации города Ульяновска от 20.06.2013 </w:t>
      </w:r>
      <w:hyperlink r:id="rId132">
        <w:r>
          <w:rPr>
            <w:color w:val="0000FF"/>
          </w:rPr>
          <w:t>N 2655</w:t>
        </w:r>
      </w:hyperlink>
      <w:r>
        <w:t xml:space="preserve">, от 14.10.2016 </w:t>
      </w:r>
      <w:hyperlink r:id="rId133">
        <w:r>
          <w:rPr>
            <w:color w:val="0000FF"/>
          </w:rPr>
          <w:t>N 2823</w:t>
        </w:r>
      </w:hyperlink>
      <w:r>
        <w:t xml:space="preserve">, от 05.04.2017 </w:t>
      </w:r>
      <w:hyperlink r:id="rId134">
        <w:r>
          <w:rPr>
            <w:color w:val="0000FF"/>
          </w:rPr>
          <w:t>N 803</w:t>
        </w:r>
      </w:hyperlink>
      <w:r>
        <w:t>)</w:t>
      </w:r>
    </w:p>
    <w:p w:rsidR="00C77183" w:rsidRDefault="00C77183">
      <w:pPr>
        <w:pStyle w:val="ConsPlusNormal"/>
        <w:spacing w:before="220"/>
        <w:ind w:firstLine="540"/>
        <w:jc w:val="both"/>
      </w:pPr>
      <w: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и услуг организаций,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7183" w:rsidRDefault="00C77183">
      <w:pPr>
        <w:pStyle w:val="ConsPlusNormal"/>
        <w:jc w:val="both"/>
      </w:pPr>
      <w:r>
        <w:t xml:space="preserve">(п. 2.15 в ред. </w:t>
      </w:r>
      <w:hyperlink r:id="rId135">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2.15.1. Вход и выход из здания Управления должен быть оборудован информационной табличкой (вывеской), содержащей следующую информацию:</w:t>
      </w:r>
    </w:p>
    <w:p w:rsidR="00C77183" w:rsidRDefault="00C77183">
      <w:pPr>
        <w:pStyle w:val="ConsPlusNormal"/>
        <w:jc w:val="both"/>
      </w:pPr>
      <w:r>
        <w:t xml:space="preserve">(в ред. </w:t>
      </w:r>
      <w:hyperlink r:id="rId136">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наименование Управления;</w:t>
      </w:r>
    </w:p>
    <w:p w:rsidR="00C77183" w:rsidRDefault="00C77183">
      <w:pPr>
        <w:pStyle w:val="ConsPlusNormal"/>
        <w:jc w:val="both"/>
      </w:pPr>
      <w:r>
        <w:t xml:space="preserve">(в ред. </w:t>
      </w:r>
      <w:hyperlink r:id="rId137">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адрес Управления;</w:t>
      </w:r>
    </w:p>
    <w:p w:rsidR="00C77183" w:rsidRDefault="00C77183">
      <w:pPr>
        <w:pStyle w:val="ConsPlusNormal"/>
        <w:jc w:val="both"/>
      </w:pPr>
      <w:r>
        <w:t xml:space="preserve">(в ред. </w:t>
      </w:r>
      <w:hyperlink r:id="rId138">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график работы Управления.</w:t>
      </w:r>
    </w:p>
    <w:p w:rsidR="00C77183" w:rsidRDefault="00C77183">
      <w:pPr>
        <w:pStyle w:val="ConsPlusNormal"/>
        <w:jc w:val="both"/>
      </w:pPr>
      <w:r>
        <w:t xml:space="preserve">(в ред. </w:t>
      </w:r>
      <w:hyperlink r:id="rId139">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xml:space="preserve">Требования к помещениям ОГКУ "Корпорация развития ИТ" установлены </w:t>
      </w:r>
      <w:hyperlink r:id="rId140">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77183" w:rsidRDefault="00C77183">
      <w:pPr>
        <w:pStyle w:val="ConsPlusNormal"/>
        <w:jc w:val="both"/>
      </w:pPr>
      <w:r>
        <w:t xml:space="preserve">(в ред. постановлений администрации города Ульяновска от 24.11.2015 </w:t>
      </w:r>
      <w:hyperlink r:id="rId141">
        <w:r>
          <w:rPr>
            <w:color w:val="0000FF"/>
          </w:rPr>
          <w:t>N 5957</w:t>
        </w:r>
      </w:hyperlink>
      <w:r>
        <w:t xml:space="preserve">, от 05.04.2017 </w:t>
      </w:r>
      <w:hyperlink r:id="rId142">
        <w:r>
          <w:rPr>
            <w:color w:val="0000FF"/>
          </w:rPr>
          <w:t>N 803</w:t>
        </w:r>
      </w:hyperlink>
      <w:r>
        <w:t>)</w:t>
      </w:r>
    </w:p>
    <w:p w:rsidR="00C77183" w:rsidRDefault="00C77183">
      <w:pPr>
        <w:pStyle w:val="ConsPlusNormal"/>
        <w:spacing w:before="220"/>
        <w:ind w:firstLine="540"/>
        <w:jc w:val="both"/>
      </w:pPr>
      <w:r>
        <w:t xml:space="preserve">2.15.2. Организация приема заявителей осуществляется в соответствии с графиком работы, указанным в </w:t>
      </w:r>
      <w:hyperlink w:anchor="P63">
        <w:r>
          <w:rPr>
            <w:color w:val="0000FF"/>
          </w:rPr>
          <w:t>пункте 1.3.1</w:t>
        </w:r>
      </w:hyperlink>
      <w:r>
        <w:t xml:space="preserve"> настоящего Административного регламента.</w:t>
      </w:r>
    </w:p>
    <w:p w:rsidR="00C77183" w:rsidRDefault="00C77183">
      <w:pPr>
        <w:pStyle w:val="ConsPlusNormal"/>
        <w:spacing w:before="220"/>
        <w:ind w:firstLine="540"/>
        <w:jc w:val="both"/>
      </w:pPr>
      <w: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C77183" w:rsidRDefault="00C77183">
      <w:pPr>
        <w:pStyle w:val="ConsPlusNormal"/>
        <w:spacing w:before="220"/>
        <w:ind w:firstLine="540"/>
        <w:jc w:val="both"/>
      </w:pPr>
      <w: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C77183" w:rsidRDefault="00C77183">
      <w:pPr>
        <w:pStyle w:val="ConsPlusNormal"/>
        <w:spacing w:before="220"/>
        <w:ind w:firstLine="540"/>
        <w:jc w:val="both"/>
      </w:pPr>
      <w:r>
        <w:t>- информационными стендами;</w:t>
      </w:r>
    </w:p>
    <w:p w:rsidR="00C77183" w:rsidRDefault="00C77183">
      <w:pPr>
        <w:pStyle w:val="ConsPlusNormal"/>
        <w:spacing w:before="220"/>
        <w:ind w:firstLine="540"/>
        <w:jc w:val="both"/>
      </w:pPr>
      <w:r>
        <w:t>- стульями и столами для возможности оформления документов.</w:t>
      </w:r>
    </w:p>
    <w:p w:rsidR="00C77183" w:rsidRDefault="00C77183">
      <w:pPr>
        <w:pStyle w:val="ConsPlusNormal"/>
        <w:spacing w:before="220"/>
        <w:ind w:firstLine="540"/>
        <w:jc w:val="both"/>
      </w:pPr>
      <w:r>
        <w:t>К информационным стендам должна быть обеспечена возможность свободного доступа граждан.</w:t>
      </w:r>
    </w:p>
    <w:p w:rsidR="00C77183" w:rsidRDefault="00C77183">
      <w:pPr>
        <w:pStyle w:val="ConsPlusNormal"/>
        <w:spacing w:before="220"/>
        <w:ind w:firstLine="540"/>
        <w:jc w:val="both"/>
      </w:pPr>
      <w:r>
        <w:t>Площадь мест ожидания зависит от количества заявителей, ежедневно обращающихся в Управление.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C77183" w:rsidRDefault="00C77183">
      <w:pPr>
        <w:pStyle w:val="ConsPlusNormal"/>
        <w:jc w:val="both"/>
      </w:pPr>
      <w:r>
        <w:t xml:space="preserve">(в ред. </w:t>
      </w:r>
      <w:hyperlink r:id="rId143">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w:t>
      </w:r>
    </w:p>
    <w:p w:rsidR="00C77183" w:rsidRDefault="00C77183">
      <w:pPr>
        <w:pStyle w:val="ConsPlusNormal"/>
        <w:spacing w:before="220"/>
        <w:ind w:firstLine="540"/>
        <w:jc w:val="both"/>
      </w:pPr>
      <w: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C77183" w:rsidRDefault="00C77183">
      <w:pPr>
        <w:pStyle w:val="ConsPlusNormal"/>
        <w:spacing w:before="220"/>
        <w:ind w:firstLine="540"/>
        <w:jc w:val="both"/>
      </w:pPr>
      <w:r>
        <w:t>2.15.3.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C77183" w:rsidRDefault="00C77183">
      <w:pPr>
        <w:pStyle w:val="ConsPlusNormal"/>
        <w:spacing w:before="220"/>
        <w:ind w:firstLine="540"/>
        <w:jc w:val="both"/>
      </w:pPr>
      <w:r>
        <w:t>На территории, прилегающей к зданию Управления,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77183" w:rsidRDefault="00C77183">
      <w:pPr>
        <w:pStyle w:val="ConsPlusNormal"/>
        <w:jc w:val="both"/>
      </w:pPr>
      <w:r>
        <w:t xml:space="preserve">(в ред. </w:t>
      </w:r>
      <w:hyperlink r:id="rId144">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2.15.4.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C77183" w:rsidRDefault="00C77183">
      <w:pPr>
        <w:pStyle w:val="ConsPlusNormal"/>
        <w:spacing w:before="220"/>
        <w:ind w:firstLine="540"/>
        <w:jc w:val="both"/>
      </w:pPr>
      <w: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C77183" w:rsidRDefault="00C77183">
      <w:pPr>
        <w:pStyle w:val="ConsPlusNormal"/>
        <w:spacing w:before="220"/>
        <w:ind w:firstLine="540"/>
        <w:jc w:val="both"/>
      </w:pPr>
      <w: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C77183" w:rsidRDefault="00C77183">
      <w:pPr>
        <w:pStyle w:val="ConsPlusNormal"/>
        <w:spacing w:before="220"/>
        <w:ind w:firstLine="540"/>
        <w:jc w:val="both"/>
      </w:pPr>
      <w: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C77183" w:rsidRDefault="00C77183">
      <w:pPr>
        <w:pStyle w:val="ConsPlusNormal"/>
        <w:spacing w:before="220"/>
        <w:ind w:firstLine="540"/>
        <w:jc w:val="both"/>
      </w:pPr>
      <w:r>
        <w:t>2.16. Показатели доступности и качества муниципальной услуги.</w:t>
      </w:r>
    </w:p>
    <w:p w:rsidR="00C77183" w:rsidRDefault="00C77183">
      <w:pPr>
        <w:pStyle w:val="ConsPlusNormal"/>
        <w:spacing w:before="220"/>
        <w:ind w:firstLine="540"/>
        <w:jc w:val="both"/>
      </w:pPr>
      <w:r>
        <w:t>2.16.1. Показателями доступности муниципальной услуги являются:</w:t>
      </w:r>
    </w:p>
    <w:p w:rsidR="00C77183" w:rsidRDefault="00C77183">
      <w:pPr>
        <w:pStyle w:val="ConsPlusNormal"/>
        <w:spacing w:before="220"/>
        <w:ind w:firstLine="540"/>
        <w:jc w:val="both"/>
      </w:pPr>
      <w:r>
        <w:t>- транспортная доступность к местам предоставления муниципальной услуги;</w:t>
      </w:r>
    </w:p>
    <w:p w:rsidR="00C77183" w:rsidRDefault="00C77183">
      <w:pPr>
        <w:pStyle w:val="ConsPlusNormal"/>
        <w:spacing w:before="220"/>
        <w:ind w:firstLine="540"/>
        <w:jc w:val="both"/>
      </w:pPr>
      <w:r>
        <w:t>- обеспечение беспрепятственного доступа к органам, осуществляющим предоставление муниципальной услуги;</w:t>
      </w:r>
    </w:p>
    <w:p w:rsidR="00C77183" w:rsidRDefault="00C77183">
      <w:pPr>
        <w:pStyle w:val="ConsPlusNormal"/>
        <w:spacing w:before="220"/>
        <w:ind w:firstLine="540"/>
        <w:jc w:val="both"/>
      </w:pPr>
      <w:r>
        <w:t>- возможность получения информации о ходе предоставления услуги, в том числе с использованием информационно-коммуникационных технологий;</w:t>
      </w:r>
    </w:p>
    <w:p w:rsidR="00C77183" w:rsidRDefault="00C77183">
      <w:pPr>
        <w:pStyle w:val="ConsPlusNormal"/>
        <w:spacing w:before="220"/>
        <w:ind w:firstLine="540"/>
        <w:jc w:val="both"/>
      </w:pPr>
      <w:r>
        <w:t>- обеспечение доступа заявителей к информации о предоставлении муниципальной услуги;</w:t>
      </w:r>
    </w:p>
    <w:p w:rsidR="00C77183" w:rsidRDefault="00C77183">
      <w:pPr>
        <w:pStyle w:val="ConsPlusNormal"/>
        <w:spacing w:before="220"/>
        <w:ind w:firstLine="540"/>
        <w:jc w:val="both"/>
      </w:pPr>
      <w:r>
        <w:t>- возможность получения муниципальной услуги в многофункциональном центре предоставления государственных и муниципальных услуг;</w:t>
      </w:r>
    </w:p>
    <w:p w:rsidR="00C77183" w:rsidRDefault="00C77183">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C77183" w:rsidRDefault="00C77183">
      <w:pPr>
        <w:pStyle w:val="ConsPlusNormal"/>
        <w:spacing w:before="220"/>
        <w:ind w:firstLine="540"/>
        <w:jc w:val="both"/>
      </w:pPr>
      <w:r>
        <w:t>2.16.2. Показателями качества муниципальной услуги являются:</w:t>
      </w:r>
    </w:p>
    <w:p w:rsidR="00C77183" w:rsidRDefault="00C77183">
      <w:pPr>
        <w:pStyle w:val="ConsPlusNormal"/>
        <w:spacing w:before="220"/>
        <w:ind w:firstLine="540"/>
        <w:jc w:val="both"/>
      </w:pPr>
      <w:r>
        <w:t>- соблюдение должностными лицами срока предоставления муниципальной услуги;</w:t>
      </w:r>
    </w:p>
    <w:p w:rsidR="00C77183" w:rsidRDefault="00C77183">
      <w:pPr>
        <w:pStyle w:val="ConsPlusNormal"/>
        <w:spacing w:before="220"/>
        <w:ind w:firstLine="540"/>
        <w:jc w:val="both"/>
      </w:pPr>
      <w:r>
        <w:t>- соблюдение сроков ожидания в очереди при предоставлении муниципальной услуги;</w:t>
      </w:r>
    </w:p>
    <w:p w:rsidR="00C77183" w:rsidRDefault="00C77183">
      <w:pPr>
        <w:pStyle w:val="ConsPlusNormal"/>
        <w:spacing w:before="220"/>
        <w:ind w:firstLine="540"/>
        <w:jc w:val="both"/>
      </w:pPr>
      <w:r>
        <w:t>- отсутствие признанных обоснованными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C77183" w:rsidRDefault="00C77183">
      <w:pPr>
        <w:pStyle w:val="ConsPlusNormal"/>
        <w:spacing w:before="220"/>
        <w:ind w:firstLine="540"/>
        <w:jc w:val="both"/>
      </w:pPr>
      <w:r>
        <w:t>2.17. Иные требования, в том числе учитывающие особенности предоставления муниципальной услуги в электронной форме.</w:t>
      </w:r>
    </w:p>
    <w:p w:rsidR="00C77183" w:rsidRDefault="00C77183">
      <w:pPr>
        <w:pStyle w:val="ConsPlusNormal"/>
        <w:spacing w:before="220"/>
        <w:ind w:firstLine="540"/>
        <w:jc w:val="both"/>
      </w:pPr>
      <w: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145">
        <w:r>
          <w:rPr>
            <w:color w:val="0000FF"/>
          </w:rPr>
          <w:t>закона</w:t>
        </w:r>
      </w:hyperlink>
      <w:r>
        <w:t xml:space="preserve"> от 06.04.2011 N 63-ФЗ "Об электронной подписи" и требованиями Федерального </w:t>
      </w:r>
      <w:hyperlink r:id="rId146">
        <w:r>
          <w:rPr>
            <w:color w:val="0000FF"/>
          </w:rPr>
          <w:t>закона</w:t>
        </w:r>
      </w:hyperlink>
      <w:r>
        <w:t xml:space="preserve"> от 27.07.2010 N 210-ФЗ "Об организации предоставления государственных и муниципальных услуг".</w:t>
      </w:r>
    </w:p>
    <w:p w:rsidR="00C77183" w:rsidRDefault="00C77183">
      <w:pPr>
        <w:pStyle w:val="ConsPlusNormal"/>
        <w:spacing w:before="220"/>
        <w:ind w:firstLine="540"/>
        <w:jc w:val="both"/>
      </w:pPr>
      <w: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C77183" w:rsidRDefault="00C77183">
      <w:pPr>
        <w:pStyle w:val="ConsPlusNormal"/>
        <w:spacing w:before="220"/>
        <w:ind w:firstLine="540"/>
        <w:jc w:val="both"/>
      </w:pPr>
      <w:r>
        <w:t>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w:t>
      </w:r>
    </w:p>
    <w:p w:rsidR="00C77183" w:rsidRDefault="00C77183">
      <w:pPr>
        <w:pStyle w:val="ConsPlusNormal"/>
        <w:jc w:val="both"/>
      </w:pPr>
      <w:r>
        <w:t xml:space="preserve">(абзац введен </w:t>
      </w:r>
      <w:hyperlink r:id="rId147">
        <w:r>
          <w:rPr>
            <w:color w:val="0000FF"/>
          </w:rPr>
          <w:t>постановлением</w:t>
        </w:r>
      </w:hyperlink>
      <w:r>
        <w:t xml:space="preserve"> администрации города Ульяновска от 20.06.2013 N 2655)</w:t>
      </w:r>
    </w:p>
    <w:p w:rsidR="00C77183" w:rsidRDefault="00C77183">
      <w:pPr>
        <w:pStyle w:val="ConsPlusNormal"/>
        <w:spacing w:before="220"/>
        <w:ind w:firstLine="540"/>
        <w:jc w:val="both"/>
      </w:pPr>
      <w: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8">
        <w:r>
          <w:rPr>
            <w:color w:val="0000FF"/>
          </w:rPr>
          <w:t>законом</w:t>
        </w:r>
      </w:hyperlink>
      <w:r>
        <w:t xml:space="preserve"> от 06.04.2011 N 63-ФЗ "Об электронной подписи" (далее - аккредитованный удостоверяющий центр).</w:t>
      </w:r>
    </w:p>
    <w:p w:rsidR="00C77183" w:rsidRDefault="00C77183">
      <w:pPr>
        <w:pStyle w:val="ConsPlusNormal"/>
        <w:jc w:val="both"/>
      </w:pPr>
      <w:r>
        <w:t xml:space="preserve">(абзац введен </w:t>
      </w:r>
      <w:hyperlink r:id="rId149">
        <w:r>
          <w:rPr>
            <w:color w:val="0000FF"/>
          </w:rPr>
          <w:t>постановлением</w:t>
        </w:r>
      </w:hyperlink>
      <w:r>
        <w:t xml:space="preserve"> администрации города Ульяновска от 20.06.2013 N 2655)</w:t>
      </w:r>
    </w:p>
    <w:p w:rsidR="00C77183" w:rsidRDefault="00C77183">
      <w:pPr>
        <w:pStyle w:val="ConsPlusNormal"/>
        <w:spacing w:before="220"/>
        <w:ind w:firstLine="540"/>
        <w:jc w:val="both"/>
      </w:pPr>
      <w: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C77183" w:rsidRDefault="00C77183">
      <w:pPr>
        <w:pStyle w:val="ConsPlusNormal"/>
        <w:jc w:val="both"/>
      </w:pPr>
      <w:r>
        <w:t xml:space="preserve">(абзац введен </w:t>
      </w:r>
      <w:hyperlink r:id="rId150">
        <w:r>
          <w:rPr>
            <w:color w:val="0000FF"/>
          </w:rPr>
          <w:t>постановлением</w:t>
        </w:r>
      </w:hyperlink>
      <w:r>
        <w:t xml:space="preserve"> администрации города Ульяновска от 20.06.2013 N 2655)</w:t>
      </w:r>
    </w:p>
    <w:p w:rsidR="00C77183" w:rsidRDefault="00C77183">
      <w:pPr>
        <w:pStyle w:val="ConsPlusNormal"/>
        <w:spacing w:before="220"/>
        <w:ind w:firstLine="540"/>
        <w:jc w:val="both"/>
      </w:pPr>
      <w:r>
        <w:t xml:space="preserve">Использование заявителем квалифицированной подписи осуществляется с соблюдением обязанностей, предусмотренных </w:t>
      </w:r>
      <w:hyperlink r:id="rId151">
        <w:r>
          <w:rPr>
            <w:color w:val="0000FF"/>
          </w:rPr>
          <w:t>статьей 10</w:t>
        </w:r>
      </w:hyperlink>
      <w:r>
        <w:t xml:space="preserve"> Федерального закона от 06.04.2011 N 63-ФЗ "Об электронной подписи".</w:t>
      </w:r>
    </w:p>
    <w:p w:rsidR="00C77183" w:rsidRDefault="00C77183">
      <w:pPr>
        <w:pStyle w:val="ConsPlusNormal"/>
        <w:jc w:val="both"/>
      </w:pPr>
      <w:r>
        <w:t xml:space="preserve">(абзац введен </w:t>
      </w:r>
      <w:hyperlink r:id="rId152">
        <w:r>
          <w:rPr>
            <w:color w:val="0000FF"/>
          </w:rPr>
          <w:t>постановлением</w:t>
        </w:r>
      </w:hyperlink>
      <w:r>
        <w:t xml:space="preserve"> администрации города Ульяновска от 20.06.2013 N 2655)</w:t>
      </w:r>
    </w:p>
    <w:p w:rsidR="00C77183" w:rsidRDefault="00C77183">
      <w:pPr>
        <w:pStyle w:val="ConsPlusNormal"/>
        <w:jc w:val="both"/>
      </w:pPr>
    </w:p>
    <w:p w:rsidR="00C77183" w:rsidRDefault="00C77183">
      <w:pPr>
        <w:pStyle w:val="ConsPlusTitle"/>
        <w:jc w:val="center"/>
        <w:outlineLvl w:val="1"/>
      </w:pPr>
      <w:r>
        <w:t>3. Состав, последовательность и сроки выполнения</w:t>
      </w:r>
    </w:p>
    <w:p w:rsidR="00C77183" w:rsidRDefault="00C77183">
      <w:pPr>
        <w:pStyle w:val="ConsPlusTitle"/>
        <w:jc w:val="center"/>
      </w:pPr>
      <w:r>
        <w:t>административных процедур, требования к порядку</w:t>
      </w:r>
    </w:p>
    <w:p w:rsidR="00C77183" w:rsidRDefault="00C77183">
      <w:pPr>
        <w:pStyle w:val="ConsPlusTitle"/>
        <w:jc w:val="center"/>
      </w:pPr>
      <w:r>
        <w:t>их выполнения, в том числе особенности выполнения</w:t>
      </w:r>
    </w:p>
    <w:p w:rsidR="00C77183" w:rsidRDefault="00C77183">
      <w:pPr>
        <w:pStyle w:val="ConsPlusTitle"/>
        <w:jc w:val="center"/>
      </w:pPr>
      <w:r>
        <w:t>административных процедур в электронной форме</w:t>
      </w:r>
    </w:p>
    <w:p w:rsidR="00C77183" w:rsidRDefault="00C77183">
      <w:pPr>
        <w:pStyle w:val="ConsPlusNormal"/>
        <w:jc w:val="center"/>
      </w:pPr>
      <w:r>
        <w:t xml:space="preserve">(в ред. </w:t>
      </w:r>
      <w:hyperlink r:id="rId153">
        <w:r>
          <w:rPr>
            <w:color w:val="0000FF"/>
          </w:rPr>
          <w:t>постановления</w:t>
        </w:r>
      </w:hyperlink>
      <w:r>
        <w:t xml:space="preserve"> администрации города Ульяновска</w:t>
      </w:r>
    </w:p>
    <w:p w:rsidR="00C77183" w:rsidRDefault="00C77183">
      <w:pPr>
        <w:pStyle w:val="ConsPlusNormal"/>
        <w:jc w:val="center"/>
      </w:pPr>
      <w:r>
        <w:t>от 12.12.2012 N 5320)</w:t>
      </w:r>
    </w:p>
    <w:p w:rsidR="00C77183" w:rsidRDefault="00C77183">
      <w:pPr>
        <w:pStyle w:val="ConsPlusNormal"/>
        <w:jc w:val="both"/>
      </w:pPr>
    </w:p>
    <w:p w:rsidR="00C77183" w:rsidRDefault="00C77183">
      <w:pPr>
        <w:pStyle w:val="ConsPlusNormal"/>
        <w:ind w:firstLine="540"/>
        <w:jc w:val="both"/>
      </w:pPr>
      <w:r>
        <w:t>3.1. 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rsidR="00C77183" w:rsidRDefault="00C77183">
      <w:pPr>
        <w:pStyle w:val="ConsPlusNormal"/>
        <w:spacing w:before="220"/>
        <w:ind w:firstLine="540"/>
        <w:jc w:val="both"/>
      </w:pPr>
      <w:r>
        <w:t>3.2. Последовательность и состав выполняемых административных процедур:</w:t>
      </w:r>
    </w:p>
    <w:p w:rsidR="00C77183" w:rsidRDefault="00C77183">
      <w:pPr>
        <w:pStyle w:val="ConsPlusNormal"/>
        <w:spacing w:before="220"/>
        <w:ind w:firstLine="540"/>
        <w:jc w:val="both"/>
      </w:pPr>
      <w:r>
        <w:t>1) прием и регистрация заявления с необходимыми документами для предоставления муниципальной услуги;</w:t>
      </w:r>
    </w:p>
    <w:p w:rsidR="00C77183" w:rsidRDefault="00C77183">
      <w:pPr>
        <w:pStyle w:val="ConsPlusNormal"/>
        <w:spacing w:before="220"/>
        <w:ind w:firstLine="540"/>
        <w:jc w:val="both"/>
      </w:pPr>
      <w:r>
        <w:t>2) 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rsidR="00C77183" w:rsidRDefault="00C77183">
      <w:pPr>
        <w:pStyle w:val="ConsPlusNormal"/>
        <w:spacing w:before="220"/>
        <w:ind w:firstLine="540"/>
        <w:jc w:val="both"/>
      </w:pPr>
      <w:r>
        <w:t>3) рассмотрение заявления и приложенных документов;</w:t>
      </w:r>
    </w:p>
    <w:p w:rsidR="00C77183" w:rsidRDefault="00C77183">
      <w:pPr>
        <w:pStyle w:val="ConsPlusNormal"/>
        <w:spacing w:before="220"/>
        <w:ind w:firstLine="540"/>
        <w:jc w:val="both"/>
      </w:pPr>
      <w:r>
        <w:t>4) заключение договора безвозмездной передачи жилой площади в собственность граждан и выдача данного договора заявителю.</w:t>
      </w:r>
    </w:p>
    <w:p w:rsidR="00C77183" w:rsidRDefault="00C77183">
      <w:pPr>
        <w:pStyle w:val="ConsPlusNormal"/>
        <w:spacing w:before="220"/>
        <w:ind w:firstLine="540"/>
        <w:jc w:val="both"/>
      </w:pPr>
      <w:r>
        <w:t xml:space="preserve">3.2.1. Блок-схема предоставления муниципальной услуги приводится в </w:t>
      </w:r>
      <w:hyperlink w:anchor="P653">
        <w:r>
          <w:rPr>
            <w:color w:val="0000FF"/>
          </w:rPr>
          <w:t>приложении N 2</w:t>
        </w:r>
      </w:hyperlink>
      <w:r>
        <w:t xml:space="preserve"> к настоящему Административному регламенту.</w:t>
      </w:r>
    </w:p>
    <w:p w:rsidR="00C77183" w:rsidRDefault="00C77183">
      <w:pPr>
        <w:pStyle w:val="ConsPlusNormal"/>
        <w:spacing w:before="220"/>
        <w:ind w:firstLine="540"/>
        <w:jc w:val="both"/>
      </w:pPr>
      <w:r>
        <w:t>3.3. Описание каждого административного действия.</w:t>
      </w:r>
    </w:p>
    <w:p w:rsidR="00C77183" w:rsidRDefault="00C77183">
      <w:pPr>
        <w:pStyle w:val="ConsPlusNormal"/>
        <w:spacing w:before="220"/>
        <w:ind w:firstLine="540"/>
        <w:jc w:val="both"/>
      </w:pPr>
      <w:r>
        <w:t>3.3.1. Прием и регистрация заявления с необходимыми документами для предоставления муниципальной услуги.</w:t>
      </w:r>
    </w:p>
    <w:p w:rsidR="00C77183" w:rsidRDefault="00C77183">
      <w:pPr>
        <w:pStyle w:val="ConsPlusNormal"/>
        <w:spacing w:before="220"/>
        <w:ind w:firstLine="540"/>
        <w:jc w:val="both"/>
      </w:pPr>
      <w:r>
        <w:t xml:space="preserve">Основанием для начала административного действия является получение Управлением заявления установленной формы с приложением комплекта документов, указанных в </w:t>
      </w:r>
      <w:hyperlink w:anchor="P250">
        <w:r>
          <w:rPr>
            <w:color w:val="0000FF"/>
          </w:rPr>
          <w:t>пункте 2.6</w:t>
        </w:r>
      </w:hyperlink>
      <w:r>
        <w:t xml:space="preserve"> настоящего Административного регламента, необходимых для предоставления муниципальной услуги.</w:t>
      </w:r>
    </w:p>
    <w:p w:rsidR="00C77183" w:rsidRDefault="00C77183">
      <w:pPr>
        <w:pStyle w:val="ConsPlusNormal"/>
        <w:jc w:val="both"/>
      </w:pPr>
      <w:r>
        <w:t xml:space="preserve">(в ред. </w:t>
      </w:r>
      <w:hyperlink r:id="rId154">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В случае представления документов лично заявителем специалист Управления, уполномоченный принимать документы, по желанию заявителя на копии заявления ставит отметку о приеме заявления: должность, фамилию, инициалы имени, отчества, подпись, дату.</w:t>
      </w:r>
    </w:p>
    <w:p w:rsidR="00C77183" w:rsidRDefault="00C77183">
      <w:pPr>
        <w:pStyle w:val="ConsPlusNormal"/>
        <w:jc w:val="both"/>
      </w:pPr>
      <w:r>
        <w:t xml:space="preserve">(в ред. </w:t>
      </w:r>
      <w:hyperlink r:id="rId155">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Заявителю выдается памятка о предварительной дате заключения и дате выдачи договора безвозмездной передачи жилой площади в собственность граждан. В памятке указываются документы, которые заявитель должен при себе иметь для заключения договора безвозмездной передачи жилой площади в собственность граждан.</w:t>
      </w:r>
    </w:p>
    <w:p w:rsidR="00C77183" w:rsidRDefault="00C77183">
      <w:pPr>
        <w:pStyle w:val="ConsPlusNormal"/>
        <w:spacing w:before="220"/>
        <w:ind w:firstLine="540"/>
        <w:jc w:val="both"/>
      </w:pPr>
      <w:r>
        <w:t>В случае представления документов сотрудниками ОГКУ "Корпорация развития ИТ" специалист Управления, уполномоченный принимать документы, на втором экземпляре сопроводительного письма к представленному заявлению с пакетом документов ставит отметку о приеме заявления: должность, фамилию, инициалы имени, отчества, подпись, дату.</w:t>
      </w:r>
    </w:p>
    <w:p w:rsidR="00C77183" w:rsidRDefault="00C77183">
      <w:pPr>
        <w:pStyle w:val="ConsPlusNormal"/>
        <w:jc w:val="both"/>
      </w:pPr>
      <w:r>
        <w:t xml:space="preserve">(в ред. постановлений администрации города Ульяновска от 14.10.2016 </w:t>
      </w:r>
      <w:hyperlink r:id="rId156">
        <w:r>
          <w:rPr>
            <w:color w:val="0000FF"/>
          </w:rPr>
          <w:t>N 2823</w:t>
        </w:r>
      </w:hyperlink>
      <w:r>
        <w:t xml:space="preserve">, от 05.04.2017 </w:t>
      </w:r>
      <w:hyperlink r:id="rId157">
        <w:r>
          <w:rPr>
            <w:color w:val="0000FF"/>
          </w:rPr>
          <w:t>N 803</w:t>
        </w:r>
      </w:hyperlink>
      <w:r>
        <w:t>)</w:t>
      </w:r>
    </w:p>
    <w:p w:rsidR="00C77183" w:rsidRDefault="00C77183">
      <w:pPr>
        <w:pStyle w:val="ConsPlusNormal"/>
        <w:spacing w:before="220"/>
        <w:ind w:firstLine="540"/>
        <w:jc w:val="both"/>
      </w:pPr>
      <w:r>
        <w:t>Прием и регистрация документов осуществляется в течение 1 рабочего дня с момента поступления в журнале регистрации заявлений, после чего информация о жилом помещении и заявителях вносится в электронную базу данных приватизируемых помещений в течение 1 рабочего дня с момента регистрации заявления и документов в электронную базу данных. Затем заявление вместе с представленными документами передается должностному лицу Управления, уполномоченному на предоставление муниципальной услуги.</w:t>
      </w:r>
    </w:p>
    <w:p w:rsidR="00C77183" w:rsidRDefault="00C77183">
      <w:pPr>
        <w:pStyle w:val="ConsPlusNormal"/>
        <w:jc w:val="both"/>
      </w:pPr>
      <w:r>
        <w:t xml:space="preserve">(в ред. </w:t>
      </w:r>
      <w:hyperlink r:id="rId158">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xml:space="preserve">При поступлении запроса о предоставлении муниципальной услуги, подписанного квалифицированной подписью, уполномоченный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159">
        <w:r>
          <w:rPr>
            <w:color w:val="0000FF"/>
          </w:rPr>
          <w:t>статье 11</w:t>
        </w:r>
      </w:hyperlink>
      <w:r>
        <w:t xml:space="preserve"> Федерального закона от 06.04.2011 N 63-ФЗ "Об электронной подписи" (далее - проверка квалифицированной подписи).</w:t>
      </w:r>
    </w:p>
    <w:p w:rsidR="00C77183" w:rsidRDefault="00C77183">
      <w:pPr>
        <w:pStyle w:val="ConsPlusNormal"/>
        <w:jc w:val="both"/>
      </w:pPr>
      <w:r>
        <w:t xml:space="preserve">(абзац введен </w:t>
      </w:r>
      <w:hyperlink r:id="rId160">
        <w:r>
          <w:rPr>
            <w:color w:val="0000FF"/>
          </w:rPr>
          <w:t>постановлением</w:t>
        </w:r>
      </w:hyperlink>
      <w:r>
        <w:t xml:space="preserve"> администрации города Ульяновска от 20.06.2013 N 2655)</w:t>
      </w:r>
    </w:p>
    <w:p w:rsidR="00C77183" w:rsidRDefault="00C77183">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3 календарных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w:t>
      </w:r>
      <w:hyperlink r:id="rId16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C77183" w:rsidRDefault="00C77183">
      <w:pPr>
        <w:pStyle w:val="ConsPlusNormal"/>
        <w:jc w:val="both"/>
      </w:pPr>
      <w:r>
        <w:t xml:space="preserve">(абзац введен </w:t>
      </w:r>
      <w:hyperlink r:id="rId162">
        <w:r>
          <w:rPr>
            <w:color w:val="0000FF"/>
          </w:rPr>
          <w:t>постановлением</w:t>
        </w:r>
      </w:hyperlink>
      <w:r>
        <w:t xml:space="preserve"> администрации города Ульяновска от 20.06.2013 N 2655)</w:t>
      </w:r>
    </w:p>
    <w:p w:rsidR="00C77183" w:rsidRDefault="00C77183">
      <w:pPr>
        <w:pStyle w:val="ConsPlusNormal"/>
        <w:spacing w:before="220"/>
        <w:ind w:firstLine="540"/>
        <w:jc w:val="both"/>
      </w:pPr>
      <w:r>
        <w:t>3.3.2. 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rsidR="00C77183" w:rsidRDefault="00C77183">
      <w:pPr>
        <w:pStyle w:val="ConsPlusNormal"/>
        <w:spacing w:before="220"/>
        <w:ind w:firstLine="540"/>
        <w:jc w:val="both"/>
      </w:pPr>
      <w:r>
        <w:t>Основанием для начала административного действия является получение должностным лицом Управления, уполномоченным на предоставление муниципальной услуги, заявления вместе с представленными документами.</w:t>
      </w:r>
    </w:p>
    <w:p w:rsidR="00C77183" w:rsidRDefault="00C77183">
      <w:pPr>
        <w:pStyle w:val="ConsPlusNormal"/>
        <w:jc w:val="both"/>
      </w:pPr>
      <w:r>
        <w:t xml:space="preserve">(в ред. </w:t>
      </w:r>
      <w:hyperlink r:id="rId163">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В течение 2 рабочих дней с момента поступления заявления вместе с представленными документами должностному лицу Управления, уполномоченному на предоставление муниципальной услуги, данное должностное лицо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
    <w:p w:rsidR="00C77183" w:rsidRDefault="00C77183">
      <w:pPr>
        <w:pStyle w:val="ConsPlusNormal"/>
        <w:jc w:val="both"/>
      </w:pPr>
      <w:r>
        <w:t xml:space="preserve">(в ред. </w:t>
      </w:r>
      <w:hyperlink r:id="rId164">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выписку из ЕГРП о правах граждан, желающих участвовать в приватизации, на имевшиеся (имеющиеся) у них объекты недвижимого имущества, зарегистрированные в порядке приватизации;</w:t>
      </w:r>
    </w:p>
    <w:p w:rsidR="00C77183" w:rsidRDefault="00C77183">
      <w:pPr>
        <w:pStyle w:val="ConsPlusNormal"/>
        <w:spacing w:before="220"/>
        <w:ind w:firstLine="540"/>
        <w:jc w:val="both"/>
      </w:pPr>
      <w:r>
        <w:t>- кадастровый паспорт.</w:t>
      </w:r>
    </w:p>
    <w:p w:rsidR="00C77183" w:rsidRDefault="00C77183">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7183" w:rsidRDefault="00C77183">
      <w:pPr>
        <w:pStyle w:val="ConsPlusNormal"/>
        <w:spacing w:before="220"/>
        <w:ind w:firstLine="540"/>
        <w:jc w:val="both"/>
      </w:pPr>
      <w:r>
        <w:t>Ответ на межведомственный запрос регистрируется в автоматизированной системе регистрации документов в течение 1 рабочего дня с момента поступления.</w:t>
      </w:r>
    </w:p>
    <w:p w:rsidR="00C77183" w:rsidRDefault="00C77183">
      <w:pPr>
        <w:pStyle w:val="ConsPlusNormal"/>
        <w:jc w:val="both"/>
      </w:pPr>
      <w:r>
        <w:t xml:space="preserve">(в ред. </w:t>
      </w:r>
      <w:hyperlink r:id="rId165">
        <w:r>
          <w:rPr>
            <w:color w:val="0000FF"/>
          </w:rPr>
          <w:t>постановления</w:t>
        </w:r>
      </w:hyperlink>
      <w:r>
        <w:t xml:space="preserve"> администрации города Ульяновска от 20.06.2014 N 2979)</w:t>
      </w:r>
    </w:p>
    <w:p w:rsidR="00C77183" w:rsidRDefault="00C77183">
      <w:pPr>
        <w:pStyle w:val="ConsPlusNormal"/>
        <w:spacing w:before="220"/>
        <w:ind w:firstLine="540"/>
        <w:jc w:val="both"/>
      </w:pPr>
      <w:r>
        <w:t>В случае если заявление и документы получены через ОГКУ "Корпорация развития ИТ", ОГКУ "Корпорация развития ИТ" обязано передать в Управление документы и информацию, не представленные заявителем, которые получены в рамках межведомственного информационного взаимодействия при направлении межведомственного запроса в течение 7 рабочих дней с момента передачи заявления и комплекта документов, сданных заявителем в ОГКУ "Корпорация развития ИТ", в Управление.</w:t>
      </w:r>
    </w:p>
    <w:p w:rsidR="00C77183" w:rsidRDefault="00C77183">
      <w:pPr>
        <w:pStyle w:val="ConsPlusNormal"/>
        <w:jc w:val="both"/>
      </w:pPr>
      <w:r>
        <w:t xml:space="preserve">(в ред. постановлений администрации города Ульяновска от 14.10.2016 </w:t>
      </w:r>
      <w:hyperlink r:id="rId166">
        <w:r>
          <w:rPr>
            <w:color w:val="0000FF"/>
          </w:rPr>
          <w:t>N 2823</w:t>
        </w:r>
      </w:hyperlink>
      <w:r>
        <w:t xml:space="preserve">, от 05.04.2017 </w:t>
      </w:r>
      <w:hyperlink r:id="rId167">
        <w:r>
          <w:rPr>
            <w:color w:val="0000FF"/>
          </w:rPr>
          <w:t>N 803</w:t>
        </w:r>
      </w:hyperlink>
      <w:r>
        <w:t>)</w:t>
      </w:r>
    </w:p>
    <w:p w:rsidR="00C77183" w:rsidRDefault="00C77183">
      <w:pPr>
        <w:pStyle w:val="ConsPlusNormal"/>
        <w:spacing w:before="220"/>
        <w:ind w:firstLine="540"/>
        <w:jc w:val="both"/>
      </w:pPr>
      <w:r>
        <w:t>3.3.3. Рассмотрение заявления и приложенных документов.</w:t>
      </w:r>
    </w:p>
    <w:p w:rsidR="00C77183" w:rsidRDefault="00C77183">
      <w:pPr>
        <w:pStyle w:val="ConsPlusNormal"/>
        <w:spacing w:before="220"/>
        <w:ind w:firstLine="540"/>
        <w:jc w:val="both"/>
      </w:pPr>
      <w:r>
        <w:t>Основанием для начала административного действия является поступление должностному лицу Управления, уполномоченному на предоставление муниципальной услуги, документов и информации в рамках межведомственного информационного взаимодействия.</w:t>
      </w:r>
    </w:p>
    <w:p w:rsidR="00C77183" w:rsidRDefault="00C77183">
      <w:pPr>
        <w:pStyle w:val="ConsPlusNormal"/>
        <w:jc w:val="both"/>
      </w:pPr>
      <w:r>
        <w:t xml:space="preserve">(в ред. </w:t>
      </w:r>
      <w:hyperlink r:id="rId168">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Рассмотрение заявления и приложенных документов осуществляется в течение 30 календарных дней со дня поступления документов и информации в рамках межведомственного информационного взаимодействия должностному лицу Управления, уполномоченному на предоставление муниципальной услуги.</w:t>
      </w:r>
    </w:p>
    <w:p w:rsidR="00C77183" w:rsidRDefault="00C77183">
      <w:pPr>
        <w:pStyle w:val="ConsPlusNormal"/>
        <w:jc w:val="both"/>
      </w:pPr>
      <w:r>
        <w:t xml:space="preserve">(в ред. </w:t>
      </w:r>
      <w:hyperlink r:id="rId169">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xml:space="preserve">Должностное лицо Управления, уполномоченное на предоставление муниципальной услуги, выявляет отсутствие оснований, предусмотренных </w:t>
      </w:r>
      <w:hyperlink w:anchor="P291">
        <w:r>
          <w:rPr>
            <w:color w:val="0000FF"/>
          </w:rPr>
          <w:t>пунктом 2.10</w:t>
        </w:r>
      </w:hyperlink>
      <w:r>
        <w:t xml:space="preserve"> настоящего Административного регламента:</w:t>
      </w:r>
    </w:p>
    <w:p w:rsidR="00C77183" w:rsidRDefault="00C77183">
      <w:pPr>
        <w:pStyle w:val="ConsPlusNormal"/>
        <w:jc w:val="both"/>
      </w:pPr>
      <w:r>
        <w:t xml:space="preserve">(в ред. </w:t>
      </w:r>
      <w:hyperlink r:id="rId170">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1) проверяет правильность оформления предоставленных документов, определяет их соответствие требованиям действующего законодательства, удостоверяясь, что:</w:t>
      </w:r>
    </w:p>
    <w:p w:rsidR="00C77183" w:rsidRDefault="00C77183">
      <w:pPr>
        <w:pStyle w:val="ConsPlusNormal"/>
        <w:spacing w:before="220"/>
        <w:ind w:firstLine="540"/>
        <w:jc w:val="both"/>
      </w:pPr>
      <w:r>
        <w:t xml:space="preserve">- документы предоставлены в полном объеме, в соответствии с действующим законодательством и </w:t>
      </w:r>
      <w:hyperlink w:anchor="P251">
        <w:r>
          <w:rPr>
            <w:color w:val="0000FF"/>
          </w:rPr>
          <w:t>подпунктом 2.6.1 пункта 2.6</w:t>
        </w:r>
      </w:hyperlink>
      <w:r>
        <w:t xml:space="preserve"> настоящего Административного регламента;</w:t>
      </w:r>
    </w:p>
    <w:p w:rsidR="00C77183" w:rsidRDefault="00C77183">
      <w:pPr>
        <w:pStyle w:val="ConsPlusNormal"/>
        <w:spacing w:before="220"/>
        <w:ind w:firstLine="540"/>
        <w:jc w:val="both"/>
      </w:pPr>
      <w:r>
        <w:t>- 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C77183" w:rsidRDefault="00C77183">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C77183" w:rsidRDefault="00C77183">
      <w:pPr>
        <w:pStyle w:val="ConsPlusNormal"/>
        <w:spacing w:before="220"/>
        <w:ind w:firstLine="540"/>
        <w:jc w:val="both"/>
      </w:pPr>
      <w:r>
        <w:t>По результатам рассмотрения предоставленных заявителем и собранных Управлением документов должностное лицо Управления, уполномоченное на предоставление муниципальной услуги:</w:t>
      </w:r>
    </w:p>
    <w:p w:rsidR="00C77183" w:rsidRDefault="00C77183">
      <w:pPr>
        <w:pStyle w:val="ConsPlusNormal"/>
        <w:jc w:val="both"/>
      </w:pPr>
      <w:r>
        <w:t xml:space="preserve">(в ред. </w:t>
      </w:r>
      <w:hyperlink r:id="rId171">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передает заявление вместе с документами должностному лицу Управления, уполномоченному на печать и выдачу договора безвозмездной передачи жилой площади в собственность граждан для подготовки проекта вышеуказанного договора, либо</w:t>
      </w:r>
    </w:p>
    <w:p w:rsidR="00C77183" w:rsidRDefault="00C77183">
      <w:pPr>
        <w:pStyle w:val="ConsPlusNormal"/>
        <w:jc w:val="both"/>
      </w:pPr>
      <w:r>
        <w:t xml:space="preserve">(в ред. </w:t>
      </w:r>
      <w:hyperlink r:id="rId172">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подготавливает и направляет мотивированный письменный отказ в предоставлении муниципальной услуги, который подписывается руководителем Управления или уполномоченным им лицом. В этом случае до заявителя доводится информация о способах устранения оснований для отказа в предоставлении муниципальной услуги (при наличии способов).</w:t>
      </w:r>
    </w:p>
    <w:p w:rsidR="00C77183" w:rsidRDefault="00C77183">
      <w:pPr>
        <w:pStyle w:val="ConsPlusNormal"/>
        <w:jc w:val="both"/>
      </w:pPr>
      <w:r>
        <w:t xml:space="preserve">(в ред. </w:t>
      </w:r>
      <w:hyperlink r:id="rId173">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Ответ выдается заявителю лично, направляется почтовым отправлением или передается в электронном виде по телекоммуникационным каналам связи по выбору заявителя.</w:t>
      </w:r>
    </w:p>
    <w:p w:rsidR="00C77183" w:rsidRDefault="00C77183">
      <w:pPr>
        <w:pStyle w:val="ConsPlusNormal"/>
        <w:spacing w:before="220"/>
        <w:ind w:firstLine="540"/>
        <w:jc w:val="both"/>
      </w:pPr>
      <w:r>
        <w:t>В случае подачи заявления и документов через ОГКУ "Корпорация развития ИТ" ответ вместе с заявлением и представленными документами передается заявителю через ОГКУ "Корпорация развития ИТ".</w:t>
      </w:r>
    </w:p>
    <w:p w:rsidR="00C77183" w:rsidRDefault="00C77183">
      <w:pPr>
        <w:pStyle w:val="ConsPlusNormal"/>
        <w:jc w:val="both"/>
      </w:pPr>
      <w:r>
        <w:t xml:space="preserve">(в ред. </w:t>
      </w:r>
      <w:hyperlink r:id="rId174">
        <w:r>
          <w:rPr>
            <w:color w:val="0000FF"/>
          </w:rPr>
          <w:t>постановления</w:t>
        </w:r>
      </w:hyperlink>
      <w:r>
        <w:t xml:space="preserve"> администрации города Ульяновска от 05.04.2017 N 803)</w:t>
      </w:r>
    </w:p>
    <w:p w:rsidR="00C77183" w:rsidRDefault="00C77183">
      <w:pPr>
        <w:pStyle w:val="ConsPlusNormal"/>
        <w:spacing w:before="220"/>
        <w:ind w:firstLine="540"/>
        <w:jc w:val="both"/>
      </w:pPr>
      <w:r>
        <w:t>Исходящий письменный ответ регистрируется в автоматизированной системе регистрации документов.</w:t>
      </w:r>
    </w:p>
    <w:p w:rsidR="00C77183" w:rsidRDefault="00C77183">
      <w:pPr>
        <w:pStyle w:val="ConsPlusNormal"/>
        <w:jc w:val="both"/>
      </w:pPr>
      <w:r>
        <w:t xml:space="preserve">(в ред. </w:t>
      </w:r>
      <w:hyperlink r:id="rId175">
        <w:r>
          <w:rPr>
            <w:color w:val="0000FF"/>
          </w:rPr>
          <w:t>постановления</w:t>
        </w:r>
      </w:hyperlink>
      <w:r>
        <w:t xml:space="preserve"> администрации города Ульяновска от 20.06.2014 N 2979)</w:t>
      </w:r>
    </w:p>
    <w:p w:rsidR="00C77183" w:rsidRDefault="00C77183">
      <w:pPr>
        <w:pStyle w:val="ConsPlusNormal"/>
        <w:spacing w:before="220"/>
        <w:ind w:firstLine="540"/>
        <w:jc w:val="both"/>
      </w:pPr>
      <w:r>
        <w:t>3.3.4. Заключение договора безвозмездной передачи жилой площади в собственность граждан и выдача данного договора заявителю.</w:t>
      </w:r>
    </w:p>
    <w:p w:rsidR="00C77183" w:rsidRDefault="00C77183">
      <w:pPr>
        <w:pStyle w:val="ConsPlusNormal"/>
        <w:spacing w:before="220"/>
        <w:ind w:firstLine="540"/>
        <w:jc w:val="both"/>
      </w:pPr>
      <w:r>
        <w:t>Основанием для начала административного действия является получение должностным лицом Управления, уполномоченным на печать и выдачу договора безвозмездной передачи жилой площади в собственность граждан, заявления вместе с документами, предоставленными заявителем и собранными Управлением.</w:t>
      </w:r>
    </w:p>
    <w:p w:rsidR="00C77183" w:rsidRDefault="00C77183">
      <w:pPr>
        <w:pStyle w:val="ConsPlusNormal"/>
        <w:jc w:val="both"/>
      </w:pPr>
      <w:r>
        <w:t xml:space="preserve">(в ред. </w:t>
      </w:r>
      <w:hyperlink r:id="rId176">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После получения заявления вместе с документами должностное лицо Управления, уполномоченное на печать и выдачу договора безвозмездной передачи жилой площади в собственность граждан, готовит проект указанного договора. После чего должностное лицо Управления, уполномоченное на печать и выдачу договора безвозмездной передачи жилой площади в собственность граждан, осуществляет заключение указанного договора в соответствии с датой заключения договора, указанной в памятке. Перед заключением данного договора должностное лицо Управления, уполномоченное на печать и выдачу договора безвозмездной передачи жилой площади в собственность граждан, устанавливает личность граждан и обеспечивает ознакомление граждан с проектом договора безвозмездной передачи жилой площади в собственность граждан, после чего заявители подписывают указанный договор.</w:t>
      </w:r>
    </w:p>
    <w:p w:rsidR="00C77183" w:rsidRDefault="00C77183">
      <w:pPr>
        <w:pStyle w:val="ConsPlusNormal"/>
        <w:jc w:val="both"/>
      </w:pPr>
      <w:r>
        <w:t xml:space="preserve">(в ред. </w:t>
      </w:r>
      <w:hyperlink r:id="rId177">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Печать договора и подписание его гражданами осуществляется в течение 10 календарных дней с момента получения заявления и документов должностным лицом Управления, уполномоченным на печать и выдачу договора безвозмездной передачи жилой площади в собственность граждан.</w:t>
      </w:r>
    </w:p>
    <w:p w:rsidR="00C77183" w:rsidRDefault="00C77183">
      <w:pPr>
        <w:pStyle w:val="ConsPlusNormal"/>
        <w:jc w:val="both"/>
      </w:pPr>
      <w:r>
        <w:t xml:space="preserve">(в ред. </w:t>
      </w:r>
      <w:hyperlink r:id="rId178">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В течение 3 календарных дней после подписания проекта договора безвозмездной передачи жилой площади в собственность заявителями он подписывается руководителем Управления или уполномоченным им должностным лицом.</w:t>
      </w:r>
    </w:p>
    <w:p w:rsidR="00C77183" w:rsidRDefault="00C77183">
      <w:pPr>
        <w:pStyle w:val="ConsPlusNormal"/>
        <w:jc w:val="both"/>
      </w:pPr>
      <w:r>
        <w:t xml:space="preserve">(в ред. </w:t>
      </w:r>
      <w:hyperlink r:id="rId179">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В течение 7 календарных дней после подписания проекта договора безвозмездной передачи жилой площади в собственность руководителем Управления или уполномоченным им должностным лицом должностное лицо Управления, уполномоченное на печать и выдачу договора безвозмездной передачи жилой площади в собственность граждан, присваивает договору индивидуальный номер и вносит его в журнал регистрации договоров. После этого договор выдается заявителям.</w:t>
      </w:r>
    </w:p>
    <w:p w:rsidR="00C77183" w:rsidRDefault="00C77183">
      <w:pPr>
        <w:pStyle w:val="ConsPlusNormal"/>
        <w:jc w:val="both"/>
      </w:pPr>
      <w:r>
        <w:t xml:space="preserve">(в ред. </w:t>
      </w:r>
      <w:hyperlink r:id="rId180">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В случае представления заявления и документов через ОГКУ "Корпорация развития ИТ" в течение 2 календарных дней после подписания проекта договора безвозмездной передачи жилой площади в собственность руководителем Управления или уполномоченным им должностным лицом должностное лицо Управления, уполномоченное на печать и выдачу договора безвозмездной передачи жилой площади в собственность граждан, присваивает договору индивидуальный номер и вносит его в журнал регистрации договоров. После этого в течение 1 календарного дня договор передается специалисту ОГКУ "Корпорация развития ИТ". В течение 4 календарных дней после получения договора специалист ОГКУ "Корпорация развития ИТ" выдает договор заявителям.</w:t>
      </w:r>
    </w:p>
    <w:p w:rsidR="00C77183" w:rsidRDefault="00C77183">
      <w:pPr>
        <w:pStyle w:val="ConsPlusNormal"/>
        <w:jc w:val="both"/>
      </w:pPr>
      <w:r>
        <w:t xml:space="preserve">(в ред. постановлений администрации города Ульяновска от 14.10.2016 </w:t>
      </w:r>
      <w:hyperlink r:id="rId181">
        <w:r>
          <w:rPr>
            <w:color w:val="0000FF"/>
          </w:rPr>
          <w:t>N 2823</w:t>
        </w:r>
      </w:hyperlink>
      <w:r>
        <w:t xml:space="preserve">, от 05.04.2017 </w:t>
      </w:r>
      <w:hyperlink r:id="rId182">
        <w:r>
          <w:rPr>
            <w:color w:val="0000FF"/>
          </w:rPr>
          <w:t>N 803</w:t>
        </w:r>
      </w:hyperlink>
      <w:r>
        <w:t>)</w:t>
      </w:r>
    </w:p>
    <w:p w:rsidR="00C77183" w:rsidRDefault="00C77183">
      <w:pPr>
        <w:pStyle w:val="ConsPlusNormal"/>
        <w:jc w:val="both"/>
      </w:pPr>
    </w:p>
    <w:p w:rsidR="00C77183" w:rsidRDefault="00C77183">
      <w:pPr>
        <w:pStyle w:val="ConsPlusTitle"/>
        <w:jc w:val="center"/>
        <w:outlineLvl w:val="1"/>
      </w:pPr>
      <w:r>
        <w:t>4. Формы контроля за исполнением</w:t>
      </w:r>
    </w:p>
    <w:p w:rsidR="00C77183" w:rsidRDefault="00C77183">
      <w:pPr>
        <w:pStyle w:val="ConsPlusTitle"/>
        <w:jc w:val="center"/>
      </w:pPr>
      <w:r>
        <w:t>административного регламента</w:t>
      </w:r>
    </w:p>
    <w:p w:rsidR="00C77183" w:rsidRDefault="00C77183">
      <w:pPr>
        <w:pStyle w:val="ConsPlusNormal"/>
        <w:jc w:val="center"/>
      </w:pPr>
      <w:r>
        <w:t xml:space="preserve">(в ред. </w:t>
      </w:r>
      <w:hyperlink r:id="rId183">
        <w:r>
          <w:rPr>
            <w:color w:val="0000FF"/>
          </w:rPr>
          <w:t>постановления</w:t>
        </w:r>
      </w:hyperlink>
      <w:r>
        <w:t xml:space="preserve"> мэрии города Ульяновска</w:t>
      </w:r>
    </w:p>
    <w:p w:rsidR="00C77183" w:rsidRDefault="00C77183">
      <w:pPr>
        <w:pStyle w:val="ConsPlusNormal"/>
        <w:jc w:val="center"/>
      </w:pPr>
      <w:r>
        <w:t>от 01.07.2011 N 2856)</w:t>
      </w:r>
    </w:p>
    <w:p w:rsidR="00C77183" w:rsidRDefault="00C77183">
      <w:pPr>
        <w:pStyle w:val="ConsPlusNormal"/>
        <w:jc w:val="both"/>
      </w:pPr>
    </w:p>
    <w:p w:rsidR="00C77183" w:rsidRDefault="00C77183">
      <w:pPr>
        <w:pStyle w:val="ConsPlusNormal"/>
        <w:ind w:firstLine="540"/>
        <w:jc w:val="both"/>
      </w:pPr>
      <w:r>
        <w:t>4.1. Контроль за исполнением Административного регламента осуществляется в форме текущего контроля путем проведения плановых и внеплановых проверок и включает в себя проверки полноты и качества предоставления муниципальной услуги.</w:t>
      </w:r>
    </w:p>
    <w:p w:rsidR="00C77183" w:rsidRDefault="00C77183">
      <w:pPr>
        <w:pStyle w:val="ConsPlusNormal"/>
        <w:jc w:val="both"/>
      </w:pPr>
      <w:r>
        <w:t xml:space="preserve">(п. 4.1 в ред. </w:t>
      </w:r>
      <w:hyperlink r:id="rId184">
        <w:r>
          <w:rPr>
            <w:color w:val="0000FF"/>
          </w:rPr>
          <w:t>постановления</w:t>
        </w:r>
      </w:hyperlink>
      <w:r>
        <w:t xml:space="preserve"> мэрии города Ульяновска от 01.07.2011 N 2856)</w:t>
      </w:r>
    </w:p>
    <w:p w:rsidR="00C77183" w:rsidRDefault="00C77183">
      <w:pPr>
        <w:pStyle w:val="ConsPlusNormal"/>
        <w:spacing w:before="220"/>
        <w:ind w:firstLine="540"/>
        <w:jc w:val="both"/>
      </w:pPr>
      <w:r>
        <w:t>4.2. Текущий контроль осуществляется путем проведения должностным лицом, ответственным за организацию работы по оказанию муниципальной услуги, проверок соблюдения исполнения специалистами положений Административного регламента, иных нормативных правовых актов Российской Федерации, Ульяновской области, муниципального образования "Город Ульяновск".</w:t>
      </w:r>
    </w:p>
    <w:p w:rsidR="00C77183" w:rsidRDefault="00C77183">
      <w:pPr>
        <w:pStyle w:val="ConsPlusNormal"/>
        <w:spacing w:before="220"/>
        <w:ind w:firstLine="540"/>
        <w:jc w:val="both"/>
      </w:pPr>
      <w:r>
        <w:t>4.3. Перечень должностных лиц, осуществляющих текущий контроль, устанавливается приказом Управления.</w:t>
      </w:r>
    </w:p>
    <w:p w:rsidR="00C77183" w:rsidRDefault="00C77183">
      <w:pPr>
        <w:pStyle w:val="ConsPlusNormal"/>
        <w:jc w:val="both"/>
      </w:pPr>
      <w:r>
        <w:t xml:space="preserve">(в ред. </w:t>
      </w:r>
      <w:hyperlink r:id="rId185">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4.4. Проверки полноты и качества предоставления муниципальной услуги осуществляются на основании приказов Управления.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C77183" w:rsidRDefault="00C77183">
      <w:pPr>
        <w:pStyle w:val="ConsPlusNormal"/>
        <w:jc w:val="both"/>
      </w:pPr>
      <w:r>
        <w:t xml:space="preserve">(в ред. </w:t>
      </w:r>
      <w:hyperlink r:id="rId186">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4.5. Должностные лица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 в пределах, установленных в соответствии с требованиями законодательства Российской Федерации в должностных регламентах.</w:t>
      </w:r>
    </w:p>
    <w:p w:rsidR="00C77183" w:rsidRDefault="00C77183">
      <w:pPr>
        <w:pStyle w:val="ConsPlusNormal"/>
        <w:jc w:val="both"/>
      </w:pPr>
      <w:r>
        <w:t xml:space="preserve">(в ред. </w:t>
      </w:r>
      <w:hyperlink r:id="rId187">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 города Ульяновска в информационно-телекоммуникационной сети "Интернет".</w:t>
      </w:r>
    </w:p>
    <w:p w:rsidR="00C77183" w:rsidRDefault="00C77183">
      <w:pPr>
        <w:pStyle w:val="ConsPlusNormal"/>
        <w:jc w:val="both"/>
      </w:pPr>
      <w:r>
        <w:t xml:space="preserve">(в ред. </w:t>
      </w:r>
      <w:hyperlink r:id="rId188">
        <w:r>
          <w:rPr>
            <w:color w:val="0000FF"/>
          </w:rPr>
          <w:t>постановления</w:t>
        </w:r>
      </w:hyperlink>
      <w:r>
        <w:t xml:space="preserve"> администрации города Ульяновска от 09.04.2012 N 1497)</w:t>
      </w:r>
    </w:p>
    <w:p w:rsidR="00C77183" w:rsidRDefault="00C77183">
      <w:pPr>
        <w:pStyle w:val="ConsPlusNormal"/>
        <w:jc w:val="both"/>
      </w:pPr>
    </w:p>
    <w:p w:rsidR="00C77183" w:rsidRDefault="00C77183">
      <w:pPr>
        <w:pStyle w:val="ConsPlusTitle"/>
        <w:jc w:val="center"/>
        <w:outlineLvl w:val="1"/>
      </w:pPr>
      <w:r>
        <w:t>5. Досудебный (внесудебный) порядок обжалования</w:t>
      </w:r>
    </w:p>
    <w:p w:rsidR="00C77183" w:rsidRDefault="00C77183">
      <w:pPr>
        <w:pStyle w:val="ConsPlusTitle"/>
        <w:jc w:val="center"/>
      </w:pPr>
      <w:r>
        <w:t>решений и действий (бездействия) органа,</w:t>
      </w:r>
    </w:p>
    <w:p w:rsidR="00C77183" w:rsidRDefault="00C77183">
      <w:pPr>
        <w:pStyle w:val="ConsPlusTitle"/>
        <w:jc w:val="center"/>
      </w:pPr>
      <w:r>
        <w:t>предоставляющего муниципальную услугу, а также</w:t>
      </w:r>
    </w:p>
    <w:p w:rsidR="00C77183" w:rsidRDefault="00C77183">
      <w:pPr>
        <w:pStyle w:val="ConsPlusTitle"/>
        <w:jc w:val="center"/>
      </w:pPr>
      <w:r>
        <w:t>должностных лиц, муниципальных служащих</w:t>
      </w:r>
    </w:p>
    <w:p w:rsidR="00C77183" w:rsidRDefault="00C77183">
      <w:pPr>
        <w:pStyle w:val="ConsPlusNormal"/>
        <w:jc w:val="center"/>
      </w:pPr>
      <w:r>
        <w:t xml:space="preserve">(в ред. </w:t>
      </w:r>
      <w:hyperlink r:id="rId189">
        <w:r>
          <w:rPr>
            <w:color w:val="0000FF"/>
          </w:rPr>
          <w:t>постановления</w:t>
        </w:r>
      </w:hyperlink>
      <w:r>
        <w:t xml:space="preserve"> мэрии города Ульяновска</w:t>
      </w:r>
    </w:p>
    <w:p w:rsidR="00C77183" w:rsidRDefault="00C77183">
      <w:pPr>
        <w:pStyle w:val="ConsPlusNormal"/>
        <w:jc w:val="center"/>
      </w:pPr>
      <w:r>
        <w:t>от 01.07.2011 N 2856)</w:t>
      </w:r>
    </w:p>
    <w:p w:rsidR="00C77183" w:rsidRDefault="00C77183">
      <w:pPr>
        <w:pStyle w:val="ConsPlusNormal"/>
        <w:jc w:val="both"/>
      </w:pPr>
    </w:p>
    <w:p w:rsidR="00C77183" w:rsidRDefault="00C77183">
      <w:pPr>
        <w:pStyle w:val="ConsPlusNormal"/>
        <w:ind w:firstLine="540"/>
        <w:jc w:val="both"/>
      </w:pPr>
      <w:r>
        <w:t>5.1. Заявитель вправе обжаловать действия (бездействия) по рассмотрению заявления о предоставлении муниципальной услуги и решение, принятое по результатам его рассмотрения, в досудебном (внесудебном) и судебном порядке.</w:t>
      </w:r>
    </w:p>
    <w:p w:rsidR="00C77183" w:rsidRDefault="00C77183">
      <w:pPr>
        <w:pStyle w:val="ConsPlusNormal"/>
        <w:jc w:val="both"/>
      </w:pPr>
      <w:r>
        <w:t xml:space="preserve">(п. 5.1 в ред. </w:t>
      </w:r>
      <w:hyperlink r:id="rId190">
        <w:r>
          <w:rPr>
            <w:color w:val="0000FF"/>
          </w:rPr>
          <w:t>постановления</w:t>
        </w:r>
      </w:hyperlink>
      <w:r>
        <w:t xml:space="preserve"> мэрии города Ульяновска от 01.07.2011 N 2856)</w:t>
      </w:r>
    </w:p>
    <w:p w:rsidR="00C77183" w:rsidRDefault="00C77183">
      <w:pPr>
        <w:pStyle w:val="ConsPlusNormal"/>
        <w:spacing w:before="220"/>
        <w:ind w:firstLine="540"/>
        <w:jc w:val="both"/>
      </w:pPr>
      <w:r>
        <w:t>5.2. Досудебный (внесудебный) порядок обжалования действия (бездействия) по рассмотрению заявления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C77183" w:rsidRDefault="00C77183">
      <w:pPr>
        <w:pStyle w:val="ConsPlusNormal"/>
        <w:jc w:val="both"/>
      </w:pPr>
      <w:r>
        <w:t xml:space="preserve">(п. 5.2 в ред. </w:t>
      </w:r>
      <w:hyperlink r:id="rId191">
        <w:r>
          <w:rPr>
            <w:color w:val="0000FF"/>
          </w:rPr>
          <w:t>постановления</w:t>
        </w:r>
      </w:hyperlink>
      <w:r>
        <w:t xml:space="preserve"> мэрии города Ульяновска от 01.07.2011 N 2856)</w:t>
      </w:r>
    </w:p>
    <w:p w:rsidR="00C77183" w:rsidRDefault="00C77183">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7183" w:rsidRDefault="00C77183">
      <w:pPr>
        <w:pStyle w:val="ConsPlusNormal"/>
        <w:jc w:val="both"/>
      </w:pPr>
      <w:r>
        <w:t xml:space="preserve">(абзац введен </w:t>
      </w:r>
      <w:hyperlink r:id="rId192">
        <w:r>
          <w:rPr>
            <w:color w:val="0000FF"/>
          </w:rPr>
          <w:t>постановлением</w:t>
        </w:r>
      </w:hyperlink>
      <w:r>
        <w:t xml:space="preserve"> администрации города Ульяновска от 20.06.2013 N 2655)</w:t>
      </w:r>
    </w:p>
    <w:p w:rsidR="00C77183" w:rsidRDefault="00C77183">
      <w:pPr>
        <w:pStyle w:val="ConsPlusNormal"/>
        <w:spacing w:before="220"/>
        <w:ind w:firstLine="540"/>
        <w:jc w:val="both"/>
      </w:pPr>
      <w:r>
        <w:t xml:space="preserve">Особенности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установлены </w:t>
      </w:r>
      <w:hyperlink r:id="rId193">
        <w:r>
          <w:rPr>
            <w:color w:val="0000FF"/>
          </w:rPr>
          <w:t>постановлением</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C77183" w:rsidRDefault="00C77183">
      <w:pPr>
        <w:pStyle w:val="ConsPlusNormal"/>
        <w:jc w:val="both"/>
      </w:pPr>
      <w:r>
        <w:t xml:space="preserve">(абзац введен </w:t>
      </w:r>
      <w:hyperlink r:id="rId194">
        <w:r>
          <w:rPr>
            <w:color w:val="0000FF"/>
          </w:rPr>
          <w:t>постановлением</w:t>
        </w:r>
      </w:hyperlink>
      <w:r>
        <w:t xml:space="preserve"> администрации города Ульяновска от 20.06.2013 N 2655)</w:t>
      </w:r>
    </w:p>
    <w:p w:rsidR="00C77183" w:rsidRDefault="00C77183">
      <w:pPr>
        <w:pStyle w:val="ConsPlusNormal"/>
        <w:spacing w:before="220"/>
        <w:ind w:firstLine="540"/>
        <w:jc w:val="both"/>
      </w:pPr>
      <w:r>
        <w:t>5.3.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7183" w:rsidRDefault="00C77183">
      <w:pPr>
        <w:pStyle w:val="ConsPlusNormal"/>
        <w:jc w:val="both"/>
      </w:pPr>
      <w:r>
        <w:t xml:space="preserve">(в ред. постановлений администрации города Ульяновска от 09.04.2012 </w:t>
      </w:r>
      <w:hyperlink r:id="rId195">
        <w:r>
          <w:rPr>
            <w:color w:val="0000FF"/>
          </w:rPr>
          <w:t>N 1497</w:t>
        </w:r>
      </w:hyperlink>
      <w:r>
        <w:t xml:space="preserve">, от 14.10.2016 </w:t>
      </w:r>
      <w:hyperlink r:id="rId196">
        <w:r>
          <w:rPr>
            <w:color w:val="0000FF"/>
          </w:rPr>
          <w:t>N 2823</w:t>
        </w:r>
      </w:hyperlink>
      <w:r>
        <w:t>)</w:t>
      </w:r>
    </w:p>
    <w:p w:rsidR="00C77183" w:rsidRDefault="00C77183">
      <w:pPr>
        <w:pStyle w:val="ConsPlusNormal"/>
        <w:spacing w:before="220"/>
        <w:ind w:firstLine="540"/>
        <w:jc w:val="both"/>
      </w:pPr>
      <w:r>
        <w:t>5.4. Предметом досудебного обжалования являются любые действия (бездействие) и решения должностных лиц Управления, осуществляемые (принимаемые) при предоставлении муниципальной услуги, по мнению заявителя, нарушающие его права, свободы и законные интересы.</w:t>
      </w:r>
    </w:p>
    <w:p w:rsidR="00C77183" w:rsidRDefault="00C77183">
      <w:pPr>
        <w:pStyle w:val="ConsPlusNormal"/>
        <w:jc w:val="both"/>
      </w:pPr>
      <w:r>
        <w:t xml:space="preserve">(в ред. </w:t>
      </w:r>
      <w:hyperlink r:id="rId197">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Заявитель может обратиться с жалобой в том числе в следующих случаях:</w:t>
      </w:r>
    </w:p>
    <w:p w:rsidR="00C77183" w:rsidRDefault="00C77183">
      <w:pPr>
        <w:pStyle w:val="ConsPlusNormal"/>
        <w:jc w:val="both"/>
      </w:pPr>
      <w:r>
        <w:t xml:space="preserve">(абзац введен </w:t>
      </w:r>
      <w:hyperlink r:id="rId198">
        <w:r>
          <w:rPr>
            <w:color w:val="0000FF"/>
          </w:rPr>
          <w:t>постановлением</w:t>
        </w:r>
      </w:hyperlink>
      <w:r>
        <w:t xml:space="preserve"> администрации города Ульяновска от 09.04.2012 N 1497)</w:t>
      </w:r>
    </w:p>
    <w:p w:rsidR="00C77183" w:rsidRDefault="00C77183">
      <w:pPr>
        <w:pStyle w:val="ConsPlusNormal"/>
        <w:spacing w:before="220"/>
        <w:ind w:firstLine="540"/>
        <w:jc w:val="both"/>
      </w:pPr>
      <w:r>
        <w:t>1) нарушение срока регистрации запроса заявителя о предоставлении муниципальной услуги;</w:t>
      </w:r>
    </w:p>
    <w:p w:rsidR="00C77183" w:rsidRDefault="00C77183">
      <w:pPr>
        <w:pStyle w:val="ConsPlusNormal"/>
        <w:jc w:val="both"/>
      </w:pPr>
      <w:r>
        <w:t xml:space="preserve">(абзац введен </w:t>
      </w:r>
      <w:hyperlink r:id="rId199">
        <w:r>
          <w:rPr>
            <w:color w:val="0000FF"/>
          </w:rPr>
          <w:t>постановлением</w:t>
        </w:r>
      </w:hyperlink>
      <w:r>
        <w:t xml:space="preserve"> администрации города Ульяновска от 09.04.2012 N 1497)</w:t>
      </w:r>
    </w:p>
    <w:p w:rsidR="00C77183" w:rsidRDefault="00C77183">
      <w:pPr>
        <w:pStyle w:val="ConsPlusNormal"/>
        <w:spacing w:before="220"/>
        <w:ind w:firstLine="540"/>
        <w:jc w:val="both"/>
      </w:pPr>
      <w:r>
        <w:t>2) нарушение срока предоставления муниципальной услуги;</w:t>
      </w:r>
    </w:p>
    <w:p w:rsidR="00C77183" w:rsidRDefault="00C77183">
      <w:pPr>
        <w:pStyle w:val="ConsPlusNormal"/>
        <w:jc w:val="both"/>
      </w:pPr>
      <w:r>
        <w:t xml:space="preserve">(абзац введен </w:t>
      </w:r>
      <w:hyperlink r:id="rId200">
        <w:r>
          <w:rPr>
            <w:color w:val="0000FF"/>
          </w:rPr>
          <w:t>постановлением</w:t>
        </w:r>
      </w:hyperlink>
      <w:r>
        <w:t xml:space="preserve"> администрации города Ульяновска от 09.04.2012 N 1497)</w:t>
      </w:r>
    </w:p>
    <w:p w:rsidR="00C77183" w:rsidRDefault="00C7718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7183" w:rsidRDefault="00C77183">
      <w:pPr>
        <w:pStyle w:val="ConsPlusNormal"/>
        <w:jc w:val="both"/>
      </w:pPr>
      <w:r>
        <w:t xml:space="preserve">(абзац введен </w:t>
      </w:r>
      <w:hyperlink r:id="rId201">
        <w:r>
          <w:rPr>
            <w:color w:val="0000FF"/>
          </w:rPr>
          <w:t>постановлением</w:t>
        </w:r>
      </w:hyperlink>
      <w:r>
        <w:t xml:space="preserve"> администрации города Ульяновска от 09.04.2012 N 1497; в ред. </w:t>
      </w:r>
      <w:hyperlink r:id="rId202">
        <w:r>
          <w:rPr>
            <w:color w:val="0000FF"/>
          </w:rPr>
          <w:t>постановления</w:t>
        </w:r>
      </w:hyperlink>
      <w:r>
        <w:t xml:space="preserve"> администрации города Ульяновска от 29.01.2019 N 153)</w:t>
      </w:r>
    </w:p>
    <w:p w:rsidR="00C77183" w:rsidRDefault="00C7718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7183" w:rsidRDefault="00C77183">
      <w:pPr>
        <w:pStyle w:val="ConsPlusNormal"/>
        <w:jc w:val="both"/>
      </w:pPr>
      <w:r>
        <w:t xml:space="preserve">(абзац введен </w:t>
      </w:r>
      <w:hyperlink r:id="rId203">
        <w:r>
          <w:rPr>
            <w:color w:val="0000FF"/>
          </w:rPr>
          <w:t>постановлением</w:t>
        </w:r>
      </w:hyperlink>
      <w:r>
        <w:t xml:space="preserve"> администрации города Ульяновска от 09.04.2012 N 1497)</w:t>
      </w:r>
    </w:p>
    <w:p w:rsidR="00C77183" w:rsidRDefault="00C77183">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183" w:rsidRDefault="00C77183">
      <w:pPr>
        <w:pStyle w:val="ConsPlusNormal"/>
        <w:jc w:val="both"/>
      </w:pPr>
      <w:r>
        <w:t xml:space="preserve">(абзац введен </w:t>
      </w:r>
      <w:hyperlink r:id="rId204">
        <w:r>
          <w:rPr>
            <w:color w:val="0000FF"/>
          </w:rPr>
          <w:t>постановлением</w:t>
        </w:r>
      </w:hyperlink>
      <w:r>
        <w:t xml:space="preserve"> администрации города Ульяновска от 09.04.2012 N 1497)</w:t>
      </w:r>
    </w:p>
    <w:p w:rsidR="00C77183" w:rsidRDefault="00C7718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183" w:rsidRDefault="00C77183">
      <w:pPr>
        <w:pStyle w:val="ConsPlusNormal"/>
        <w:jc w:val="both"/>
      </w:pPr>
      <w:r>
        <w:t xml:space="preserve">(абзац введен </w:t>
      </w:r>
      <w:hyperlink r:id="rId205">
        <w:r>
          <w:rPr>
            <w:color w:val="0000FF"/>
          </w:rPr>
          <w:t>постановлением</w:t>
        </w:r>
      </w:hyperlink>
      <w:r>
        <w:t xml:space="preserve"> администрации города Ульяновска от 09.04.2012 N 1497)</w:t>
      </w:r>
    </w:p>
    <w:p w:rsidR="00C77183" w:rsidRDefault="00C77183">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7183" w:rsidRDefault="00C77183">
      <w:pPr>
        <w:pStyle w:val="ConsPlusNormal"/>
        <w:jc w:val="both"/>
      </w:pPr>
      <w:r>
        <w:t xml:space="preserve">(абзац введен </w:t>
      </w:r>
      <w:hyperlink r:id="rId206">
        <w:r>
          <w:rPr>
            <w:color w:val="0000FF"/>
          </w:rPr>
          <w:t>постановлением</w:t>
        </w:r>
      </w:hyperlink>
      <w:r>
        <w:t xml:space="preserve"> администрации города Ульяновска от 09.04.2012 N 1497)</w:t>
      </w:r>
    </w:p>
    <w:p w:rsidR="00C77183" w:rsidRDefault="00C7718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77183" w:rsidRDefault="00C77183">
      <w:pPr>
        <w:pStyle w:val="ConsPlusNormal"/>
        <w:jc w:val="both"/>
      </w:pPr>
      <w:r>
        <w:t xml:space="preserve">(абзац введен </w:t>
      </w:r>
      <w:hyperlink r:id="rId207">
        <w:r>
          <w:rPr>
            <w:color w:val="0000FF"/>
          </w:rPr>
          <w:t>постановлением</w:t>
        </w:r>
      </w:hyperlink>
      <w:r>
        <w:t xml:space="preserve"> администрации города Ульяновска от 29.01.2019 N 153)</w:t>
      </w:r>
    </w:p>
    <w:p w:rsidR="00C77183" w:rsidRDefault="00C77183">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7183" w:rsidRDefault="00C77183">
      <w:pPr>
        <w:pStyle w:val="ConsPlusNormal"/>
        <w:jc w:val="both"/>
      </w:pPr>
      <w:r>
        <w:t xml:space="preserve">(абзац введен </w:t>
      </w:r>
      <w:hyperlink r:id="rId208">
        <w:r>
          <w:rPr>
            <w:color w:val="0000FF"/>
          </w:rPr>
          <w:t>постановлением</w:t>
        </w:r>
      </w:hyperlink>
      <w:r>
        <w:t xml:space="preserve"> администрации города Ульяновска от 29.01.2019 N 153)</w:t>
      </w:r>
    </w:p>
    <w:p w:rsidR="00C77183" w:rsidRDefault="00C7718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C77183" w:rsidRDefault="00C77183">
      <w:pPr>
        <w:pStyle w:val="ConsPlusNormal"/>
        <w:jc w:val="both"/>
      </w:pPr>
      <w:r>
        <w:t xml:space="preserve">(абзац введен </w:t>
      </w:r>
      <w:hyperlink r:id="rId210">
        <w:r>
          <w:rPr>
            <w:color w:val="0000FF"/>
          </w:rPr>
          <w:t>постановлением</w:t>
        </w:r>
      </w:hyperlink>
      <w:r>
        <w:t xml:space="preserve"> администрации города Ульяновска от 29.01.2019 N 153)</w:t>
      </w:r>
    </w:p>
    <w:p w:rsidR="00C77183" w:rsidRDefault="00C77183">
      <w:pPr>
        <w:pStyle w:val="ConsPlusNormal"/>
        <w:spacing w:before="220"/>
        <w:ind w:firstLine="540"/>
        <w:jc w:val="both"/>
      </w:pPr>
      <w:r>
        <w:t>5.5. Жалоба должна содержать:</w:t>
      </w:r>
    </w:p>
    <w:p w:rsidR="00C77183" w:rsidRDefault="00C77183">
      <w:pPr>
        <w:pStyle w:val="ConsPlusNormal"/>
        <w:spacing w:before="220"/>
        <w:ind w:firstLine="540"/>
        <w:jc w:val="both"/>
      </w:pPr>
      <w:r>
        <w:t>1) наименование органа, предоставляющего муниципальную услугу, должностного лица органа, муниципальную услугу, либо муниципального служащего, решения и действия (бездействие) которых обжалуются;</w:t>
      </w:r>
    </w:p>
    <w:p w:rsidR="00C77183" w:rsidRDefault="00C7718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7183" w:rsidRDefault="00C77183">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7183" w:rsidRDefault="00C7718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7183" w:rsidRDefault="00C77183">
      <w:pPr>
        <w:pStyle w:val="ConsPlusNormal"/>
        <w:jc w:val="both"/>
      </w:pPr>
      <w:r>
        <w:t xml:space="preserve">(п. 5.5 в ред. </w:t>
      </w:r>
      <w:hyperlink r:id="rId211">
        <w:r>
          <w:rPr>
            <w:color w:val="0000FF"/>
          </w:rPr>
          <w:t>постановления</w:t>
        </w:r>
      </w:hyperlink>
      <w:r>
        <w:t xml:space="preserve"> администрации города Ульяновска от 09.04.2012 N 1497)</w:t>
      </w:r>
    </w:p>
    <w:p w:rsidR="00C77183" w:rsidRDefault="00C77183">
      <w:pPr>
        <w:pStyle w:val="ConsPlusNormal"/>
        <w:spacing w:before="220"/>
        <w:ind w:firstLine="540"/>
        <w:jc w:val="both"/>
      </w:pPr>
      <w:r>
        <w:t>5.6. Заявитель по письменному запросу может получить любую информацию и документы, находящиеся в распоряжении Управления, необходимые ему для обоснования и рассмотрения письменной жалобы.</w:t>
      </w:r>
    </w:p>
    <w:p w:rsidR="00C77183" w:rsidRDefault="00C77183">
      <w:pPr>
        <w:pStyle w:val="ConsPlusNormal"/>
        <w:jc w:val="both"/>
      </w:pPr>
      <w:r>
        <w:t xml:space="preserve">(в ред. </w:t>
      </w:r>
      <w:hyperlink r:id="rId212">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5.7.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7183" w:rsidRDefault="00C77183">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77183" w:rsidRDefault="00C77183">
      <w:pPr>
        <w:pStyle w:val="ConsPlusNormal"/>
        <w:spacing w:before="220"/>
        <w:ind w:firstLine="540"/>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данное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77183" w:rsidRDefault="00C77183">
      <w:pPr>
        <w:pStyle w:val="ConsPlusNormal"/>
        <w:spacing w:before="220"/>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77183" w:rsidRDefault="00C77183">
      <w:pPr>
        <w:pStyle w:val="ConsPlusNormal"/>
        <w:spacing w:before="220"/>
        <w:ind w:firstLine="540"/>
        <w:jc w:val="both"/>
      </w:pPr>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Управления, либо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Управление либо тому же должностному лицу, муниципальному служащему. О данном решении уведомляется гражданин, направивший обращение.</w:t>
      </w:r>
    </w:p>
    <w:p w:rsidR="00C77183" w:rsidRDefault="00C77183">
      <w:pPr>
        <w:pStyle w:val="ConsPlusNormal"/>
        <w:jc w:val="both"/>
      </w:pPr>
      <w:r>
        <w:t xml:space="preserve">(в ред. </w:t>
      </w:r>
      <w:hyperlink r:id="rId213">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7183" w:rsidRDefault="00C77183">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Управление либо соответствующему должностному лицу.</w:t>
      </w:r>
    </w:p>
    <w:p w:rsidR="00C77183" w:rsidRDefault="00C77183">
      <w:pPr>
        <w:pStyle w:val="ConsPlusNormal"/>
        <w:jc w:val="both"/>
      </w:pPr>
      <w:r>
        <w:t xml:space="preserve">(в ред. постановлений администрации города Ульяновска от 12.12.2012 </w:t>
      </w:r>
      <w:hyperlink r:id="rId214">
        <w:r>
          <w:rPr>
            <w:color w:val="0000FF"/>
          </w:rPr>
          <w:t>N 5320</w:t>
        </w:r>
      </w:hyperlink>
      <w:r>
        <w:t xml:space="preserve">, от 14.10.2016 </w:t>
      </w:r>
      <w:hyperlink r:id="rId215">
        <w:r>
          <w:rPr>
            <w:color w:val="0000FF"/>
          </w:rPr>
          <w:t>N 2823</w:t>
        </w:r>
      </w:hyperlink>
      <w:r>
        <w:t>)</w:t>
      </w:r>
    </w:p>
    <w:p w:rsidR="00C77183" w:rsidRDefault="00C77183">
      <w:pPr>
        <w:pStyle w:val="ConsPlusNormal"/>
        <w:spacing w:before="220"/>
        <w:ind w:firstLine="540"/>
        <w:jc w:val="both"/>
      </w:pPr>
      <w:r>
        <w:t>5.8. По результатам рассмотрения жалобы принимается одно из следующих решений:</w:t>
      </w:r>
    </w:p>
    <w:p w:rsidR="00C77183" w:rsidRDefault="00C77183">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7183" w:rsidRDefault="00C77183">
      <w:pPr>
        <w:pStyle w:val="ConsPlusNormal"/>
        <w:spacing w:before="220"/>
        <w:ind w:firstLine="540"/>
        <w:jc w:val="both"/>
      </w:pPr>
      <w:r>
        <w:t>2) об отказе в удовлетворении жалобы.</w:t>
      </w:r>
    </w:p>
    <w:p w:rsidR="00C77183" w:rsidRDefault="00C7718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183" w:rsidRDefault="00C7718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7183" w:rsidRDefault="00C7718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или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7183" w:rsidRDefault="00C77183">
      <w:pPr>
        <w:pStyle w:val="ConsPlusNormal"/>
        <w:jc w:val="both"/>
      </w:pPr>
      <w:r>
        <w:t xml:space="preserve">(абзац введен </w:t>
      </w:r>
      <w:hyperlink r:id="rId216">
        <w:r>
          <w:rPr>
            <w:color w:val="0000FF"/>
          </w:rPr>
          <w:t>постановлением</w:t>
        </w:r>
      </w:hyperlink>
      <w:r>
        <w:t xml:space="preserve"> администрации города Ульяновска от 29.01.2019 N 153)</w:t>
      </w:r>
    </w:p>
    <w:p w:rsidR="00C77183" w:rsidRDefault="00C7718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7183" w:rsidRDefault="00C77183">
      <w:pPr>
        <w:pStyle w:val="ConsPlusNormal"/>
        <w:jc w:val="both"/>
      </w:pPr>
      <w:r>
        <w:t xml:space="preserve">(абзац введен </w:t>
      </w:r>
      <w:hyperlink r:id="rId217">
        <w:r>
          <w:rPr>
            <w:color w:val="0000FF"/>
          </w:rPr>
          <w:t>постановлением</w:t>
        </w:r>
      </w:hyperlink>
      <w:r>
        <w:t xml:space="preserve"> администрации города Ульяновска от 29.01.2019 N 153)</w:t>
      </w:r>
    </w:p>
    <w:p w:rsidR="00C77183" w:rsidRDefault="00C77183">
      <w:pPr>
        <w:pStyle w:val="ConsPlusNormal"/>
        <w:jc w:val="both"/>
      </w:pPr>
      <w:r>
        <w:t xml:space="preserve">(п. 5.8 в ред. </w:t>
      </w:r>
      <w:hyperlink r:id="rId218">
        <w:r>
          <w:rPr>
            <w:color w:val="0000FF"/>
          </w:rPr>
          <w:t>постановления</w:t>
        </w:r>
      </w:hyperlink>
      <w:r>
        <w:t xml:space="preserve"> администрации города Ульяновска от 09.04.2012 N 1497)</w:t>
      </w:r>
    </w:p>
    <w:p w:rsidR="00C77183" w:rsidRDefault="00C77183">
      <w:pPr>
        <w:pStyle w:val="ConsPlusNormal"/>
        <w:spacing w:before="220"/>
        <w:ind w:firstLine="540"/>
        <w:jc w:val="both"/>
      </w:pPr>
      <w:r>
        <w:t xml:space="preserve">5.9. 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w:t>
      </w:r>
      <w:hyperlink r:id="rId219">
        <w:r>
          <w:rPr>
            <w:color w:val="0000FF"/>
          </w:rPr>
          <w:t>кодексом</w:t>
        </w:r>
      </w:hyperlink>
      <w:r>
        <w:t xml:space="preserve"> Российской Федерации, Гражданским процессуальным </w:t>
      </w:r>
      <w:hyperlink r:id="rId220">
        <w:r>
          <w:rPr>
            <w:color w:val="0000FF"/>
          </w:rPr>
          <w:t>кодексом</w:t>
        </w:r>
      </w:hyperlink>
      <w:r>
        <w:t xml:space="preserve"> Российской Федерации.</w:t>
      </w:r>
    </w:p>
    <w:p w:rsidR="00C77183" w:rsidRDefault="00C77183">
      <w:pPr>
        <w:pStyle w:val="ConsPlusNormal"/>
        <w:spacing w:before="220"/>
        <w:ind w:firstLine="540"/>
        <w:jc w:val="both"/>
      </w:pPr>
      <w:r>
        <w:t>5.10. Информация о порядке подачи и рассмотрения жалобы доводится до заявителя следующими способами:</w:t>
      </w:r>
    </w:p>
    <w:p w:rsidR="00C77183" w:rsidRDefault="00C77183">
      <w:pPr>
        <w:pStyle w:val="ConsPlusNormal"/>
        <w:spacing w:before="220"/>
        <w:ind w:firstLine="540"/>
        <w:jc w:val="both"/>
      </w:pPr>
      <w:r>
        <w:t>- путем использования услуг почтовой связи;</w:t>
      </w:r>
    </w:p>
    <w:p w:rsidR="00C77183" w:rsidRDefault="00C77183">
      <w:pPr>
        <w:pStyle w:val="ConsPlusNormal"/>
        <w:spacing w:before="220"/>
        <w:ind w:firstLine="540"/>
        <w:jc w:val="both"/>
      </w:pPr>
      <w:r>
        <w:t>- путем размещения на официальном сайте Управления в информационно-телекоммуникационной сети "Интернет";</w:t>
      </w:r>
    </w:p>
    <w:p w:rsidR="00C77183" w:rsidRDefault="00C77183">
      <w:pPr>
        <w:pStyle w:val="ConsPlusNormal"/>
        <w:jc w:val="both"/>
      </w:pPr>
      <w:r>
        <w:t xml:space="preserve">(в ред. </w:t>
      </w:r>
      <w:hyperlink r:id="rId221">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при личном обращении в Управление;</w:t>
      </w:r>
    </w:p>
    <w:p w:rsidR="00C77183" w:rsidRDefault="00C77183">
      <w:pPr>
        <w:pStyle w:val="ConsPlusNormal"/>
        <w:jc w:val="both"/>
      </w:pPr>
      <w:r>
        <w:t xml:space="preserve">(в ред. </w:t>
      </w:r>
      <w:hyperlink r:id="rId222">
        <w:r>
          <w:rPr>
            <w:color w:val="0000FF"/>
          </w:rPr>
          <w:t>постановления</w:t>
        </w:r>
      </w:hyperlink>
      <w:r>
        <w:t xml:space="preserve"> администрации города Ульяновска от 14.10.2016 N 2823)</w:t>
      </w:r>
    </w:p>
    <w:p w:rsidR="00C77183" w:rsidRDefault="00C77183">
      <w:pPr>
        <w:pStyle w:val="ConsPlusNormal"/>
        <w:spacing w:before="220"/>
        <w:ind w:firstLine="540"/>
        <w:jc w:val="both"/>
      </w:pPr>
      <w:r>
        <w:t>- посредством телефонной связи.</w:t>
      </w:r>
    </w:p>
    <w:p w:rsidR="00C77183" w:rsidRDefault="00C77183">
      <w:pPr>
        <w:pStyle w:val="ConsPlusNormal"/>
        <w:jc w:val="both"/>
      </w:pPr>
      <w:r>
        <w:t xml:space="preserve">(п. 5.10 введен </w:t>
      </w:r>
      <w:hyperlink r:id="rId223">
        <w:r>
          <w:rPr>
            <w:color w:val="0000FF"/>
          </w:rPr>
          <w:t>постановлением</w:t>
        </w:r>
      </w:hyperlink>
      <w:r>
        <w:t xml:space="preserve"> администрации города Ульяновска от 20.06.2013 N 2655)</w:t>
      </w:r>
    </w:p>
    <w:p w:rsidR="00C77183" w:rsidRDefault="00C77183">
      <w:pPr>
        <w:pStyle w:val="ConsPlusNormal"/>
        <w:jc w:val="both"/>
      </w:pPr>
    </w:p>
    <w:p w:rsidR="00C77183" w:rsidRDefault="00C77183">
      <w:pPr>
        <w:pStyle w:val="ConsPlusNormal"/>
        <w:jc w:val="both"/>
      </w:pPr>
    </w:p>
    <w:p w:rsidR="00C77183" w:rsidRDefault="00C77183">
      <w:pPr>
        <w:pStyle w:val="ConsPlusNormal"/>
        <w:jc w:val="both"/>
      </w:pPr>
    </w:p>
    <w:p w:rsidR="00C77183" w:rsidRDefault="00C77183">
      <w:pPr>
        <w:pStyle w:val="ConsPlusNormal"/>
        <w:jc w:val="both"/>
      </w:pPr>
    </w:p>
    <w:p w:rsidR="00C77183" w:rsidRDefault="00C77183">
      <w:pPr>
        <w:pStyle w:val="ConsPlusNormal"/>
        <w:jc w:val="both"/>
      </w:pPr>
    </w:p>
    <w:p w:rsidR="00C77183" w:rsidRDefault="00C77183">
      <w:pPr>
        <w:pStyle w:val="ConsPlusNormal"/>
        <w:jc w:val="right"/>
        <w:outlineLvl w:val="1"/>
      </w:pPr>
      <w:r>
        <w:t>Приложение N 1</w:t>
      </w:r>
    </w:p>
    <w:p w:rsidR="00C77183" w:rsidRDefault="00C77183">
      <w:pPr>
        <w:pStyle w:val="ConsPlusNormal"/>
        <w:jc w:val="right"/>
      </w:pPr>
      <w:r>
        <w:t>к Административному регламенту</w:t>
      </w:r>
    </w:p>
    <w:p w:rsidR="00C77183" w:rsidRDefault="00C77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83" w:rsidRDefault="00C77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183" w:rsidRDefault="00C77183">
            <w:pPr>
              <w:pStyle w:val="ConsPlusNormal"/>
              <w:jc w:val="center"/>
            </w:pPr>
            <w:r>
              <w:rPr>
                <w:color w:val="392C69"/>
              </w:rPr>
              <w:t>Список изменяющих документов</w:t>
            </w:r>
          </w:p>
          <w:p w:rsidR="00C77183" w:rsidRDefault="00C77183">
            <w:pPr>
              <w:pStyle w:val="ConsPlusNormal"/>
              <w:jc w:val="center"/>
            </w:pPr>
            <w:r>
              <w:rPr>
                <w:color w:val="392C69"/>
              </w:rPr>
              <w:t>(в ред. постановлений администрации города Ульяновска</w:t>
            </w:r>
          </w:p>
          <w:p w:rsidR="00C77183" w:rsidRDefault="00C77183">
            <w:pPr>
              <w:pStyle w:val="ConsPlusNormal"/>
              <w:jc w:val="center"/>
            </w:pPr>
            <w:r>
              <w:rPr>
                <w:color w:val="392C69"/>
              </w:rPr>
              <w:t xml:space="preserve">от 05.04.2017 </w:t>
            </w:r>
            <w:hyperlink r:id="rId224">
              <w:r>
                <w:rPr>
                  <w:color w:val="0000FF"/>
                </w:rPr>
                <w:t>N 803</w:t>
              </w:r>
            </w:hyperlink>
            <w:r>
              <w:rPr>
                <w:color w:val="392C69"/>
              </w:rPr>
              <w:t xml:space="preserve">, от 01.10.2019 </w:t>
            </w:r>
            <w:hyperlink r:id="rId225">
              <w:r>
                <w:rPr>
                  <w:color w:val="0000FF"/>
                </w:rPr>
                <w:t>N 1937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r>
    </w:tbl>
    <w:p w:rsidR="00C77183" w:rsidRDefault="00C77183">
      <w:pPr>
        <w:pStyle w:val="ConsPlusNormal"/>
        <w:jc w:val="both"/>
      </w:pPr>
    </w:p>
    <w:p w:rsidR="00C77183" w:rsidRDefault="00C77183">
      <w:pPr>
        <w:pStyle w:val="ConsPlusNonformat"/>
        <w:jc w:val="both"/>
      </w:pPr>
      <w:r>
        <w:t>Входящий от ____ N ______             В Управление имущественных отношений,</w:t>
      </w:r>
    </w:p>
    <w:p w:rsidR="00C77183" w:rsidRDefault="00C77183">
      <w:pPr>
        <w:pStyle w:val="ConsPlusNonformat"/>
        <w:jc w:val="both"/>
      </w:pPr>
      <w:r>
        <w:t xml:space="preserve">                                      экономики и развития конкуренции</w:t>
      </w:r>
    </w:p>
    <w:p w:rsidR="00C77183" w:rsidRDefault="00C77183">
      <w:pPr>
        <w:pStyle w:val="ConsPlusNonformat"/>
        <w:jc w:val="both"/>
      </w:pPr>
      <w:r>
        <w:t xml:space="preserve">                                      администрации города Ульяновска</w:t>
      </w:r>
    </w:p>
    <w:p w:rsidR="00C77183" w:rsidRDefault="00C77183">
      <w:pPr>
        <w:pStyle w:val="ConsPlusNonformat"/>
        <w:jc w:val="both"/>
      </w:pPr>
    </w:p>
    <w:p w:rsidR="00C77183" w:rsidRDefault="00C77183">
      <w:pPr>
        <w:pStyle w:val="ConsPlusNonformat"/>
        <w:jc w:val="both"/>
      </w:pPr>
      <w:bookmarkStart w:id="9" w:name="P569"/>
      <w:bookmarkEnd w:id="9"/>
      <w:r>
        <w:t xml:space="preserve">                                 ЗАЯВЛЕНИЕ</w:t>
      </w:r>
    </w:p>
    <w:p w:rsidR="00C77183" w:rsidRDefault="00C77183">
      <w:pPr>
        <w:pStyle w:val="ConsPlusNonformat"/>
        <w:jc w:val="both"/>
      </w:pPr>
      <w:r>
        <w:t xml:space="preserve">                           о приватизации жилья</w:t>
      </w:r>
    </w:p>
    <w:p w:rsidR="00C77183" w:rsidRDefault="00C77183">
      <w:pPr>
        <w:pStyle w:val="ConsPlusNonformat"/>
        <w:jc w:val="both"/>
      </w:pPr>
    </w:p>
    <w:p w:rsidR="00C77183" w:rsidRDefault="00C77183">
      <w:pPr>
        <w:pStyle w:val="ConsPlusNonformat"/>
        <w:jc w:val="both"/>
      </w:pPr>
      <w:r>
        <w:t xml:space="preserve">    Я, ответственный наниматель, гр. ______________________________________</w:t>
      </w:r>
    </w:p>
    <w:p w:rsidR="00C77183" w:rsidRDefault="00C77183">
      <w:pPr>
        <w:pStyle w:val="ConsPlusNonformat"/>
        <w:jc w:val="both"/>
      </w:pPr>
      <w:r>
        <w:t>___________________________________ число, месяц, год рождения____________,</w:t>
      </w:r>
    </w:p>
    <w:p w:rsidR="00C77183" w:rsidRDefault="00C77183">
      <w:pPr>
        <w:pStyle w:val="ConsPlusNonformat"/>
        <w:jc w:val="both"/>
      </w:pPr>
      <w:r>
        <w:t>проживающий по адресу: гор. __________________ почтовый индекс_____________</w:t>
      </w:r>
    </w:p>
    <w:p w:rsidR="00C77183" w:rsidRDefault="00C77183">
      <w:pPr>
        <w:pStyle w:val="ConsPlusNonformat"/>
        <w:jc w:val="both"/>
      </w:pPr>
      <w:r>
        <w:t>ул., пер., пр. ___________________, дом ______________, кв. _______________</w:t>
      </w:r>
    </w:p>
    <w:p w:rsidR="00C77183" w:rsidRDefault="00C77183">
      <w:pPr>
        <w:pStyle w:val="ConsPlusNonformat"/>
        <w:jc w:val="both"/>
      </w:pPr>
      <w:r>
        <w:t>этаж __________, количество комнат ________, жилая площадь _________ кв. м,</w:t>
      </w:r>
    </w:p>
    <w:p w:rsidR="00C77183" w:rsidRDefault="00C77183">
      <w:pPr>
        <w:pStyle w:val="ConsPlusNonformat"/>
        <w:jc w:val="both"/>
      </w:pPr>
      <w:r>
        <w:t>телефон домашний ___________________, служебный __________________________,</w:t>
      </w:r>
    </w:p>
    <w:p w:rsidR="00C77183" w:rsidRDefault="00C77183">
      <w:pPr>
        <w:pStyle w:val="ConsPlusNonformat"/>
        <w:jc w:val="both"/>
      </w:pPr>
      <w:r>
        <w:t>паспортные данные _________________________________________________________</w:t>
      </w:r>
    </w:p>
    <w:p w:rsidR="00C77183" w:rsidRDefault="00C77183">
      <w:pPr>
        <w:pStyle w:val="ConsPlusNonformat"/>
        <w:jc w:val="both"/>
      </w:pPr>
      <w:r>
        <w:t>__________________________________________________________________________.</w:t>
      </w:r>
    </w:p>
    <w:p w:rsidR="00C77183" w:rsidRDefault="00C77183">
      <w:pPr>
        <w:pStyle w:val="ConsPlusNonformat"/>
        <w:jc w:val="both"/>
      </w:pPr>
      <w:r>
        <w:t xml:space="preserve">    Дом находится в_______________________________________________________.</w:t>
      </w:r>
    </w:p>
    <w:p w:rsidR="00C77183" w:rsidRDefault="00C77183">
      <w:pPr>
        <w:pStyle w:val="ConsPlusNonformat"/>
        <w:jc w:val="both"/>
      </w:pPr>
      <w:r>
        <w:t xml:space="preserve">                       (указать номер ЖЭУ, район, название предприятия)</w:t>
      </w:r>
    </w:p>
    <w:p w:rsidR="00C77183" w:rsidRDefault="00C77183">
      <w:pPr>
        <w:pStyle w:val="ConsPlusNonformat"/>
        <w:jc w:val="both"/>
      </w:pPr>
    </w:p>
    <w:p w:rsidR="00C77183" w:rsidRDefault="00C77183">
      <w:pPr>
        <w:pStyle w:val="ConsPlusNonformat"/>
        <w:jc w:val="both"/>
      </w:pPr>
      <w:r>
        <w:t xml:space="preserve">    На указанной площади вместе со мной проживают:</w:t>
      </w:r>
    </w:p>
    <w:p w:rsidR="00C77183" w:rsidRDefault="00C771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5"/>
        <w:gridCol w:w="1304"/>
        <w:gridCol w:w="1644"/>
        <w:gridCol w:w="1531"/>
        <w:gridCol w:w="1170"/>
        <w:gridCol w:w="1134"/>
      </w:tblGrid>
      <w:tr w:rsidR="00C77183">
        <w:tc>
          <w:tcPr>
            <w:tcW w:w="510" w:type="dxa"/>
          </w:tcPr>
          <w:p w:rsidR="00C77183" w:rsidRDefault="00C77183">
            <w:pPr>
              <w:pStyle w:val="ConsPlusNormal"/>
              <w:jc w:val="center"/>
            </w:pPr>
            <w:r>
              <w:t>N п/п</w:t>
            </w:r>
          </w:p>
        </w:tc>
        <w:tc>
          <w:tcPr>
            <w:tcW w:w="1755" w:type="dxa"/>
          </w:tcPr>
          <w:p w:rsidR="00C77183" w:rsidRDefault="00C77183">
            <w:pPr>
              <w:pStyle w:val="ConsPlusNormal"/>
              <w:jc w:val="center"/>
            </w:pPr>
            <w:r>
              <w:t>Фамилия, имя, отчество полностью</w:t>
            </w:r>
          </w:p>
        </w:tc>
        <w:tc>
          <w:tcPr>
            <w:tcW w:w="1304" w:type="dxa"/>
          </w:tcPr>
          <w:p w:rsidR="00C77183" w:rsidRDefault="00C77183">
            <w:pPr>
              <w:pStyle w:val="ConsPlusNormal"/>
              <w:jc w:val="center"/>
            </w:pPr>
            <w:r>
              <w:t>Дата рождения</w:t>
            </w:r>
          </w:p>
        </w:tc>
        <w:tc>
          <w:tcPr>
            <w:tcW w:w="1644" w:type="dxa"/>
          </w:tcPr>
          <w:p w:rsidR="00C77183" w:rsidRDefault="00C77183">
            <w:pPr>
              <w:pStyle w:val="ConsPlusNormal"/>
              <w:jc w:val="center"/>
            </w:pPr>
            <w:r>
              <w:t>Родственные отношения</w:t>
            </w:r>
          </w:p>
        </w:tc>
        <w:tc>
          <w:tcPr>
            <w:tcW w:w="1531" w:type="dxa"/>
          </w:tcPr>
          <w:p w:rsidR="00C77183" w:rsidRDefault="00C77183">
            <w:pPr>
              <w:pStyle w:val="ConsPlusNormal"/>
              <w:jc w:val="center"/>
            </w:pPr>
            <w:r>
              <w:t>Паспортные данные</w:t>
            </w:r>
          </w:p>
        </w:tc>
        <w:tc>
          <w:tcPr>
            <w:tcW w:w="1170" w:type="dxa"/>
          </w:tcPr>
          <w:p w:rsidR="00C77183" w:rsidRDefault="00C77183">
            <w:pPr>
              <w:pStyle w:val="ConsPlusNormal"/>
              <w:jc w:val="center"/>
            </w:pPr>
            <w:r>
              <w:t>Согласие</w:t>
            </w:r>
          </w:p>
        </w:tc>
        <w:tc>
          <w:tcPr>
            <w:tcW w:w="1134" w:type="dxa"/>
          </w:tcPr>
          <w:p w:rsidR="00C77183" w:rsidRDefault="00C77183">
            <w:pPr>
              <w:pStyle w:val="ConsPlusNormal"/>
              <w:jc w:val="center"/>
            </w:pPr>
            <w:r>
              <w:t>Подпись</w:t>
            </w:r>
          </w:p>
        </w:tc>
      </w:tr>
      <w:tr w:rsidR="00C77183">
        <w:tc>
          <w:tcPr>
            <w:tcW w:w="510" w:type="dxa"/>
          </w:tcPr>
          <w:p w:rsidR="00C77183" w:rsidRDefault="00C77183">
            <w:pPr>
              <w:pStyle w:val="ConsPlusNormal"/>
            </w:pPr>
          </w:p>
        </w:tc>
        <w:tc>
          <w:tcPr>
            <w:tcW w:w="1755" w:type="dxa"/>
          </w:tcPr>
          <w:p w:rsidR="00C77183" w:rsidRDefault="00C77183">
            <w:pPr>
              <w:pStyle w:val="ConsPlusNormal"/>
            </w:pPr>
          </w:p>
        </w:tc>
        <w:tc>
          <w:tcPr>
            <w:tcW w:w="1304" w:type="dxa"/>
          </w:tcPr>
          <w:p w:rsidR="00C77183" w:rsidRDefault="00C77183">
            <w:pPr>
              <w:pStyle w:val="ConsPlusNormal"/>
            </w:pPr>
          </w:p>
        </w:tc>
        <w:tc>
          <w:tcPr>
            <w:tcW w:w="1644" w:type="dxa"/>
          </w:tcPr>
          <w:p w:rsidR="00C77183" w:rsidRDefault="00C77183">
            <w:pPr>
              <w:pStyle w:val="ConsPlusNormal"/>
            </w:pPr>
          </w:p>
        </w:tc>
        <w:tc>
          <w:tcPr>
            <w:tcW w:w="1531" w:type="dxa"/>
          </w:tcPr>
          <w:p w:rsidR="00C77183" w:rsidRDefault="00C77183">
            <w:pPr>
              <w:pStyle w:val="ConsPlusNormal"/>
            </w:pPr>
          </w:p>
        </w:tc>
        <w:tc>
          <w:tcPr>
            <w:tcW w:w="1170" w:type="dxa"/>
          </w:tcPr>
          <w:p w:rsidR="00C77183" w:rsidRDefault="00C77183">
            <w:pPr>
              <w:pStyle w:val="ConsPlusNormal"/>
            </w:pPr>
          </w:p>
        </w:tc>
        <w:tc>
          <w:tcPr>
            <w:tcW w:w="1134" w:type="dxa"/>
          </w:tcPr>
          <w:p w:rsidR="00C77183" w:rsidRDefault="00C77183">
            <w:pPr>
              <w:pStyle w:val="ConsPlusNormal"/>
            </w:pPr>
          </w:p>
        </w:tc>
      </w:tr>
      <w:tr w:rsidR="00C77183">
        <w:tc>
          <w:tcPr>
            <w:tcW w:w="510" w:type="dxa"/>
          </w:tcPr>
          <w:p w:rsidR="00C77183" w:rsidRDefault="00C77183">
            <w:pPr>
              <w:pStyle w:val="ConsPlusNormal"/>
            </w:pPr>
          </w:p>
        </w:tc>
        <w:tc>
          <w:tcPr>
            <w:tcW w:w="1755" w:type="dxa"/>
          </w:tcPr>
          <w:p w:rsidR="00C77183" w:rsidRDefault="00C77183">
            <w:pPr>
              <w:pStyle w:val="ConsPlusNormal"/>
            </w:pPr>
          </w:p>
        </w:tc>
        <w:tc>
          <w:tcPr>
            <w:tcW w:w="1304" w:type="dxa"/>
          </w:tcPr>
          <w:p w:rsidR="00C77183" w:rsidRDefault="00C77183">
            <w:pPr>
              <w:pStyle w:val="ConsPlusNormal"/>
            </w:pPr>
          </w:p>
        </w:tc>
        <w:tc>
          <w:tcPr>
            <w:tcW w:w="1644" w:type="dxa"/>
          </w:tcPr>
          <w:p w:rsidR="00C77183" w:rsidRDefault="00C77183">
            <w:pPr>
              <w:pStyle w:val="ConsPlusNormal"/>
            </w:pPr>
          </w:p>
        </w:tc>
        <w:tc>
          <w:tcPr>
            <w:tcW w:w="1531" w:type="dxa"/>
          </w:tcPr>
          <w:p w:rsidR="00C77183" w:rsidRDefault="00C77183">
            <w:pPr>
              <w:pStyle w:val="ConsPlusNormal"/>
            </w:pPr>
          </w:p>
        </w:tc>
        <w:tc>
          <w:tcPr>
            <w:tcW w:w="1170" w:type="dxa"/>
          </w:tcPr>
          <w:p w:rsidR="00C77183" w:rsidRDefault="00C77183">
            <w:pPr>
              <w:pStyle w:val="ConsPlusNormal"/>
            </w:pPr>
          </w:p>
        </w:tc>
        <w:tc>
          <w:tcPr>
            <w:tcW w:w="1134" w:type="dxa"/>
          </w:tcPr>
          <w:p w:rsidR="00C77183" w:rsidRDefault="00C77183">
            <w:pPr>
              <w:pStyle w:val="ConsPlusNormal"/>
            </w:pPr>
          </w:p>
        </w:tc>
      </w:tr>
      <w:tr w:rsidR="00C77183">
        <w:tc>
          <w:tcPr>
            <w:tcW w:w="510" w:type="dxa"/>
          </w:tcPr>
          <w:p w:rsidR="00C77183" w:rsidRDefault="00C77183">
            <w:pPr>
              <w:pStyle w:val="ConsPlusNormal"/>
            </w:pPr>
          </w:p>
        </w:tc>
        <w:tc>
          <w:tcPr>
            <w:tcW w:w="1755" w:type="dxa"/>
          </w:tcPr>
          <w:p w:rsidR="00C77183" w:rsidRDefault="00C77183">
            <w:pPr>
              <w:pStyle w:val="ConsPlusNormal"/>
            </w:pPr>
          </w:p>
        </w:tc>
        <w:tc>
          <w:tcPr>
            <w:tcW w:w="1304" w:type="dxa"/>
          </w:tcPr>
          <w:p w:rsidR="00C77183" w:rsidRDefault="00C77183">
            <w:pPr>
              <w:pStyle w:val="ConsPlusNormal"/>
            </w:pPr>
          </w:p>
        </w:tc>
        <w:tc>
          <w:tcPr>
            <w:tcW w:w="1644" w:type="dxa"/>
          </w:tcPr>
          <w:p w:rsidR="00C77183" w:rsidRDefault="00C77183">
            <w:pPr>
              <w:pStyle w:val="ConsPlusNormal"/>
            </w:pPr>
          </w:p>
        </w:tc>
        <w:tc>
          <w:tcPr>
            <w:tcW w:w="1531" w:type="dxa"/>
          </w:tcPr>
          <w:p w:rsidR="00C77183" w:rsidRDefault="00C77183">
            <w:pPr>
              <w:pStyle w:val="ConsPlusNormal"/>
            </w:pPr>
          </w:p>
        </w:tc>
        <w:tc>
          <w:tcPr>
            <w:tcW w:w="1170" w:type="dxa"/>
          </w:tcPr>
          <w:p w:rsidR="00C77183" w:rsidRDefault="00C77183">
            <w:pPr>
              <w:pStyle w:val="ConsPlusNormal"/>
            </w:pPr>
          </w:p>
        </w:tc>
        <w:tc>
          <w:tcPr>
            <w:tcW w:w="1134" w:type="dxa"/>
          </w:tcPr>
          <w:p w:rsidR="00C77183" w:rsidRDefault="00C77183">
            <w:pPr>
              <w:pStyle w:val="ConsPlusNormal"/>
            </w:pPr>
          </w:p>
        </w:tc>
      </w:tr>
    </w:tbl>
    <w:p w:rsidR="00C77183" w:rsidRDefault="00C77183">
      <w:pPr>
        <w:pStyle w:val="ConsPlusNormal"/>
        <w:jc w:val="both"/>
      </w:pPr>
    </w:p>
    <w:p w:rsidR="00C77183" w:rsidRDefault="00C77183">
      <w:pPr>
        <w:pStyle w:val="ConsPlusNonformat"/>
        <w:jc w:val="both"/>
      </w:pPr>
      <w:r>
        <w:t xml:space="preserve">    Просим передать в собственность _______________________________________</w:t>
      </w:r>
    </w:p>
    <w:p w:rsidR="00C77183" w:rsidRDefault="00C77183">
      <w:pPr>
        <w:pStyle w:val="ConsPlusNonformat"/>
        <w:jc w:val="both"/>
      </w:pPr>
      <w:r>
        <w:t xml:space="preserve">                                             (совместную, долевую)</w:t>
      </w:r>
    </w:p>
    <w:p w:rsidR="00C77183" w:rsidRDefault="00C77183">
      <w:pPr>
        <w:pStyle w:val="ConsPlusNonformat"/>
        <w:jc w:val="both"/>
      </w:pPr>
      <w:r>
        <w:t xml:space="preserve">    Кому __________________________________________________________________</w:t>
      </w:r>
    </w:p>
    <w:p w:rsidR="00C77183" w:rsidRDefault="00C77183">
      <w:pPr>
        <w:pStyle w:val="ConsPlusNonformat"/>
        <w:jc w:val="both"/>
      </w:pPr>
      <w:r>
        <w:t>___________________________________________________________________________</w:t>
      </w:r>
    </w:p>
    <w:p w:rsidR="00C77183" w:rsidRDefault="00C77183">
      <w:pPr>
        <w:pStyle w:val="ConsPlusNonformat"/>
        <w:jc w:val="both"/>
      </w:pPr>
      <w:r>
        <w:t>___________________________________________________________________________</w:t>
      </w:r>
    </w:p>
    <w:p w:rsidR="00C77183" w:rsidRDefault="00C77183">
      <w:pPr>
        <w:pStyle w:val="ConsPlusNonformat"/>
        <w:jc w:val="both"/>
      </w:pPr>
      <w:r>
        <w:t xml:space="preserve">    Подпись(и) заявителя(ей) ______________________________________________</w:t>
      </w:r>
    </w:p>
    <w:p w:rsidR="00C77183" w:rsidRDefault="00C77183">
      <w:pPr>
        <w:pStyle w:val="ConsPlusNonformat"/>
        <w:jc w:val="both"/>
      </w:pPr>
      <w:r>
        <w:t>___________________________________________________________________________</w:t>
      </w:r>
    </w:p>
    <w:p w:rsidR="00C77183" w:rsidRDefault="00C77183">
      <w:pPr>
        <w:pStyle w:val="ConsPlusNonformat"/>
        <w:jc w:val="both"/>
      </w:pPr>
      <w:r>
        <w:t>__________________________________ Дата ___________________________________</w:t>
      </w:r>
    </w:p>
    <w:p w:rsidR="00C77183" w:rsidRDefault="00C77183">
      <w:pPr>
        <w:pStyle w:val="ConsPlusNonformat"/>
        <w:jc w:val="both"/>
      </w:pPr>
      <w:r>
        <w:t xml:space="preserve">    Подписи заверяю: ______________________________________________________</w:t>
      </w:r>
    </w:p>
    <w:p w:rsidR="00C77183" w:rsidRDefault="00C77183">
      <w:pPr>
        <w:pStyle w:val="ConsPlusNonformat"/>
        <w:jc w:val="both"/>
      </w:pPr>
      <w:r>
        <w:t xml:space="preserve">    Дата _________ Подпись ___________</w:t>
      </w:r>
    </w:p>
    <w:p w:rsidR="00C77183" w:rsidRDefault="00C77183">
      <w:pPr>
        <w:pStyle w:val="ConsPlusNonformat"/>
        <w:jc w:val="both"/>
      </w:pPr>
    </w:p>
    <w:p w:rsidR="00C77183" w:rsidRDefault="00C77183">
      <w:pPr>
        <w:pStyle w:val="ConsPlusNonformat"/>
        <w:jc w:val="both"/>
      </w:pPr>
      <w:r>
        <w:t xml:space="preserve">    В  соответствии  с  требованиями  Федерального  </w:t>
      </w:r>
      <w:hyperlink r:id="rId226">
        <w:r>
          <w:rPr>
            <w:color w:val="0000FF"/>
          </w:rPr>
          <w:t>закона</w:t>
        </w:r>
      </w:hyperlink>
      <w:r>
        <w:t>"О персональных</w:t>
      </w:r>
    </w:p>
    <w:p w:rsidR="00C77183" w:rsidRDefault="00C77183">
      <w:pPr>
        <w:pStyle w:val="ConsPlusNonformat"/>
        <w:jc w:val="both"/>
      </w:pPr>
      <w:r>
        <w:t>данных"  N  152-ФЗ  от  27.07.2006  подтверждаю  свое согласие на обработку</w:t>
      </w:r>
    </w:p>
    <w:p w:rsidR="00C77183" w:rsidRDefault="00C77183">
      <w:pPr>
        <w:pStyle w:val="ConsPlusNonformat"/>
        <w:jc w:val="both"/>
      </w:pPr>
      <w:r>
        <w:t>персональных данных, включающих фамилию, имя, отчество, пол, дату рождения,</w:t>
      </w:r>
    </w:p>
    <w:p w:rsidR="00C77183" w:rsidRDefault="00C77183">
      <w:pPr>
        <w:pStyle w:val="ConsPlusNonformat"/>
        <w:jc w:val="both"/>
      </w:pPr>
      <w:r>
        <w:t>адрес   проживания  и  (или)  регистрации,  паспортные  данные,  контактные</w:t>
      </w:r>
    </w:p>
    <w:p w:rsidR="00C77183" w:rsidRDefault="00C77183">
      <w:pPr>
        <w:pStyle w:val="ConsPlusNonformat"/>
        <w:jc w:val="both"/>
      </w:pPr>
      <w:r>
        <w:t>телефоны, сведения о составе семьи, сведения о лицах, зарегистрированных со</w:t>
      </w:r>
    </w:p>
    <w:p w:rsidR="00C77183" w:rsidRDefault="00C77183">
      <w:pPr>
        <w:pStyle w:val="ConsPlusNonformat"/>
        <w:jc w:val="both"/>
      </w:pPr>
      <w:r>
        <w:t>мной   по  месту  жительства  (по  месту  пребывания),  в  целях  получения</w:t>
      </w:r>
    </w:p>
    <w:p w:rsidR="00C77183" w:rsidRDefault="00C77183">
      <w:pPr>
        <w:pStyle w:val="ConsPlusNonformat"/>
        <w:jc w:val="both"/>
      </w:pPr>
      <w:r>
        <w:t>муниципальной   услуги   по  приватизации  жилых  помещений  муниципального</w:t>
      </w:r>
    </w:p>
    <w:p w:rsidR="00C77183" w:rsidRDefault="00C77183">
      <w:pPr>
        <w:pStyle w:val="ConsPlusNonformat"/>
        <w:jc w:val="both"/>
      </w:pPr>
      <w:r>
        <w:t>жилищного фонда.</w:t>
      </w:r>
    </w:p>
    <w:p w:rsidR="00C77183" w:rsidRDefault="00C77183">
      <w:pPr>
        <w:pStyle w:val="ConsPlusNonformat"/>
        <w:jc w:val="both"/>
      </w:pPr>
      <w:r>
        <w:t xml:space="preserve">    Предоставляю  право  Оператору  -  Управлению  имущественных отношений,</w:t>
      </w:r>
    </w:p>
    <w:p w:rsidR="00C77183" w:rsidRDefault="00C77183">
      <w:pPr>
        <w:pStyle w:val="ConsPlusNonformat"/>
        <w:jc w:val="both"/>
      </w:pPr>
      <w:r>
        <w:t>экономики  и  развития конкуренции администрации города Ульяновска (далее -</w:t>
      </w:r>
    </w:p>
    <w:p w:rsidR="00C77183" w:rsidRDefault="00C77183">
      <w:pPr>
        <w:pStyle w:val="ConsPlusNonformat"/>
        <w:jc w:val="both"/>
      </w:pPr>
      <w:r>
        <w:t>Управление),  юридический  адрес:  г.  Ульяновск,  ул.  Гончарова, д. 38/8,</w:t>
      </w:r>
    </w:p>
    <w:p w:rsidR="00C77183" w:rsidRDefault="00C77183">
      <w:pPr>
        <w:pStyle w:val="ConsPlusNonformat"/>
        <w:jc w:val="both"/>
      </w:pPr>
      <w:r>
        <w:t>осуществлять все действия (операции) с моими персональными данными, включая</w:t>
      </w:r>
    </w:p>
    <w:p w:rsidR="00C77183" w:rsidRDefault="00C77183">
      <w:pPr>
        <w:pStyle w:val="ConsPlusNonformat"/>
        <w:jc w:val="both"/>
      </w:pPr>
      <w:r>
        <w:t>сбор,   обработку,   систематизацию,  накопление,  хранение,  обновление  с</w:t>
      </w:r>
    </w:p>
    <w:p w:rsidR="00C77183" w:rsidRDefault="00C77183">
      <w:pPr>
        <w:pStyle w:val="ConsPlusNonformat"/>
        <w:jc w:val="both"/>
      </w:pPr>
      <w:r>
        <w:t>использованием электронной системы.</w:t>
      </w:r>
    </w:p>
    <w:p w:rsidR="00C77183" w:rsidRDefault="00C77183">
      <w:pPr>
        <w:pStyle w:val="ConsPlusNonformat"/>
        <w:jc w:val="both"/>
      </w:pPr>
      <w:r>
        <w:t xml:space="preserve">    Прием  и  обработка  персональных  данных  осуществляется  специалистом</w:t>
      </w:r>
    </w:p>
    <w:p w:rsidR="00C77183" w:rsidRDefault="00C77183">
      <w:pPr>
        <w:pStyle w:val="ConsPlusNonformat"/>
        <w:jc w:val="both"/>
      </w:pPr>
      <w:r>
        <w:t>Управления, обязанным сохранять профессиональную тайну.</w:t>
      </w:r>
    </w:p>
    <w:p w:rsidR="00C77183" w:rsidRDefault="00C77183">
      <w:pPr>
        <w:pStyle w:val="ConsPlusNonformat"/>
        <w:jc w:val="both"/>
      </w:pPr>
      <w:r>
        <w:t xml:space="preserve">    Настоящее  согласие  дано  мной "____" ________________ года и подлежит</w:t>
      </w:r>
    </w:p>
    <w:p w:rsidR="00C77183" w:rsidRDefault="00C77183">
      <w:pPr>
        <w:pStyle w:val="ConsPlusNonformat"/>
        <w:jc w:val="both"/>
      </w:pPr>
      <w:r>
        <w:t>хранению в течение 75 лет.</w:t>
      </w:r>
    </w:p>
    <w:p w:rsidR="00C77183" w:rsidRDefault="00C77183">
      <w:pPr>
        <w:pStyle w:val="ConsPlusNonformat"/>
        <w:jc w:val="both"/>
      </w:pPr>
    </w:p>
    <w:p w:rsidR="00C77183" w:rsidRDefault="00C77183">
      <w:pPr>
        <w:pStyle w:val="ConsPlusNonformat"/>
        <w:jc w:val="both"/>
      </w:pPr>
      <w:r>
        <w:t xml:space="preserve">    Подпись субъекта персональных данных __________________________</w:t>
      </w:r>
    </w:p>
    <w:p w:rsidR="00C77183" w:rsidRDefault="00C77183">
      <w:pPr>
        <w:pStyle w:val="ConsPlusNormal"/>
        <w:jc w:val="both"/>
      </w:pPr>
    </w:p>
    <w:p w:rsidR="00C77183" w:rsidRDefault="00C77183">
      <w:pPr>
        <w:pStyle w:val="ConsPlusNormal"/>
        <w:jc w:val="both"/>
      </w:pPr>
    </w:p>
    <w:p w:rsidR="00C77183" w:rsidRDefault="00C77183">
      <w:pPr>
        <w:pStyle w:val="ConsPlusNormal"/>
        <w:jc w:val="both"/>
      </w:pPr>
    </w:p>
    <w:p w:rsidR="00C77183" w:rsidRDefault="00C77183">
      <w:pPr>
        <w:pStyle w:val="ConsPlusNormal"/>
        <w:jc w:val="both"/>
      </w:pPr>
    </w:p>
    <w:p w:rsidR="00C77183" w:rsidRDefault="00C77183">
      <w:pPr>
        <w:pStyle w:val="ConsPlusNormal"/>
        <w:jc w:val="both"/>
      </w:pPr>
    </w:p>
    <w:p w:rsidR="00C77183" w:rsidRDefault="00C77183">
      <w:pPr>
        <w:pStyle w:val="ConsPlusNormal"/>
        <w:jc w:val="right"/>
        <w:outlineLvl w:val="1"/>
      </w:pPr>
      <w:r>
        <w:t>Приложение N 2</w:t>
      </w:r>
    </w:p>
    <w:p w:rsidR="00C77183" w:rsidRDefault="00C77183">
      <w:pPr>
        <w:pStyle w:val="ConsPlusNormal"/>
        <w:jc w:val="right"/>
      </w:pPr>
      <w:r>
        <w:t>к Административному регламенту</w:t>
      </w:r>
    </w:p>
    <w:p w:rsidR="00C77183" w:rsidRDefault="00C77183">
      <w:pPr>
        <w:pStyle w:val="ConsPlusNormal"/>
        <w:jc w:val="both"/>
      </w:pPr>
    </w:p>
    <w:p w:rsidR="00C77183" w:rsidRDefault="00C77183">
      <w:pPr>
        <w:pStyle w:val="ConsPlusTitle"/>
        <w:jc w:val="center"/>
      </w:pPr>
      <w:bookmarkStart w:id="10" w:name="P653"/>
      <w:bookmarkEnd w:id="10"/>
      <w:r>
        <w:t>БЛОК-СХЕМА</w:t>
      </w:r>
    </w:p>
    <w:p w:rsidR="00C77183" w:rsidRDefault="00C77183">
      <w:pPr>
        <w:pStyle w:val="ConsPlusTitle"/>
        <w:jc w:val="center"/>
      </w:pPr>
      <w:r>
        <w:t>ПРЕДОСТАВЛЕНИЯ МУНИЦИПАЛЬНОЙ УСЛУГИ ПО ПРИВАТИЗАЦИИ</w:t>
      </w:r>
    </w:p>
    <w:p w:rsidR="00C77183" w:rsidRDefault="00C77183">
      <w:pPr>
        <w:pStyle w:val="ConsPlusTitle"/>
        <w:jc w:val="center"/>
      </w:pPr>
      <w:r>
        <w:t>ЖИЛЫХ ПОМЕЩЕНИЙ МУНИЦИПАЛЬНОГО ЖИЛИЩНОГО ФОНДА</w:t>
      </w:r>
    </w:p>
    <w:p w:rsidR="00C77183" w:rsidRDefault="00C771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771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183" w:rsidRDefault="00C771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183" w:rsidRDefault="00C77183">
            <w:pPr>
              <w:pStyle w:val="ConsPlusNormal"/>
              <w:jc w:val="center"/>
            </w:pPr>
            <w:r>
              <w:rPr>
                <w:color w:val="392C69"/>
              </w:rPr>
              <w:t>Список изменяющих документов</w:t>
            </w:r>
          </w:p>
          <w:p w:rsidR="00C77183" w:rsidRDefault="00C77183">
            <w:pPr>
              <w:pStyle w:val="ConsPlusNormal"/>
              <w:jc w:val="center"/>
            </w:pPr>
            <w:r>
              <w:rPr>
                <w:color w:val="392C69"/>
              </w:rPr>
              <w:t xml:space="preserve">(в ред. </w:t>
            </w:r>
            <w:hyperlink r:id="rId227">
              <w:r>
                <w:rPr>
                  <w:color w:val="0000FF"/>
                </w:rPr>
                <w:t>постановления</w:t>
              </w:r>
            </w:hyperlink>
            <w:r>
              <w:rPr>
                <w:color w:val="392C69"/>
              </w:rPr>
              <w:t xml:space="preserve"> мэрии города Ульяновска</w:t>
            </w:r>
          </w:p>
          <w:p w:rsidR="00C77183" w:rsidRDefault="00C77183">
            <w:pPr>
              <w:pStyle w:val="ConsPlusNormal"/>
              <w:jc w:val="center"/>
            </w:pPr>
            <w:r>
              <w:rPr>
                <w:color w:val="392C69"/>
              </w:rPr>
              <w:t>от 01.07.2011 N 2856,</w:t>
            </w:r>
          </w:p>
          <w:p w:rsidR="00C77183" w:rsidRDefault="00C77183">
            <w:pPr>
              <w:pStyle w:val="ConsPlusNormal"/>
              <w:jc w:val="center"/>
            </w:pPr>
            <w:r>
              <w:rPr>
                <w:color w:val="392C69"/>
              </w:rPr>
              <w:t>постановлений администрации города Ульяновска</w:t>
            </w:r>
          </w:p>
          <w:p w:rsidR="00C77183" w:rsidRDefault="00C77183">
            <w:pPr>
              <w:pStyle w:val="ConsPlusNormal"/>
              <w:jc w:val="center"/>
            </w:pPr>
            <w:r>
              <w:rPr>
                <w:color w:val="392C69"/>
              </w:rPr>
              <w:t xml:space="preserve">от 09.04.2012 </w:t>
            </w:r>
            <w:hyperlink r:id="rId228">
              <w:r>
                <w:rPr>
                  <w:color w:val="0000FF"/>
                </w:rPr>
                <w:t>N 1497</w:t>
              </w:r>
            </w:hyperlink>
            <w:r>
              <w:rPr>
                <w:color w:val="392C69"/>
              </w:rPr>
              <w:t xml:space="preserve">, от 12.12.2012 </w:t>
            </w:r>
            <w:hyperlink r:id="rId229">
              <w:r>
                <w:rPr>
                  <w:color w:val="0000FF"/>
                </w:rPr>
                <w:t>N 5320</w:t>
              </w:r>
            </w:hyperlink>
            <w:r>
              <w:rPr>
                <w:color w:val="392C69"/>
              </w:rPr>
              <w:t xml:space="preserve">, от 14.10.2016 </w:t>
            </w:r>
            <w:hyperlink r:id="rId230">
              <w:r>
                <w:rPr>
                  <w:color w:val="0000FF"/>
                </w:rPr>
                <w:t>N 2823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183" w:rsidRDefault="00C77183">
            <w:pPr>
              <w:pStyle w:val="ConsPlusNormal"/>
            </w:pPr>
          </w:p>
        </w:tc>
      </w:tr>
    </w:tbl>
    <w:p w:rsidR="00C77183" w:rsidRDefault="00C77183">
      <w:pPr>
        <w:pStyle w:val="ConsPlusNormal"/>
        <w:jc w:val="both"/>
      </w:pPr>
    </w:p>
    <w:p w:rsidR="00C77183" w:rsidRDefault="00C77183">
      <w:pPr>
        <w:pStyle w:val="ConsPlusNonformat"/>
        <w:jc w:val="both"/>
      </w:pPr>
      <w:r>
        <w:t>┌─────────────────────────────────────────────────────────────────────────┐</w:t>
      </w:r>
    </w:p>
    <w:p w:rsidR="00C77183" w:rsidRDefault="00C77183">
      <w:pPr>
        <w:pStyle w:val="ConsPlusNonformat"/>
        <w:jc w:val="both"/>
      </w:pPr>
      <w:r>
        <w:t>│      Прием и регистрация заявления с необходимыми документами для       │</w:t>
      </w:r>
    </w:p>
    <w:p w:rsidR="00C77183" w:rsidRDefault="00C77183">
      <w:pPr>
        <w:pStyle w:val="ConsPlusNonformat"/>
        <w:jc w:val="both"/>
      </w:pPr>
      <w:r>
        <w:t>│                   предоставления муниципальной услуги                   │</w:t>
      </w:r>
    </w:p>
    <w:p w:rsidR="00C77183" w:rsidRDefault="00C77183">
      <w:pPr>
        <w:pStyle w:val="ConsPlusNonformat"/>
        <w:jc w:val="both"/>
      </w:pPr>
      <w:r>
        <w:t>├─────────────────────────────────────┬───────────────────────────────────┤</w:t>
      </w:r>
    </w:p>
    <w:p w:rsidR="00C77183" w:rsidRDefault="00C77183">
      <w:pPr>
        <w:pStyle w:val="ConsPlusNonformat"/>
        <w:jc w:val="both"/>
      </w:pPr>
      <w:r>
        <w:t>│                                     │                                   │</w:t>
      </w:r>
    </w:p>
    <w:p w:rsidR="00C77183" w:rsidRDefault="00C77183">
      <w:pPr>
        <w:pStyle w:val="ConsPlusNonformat"/>
        <w:jc w:val="both"/>
      </w:pPr>
      <w:r>
        <w:t>│                                    \/                                   │</w:t>
      </w:r>
    </w:p>
    <w:p w:rsidR="00C77183" w:rsidRDefault="00C77183">
      <w:pPr>
        <w:pStyle w:val="ConsPlusNonformat"/>
        <w:jc w:val="both"/>
      </w:pPr>
      <w:r>
        <w:t>├─────────────────────────────────────────────────────────────────────────┤</w:t>
      </w:r>
    </w:p>
    <w:p w:rsidR="00C77183" w:rsidRDefault="00C77183">
      <w:pPr>
        <w:pStyle w:val="ConsPlusNonformat"/>
        <w:jc w:val="both"/>
      </w:pPr>
      <w:r>
        <w:t>│       Получение документов и информации в рамках межведомственного      │</w:t>
      </w:r>
    </w:p>
    <w:p w:rsidR="00C77183" w:rsidRDefault="00C77183">
      <w:pPr>
        <w:pStyle w:val="ConsPlusNonformat"/>
        <w:jc w:val="both"/>
      </w:pPr>
      <w:r>
        <w:t>│      информационного взаимодействия с использованием единой системы     │</w:t>
      </w:r>
    </w:p>
    <w:p w:rsidR="00C77183" w:rsidRDefault="00C77183">
      <w:pPr>
        <w:pStyle w:val="ConsPlusNonformat"/>
        <w:jc w:val="both"/>
      </w:pPr>
      <w:r>
        <w:t>│               межведомственного электронного взаимодействия             │</w:t>
      </w:r>
    </w:p>
    <w:p w:rsidR="00C77183" w:rsidRDefault="00C77183">
      <w:pPr>
        <w:pStyle w:val="ConsPlusNonformat"/>
        <w:jc w:val="both"/>
      </w:pPr>
      <w:r>
        <w:t>├─────────────────────────────────────┬───────────────────────────────────┤</w:t>
      </w:r>
    </w:p>
    <w:p w:rsidR="00C77183" w:rsidRDefault="00C77183">
      <w:pPr>
        <w:pStyle w:val="ConsPlusNonformat"/>
        <w:jc w:val="both"/>
      </w:pPr>
      <w:r>
        <w:t>│                                     │                                   │</w:t>
      </w:r>
    </w:p>
    <w:p w:rsidR="00C77183" w:rsidRDefault="00C77183">
      <w:pPr>
        <w:pStyle w:val="ConsPlusNonformat"/>
        <w:jc w:val="both"/>
      </w:pPr>
      <w:r>
        <w:t>│                                    \/                                   │</w:t>
      </w:r>
    </w:p>
    <w:p w:rsidR="00C77183" w:rsidRDefault="00C77183">
      <w:pPr>
        <w:pStyle w:val="ConsPlusNonformat"/>
        <w:jc w:val="both"/>
      </w:pPr>
      <w:r>
        <w:t>├─────────────────────────────────────────────────────────────────────────┤</w:t>
      </w:r>
    </w:p>
    <w:p w:rsidR="00C77183" w:rsidRDefault="00C77183">
      <w:pPr>
        <w:pStyle w:val="ConsPlusNonformat"/>
        <w:jc w:val="both"/>
      </w:pPr>
      <w:r>
        <w:t>│             Рассмотрение заявления и приложенных документов             │</w:t>
      </w:r>
    </w:p>
    <w:p w:rsidR="00C77183" w:rsidRDefault="00C77183">
      <w:pPr>
        <w:pStyle w:val="ConsPlusNonformat"/>
        <w:jc w:val="both"/>
      </w:pPr>
      <w:r>
        <w:t>├─────────────────┬──────────────────────────────────────┬────────────────┤</w:t>
      </w:r>
    </w:p>
    <w:p w:rsidR="00C77183" w:rsidRDefault="00C77183">
      <w:pPr>
        <w:pStyle w:val="ConsPlusNonformat"/>
        <w:jc w:val="both"/>
      </w:pPr>
      <w:r>
        <w:t>│                 │                                      │                │</w:t>
      </w:r>
    </w:p>
    <w:p w:rsidR="00C77183" w:rsidRDefault="00C77183">
      <w:pPr>
        <w:pStyle w:val="ConsPlusNonformat"/>
        <w:jc w:val="both"/>
      </w:pPr>
      <w:r>
        <w:t>│                \/                                     \/                │</w:t>
      </w:r>
    </w:p>
    <w:p w:rsidR="00C77183" w:rsidRDefault="00C77183">
      <w:pPr>
        <w:pStyle w:val="ConsPlusNonformat"/>
        <w:jc w:val="both"/>
      </w:pPr>
      <w:r>
        <w:t>├─────────────────────────────────────┬───────────────────────────────────┤</w:t>
      </w:r>
    </w:p>
    <w:p w:rsidR="00C77183" w:rsidRDefault="00C77183">
      <w:pPr>
        <w:pStyle w:val="ConsPlusNonformat"/>
        <w:jc w:val="both"/>
      </w:pPr>
      <w:r>
        <w:t>│     Передача заявления вместе с     │     Подготовка и направление      │</w:t>
      </w:r>
    </w:p>
    <w:p w:rsidR="00C77183" w:rsidRDefault="00C77183">
      <w:pPr>
        <w:pStyle w:val="ConsPlusNonformat"/>
        <w:jc w:val="both"/>
      </w:pPr>
      <w:r>
        <w:t>│    документами должностному лицу    │мотивированного письменного отказа │</w:t>
      </w:r>
    </w:p>
    <w:p w:rsidR="00C77183" w:rsidRDefault="00C77183">
      <w:pPr>
        <w:pStyle w:val="ConsPlusNonformat"/>
        <w:jc w:val="both"/>
      </w:pPr>
      <w:r>
        <w:t>│Управления, уполномоченному на печать│  в предоставлении муниципальной   │</w:t>
      </w:r>
    </w:p>
    <w:p w:rsidR="00C77183" w:rsidRDefault="00C77183">
      <w:pPr>
        <w:pStyle w:val="ConsPlusNonformat"/>
        <w:jc w:val="both"/>
      </w:pPr>
      <w:r>
        <w:t>│   и выдачу договора безвозмездной   │   услуги, который подписывается   │</w:t>
      </w:r>
    </w:p>
    <w:p w:rsidR="00C77183" w:rsidRDefault="00C77183">
      <w:pPr>
        <w:pStyle w:val="ConsPlusNonformat"/>
        <w:jc w:val="both"/>
      </w:pPr>
      <w:r>
        <w:t>│      передачи жилой площади в       │    руководителем Управления или   │</w:t>
      </w:r>
    </w:p>
    <w:p w:rsidR="00C77183" w:rsidRDefault="00C77183">
      <w:pPr>
        <w:pStyle w:val="ConsPlusNonformat"/>
        <w:jc w:val="both"/>
      </w:pPr>
      <w:r>
        <w:t>│собственность граждан, для подготовки│  уполномоченным им лицом. В этом  │</w:t>
      </w:r>
    </w:p>
    <w:p w:rsidR="00C77183" w:rsidRDefault="00C77183">
      <w:pPr>
        <w:pStyle w:val="ConsPlusNonformat"/>
        <w:jc w:val="both"/>
      </w:pPr>
      <w:r>
        <w:t>│   проекта вышеуказанного договора   │   случае до заявителя доводится   │</w:t>
      </w:r>
    </w:p>
    <w:p w:rsidR="00C77183" w:rsidRDefault="00C77183">
      <w:pPr>
        <w:pStyle w:val="ConsPlusNonformat"/>
        <w:jc w:val="both"/>
      </w:pPr>
      <w:r>
        <w:t>│                                     │ информация о способах устранения  │</w:t>
      </w:r>
    </w:p>
    <w:p w:rsidR="00C77183" w:rsidRDefault="00C77183">
      <w:pPr>
        <w:pStyle w:val="ConsPlusNonformat"/>
        <w:jc w:val="both"/>
      </w:pPr>
      <w:r>
        <w:t>│                                     │      оснований для отказа в       │</w:t>
      </w:r>
    </w:p>
    <w:p w:rsidR="00C77183" w:rsidRDefault="00C77183">
      <w:pPr>
        <w:pStyle w:val="ConsPlusNonformat"/>
        <w:jc w:val="both"/>
      </w:pPr>
      <w:r>
        <w:t>│                                     │   предоставлении муниципальной    │</w:t>
      </w:r>
    </w:p>
    <w:p w:rsidR="00C77183" w:rsidRDefault="00C77183">
      <w:pPr>
        <w:pStyle w:val="ConsPlusNonformat"/>
        <w:jc w:val="both"/>
      </w:pPr>
      <w:r>
        <w:t>│                                     │   услуги (при наличии способов)   │</w:t>
      </w:r>
    </w:p>
    <w:p w:rsidR="00C77183" w:rsidRDefault="00C77183">
      <w:pPr>
        <w:pStyle w:val="ConsPlusNonformat"/>
        <w:jc w:val="both"/>
      </w:pPr>
      <w:r>
        <w:t>├─────────────────┬───────────────────┼───────────────────────────────────┤</w:t>
      </w:r>
    </w:p>
    <w:p w:rsidR="00C77183" w:rsidRDefault="00C77183">
      <w:pPr>
        <w:pStyle w:val="ConsPlusNonformat"/>
        <w:jc w:val="both"/>
      </w:pPr>
      <w:r>
        <w:t>│                 │                   │                                   │</w:t>
      </w:r>
    </w:p>
    <w:p w:rsidR="00C77183" w:rsidRDefault="00C77183">
      <w:pPr>
        <w:pStyle w:val="ConsPlusNonformat"/>
        <w:jc w:val="both"/>
      </w:pPr>
      <w:r>
        <w:t>│                \/                   │                                   │</w:t>
      </w:r>
    </w:p>
    <w:p w:rsidR="00C77183" w:rsidRDefault="00C77183">
      <w:pPr>
        <w:pStyle w:val="ConsPlusNonformat"/>
        <w:jc w:val="both"/>
      </w:pPr>
      <w:r>
        <w:t>├─────────────────────────────────────┼───────────────────────────────────┤</w:t>
      </w:r>
    </w:p>
    <w:p w:rsidR="00C77183" w:rsidRDefault="00C77183">
      <w:pPr>
        <w:pStyle w:val="ConsPlusNonformat"/>
        <w:jc w:val="both"/>
      </w:pPr>
      <w:r>
        <w:t>│  Заключение договора безвозмездной  │                                   │</w:t>
      </w:r>
    </w:p>
    <w:p w:rsidR="00C77183" w:rsidRDefault="00C77183">
      <w:pPr>
        <w:pStyle w:val="ConsPlusNonformat"/>
        <w:jc w:val="both"/>
      </w:pPr>
      <w:r>
        <w:t>│      передачи жилой площади в       │                                   │</w:t>
      </w:r>
    </w:p>
    <w:p w:rsidR="00C77183" w:rsidRDefault="00C77183">
      <w:pPr>
        <w:pStyle w:val="ConsPlusNonformat"/>
        <w:jc w:val="both"/>
      </w:pPr>
      <w:r>
        <w:t>│   собственность граждан и выдача    │                                   │</w:t>
      </w:r>
    </w:p>
    <w:p w:rsidR="00C77183" w:rsidRDefault="00C77183">
      <w:pPr>
        <w:pStyle w:val="ConsPlusNonformat"/>
        <w:jc w:val="both"/>
      </w:pPr>
      <w:r>
        <w:t>│     данного договора заявителю      │                                   │</w:t>
      </w:r>
    </w:p>
    <w:p w:rsidR="00C77183" w:rsidRDefault="00C77183">
      <w:pPr>
        <w:pStyle w:val="ConsPlusNonformat"/>
        <w:jc w:val="both"/>
      </w:pPr>
      <w:r>
        <w:t>└─────────────────────────────────────┴───────────────────────────────────┘</w:t>
      </w:r>
    </w:p>
    <w:p w:rsidR="00C77183" w:rsidRDefault="00C77183">
      <w:pPr>
        <w:pStyle w:val="ConsPlusNormal"/>
        <w:jc w:val="both"/>
      </w:pPr>
    </w:p>
    <w:p w:rsidR="00C77183" w:rsidRDefault="00C77183">
      <w:pPr>
        <w:pStyle w:val="ConsPlusNormal"/>
        <w:jc w:val="both"/>
      </w:pPr>
    </w:p>
    <w:p w:rsidR="00C77183" w:rsidRDefault="00C77183">
      <w:pPr>
        <w:pStyle w:val="ConsPlusNormal"/>
        <w:pBdr>
          <w:bottom w:val="single" w:sz="6" w:space="0" w:color="auto"/>
        </w:pBdr>
        <w:spacing w:before="100" w:after="100"/>
        <w:jc w:val="both"/>
        <w:rPr>
          <w:sz w:val="2"/>
          <w:szCs w:val="2"/>
        </w:rPr>
      </w:pPr>
    </w:p>
    <w:p w:rsidR="004028FF" w:rsidRDefault="004028FF"/>
    <w:sectPr w:rsidR="004028FF" w:rsidSect="00703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C77183"/>
    <w:rsid w:val="004028FF"/>
    <w:rsid w:val="008501F6"/>
    <w:rsid w:val="00C77183"/>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183"/>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C77183"/>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C77183"/>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C77183"/>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C77183"/>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C77183"/>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C77183"/>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C77183"/>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6&amp;n=40471&amp;dst=100032" TargetMode="External"/><Relationship Id="rId21" Type="http://schemas.openxmlformats.org/officeDocument/2006/relationships/hyperlink" Target="https://login.consultant.ru/link/?req=doc&amp;base=RLAW076&amp;n=19302&amp;dst=100006" TargetMode="External"/><Relationship Id="rId42" Type="http://schemas.openxmlformats.org/officeDocument/2006/relationships/hyperlink" Target="https://login.consultant.ru/link/?req=doc&amp;base=RLAW076&amp;n=40471&amp;dst=100008" TargetMode="External"/><Relationship Id="rId63" Type="http://schemas.openxmlformats.org/officeDocument/2006/relationships/hyperlink" Target="https://login.consultant.ru/link/?req=doc&amp;base=RLAW076&amp;n=55640&amp;dst=100033" TargetMode="External"/><Relationship Id="rId84" Type="http://schemas.openxmlformats.org/officeDocument/2006/relationships/hyperlink" Target="https://login.consultant.ru/link/?req=doc&amp;base=RLAW076&amp;n=37132&amp;dst=100033" TargetMode="External"/><Relationship Id="rId138" Type="http://schemas.openxmlformats.org/officeDocument/2006/relationships/hyperlink" Target="https://login.consultant.ru/link/?req=doc&amp;base=RLAW076&amp;n=37132&amp;dst=100037" TargetMode="External"/><Relationship Id="rId159" Type="http://schemas.openxmlformats.org/officeDocument/2006/relationships/hyperlink" Target="https://login.consultant.ru/link/?req=doc&amp;base=LAW&amp;n=454305&amp;dst=100088" TargetMode="External"/><Relationship Id="rId170" Type="http://schemas.openxmlformats.org/officeDocument/2006/relationships/hyperlink" Target="https://login.consultant.ru/link/?req=doc&amp;base=RLAW076&amp;n=37132&amp;dst=100045" TargetMode="External"/><Relationship Id="rId191" Type="http://schemas.openxmlformats.org/officeDocument/2006/relationships/hyperlink" Target="https://login.consultant.ru/link/?req=doc&amp;base=RLAW076&amp;n=19302&amp;dst=100168" TargetMode="External"/><Relationship Id="rId205" Type="http://schemas.openxmlformats.org/officeDocument/2006/relationships/hyperlink" Target="https://login.consultant.ru/link/?req=doc&amp;base=RLAW076&amp;n=21334&amp;dst=100033" TargetMode="External"/><Relationship Id="rId226" Type="http://schemas.openxmlformats.org/officeDocument/2006/relationships/hyperlink" Target="https://login.consultant.ru/link/?req=doc&amp;base=LAW&amp;n=439201&amp;dst=100278" TargetMode="External"/><Relationship Id="rId107" Type="http://schemas.openxmlformats.org/officeDocument/2006/relationships/hyperlink" Target="https://login.consultant.ru/link/?req=doc&amp;base=RLAW076&amp;n=73349" TargetMode="External"/><Relationship Id="rId11" Type="http://schemas.openxmlformats.org/officeDocument/2006/relationships/hyperlink" Target="https://login.consultant.ru/link/?req=doc&amp;base=RLAW076&amp;n=24944&amp;dst=100005" TargetMode="External"/><Relationship Id="rId32" Type="http://schemas.openxmlformats.org/officeDocument/2006/relationships/hyperlink" Target="https://login.consultant.ru/link/?req=doc&amp;base=RLAW076&amp;n=29085&amp;dst=100005" TargetMode="External"/><Relationship Id="rId53" Type="http://schemas.openxmlformats.org/officeDocument/2006/relationships/hyperlink" Target="https://login.consultant.ru/link/?req=doc&amp;base=RLAW076&amp;n=55640&amp;dst=100023" TargetMode="External"/><Relationship Id="rId74" Type="http://schemas.openxmlformats.org/officeDocument/2006/relationships/hyperlink" Target="https://login.consultant.ru/link/?req=doc&amp;base=RLAW076&amp;n=37132&amp;dst=100027" TargetMode="External"/><Relationship Id="rId128" Type="http://schemas.openxmlformats.org/officeDocument/2006/relationships/hyperlink" Target="https://login.consultant.ru/link/?req=doc&amp;base=RLAW076&amp;n=40471&amp;dst=100044" TargetMode="External"/><Relationship Id="rId149" Type="http://schemas.openxmlformats.org/officeDocument/2006/relationships/hyperlink" Target="https://login.consultant.ru/link/?req=doc&amp;base=RLAW076&amp;n=24944&amp;dst=100016" TargetMode="External"/><Relationship Id="rId5" Type="http://schemas.openxmlformats.org/officeDocument/2006/relationships/hyperlink" Target="https://login.consultant.ru/link/?req=doc&amp;base=RLAW076&amp;n=19302&amp;dst=100005" TargetMode="External"/><Relationship Id="rId95" Type="http://schemas.openxmlformats.org/officeDocument/2006/relationships/hyperlink" Target="https://login.consultant.ru/link/?req=doc&amp;base=LAW&amp;n=465798&amp;dst=100094" TargetMode="External"/><Relationship Id="rId160" Type="http://schemas.openxmlformats.org/officeDocument/2006/relationships/hyperlink" Target="https://login.consultant.ru/link/?req=doc&amp;base=RLAW076&amp;n=24944&amp;dst=100019" TargetMode="External"/><Relationship Id="rId181" Type="http://schemas.openxmlformats.org/officeDocument/2006/relationships/hyperlink" Target="https://login.consultant.ru/link/?req=doc&amp;base=RLAW076&amp;n=37132&amp;dst=100049" TargetMode="External"/><Relationship Id="rId216" Type="http://schemas.openxmlformats.org/officeDocument/2006/relationships/hyperlink" Target="https://login.consultant.ru/link/?req=doc&amp;base=RLAW076&amp;n=47292&amp;dst=100021" TargetMode="External"/><Relationship Id="rId22" Type="http://schemas.openxmlformats.org/officeDocument/2006/relationships/hyperlink" Target="https://login.consultant.ru/link/?req=doc&amp;base=RLAW076&amp;n=21334&amp;dst=100006" TargetMode="External"/><Relationship Id="rId27" Type="http://schemas.openxmlformats.org/officeDocument/2006/relationships/hyperlink" Target="https://login.consultant.ru/link/?req=doc&amp;base=RLAW076&amp;n=24477&amp;dst=100009" TargetMode="External"/><Relationship Id="rId43" Type="http://schemas.openxmlformats.org/officeDocument/2006/relationships/hyperlink" Target="https://login.consultant.ru/link/?req=doc&amp;base=RLAW076&amp;n=40471&amp;dst=100014" TargetMode="External"/><Relationship Id="rId48" Type="http://schemas.openxmlformats.org/officeDocument/2006/relationships/hyperlink" Target="https://login.consultant.ru/link/?req=doc&amp;base=RLAW076&amp;n=55640&amp;dst=100018" TargetMode="External"/><Relationship Id="rId64" Type="http://schemas.openxmlformats.org/officeDocument/2006/relationships/hyperlink" Target="https://login.consultant.ru/link/?req=doc&amp;base=RLAW076&amp;n=40471&amp;dst=100020" TargetMode="External"/><Relationship Id="rId69" Type="http://schemas.openxmlformats.org/officeDocument/2006/relationships/hyperlink" Target="https://login.consultant.ru/link/?req=doc&amp;base=RLAW076&amp;n=37132&amp;dst=100023" TargetMode="External"/><Relationship Id="rId113" Type="http://schemas.openxmlformats.org/officeDocument/2006/relationships/hyperlink" Target="https://login.consultant.ru/link/?req=doc&amp;base=LAW&amp;n=465798&amp;dst=43" TargetMode="External"/><Relationship Id="rId118" Type="http://schemas.openxmlformats.org/officeDocument/2006/relationships/hyperlink" Target="https://login.consultant.ru/link/?req=doc&amp;base=LAW&amp;n=208029&amp;dst=100482" TargetMode="External"/><Relationship Id="rId134" Type="http://schemas.openxmlformats.org/officeDocument/2006/relationships/hyperlink" Target="https://login.consultant.ru/link/?req=doc&amp;base=RLAW076&amp;n=40471&amp;dst=100048" TargetMode="External"/><Relationship Id="rId139" Type="http://schemas.openxmlformats.org/officeDocument/2006/relationships/hyperlink" Target="https://login.consultant.ru/link/?req=doc&amp;base=RLAW076&amp;n=37132&amp;dst=100037" TargetMode="External"/><Relationship Id="rId80" Type="http://schemas.openxmlformats.org/officeDocument/2006/relationships/hyperlink" Target="https://login.consultant.ru/link/?req=doc&amp;base=RLAW076&amp;n=40471&amp;dst=100024" TargetMode="External"/><Relationship Id="rId85" Type="http://schemas.openxmlformats.org/officeDocument/2006/relationships/hyperlink" Target="https://login.consultant.ru/link/?req=doc&amp;base=RLAW076&amp;n=50075&amp;dst=100009" TargetMode="External"/><Relationship Id="rId150" Type="http://schemas.openxmlformats.org/officeDocument/2006/relationships/hyperlink" Target="https://login.consultant.ru/link/?req=doc&amp;base=RLAW076&amp;n=24944&amp;dst=100017" TargetMode="External"/><Relationship Id="rId155" Type="http://schemas.openxmlformats.org/officeDocument/2006/relationships/hyperlink" Target="https://login.consultant.ru/link/?req=doc&amp;base=RLAW076&amp;n=37132&amp;dst=100042" TargetMode="External"/><Relationship Id="rId171" Type="http://schemas.openxmlformats.org/officeDocument/2006/relationships/hyperlink" Target="https://login.consultant.ru/link/?req=doc&amp;base=RLAW076&amp;n=37132&amp;dst=100046" TargetMode="External"/><Relationship Id="rId176" Type="http://schemas.openxmlformats.org/officeDocument/2006/relationships/hyperlink" Target="https://login.consultant.ru/link/?req=doc&amp;base=RLAW076&amp;n=37132&amp;dst=100048" TargetMode="External"/><Relationship Id="rId192" Type="http://schemas.openxmlformats.org/officeDocument/2006/relationships/hyperlink" Target="https://login.consultant.ru/link/?req=doc&amp;base=RLAW076&amp;n=24944&amp;dst=100022" TargetMode="External"/><Relationship Id="rId197" Type="http://schemas.openxmlformats.org/officeDocument/2006/relationships/hyperlink" Target="https://login.consultant.ru/link/?req=doc&amp;base=RLAW076&amp;n=37132&amp;dst=100052" TargetMode="External"/><Relationship Id="rId206" Type="http://schemas.openxmlformats.org/officeDocument/2006/relationships/hyperlink" Target="https://login.consultant.ru/link/?req=doc&amp;base=RLAW076&amp;n=21334&amp;dst=100034" TargetMode="External"/><Relationship Id="rId227" Type="http://schemas.openxmlformats.org/officeDocument/2006/relationships/hyperlink" Target="https://login.consultant.ru/link/?req=doc&amp;base=RLAW076&amp;n=19302&amp;dst=100175" TargetMode="External"/><Relationship Id="rId201" Type="http://schemas.openxmlformats.org/officeDocument/2006/relationships/hyperlink" Target="https://login.consultant.ru/link/?req=doc&amp;base=RLAW076&amp;n=21334&amp;dst=100030" TargetMode="External"/><Relationship Id="rId222" Type="http://schemas.openxmlformats.org/officeDocument/2006/relationships/hyperlink" Target="https://login.consultant.ru/link/?req=doc&amp;base=RLAW076&amp;n=37132&amp;dst=100055" TargetMode="External"/><Relationship Id="rId12" Type="http://schemas.openxmlformats.org/officeDocument/2006/relationships/hyperlink" Target="https://login.consultant.ru/link/?req=doc&amp;base=RLAW076&amp;n=29085&amp;dst=100005" TargetMode="External"/><Relationship Id="rId17" Type="http://schemas.openxmlformats.org/officeDocument/2006/relationships/hyperlink" Target="https://login.consultant.ru/link/?req=doc&amp;base=RLAW076&amp;n=50075&amp;dst=100005" TargetMode="External"/><Relationship Id="rId33" Type="http://schemas.openxmlformats.org/officeDocument/2006/relationships/hyperlink" Target="https://login.consultant.ru/link/?req=doc&amp;base=RLAW076&amp;n=55640&amp;dst=100005" TargetMode="External"/><Relationship Id="rId38" Type="http://schemas.openxmlformats.org/officeDocument/2006/relationships/hyperlink" Target="https://login.consultant.ru/link/?req=doc&amp;base=RLAW076&amp;n=23294&amp;dst=100008" TargetMode="External"/><Relationship Id="rId59" Type="http://schemas.openxmlformats.org/officeDocument/2006/relationships/hyperlink" Target="https://login.consultant.ru/link/?req=doc&amp;base=RLAW076&amp;n=55640&amp;dst=100029" TargetMode="External"/><Relationship Id="rId103" Type="http://schemas.openxmlformats.org/officeDocument/2006/relationships/hyperlink" Target="https://login.consultant.ru/link/?req=doc&amp;base=LAW&amp;n=208027" TargetMode="External"/><Relationship Id="rId108" Type="http://schemas.openxmlformats.org/officeDocument/2006/relationships/hyperlink" Target="https://login.consultant.ru/link/?req=doc&amp;base=RLAW076&amp;n=66094" TargetMode="External"/><Relationship Id="rId124" Type="http://schemas.openxmlformats.org/officeDocument/2006/relationships/hyperlink" Target="https://login.consultant.ru/link/?req=doc&amp;base=RLAW076&amp;n=40471&amp;dst=100036" TargetMode="External"/><Relationship Id="rId129" Type="http://schemas.openxmlformats.org/officeDocument/2006/relationships/hyperlink" Target="https://login.consultant.ru/link/?req=doc&amp;base=RLAW076&amp;n=40471&amp;dst=100046" TargetMode="External"/><Relationship Id="rId54" Type="http://schemas.openxmlformats.org/officeDocument/2006/relationships/hyperlink" Target="https://login.consultant.ru/link/?req=doc&amp;base=RLAW076&amp;n=55640&amp;dst=100024" TargetMode="External"/><Relationship Id="rId70" Type="http://schemas.openxmlformats.org/officeDocument/2006/relationships/hyperlink" Target="https://login.consultant.ru/link/?req=doc&amp;base=RLAW076&amp;n=37132&amp;dst=100024" TargetMode="External"/><Relationship Id="rId75" Type="http://schemas.openxmlformats.org/officeDocument/2006/relationships/hyperlink" Target="https://login.consultant.ru/link/?req=doc&amp;base=RLAW076&amp;n=37132&amp;dst=100028" TargetMode="External"/><Relationship Id="rId91" Type="http://schemas.openxmlformats.org/officeDocument/2006/relationships/hyperlink" Target="https://login.consultant.ru/link/?req=doc&amp;base=LAW&amp;n=410531" TargetMode="External"/><Relationship Id="rId96" Type="http://schemas.openxmlformats.org/officeDocument/2006/relationships/hyperlink" Target="https://login.consultant.ru/link/?req=doc&amp;base=LAW&amp;n=452750" TargetMode="External"/><Relationship Id="rId140" Type="http://schemas.openxmlformats.org/officeDocument/2006/relationships/hyperlink" Target="https://login.consultant.ru/link/?req=doc&amp;base=LAW&amp;n=436326" TargetMode="External"/><Relationship Id="rId145" Type="http://schemas.openxmlformats.org/officeDocument/2006/relationships/hyperlink" Target="https://login.consultant.ru/link/?req=doc&amp;base=LAW&amp;n=454305" TargetMode="External"/><Relationship Id="rId161" Type="http://schemas.openxmlformats.org/officeDocument/2006/relationships/hyperlink" Target="https://login.consultant.ru/link/?req=doc&amp;base=LAW&amp;n=454305&amp;dst=100088" TargetMode="External"/><Relationship Id="rId166" Type="http://schemas.openxmlformats.org/officeDocument/2006/relationships/hyperlink" Target="https://login.consultant.ru/link/?req=doc&amp;base=RLAW076&amp;n=37132&amp;dst=100044" TargetMode="External"/><Relationship Id="rId182" Type="http://schemas.openxmlformats.org/officeDocument/2006/relationships/hyperlink" Target="https://login.consultant.ru/link/?req=doc&amp;base=RLAW076&amp;n=40471&amp;dst=100055" TargetMode="External"/><Relationship Id="rId187" Type="http://schemas.openxmlformats.org/officeDocument/2006/relationships/hyperlink" Target="https://login.consultant.ru/link/?req=doc&amp;base=RLAW076&amp;n=37132&amp;dst=100050" TargetMode="External"/><Relationship Id="rId217" Type="http://schemas.openxmlformats.org/officeDocument/2006/relationships/hyperlink" Target="https://login.consultant.ru/link/?req=doc&amp;base=RLAW076&amp;n=47292&amp;dst=100023" TargetMode="External"/><Relationship Id="rId1" Type="http://schemas.openxmlformats.org/officeDocument/2006/relationships/styles" Target="styles.xml"/><Relationship Id="rId6" Type="http://schemas.openxmlformats.org/officeDocument/2006/relationships/hyperlink" Target="https://login.consultant.ru/link/?req=doc&amp;base=RLAW076&amp;n=55641&amp;dst=100006" TargetMode="External"/><Relationship Id="rId212" Type="http://schemas.openxmlformats.org/officeDocument/2006/relationships/hyperlink" Target="https://login.consultant.ru/link/?req=doc&amp;base=RLAW076&amp;n=37132&amp;dst=100053" TargetMode="External"/><Relationship Id="rId23" Type="http://schemas.openxmlformats.org/officeDocument/2006/relationships/hyperlink" Target="https://login.consultant.ru/link/?req=doc&amp;base=RLAW076&amp;n=23294&amp;dst=100006" TargetMode="External"/><Relationship Id="rId28" Type="http://schemas.openxmlformats.org/officeDocument/2006/relationships/hyperlink" Target="https://login.consultant.ru/link/?req=doc&amp;base=RLAW076&amp;n=21334&amp;dst=100008" TargetMode="External"/><Relationship Id="rId49" Type="http://schemas.openxmlformats.org/officeDocument/2006/relationships/hyperlink" Target="https://login.consultant.ru/link/?req=doc&amp;base=RLAW076&amp;n=55640&amp;dst=100019" TargetMode="External"/><Relationship Id="rId114" Type="http://schemas.openxmlformats.org/officeDocument/2006/relationships/hyperlink" Target="https://login.consultant.ru/link/?req=doc&amp;base=LAW&amp;n=452991&amp;dst=101017" TargetMode="External"/><Relationship Id="rId119" Type="http://schemas.openxmlformats.org/officeDocument/2006/relationships/hyperlink" Target="https://login.consultant.ru/link/?req=doc&amp;base=RLAW076&amp;n=40471&amp;dst=100034" TargetMode="External"/><Relationship Id="rId44" Type="http://schemas.openxmlformats.org/officeDocument/2006/relationships/hyperlink" Target="https://login.consultant.ru/link/?req=doc&amp;base=RLAW076&amp;n=40471&amp;dst=100016" TargetMode="External"/><Relationship Id="rId60" Type="http://schemas.openxmlformats.org/officeDocument/2006/relationships/hyperlink" Target="https://login.consultant.ru/link/?req=doc&amp;base=RLAW076&amp;n=55640&amp;dst=100030" TargetMode="External"/><Relationship Id="rId65" Type="http://schemas.openxmlformats.org/officeDocument/2006/relationships/hyperlink" Target="https://login.consultant.ru/link/?req=doc&amp;base=RLAW076&amp;n=40471&amp;dst=100021" TargetMode="External"/><Relationship Id="rId81" Type="http://schemas.openxmlformats.org/officeDocument/2006/relationships/hyperlink" Target="https://login.consultant.ru/link/?req=doc&amp;base=RLAW076&amp;n=40471&amp;dst=100024" TargetMode="External"/><Relationship Id="rId86" Type="http://schemas.openxmlformats.org/officeDocument/2006/relationships/hyperlink" Target="https://login.consultant.ru/link/?req=doc&amp;base=LAW&amp;n=2875" TargetMode="External"/><Relationship Id="rId130" Type="http://schemas.openxmlformats.org/officeDocument/2006/relationships/hyperlink" Target="https://login.consultant.ru/link/?req=doc&amp;base=LAW&amp;n=201820" TargetMode="External"/><Relationship Id="rId135" Type="http://schemas.openxmlformats.org/officeDocument/2006/relationships/hyperlink" Target="https://login.consultant.ru/link/?req=doc&amp;base=RLAW076&amp;n=37132&amp;dst=100036" TargetMode="External"/><Relationship Id="rId151" Type="http://schemas.openxmlformats.org/officeDocument/2006/relationships/hyperlink" Target="https://login.consultant.ru/link/?req=doc&amp;base=LAW&amp;n=454305&amp;dst=100082" TargetMode="External"/><Relationship Id="rId156" Type="http://schemas.openxmlformats.org/officeDocument/2006/relationships/hyperlink" Target="https://login.consultant.ru/link/?req=doc&amp;base=RLAW076&amp;n=37132&amp;dst=100042" TargetMode="External"/><Relationship Id="rId177" Type="http://schemas.openxmlformats.org/officeDocument/2006/relationships/hyperlink" Target="https://login.consultant.ru/link/?req=doc&amp;base=RLAW076&amp;n=37132&amp;dst=100049" TargetMode="External"/><Relationship Id="rId198" Type="http://schemas.openxmlformats.org/officeDocument/2006/relationships/hyperlink" Target="https://login.consultant.ru/link/?req=doc&amp;base=RLAW076&amp;n=21334&amp;dst=100026" TargetMode="External"/><Relationship Id="rId172" Type="http://schemas.openxmlformats.org/officeDocument/2006/relationships/hyperlink" Target="https://login.consultant.ru/link/?req=doc&amp;base=RLAW076&amp;n=37132&amp;dst=100047" TargetMode="External"/><Relationship Id="rId193" Type="http://schemas.openxmlformats.org/officeDocument/2006/relationships/hyperlink" Target="https://login.consultant.ru/link/?req=doc&amp;base=RLAW076&amp;n=73325" TargetMode="External"/><Relationship Id="rId202" Type="http://schemas.openxmlformats.org/officeDocument/2006/relationships/hyperlink" Target="https://login.consultant.ru/link/?req=doc&amp;base=RLAW076&amp;n=47292&amp;dst=100016" TargetMode="External"/><Relationship Id="rId207" Type="http://schemas.openxmlformats.org/officeDocument/2006/relationships/hyperlink" Target="https://login.consultant.ru/link/?req=doc&amp;base=RLAW076&amp;n=47292&amp;dst=100017" TargetMode="External"/><Relationship Id="rId223" Type="http://schemas.openxmlformats.org/officeDocument/2006/relationships/hyperlink" Target="https://login.consultant.ru/link/?req=doc&amp;base=RLAW076&amp;n=24944&amp;dst=100025" TargetMode="External"/><Relationship Id="rId228" Type="http://schemas.openxmlformats.org/officeDocument/2006/relationships/hyperlink" Target="https://login.consultant.ru/link/?req=doc&amp;base=RLAW076&amp;n=21334&amp;dst=100048" TargetMode="External"/><Relationship Id="rId13" Type="http://schemas.openxmlformats.org/officeDocument/2006/relationships/hyperlink" Target="https://login.consultant.ru/link/?req=doc&amp;base=RLAW076&amp;n=55640&amp;dst=100005" TargetMode="External"/><Relationship Id="rId18" Type="http://schemas.openxmlformats.org/officeDocument/2006/relationships/hyperlink" Target="https://login.consultant.ru/link/?req=doc&amp;base=LAW&amp;n=465798&amp;dst=100094" TargetMode="External"/><Relationship Id="rId39" Type="http://schemas.openxmlformats.org/officeDocument/2006/relationships/hyperlink" Target="https://login.consultant.ru/link/?req=doc&amp;base=LAW&amp;n=452991&amp;dst=101017" TargetMode="External"/><Relationship Id="rId109" Type="http://schemas.openxmlformats.org/officeDocument/2006/relationships/hyperlink" Target="https://login.consultant.ru/link/?req=doc&amp;base=RLAW076&amp;n=73325" TargetMode="External"/><Relationship Id="rId34" Type="http://schemas.openxmlformats.org/officeDocument/2006/relationships/hyperlink" Target="https://login.consultant.ru/link/?req=doc&amp;base=RLAW076&amp;n=37132&amp;dst=100005" TargetMode="External"/><Relationship Id="rId50" Type="http://schemas.openxmlformats.org/officeDocument/2006/relationships/hyperlink" Target="https://login.consultant.ru/link/?req=doc&amp;base=RLAW076&amp;n=55640&amp;dst=100020" TargetMode="External"/><Relationship Id="rId55" Type="http://schemas.openxmlformats.org/officeDocument/2006/relationships/hyperlink" Target="https://login.consultant.ru/link/?req=doc&amp;base=RLAW076&amp;n=55640&amp;dst=100025" TargetMode="External"/><Relationship Id="rId76" Type="http://schemas.openxmlformats.org/officeDocument/2006/relationships/hyperlink" Target="https://login.consultant.ru/link/?req=doc&amp;base=RLAW076&amp;n=23294&amp;dst=100126" TargetMode="External"/><Relationship Id="rId97" Type="http://schemas.openxmlformats.org/officeDocument/2006/relationships/hyperlink" Target="https://login.consultant.ru/link/?req=doc&amp;base=LAW&amp;n=201820" TargetMode="External"/><Relationship Id="rId104" Type="http://schemas.openxmlformats.org/officeDocument/2006/relationships/hyperlink" Target="https://login.consultant.ru/link/?req=doc&amp;base=RLAW076&amp;n=40471&amp;dst=100026" TargetMode="External"/><Relationship Id="rId120" Type="http://schemas.openxmlformats.org/officeDocument/2006/relationships/hyperlink" Target="https://login.consultant.ru/link/?req=doc&amp;base=LAW&amp;n=465798&amp;dst=43" TargetMode="External"/><Relationship Id="rId125" Type="http://schemas.openxmlformats.org/officeDocument/2006/relationships/hyperlink" Target="https://login.consultant.ru/link/?req=doc&amp;base=RLAW076&amp;n=40471&amp;dst=100038" TargetMode="External"/><Relationship Id="rId141" Type="http://schemas.openxmlformats.org/officeDocument/2006/relationships/hyperlink" Target="https://login.consultant.ru/link/?req=doc&amp;base=RLAW076&amp;n=55640&amp;dst=100036" TargetMode="External"/><Relationship Id="rId146" Type="http://schemas.openxmlformats.org/officeDocument/2006/relationships/hyperlink" Target="https://login.consultant.ru/link/?req=doc&amp;base=LAW&amp;n=465798" TargetMode="External"/><Relationship Id="rId167" Type="http://schemas.openxmlformats.org/officeDocument/2006/relationships/hyperlink" Target="https://login.consultant.ru/link/?req=doc&amp;base=RLAW076&amp;n=40471&amp;dst=100053" TargetMode="External"/><Relationship Id="rId188" Type="http://schemas.openxmlformats.org/officeDocument/2006/relationships/hyperlink" Target="https://login.consultant.ru/link/?req=doc&amp;base=RLAW076&amp;n=21334&amp;dst=100022" TargetMode="External"/><Relationship Id="rId7" Type="http://schemas.openxmlformats.org/officeDocument/2006/relationships/hyperlink" Target="https://login.consultant.ru/link/?req=doc&amp;base=RLAW076&amp;n=24477&amp;dst=100009" TargetMode="External"/><Relationship Id="rId71" Type="http://schemas.openxmlformats.org/officeDocument/2006/relationships/hyperlink" Target="https://login.consultant.ru/link/?req=doc&amp;base=RLAW076&amp;n=37132&amp;dst=100025" TargetMode="External"/><Relationship Id="rId92" Type="http://schemas.openxmlformats.org/officeDocument/2006/relationships/hyperlink" Target="https://login.consultant.ru/link/?req=doc&amp;base=LAW&amp;n=387169" TargetMode="External"/><Relationship Id="rId162" Type="http://schemas.openxmlformats.org/officeDocument/2006/relationships/hyperlink" Target="https://login.consultant.ru/link/?req=doc&amp;base=RLAW076&amp;n=24944&amp;dst=100021" TargetMode="External"/><Relationship Id="rId183" Type="http://schemas.openxmlformats.org/officeDocument/2006/relationships/hyperlink" Target="https://login.consultant.ru/link/?req=doc&amp;base=RLAW076&amp;n=19302&amp;dst=100159" TargetMode="External"/><Relationship Id="rId213" Type="http://schemas.openxmlformats.org/officeDocument/2006/relationships/hyperlink" Target="https://login.consultant.ru/link/?req=doc&amp;base=RLAW076&amp;n=37132&amp;dst=100054" TargetMode="External"/><Relationship Id="rId218" Type="http://schemas.openxmlformats.org/officeDocument/2006/relationships/hyperlink" Target="https://login.consultant.ru/link/?req=doc&amp;base=RLAW076&amp;n=21334&amp;dst=100041" TargetMode="External"/><Relationship Id="rId2" Type="http://schemas.openxmlformats.org/officeDocument/2006/relationships/settings" Target="settings.xml"/><Relationship Id="rId29" Type="http://schemas.openxmlformats.org/officeDocument/2006/relationships/hyperlink" Target="https://login.consultant.ru/link/?req=doc&amp;base=RLAW076&amp;n=22335&amp;dst=100016" TargetMode="External"/><Relationship Id="rId24" Type="http://schemas.openxmlformats.org/officeDocument/2006/relationships/hyperlink" Target="https://login.consultant.ru/link/?req=doc&amp;base=RLAW076&amp;n=21334&amp;dst=100007" TargetMode="External"/><Relationship Id="rId40" Type="http://schemas.openxmlformats.org/officeDocument/2006/relationships/hyperlink" Target="https://login.consultant.ru/link/?req=doc&amp;base=RLAW076&amp;n=50075&amp;dst=100006" TargetMode="External"/><Relationship Id="rId45" Type="http://schemas.openxmlformats.org/officeDocument/2006/relationships/hyperlink" Target="https://login.consultant.ru/link/?req=doc&amp;base=RLAW076&amp;n=40471&amp;dst=100017" TargetMode="External"/><Relationship Id="rId66" Type="http://schemas.openxmlformats.org/officeDocument/2006/relationships/hyperlink" Target="https://login.consultant.ru/link/?req=doc&amp;base=RLAW076&amp;n=40471&amp;dst=100022" TargetMode="External"/><Relationship Id="rId87" Type="http://schemas.openxmlformats.org/officeDocument/2006/relationships/hyperlink" Target="https://login.consultant.ru/link/?req=doc&amp;base=LAW&amp;n=452991" TargetMode="External"/><Relationship Id="rId110" Type="http://schemas.openxmlformats.org/officeDocument/2006/relationships/hyperlink" Target="https://login.consultant.ru/link/?req=doc&amp;base=RLAW076&amp;n=40471&amp;dst=100026" TargetMode="External"/><Relationship Id="rId115" Type="http://schemas.openxmlformats.org/officeDocument/2006/relationships/hyperlink" Target="https://login.consultant.ru/link/?req=doc&amp;base=RLAW076&amp;n=40471&amp;dst=100030" TargetMode="External"/><Relationship Id="rId131" Type="http://schemas.openxmlformats.org/officeDocument/2006/relationships/hyperlink" Target="https://login.consultant.ru/link/?req=doc&amp;base=RLAW076&amp;n=24944&amp;dst=100011" TargetMode="External"/><Relationship Id="rId136" Type="http://schemas.openxmlformats.org/officeDocument/2006/relationships/hyperlink" Target="https://login.consultant.ru/link/?req=doc&amp;base=RLAW076&amp;n=37132&amp;dst=100037" TargetMode="External"/><Relationship Id="rId157" Type="http://schemas.openxmlformats.org/officeDocument/2006/relationships/hyperlink" Target="https://login.consultant.ru/link/?req=doc&amp;base=RLAW076&amp;n=40471&amp;dst=100052" TargetMode="External"/><Relationship Id="rId178" Type="http://schemas.openxmlformats.org/officeDocument/2006/relationships/hyperlink" Target="https://login.consultant.ru/link/?req=doc&amp;base=RLAW076&amp;n=37132&amp;dst=100049" TargetMode="External"/><Relationship Id="rId61" Type="http://schemas.openxmlformats.org/officeDocument/2006/relationships/hyperlink" Target="https://login.consultant.ru/link/?req=doc&amp;base=RLAW076&amp;n=55640&amp;dst=100031" TargetMode="External"/><Relationship Id="rId82" Type="http://schemas.openxmlformats.org/officeDocument/2006/relationships/hyperlink" Target="https://login.consultant.ru/link/?req=doc&amp;base=RLAW076&amp;n=47292&amp;dst=100006" TargetMode="External"/><Relationship Id="rId152" Type="http://schemas.openxmlformats.org/officeDocument/2006/relationships/hyperlink" Target="https://login.consultant.ru/link/?req=doc&amp;base=RLAW076&amp;n=24944&amp;dst=100018" TargetMode="External"/><Relationship Id="rId173" Type="http://schemas.openxmlformats.org/officeDocument/2006/relationships/hyperlink" Target="https://login.consultant.ru/link/?req=doc&amp;base=RLAW076&amp;n=37132&amp;dst=100047" TargetMode="External"/><Relationship Id="rId194" Type="http://schemas.openxmlformats.org/officeDocument/2006/relationships/hyperlink" Target="https://login.consultant.ru/link/?req=doc&amp;base=RLAW076&amp;n=24944&amp;dst=100024" TargetMode="External"/><Relationship Id="rId199" Type="http://schemas.openxmlformats.org/officeDocument/2006/relationships/hyperlink" Target="https://login.consultant.ru/link/?req=doc&amp;base=RLAW076&amp;n=21334&amp;dst=100028" TargetMode="External"/><Relationship Id="rId203" Type="http://schemas.openxmlformats.org/officeDocument/2006/relationships/hyperlink" Target="https://login.consultant.ru/link/?req=doc&amp;base=RLAW076&amp;n=21334&amp;dst=100031" TargetMode="External"/><Relationship Id="rId208" Type="http://schemas.openxmlformats.org/officeDocument/2006/relationships/hyperlink" Target="https://login.consultant.ru/link/?req=doc&amp;base=RLAW076&amp;n=47292&amp;dst=100019" TargetMode="External"/><Relationship Id="rId229" Type="http://schemas.openxmlformats.org/officeDocument/2006/relationships/hyperlink" Target="https://login.consultant.ru/link/?req=doc&amp;base=RLAW076&amp;n=23294&amp;dst=100310" TargetMode="External"/><Relationship Id="rId19" Type="http://schemas.openxmlformats.org/officeDocument/2006/relationships/hyperlink" Target="https://login.consultant.ru/link/?req=doc&amp;base=LAW&amp;n=387169" TargetMode="External"/><Relationship Id="rId224" Type="http://schemas.openxmlformats.org/officeDocument/2006/relationships/hyperlink" Target="https://login.consultant.ru/link/?req=doc&amp;base=RLAW076&amp;n=40471&amp;dst=100056" TargetMode="External"/><Relationship Id="rId14" Type="http://schemas.openxmlformats.org/officeDocument/2006/relationships/hyperlink" Target="https://login.consultant.ru/link/?req=doc&amp;base=RLAW076&amp;n=37132&amp;dst=100005" TargetMode="External"/><Relationship Id="rId30" Type="http://schemas.openxmlformats.org/officeDocument/2006/relationships/hyperlink" Target="https://login.consultant.ru/link/?req=doc&amp;base=RLAW076&amp;n=23294&amp;dst=100007" TargetMode="External"/><Relationship Id="rId35" Type="http://schemas.openxmlformats.org/officeDocument/2006/relationships/hyperlink" Target="https://login.consultant.ru/link/?req=doc&amp;base=RLAW076&amp;n=40471&amp;dst=100005" TargetMode="External"/><Relationship Id="rId56" Type="http://schemas.openxmlformats.org/officeDocument/2006/relationships/hyperlink" Target="https://login.consultant.ru/link/?req=doc&amp;base=RLAW076&amp;n=55640&amp;dst=100026" TargetMode="External"/><Relationship Id="rId77" Type="http://schemas.openxmlformats.org/officeDocument/2006/relationships/hyperlink" Target="https://login.consultant.ru/link/?req=doc&amp;base=RLAW076&amp;n=29085&amp;dst=100007" TargetMode="External"/><Relationship Id="rId100" Type="http://schemas.openxmlformats.org/officeDocument/2006/relationships/hyperlink" Target="https://login.consultant.ru/link/?req=doc&amp;base=RLAW076&amp;n=40471&amp;dst=100026" TargetMode="External"/><Relationship Id="rId105" Type="http://schemas.openxmlformats.org/officeDocument/2006/relationships/hyperlink" Target="https://login.consultant.ru/link/?req=doc&amp;base=RLAW076&amp;n=73503" TargetMode="External"/><Relationship Id="rId126" Type="http://schemas.openxmlformats.org/officeDocument/2006/relationships/hyperlink" Target="https://login.consultant.ru/link/?req=doc&amp;base=RLAW076&amp;n=40471&amp;dst=100040" TargetMode="External"/><Relationship Id="rId147" Type="http://schemas.openxmlformats.org/officeDocument/2006/relationships/hyperlink" Target="https://login.consultant.ru/link/?req=doc&amp;base=RLAW076&amp;n=24944&amp;dst=100014" TargetMode="External"/><Relationship Id="rId168" Type="http://schemas.openxmlformats.org/officeDocument/2006/relationships/hyperlink" Target="https://login.consultant.ru/link/?req=doc&amp;base=RLAW076&amp;n=37132&amp;dst=100045" TargetMode="External"/><Relationship Id="rId8" Type="http://schemas.openxmlformats.org/officeDocument/2006/relationships/hyperlink" Target="https://login.consultant.ru/link/?req=doc&amp;base=RLAW076&amp;n=21334&amp;dst=100005" TargetMode="External"/><Relationship Id="rId51" Type="http://schemas.openxmlformats.org/officeDocument/2006/relationships/hyperlink" Target="https://login.consultant.ru/link/?req=doc&amp;base=RLAW076&amp;n=55640&amp;dst=100021" TargetMode="External"/><Relationship Id="rId72" Type="http://schemas.openxmlformats.org/officeDocument/2006/relationships/hyperlink" Target="https://login.consultant.ru/link/?req=doc&amp;base=RLAW076&amp;n=37132&amp;dst=100024" TargetMode="External"/><Relationship Id="rId93" Type="http://schemas.openxmlformats.org/officeDocument/2006/relationships/hyperlink" Target="https://login.consultant.ru/link/?req=doc&amp;base=LAW&amp;n=469798" TargetMode="External"/><Relationship Id="rId98" Type="http://schemas.openxmlformats.org/officeDocument/2006/relationships/hyperlink" Target="https://login.consultant.ru/link/?req=doc&amp;base=LAW&amp;n=436326" TargetMode="External"/><Relationship Id="rId121" Type="http://schemas.openxmlformats.org/officeDocument/2006/relationships/hyperlink" Target="https://login.consultant.ru/link/?req=doc&amp;base=LAW&amp;n=454305&amp;dst=100088" TargetMode="External"/><Relationship Id="rId142" Type="http://schemas.openxmlformats.org/officeDocument/2006/relationships/hyperlink" Target="https://login.consultant.ru/link/?req=doc&amp;base=RLAW076&amp;n=40471&amp;dst=100049" TargetMode="External"/><Relationship Id="rId163" Type="http://schemas.openxmlformats.org/officeDocument/2006/relationships/hyperlink" Target="https://login.consultant.ru/link/?req=doc&amp;base=RLAW076&amp;n=37132&amp;dst=100043" TargetMode="External"/><Relationship Id="rId184" Type="http://schemas.openxmlformats.org/officeDocument/2006/relationships/hyperlink" Target="https://login.consultant.ru/link/?req=doc&amp;base=RLAW076&amp;n=19302&amp;dst=100161" TargetMode="External"/><Relationship Id="rId189" Type="http://schemas.openxmlformats.org/officeDocument/2006/relationships/hyperlink" Target="https://login.consultant.ru/link/?req=doc&amp;base=RLAW076&amp;n=19302&amp;dst=100164" TargetMode="External"/><Relationship Id="rId219" Type="http://schemas.openxmlformats.org/officeDocument/2006/relationships/hyperlink" Target="https://login.consultant.ru/link/?req=doc&amp;base=LAW&amp;n=465800" TargetMode="External"/><Relationship Id="rId3" Type="http://schemas.openxmlformats.org/officeDocument/2006/relationships/webSettings" Target="webSettings.xml"/><Relationship Id="rId214" Type="http://schemas.openxmlformats.org/officeDocument/2006/relationships/hyperlink" Target="https://login.consultant.ru/link/?req=doc&amp;base=RLAW076&amp;n=23294&amp;dst=100302" TargetMode="External"/><Relationship Id="rId230" Type="http://schemas.openxmlformats.org/officeDocument/2006/relationships/hyperlink" Target="https://login.consultant.ru/link/?req=doc&amp;base=RLAW076&amp;n=37132&amp;dst=100057" TargetMode="External"/><Relationship Id="rId25" Type="http://schemas.openxmlformats.org/officeDocument/2006/relationships/hyperlink" Target="https://login.consultant.ru/link/?req=doc&amp;base=RLAW076&amp;n=19302&amp;dst=100008" TargetMode="External"/><Relationship Id="rId46" Type="http://schemas.openxmlformats.org/officeDocument/2006/relationships/hyperlink" Target="https://login.consultant.ru/link/?req=doc&amp;base=RLAW076&amp;n=40471&amp;dst=100018" TargetMode="External"/><Relationship Id="rId67" Type="http://schemas.openxmlformats.org/officeDocument/2006/relationships/hyperlink" Target="https://login.consultant.ru/link/?req=doc&amp;base=RLAW076&amp;n=37132&amp;dst=100021" TargetMode="External"/><Relationship Id="rId116" Type="http://schemas.openxmlformats.org/officeDocument/2006/relationships/hyperlink" Target="https://login.consultant.ru/link/?req=doc&amp;base=LAW&amp;n=345108&amp;dst=100928" TargetMode="External"/><Relationship Id="rId137" Type="http://schemas.openxmlformats.org/officeDocument/2006/relationships/hyperlink" Target="https://login.consultant.ru/link/?req=doc&amp;base=RLAW076&amp;n=37132&amp;dst=100037" TargetMode="External"/><Relationship Id="rId158" Type="http://schemas.openxmlformats.org/officeDocument/2006/relationships/hyperlink" Target="https://login.consultant.ru/link/?req=doc&amp;base=RLAW076&amp;n=37132&amp;dst=100042" TargetMode="External"/><Relationship Id="rId20" Type="http://schemas.openxmlformats.org/officeDocument/2006/relationships/hyperlink" Target="https://login.consultant.ru/link/?req=doc&amp;base=RLAW076&amp;n=73503&amp;dst=100030" TargetMode="External"/><Relationship Id="rId41" Type="http://schemas.openxmlformats.org/officeDocument/2006/relationships/hyperlink" Target="https://login.consultant.ru/link/?req=doc&amp;base=RLAW076&amp;n=37132&amp;dst=100006" TargetMode="External"/><Relationship Id="rId62" Type="http://schemas.openxmlformats.org/officeDocument/2006/relationships/hyperlink" Target="https://login.consultant.ru/link/?req=doc&amp;base=RLAW076&amp;n=55640&amp;dst=100032" TargetMode="External"/><Relationship Id="rId83" Type="http://schemas.openxmlformats.org/officeDocument/2006/relationships/hyperlink" Target="https://login.consultant.ru/link/?req=doc&amp;base=RLAW076&amp;n=37132&amp;dst=100032" TargetMode="External"/><Relationship Id="rId88" Type="http://schemas.openxmlformats.org/officeDocument/2006/relationships/hyperlink" Target="https://login.consultant.ru/link/?req=doc&amp;base=LAW&amp;n=449455" TargetMode="External"/><Relationship Id="rId111" Type="http://schemas.openxmlformats.org/officeDocument/2006/relationships/hyperlink" Target="https://login.consultant.ru/link/?req=doc&amp;base=LAW&amp;n=391636" TargetMode="External"/><Relationship Id="rId132" Type="http://schemas.openxmlformats.org/officeDocument/2006/relationships/hyperlink" Target="https://login.consultant.ru/link/?req=doc&amp;base=RLAW076&amp;n=24944&amp;dst=100012" TargetMode="External"/><Relationship Id="rId153" Type="http://schemas.openxmlformats.org/officeDocument/2006/relationships/hyperlink" Target="https://login.consultant.ru/link/?req=doc&amp;base=RLAW076&amp;n=23294&amp;dst=100257" TargetMode="External"/><Relationship Id="rId174" Type="http://schemas.openxmlformats.org/officeDocument/2006/relationships/hyperlink" Target="https://login.consultant.ru/link/?req=doc&amp;base=RLAW076&amp;n=40471&amp;dst=100054" TargetMode="External"/><Relationship Id="rId179" Type="http://schemas.openxmlformats.org/officeDocument/2006/relationships/hyperlink" Target="https://login.consultant.ru/link/?req=doc&amp;base=RLAW076&amp;n=37132&amp;dst=100049" TargetMode="External"/><Relationship Id="rId195" Type="http://schemas.openxmlformats.org/officeDocument/2006/relationships/hyperlink" Target="https://login.consultant.ru/link/?req=doc&amp;base=RLAW076&amp;n=21334&amp;dst=100024" TargetMode="External"/><Relationship Id="rId209" Type="http://schemas.openxmlformats.org/officeDocument/2006/relationships/hyperlink" Target="https://login.consultant.ru/link/?req=doc&amp;base=LAW&amp;n=465798&amp;dst=290" TargetMode="External"/><Relationship Id="rId190" Type="http://schemas.openxmlformats.org/officeDocument/2006/relationships/hyperlink" Target="https://login.consultant.ru/link/?req=doc&amp;base=RLAW076&amp;n=19302&amp;dst=100166" TargetMode="External"/><Relationship Id="rId204" Type="http://schemas.openxmlformats.org/officeDocument/2006/relationships/hyperlink" Target="https://login.consultant.ru/link/?req=doc&amp;base=RLAW076&amp;n=21334&amp;dst=100032" TargetMode="External"/><Relationship Id="rId220" Type="http://schemas.openxmlformats.org/officeDocument/2006/relationships/hyperlink" Target="https://login.consultant.ru/link/?req=doc&amp;base=LAW&amp;n=465561" TargetMode="External"/><Relationship Id="rId225" Type="http://schemas.openxmlformats.org/officeDocument/2006/relationships/hyperlink" Target="https://login.consultant.ru/link/?req=doc&amp;base=RLAW076&amp;n=50075&amp;dst=100010" TargetMode="External"/><Relationship Id="rId15" Type="http://schemas.openxmlformats.org/officeDocument/2006/relationships/hyperlink" Target="https://login.consultant.ru/link/?req=doc&amp;base=RLAW076&amp;n=40471&amp;dst=100005" TargetMode="External"/><Relationship Id="rId36" Type="http://schemas.openxmlformats.org/officeDocument/2006/relationships/hyperlink" Target="https://login.consultant.ru/link/?req=doc&amp;base=RLAW076&amp;n=47292&amp;dst=100005" TargetMode="External"/><Relationship Id="rId57" Type="http://schemas.openxmlformats.org/officeDocument/2006/relationships/hyperlink" Target="https://login.consultant.ru/link/?req=doc&amp;base=RLAW076&amp;n=55640&amp;dst=100027" TargetMode="External"/><Relationship Id="rId106" Type="http://schemas.openxmlformats.org/officeDocument/2006/relationships/hyperlink" Target="https://login.consultant.ru/link/?req=doc&amp;base=RLAW076&amp;n=40471&amp;dst=100027" TargetMode="External"/><Relationship Id="rId127" Type="http://schemas.openxmlformats.org/officeDocument/2006/relationships/hyperlink" Target="https://login.consultant.ru/link/?req=doc&amp;base=RLAW076&amp;n=40471&amp;dst=100042" TargetMode="External"/><Relationship Id="rId10" Type="http://schemas.openxmlformats.org/officeDocument/2006/relationships/hyperlink" Target="https://login.consultant.ru/link/?req=doc&amp;base=RLAW076&amp;n=23294&amp;dst=100005" TargetMode="External"/><Relationship Id="rId31" Type="http://schemas.openxmlformats.org/officeDocument/2006/relationships/hyperlink" Target="https://login.consultant.ru/link/?req=doc&amp;base=RLAW076&amp;n=24944&amp;dst=100005" TargetMode="External"/><Relationship Id="rId52" Type="http://schemas.openxmlformats.org/officeDocument/2006/relationships/hyperlink" Target="https://login.consultant.ru/link/?req=doc&amp;base=RLAW076&amp;n=55640&amp;dst=100022" TargetMode="External"/><Relationship Id="rId73" Type="http://schemas.openxmlformats.org/officeDocument/2006/relationships/hyperlink" Target="https://login.consultant.ru/link/?req=doc&amp;base=RLAW076&amp;n=37132&amp;dst=100026" TargetMode="External"/><Relationship Id="rId78" Type="http://schemas.openxmlformats.org/officeDocument/2006/relationships/hyperlink" Target="https://login.consultant.ru/link/?req=doc&amp;base=RLAW076&amp;n=37132&amp;dst=100030" TargetMode="External"/><Relationship Id="rId94" Type="http://schemas.openxmlformats.org/officeDocument/2006/relationships/hyperlink" Target="https://login.consultant.ru/link/?req=doc&amp;base=LAW&amp;n=439201" TargetMode="External"/><Relationship Id="rId99" Type="http://schemas.openxmlformats.org/officeDocument/2006/relationships/hyperlink" Target="https://login.consultant.ru/link/?req=doc&amp;base=RLAW076&amp;n=55640&amp;dst=100034" TargetMode="External"/><Relationship Id="rId101" Type="http://schemas.openxmlformats.org/officeDocument/2006/relationships/hyperlink" Target="https://login.consultant.ru/link/?req=doc&amp;base=LAW&amp;n=404996" TargetMode="External"/><Relationship Id="rId122" Type="http://schemas.openxmlformats.org/officeDocument/2006/relationships/hyperlink" Target="https://login.consultant.ru/link/?req=doc&amp;base=RLAW076&amp;n=24944&amp;dst=100008" TargetMode="External"/><Relationship Id="rId143" Type="http://schemas.openxmlformats.org/officeDocument/2006/relationships/hyperlink" Target="https://login.consultant.ru/link/?req=doc&amp;base=RLAW076&amp;n=37132&amp;dst=100038" TargetMode="External"/><Relationship Id="rId148" Type="http://schemas.openxmlformats.org/officeDocument/2006/relationships/hyperlink" Target="https://login.consultant.ru/link/?req=doc&amp;base=LAW&amp;n=454305" TargetMode="External"/><Relationship Id="rId164" Type="http://schemas.openxmlformats.org/officeDocument/2006/relationships/hyperlink" Target="https://login.consultant.ru/link/?req=doc&amp;base=RLAW076&amp;n=37132&amp;dst=100043" TargetMode="External"/><Relationship Id="rId169" Type="http://schemas.openxmlformats.org/officeDocument/2006/relationships/hyperlink" Target="https://login.consultant.ru/link/?req=doc&amp;base=RLAW076&amp;n=37132&amp;dst=100045" TargetMode="External"/><Relationship Id="rId185" Type="http://schemas.openxmlformats.org/officeDocument/2006/relationships/hyperlink" Target="https://login.consultant.ru/link/?req=doc&amp;base=RLAW076&amp;n=37132&amp;dst=10005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22335&amp;dst=100015" TargetMode="External"/><Relationship Id="rId180" Type="http://schemas.openxmlformats.org/officeDocument/2006/relationships/hyperlink" Target="https://login.consultant.ru/link/?req=doc&amp;base=RLAW076&amp;n=37132&amp;dst=100049" TargetMode="External"/><Relationship Id="rId210" Type="http://schemas.openxmlformats.org/officeDocument/2006/relationships/hyperlink" Target="https://login.consultant.ru/link/?req=doc&amp;base=RLAW076&amp;n=47292&amp;dst=100020" TargetMode="External"/><Relationship Id="rId215" Type="http://schemas.openxmlformats.org/officeDocument/2006/relationships/hyperlink" Target="https://login.consultant.ru/link/?req=doc&amp;base=RLAW076&amp;n=37132&amp;dst=100054" TargetMode="External"/><Relationship Id="rId26" Type="http://schemas.openxmlformats.org/officeDocument/2006/relationships/hyperlink" Target="https://login.consultant.ru/link/?req=doc&amp;base=RLAW076&amp;n=55641&amp;dst=100006" TargetMode="External"/><Relationship Id="rId231" Type="http://schemas.openxmlformats.org/officeDocument/2006/relationships/fontTable" Target="fontTable.xml"/><Relationship Id="rId47" Type="http://schemas.openxmlformats.org/officeDocument/2006/relationships/hyperlink" Target="https://login.consultant.ru/link/?req=doc&amp;base=RLAW076&amp;n=55640&amp;dst=100006" TargetMode="External"/><Relationship Id="rId68" Type="http://schemas.openxmlformats.org/officeDocument/2006/relationships/hyperlink" Target="https://login.consultant.ru/link/?req=doc&amp;base=RLAW076&amp;n=37132&amp;dst=100022" TargetMode="External"/><Relationship Id="rId89" Type="http://schemas.openxmlformats.org/officeDocument/2006/relationships/hyperlink" Target="https://login.consultant.ru/link/?req=doc&amp;base=LAW&amp;n=452892" TargetMode="External"/><Relationship Id="rId112" Type="http://schemas.openxmlformats.org/officeDocument/2006/relationships/hyperlink" Target="https://login.consultant.ru/link/?req=doc&amp;base=RLAW076&amp;n=24944&amp;dst=100006" TargetMode="External"/><Relationship Id="rId133" Type="http://schemas.openxmlformats.org/officeDocument/2006/relationships/hyperlink" Target="https://login.consultant.ru/link/?req=doc&amp;base=RLAW076&amp;n=37132&amp;dst=100034" TargetMode="External"/><Relationship Id="rId154" Type="http://schemas.openxmlformats.org/officeDocument/2006/relationships/hyperlink" Target="https://login.consultant.ru/link/?req=doc&amp;base=RLAW076&amp;n=37132&amp;dst=100041" TargetMode="External"/><Relationship Id="rId175" Type="http://schemas.openxmlformats.org/officeDocument/2006/relationships/hyperlink" Target="https://login.consultant.ru/link/?req=doc&amp;base=RLAW076&amp;n=29085&amp;dst=100010" TargetMode="External"/><Relationship Id="rId196" Type="http://schemas.openxmlformats.org/officeDocument/2006/relationships/hyperlink" Target="https://login.consultant.ru/link/?req=doc&amp;base=RLAW076&amp;n=37132&amp;dst=100051" TargetMode="External"/><Relationship Id="rId200" Type="http://schemas.openxmlformats.org/officeDocument/2006/relationships/hyperlink" Target="https://login.consultant.ru/link/?req=doc&amp;base=RLAW076&amp;n=21334&amp;dst=100029" TargetMode="External"/><Relationship Id="rId16" Type="http://schemas.openxmlformats.org/officeDocument/2006/relationships/hyperlink" Target="https://login.consultant.ru/link/?req=doc&amp;base=RLAW076&amp;n=47292&amp;dst=100005" TargetMode="External"/><Relationship Id="rId221" Type="http://schemas.openxmlformats.org/officeDocument/2006/relationships/hyperlink" Target="https://login.consultant.ru/link/?req=doc&amp;base=RLAW076&amp;n=37132&amp;dst=100055" TargetMode="External"/><Relationship Id="rId37" Type="http://schemas.openxmlformats.org/officeDocument/2006/relationships/hyperlink" Target="https://login.consultant.ru/link/?req=doc&amp;base=RLAW076&amp;n=50075&amp;dst=100005" TargetMode="External"/><Relationship Id="rId58" Type="http://schemas.openxmlformats.org/officeDocument/2006/relationships/hyperlink" Target="https://login.consultant.ru/link/?req=doc&amp;base=RLAW076&amp;n=55640&amp;dst=100028" TargetMode="External"/><Relationship Id="rId79" Type="http://schemas.openxmlformats.org/officeDocument/2006/relationships/hyperlink" Target="https://login.consultant.ru/link/?req=doc&amp;base=RLAW076&amp;n=50075&amp;dst=100008" TargetMode="External"/><Relationship Id="rId102" Type="http://schemas.openxmlformats.org/officeDocument/2006/relationships/hyperlink" Target="https://login.consultant.ru/link/?req=doc&amp;base=LAW&amp;n=208029" TargetMode="External"/><Relationship Id="rId123" Type="http://schemas.openxmlformats.org/officeDocument/2006/relationships/hyperlink" Target="https://login.consultant.ru/link/?req=doc&amp;base=LAW&amp;n=201820" TargetMode="External"/><Relationship Id="rId144" Type="http://schemas.openxmlformats.org/officeDocument/2006/relationships/hyperlink" Target="https://login.consultant.ru/link/?req=doc&amp;base=RLAW076&amp;n=37132&amp;dst=100039" TargetMode="External"/><Relationship Id="rId90" Type="http://schemas.openxmlformats.org/officeDocument/2006/relationships/hyperlink" Target="https://login.consultant.ru/link/?req=doc&amp;base=LAW&amp;n=469908" TargetMode="External"/><Relationship Id="rId165" Type="http://schemas.openxmlformats.org/officeDocument/2006/relationships/hyperlink" Target="https://login.consultant.ru/link/?req=doc&amp;base=RLAW076&amp;n=29085&amp;dst=100009" TargetMode="External"/><Relationship Id="rId186" Type="http://schemas.openxmlformats.org/officeDocument/2006/relationships/hyperlink" Target="https://login.consultant.ru/link/?req=doc&amp;base=RLAW076&amp;n=37132&amp;dst=100050" TargetMode="External"/><Relationship Id="rId211" Type="http://schemas.openxmlformats.org/officeDocument/2006/relationships/hyperlink" Target="https://login.consultant.ru/link/?req=doc&amp;base=RLAW076&amp;n=21334&amp;dst=100035"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17091</Words>
  <Characters>97419</Characters>
  <Application>Microsoft Office Word</Application>
  <DocSecurity>0</DocSecurity>
  <Lines>811</Lines>
  <Paragraphs>228</Paragraphs>
  <ScaleCrop>false</ScaleCrop>
  <Company/>
  <LinksUpToDate>false</LinksUpToDate>
  <CharactersWithSpaces>114282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2024-04-03T07:46:00Z</dcterms:created>
  <dcterms:modified xsi:type="dcterms:W3CDTF">2024-04-03T07:47:00Z</dcterms:modified>
</cp:coreProperties>
</file>