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F32" w:rsidRDefault="00755F32">
      <w:pPr>
        <w:pStyle w:val="ConsPlusTitlePage"/>
      </w:pPr>
      <w:r>
        <w:t xml:space="preserve">Документ предоставлен </w:t>
      </w:r>
      <w:hyperlink r:id="rId4">
        <w:r>
          <w:rPr>
            <w:color w:val="0000FF"/>
          </w:rPr>
          <w:t>КонсультантПлюс</w:t>
        </w:r>
      </w:hyperlink>
      <w:r>
        <w:br/>
      </w:r>
    </w:p>
    <w:p w:rsidR="00755F32" w:rsidRDefault="00755F32">
      <w:pPr>
        <w:pStyle w:val="ConsPlusNormal"/>
        <w:jc w:val="both"/>
        <w:outlineLvl w:val="0"/>
      </w:pPr>
    </w:p>
    <w:p w:rsidR="00755F32" w:rsidRDefault="00755F32">
      <w:pPr>
        <w:pStyle w:val="ConsPlusTitle"/>
        <w:jc w:val="center"/>
        <w:outlineLvl w:val="0"/>
      </w:pPr>
      <w:r>
        <w:t>АДМИНИСТРАЦИЯ ГОРОДА УЛЬЯНОВСКА</w:t>
      </w:r>
    </w:p>
    <w:p w:rsidR="00755F32" w:rsidRDefault="00755F32">
      <w:pPr>
        <w:pStyle w:val="ConsPlusTitle"/>
        <w:jc w:val="both"/>
      </w:pPr>
    </w:p>
    <w:p w:rsidR="00755F32" w:rsidRDefault="00755F32">
      <w:pPr>
        <w:pStyle w:val="ConsPlusTitle"/>
        <w:jc w:val="center"/>
      </w:pPr>
      <w:r>
        <w:t>ПОСТАНОВЛЕНИЕ</w:t>
      </w:r>
    </w:p>
    <w:p w:rsidR="00755F32" w:rsidRDefault="00755F32">
      <w:pPr>
        <w:pStyle w:val="ConsPlusTitle"/>
        <w:jc w:val="center"/>
      </w:pPr>
      <w:r>
        <w:t>от 27 апреля 2021 г. N 515</w:t>
      </w:r>
    </w:p>
    <w:p w:rsidR="00755F32" w:rsidRDefault="00755F32">
      <w:pPr>
        <w:pStyle w:val="ConsPlusTitle"/>
        <w:jc w:val="both"/>
      </w:pPr>
    </w:p>
    <w:p w:rsidR="00755F32" w:rsidRDefault="00755F32">
      <w:pPr>
        <w:pStyle w:val="ConsPlusTitle"/>
        <w:jc w:val="center"/>
      </w:pPr>
      <w:r>
        <w:t>ОБ УТВЕРЖДЕНИИ АДМИНИСТРАТИВНОГО РЕГЛАМЕНТА</w:t>
      </w:r>
    </w:p>
    <w:p w:rsidR="00755F32" w:rsidRDefault="00755F32">
      <w:pPr>
        <w:pStyle w:val="ConsPlusTitle"/>
        <w:jc w:val="center"/>
      </w:pPr>
      <w:r>
        <w:t>ПРЕДОСТАВЛЕНИЯ МУНИЦИПАЛЬНОЙ УСЛУГИ ПО НАПРАВЛЕНИЮ</w:t>
      </w:r>
    </w:p>
    <w:p w:rsidR="00755F32" w:rsidRDefault="00755F32">
      <w:pPr>
        <w:pStyle w:val="ConsPlusTitle"/>
        <w:jc w:val="center"/>
      </w:pPr>
      <w:r>
        <w:t>УВЕДОМЛЕНИЯ О СООТВЕТСТВИИ ИЛИ НЕСООТВЕТСТВИИ ПОСТРОЕННЫХ</w:t>
      </w:r>
    </w:p>
    <w:p w:rsidR="00755F32" w:rsidRDefault="00755F32">
      <w:pPr>
        <w:pStyle w:val="ConsPlusTitle"/>
        <w:jc w:val="center"/>
      </w:pPr>
      <w:r>
        <w:t>ИЛИ РЕКОНСТРУИРОВАННЫХ ОБЪЕКТА ИНДИВИДУАЛЬНОГО ЖИЛИЩНОГО</w:t>
      </w:r>
    </w:p>
    <w:p w:rsidR="00755F32" w:rsidRDefault="00755F32">
      <w:pPr>
        <w:pStyle w:val="ConsPlusTitle"/>
        <w:jc w:val="center"/>
      </w:pPr>
      <w:r>
        <w:t>СТРОИТЕЛЬСТВА ИЛИ САДОВОГО ДОМА ТРЕБОВАНИЯМ ЗАКОНОДАТЕЛЬСТВА</w:t>
      </w:r>
    </w:p>
    <w:p w:rsidR="00755F32" w:rsidRDefault="00755F32">
      <w:pPr>
        <w:pStyle w:val="ConsPlusTitle"/>
        <w:jc w:val="center"/>
      </w:pPr>
      <w:r>
        <w:t>О ГРАДОСТРОИТЕЛЬНОЙ ДЕЯТЕЛЬНОСТИ</w:t>
      </w:r>
    </w:p>
    <w:p w:rsidR="00755F32" w:rsidRDefault="00755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55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5F32" w:rsidRDefault="00755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F32" w:rsidRDefault="00755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F32" w:rsidRDefault="00755F32">
            <w:pPr>
              <w:pStyle w:val="ConsPlusNormal"/>
              <w:jc w:val="center"/>
            </w:pPr>
            <w:r>
              <w:rPr>
                <w:color w:val="392C69"/>
              </w:rPr>
              <w:t>Список изменяющих документов</w:t>
            </w:r>
          </w:p>
          <w:p w:rsidR="00755F32" w:rsidRDefault="00755F32">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города Ульяновска от 25.10.2021 N 1615)</w:t>
            </w:r>
          </w:p>
        </w:tc>
        <w:tc>
          <w:tcPr>
            <w:tcW w:w="113" w:type="dxa"/>
            <w:tcBorders>
              <w:top w:val="nil"/>
              <w:left w:val="nil"/>
              <w:bottom w:val="nil"/>
              <w:right w:val="nil"/>
            </w:tcBorders>
            <w:shd w:val="clear" w:color="auto" w:fill="F4F3F8"/>
            <w:tcMar>
              <w:top w:w="0" w:type="dxa"/>
              <w:left w:w="0" w:type="dxa"/>
              <w:bottom w:w="0" w:type="dxa"/>
              <w:right w:w="0" w:type="dxa"/>
            </w:tcMar>
          </w:tcPr>
          <w:p w:rsidR="00755F32" w:rsidRDefault="00755F32">
            <w:pPr>
              <w:pStyle w:val="ConsPlusNormal"/>
            </w:pPr>
          </w:p>
        </w:tc>
      </w:tr>
    </w:tbl>
    <w:p w:rsidR="00755F32" w:rsidRDefault="00755F32">
      <w:pPr>
        <w:pStyle w:val="ConsPlusNormal"/>
        <w:jc w:val="both"/>
      </w:pPr>
    </w:p>
    <w:p w:rsidR="00755F32" w:rsidRDefault="00755F32">
      <w:pPr>
        <w:pStyle w:val="ConsPlusNormal"/>
        <w:ind w:firstLine="540"/>
        <w:jc w:val="both"/>
      </w:pPr>
      <w:r>
        <w:t xml:space="preserve">В соответствии со </w:t>
      </w:r>
      <w:hyperlink r:id="rId6">
        <w:r>
          <w:rPr>
            <w:color w:val="0000FF"/>
          </w:rPr>
          <w:t>статьей 55</w:t>
        </w:r>
      </w:hyperlink>
      <w:r>
        <w:t xml:space="preserve"> Градостроительного кодекса Российской Федерации, руководствуясь </w:t>
      </w:r>
      <w:hyperlink r:id="rId7">
        <w:r>
          <w:rPr>
            <w:color w:val="0000FF"/>
          </w:rPr>
          <w:t>Уставом</w:t>
        </w:r>
      </w:hyperlink>
      <w:r>
        <w:t xml:space="preserve"> муниципального образования "город Ульяновск", администрация города Ульяновска постановляет:</w:t>
      </w:r>
    </w:p>
    <w:p w:rsidR="00755F32" w:rsidRDefault="00755F32">
      <w:pPr>
        <w:pStyle w:val="ConsPlusNormal"/>
        <w:spacing w:before="220"/>
        <w:ind w:firstLine="540"/>
        <w:jc w:val="both"/>
      </w:pPr>
      <w:r>
        <w:t xml:space="preserve">1. Утвердить прилагаемый административный </w:t>
      </w:r>
      <w:hyperlink w:anchor="P31">
        <w:r>
          <w:rPr>
            <w:color w:val="0000FF"/>
          </w:rPr>
          <w:t>регламент</w:t>
        </w:r>
      </w:hyperlink>
      <w:r>
        <w:t xml:space="preserve"> предоставления муниципальной услуги по направлению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55F32" w:rsidRDefault="00755F32">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 в газете "Ульяновск сегодня".</w:t>
      </w:r>
    </w:p>
    <w:p w:rsidR="00755F32" w:rsidRDefault="00755F32">
      <w:pPr>
        <w:pStyle w:val="ConsPlusNormal"/>
        <w:jc w:val="both"/>
      </w:pPr>
    </w:p>
    <w:p w:rsidR="00755F32" w:rsidRDefault="00755F32">
      <w:pPr>
        <w:pStyle w:val="ConsPlusNormal"/>
        <w:jc w:val="right"/>
      </w:pPr>
      <w:r>
        <w:t>Глава города</w:t>
      </w:r>
    </w:p>
    <w:p w:rsidR="00755F32" w:rsidRDefault="00755F32">
      <w:pPr>
        <w:pStyle w:val="ConsPlusNormal"/>
        <w:jc w:val="right"/>
      </w:pPr>
      <w:r>
        <w:t>С.С.ПАНЧИН</w:t>
      </w:r>
    </w:p>
    <w:p w:rsidR="00755F32" w:rsidRDefault="00755F32">
      <w:pPr>
        <w:pStyle w:val="ConsPlusNormal"/>
        <w:jc w:val="both"/>
      </w:pPr>
    </w:p>
    <w:p w:rsidR="00755F32" w:rsidRDefault="00755F32">
      <w:pPr>
        <w:pStyle w:val="ConsPlusNormal"/>
        <w:jc w:val="both"/>
      </w:pPr>
    </w:p>
    <w:p w:rsidR="00755F32" w:rsidRDefault="00755F32">
      <w:pPr>
        <w:pStyle w:val="ConsPlusNormal"/>
        <w:jc w:val="both"/>
      </w:pPr>
    </w:p>
    <w:p w:rsidR="00755F32" w:rsidRDefault="00755F32">
      <w:pPr>
        <w:pStyle w:val="ConsPlusNormal"/>
        <w:jc w:val="both"/>
      </w:pPr>
    </w:p>
    <w:p w:rsidR="00755F32" w:rsidRDefault="00755F32">
      <w:pPr>
        <w:pStyle w:val="ConsPlusNormal"/>
        <w:jc w:val="both"/>
      </w:pPr>
    </w:p>
    <w:p w:rsidR="00755F32" w:rsidRDefault="00755F32">
      <w:pPr>
        <w:pStyle w:val="ConsPlusNormal"/>
        <w:jc w:val="right"/>
        <w:outlineLvl w:val="0"/>
      </w:pPr>
      <w:r>
        <w:t>Утвержден</w:t>
      </w:r>
    </w:p>
    <w:p w:rsidR="00755F32" w:rsidRDefault="00755F32">
      <w:pPr>
        <w:pStyle w:val="ConsPlusNormal"/>
        <w:jc w:val="right"/>
      </w:pPr>
      <w:r>
        <w:t>постановлением</w:t>
      </w:r>
    </w:p>
    <w:p w:rsidR="00755F32" w:rsidRDefault="00755F32">
      <w:pPr>
        <w:pStyle w:val="ConsPlusNormal"/>
        <w:jc w:val="right"/>
      </w:pPr>
      <w:r>
        <w:t>администрации города Ульяновска</w:t>
      </w:r>
    </w:p>
    <w:p w:rsidR="00755F32" w:rsidRDefault="00755F32">
      <w:pPr>
        <w:pStyle w:val="ConsPlusNormal"/>
        <w:jc w:val="right"/>
      </w:pPr>
      <w:r>
        <w:t>от 27 апреля 2021 г. N 515</w:t>
      </w:r>
    </w:p>
    <w:p w:rsidR="00755F32" w:rsidRDefault="00755F32">
      <w:pPr>
        <w:pStyle w:val="ConsPlusNormal"/>
        <w:jc w:val="both"/>
      </w:pPr>
    </w:p>
    <w:p w:rsidR="00755F32" w:rsidRDefault="00755F32">
      <w:pPr>
        <w:pStyle w:val="ConsPlusTitle"/>
        <w:jc w:val="center"/>
      </w:pPr>
      <w:bookmarkStart w:id="0" w:name="P31"/>
      <w:bookmarkEnd w:id="0"/>
      <w:r>
        <w:t>АДМИНИСТРАТИВНЫЙ РЕГЛАМЕНТ</w:t>
      </w:r>
    </w:p>
    <w:p w:rsidR="00755F32" w:rsidRDefault="00755F32">
      <w:pPr>
        <w:pStyle w:val="ConsPlusTitle"/>
        <w:jc w:val="center"/>
      </w:pPr>
      <w:r>
        <w:t>ПРЕДОСТАВЛЕНИЯ МУНИЦИПАЛЬНОЙ УСЛУГИ ПО НАПРАВЛЕНИЮ</w:t>
      </w:r>
    </w:p>
    <w:p w:rsidR="00755F32" w:rsidRDefault="00755F32">
      <w:pPr>
        <w:pStyle w:val="ConsPlusTitle"/>
        <w:jc w:val="center"/>
      </w:pPr>
      <w:r>
        <w:t>УВЕДОМЛЕНИЯ О СООТВЕТСТВИИ ИЛИ НЕСООТВЕТСТВИИ ПОСТРОЕННЫХ</w:t>
      </w:r>
    </w:p>
    <w:p w:rsidR="00755F32" w:rsidRDefault="00755F32">
      <w:pPr>
        <w:pStyle w:val="ConsPlusTitle"/>
        <w:jc w:val="center"/>
      </w:pPr>
      <w:r>
        <w:t>ИЛИ РЕКОНСТРУИРОВАННЫХ ОБЪЕКТА ИНДИВИДУАЛЬНОГО ЖИЛИЩНОГО</w:t>
      </w:r>
    </w:p>
    <w:p w:rsidR="00755F32" w:rsidRDefault="00755F32">
      <w:pPr>
        <w:pStyle w:val="ConsPlusTitle"/>
        <w:jc w:val="center"/>
      </w:pPr>
      <w:r>
        <w:t>СТРОИТЕЛЬСТВА ИЛИ САДОВОГО ДОМА ТРЕБОВАНИЯМ ЗАКОНОДАТЕЛЬСТВА</w:t>
      </w:r>
    </w:p>
    <w:p w:rsidR="00755F32" w:rsidRDefault="00755F32">
      <w:pPr>
        <w:pStyle w:val="ConsPlusTitle"/>
        <w:jc w:val="center"/>
      </w:pPr>
      <w:r>
        <w:t>О ГРАДОСТРОИТЕЛЬНОЙ ДЕЯТЕЛЬНОСТИ</w:t>
      </w:r>
    </w:p>
    <w:p w:rsidR="00755F32" w:rsidRDefault="00755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55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5F32" w:rsidRDefault="00755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F32" w:rsidRDefault="00755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F32" w:rsidRDefault="00755F32">
            <w:pPr>
              <w:pStyle w:val="ConsPlusNormal"/>
              <w:jc w:val="center"/>
            </w:pPr>
            <w:r>
              <w:rPr>
                <w:color w:val="392C69"/>
              </w:rPr>
              <w:t>Список изменяющих документов</w:t>
            </w:r>
          </w:p>
          <w:p w:rsidR="00755F32" w:rsidRDefault="00755F32">
            <w:pPr>
              <w:pStyle w:val="ConsPlusNormal"/>
              <w:jc w:val="center"/>
            </w:pPr>
            <w:r>
              <w:rPr>
                <w:color w:val="392C69"/>
              </w:rPr>
              <w:t xml:space="preserve">(в ред. </w:t>
            </w:r>
            <w:hyperlink r:id="rId8">
              <w:r>
                <w:rPr>
                  <w:color w:val="0000FF"/>
                </w:rPr>
                <w:t>постановления</w:t>
              </w:r>
            </w:hyperlink>
            <w:r>
              <w:rPr>
                <w:color w:val="392C69"/>
              </w:rPr>
              <w:t xml:space="preserve"> администрации города Ульяновска от 25.10.2021 N 1615)</w:t>
            </w:r>
          </w:p>
        </w:tc>
        <w:tc>
          <w:tcPr>
            <w:tcW w:w="113" w:type="dxa"/>
            <w:tcBorders>
              <w:top w:val="nil"/>
              <w:left w:val="nil"/>
              <w:bottom w:val="nil"/>
              <w:right w:val="nil"/>
            </w:tcBorders>
            <w:shd w:val="clear" w:color="auto" w:fill="F4F3F8"/>
            <w:tcMar>
              <w:top w:w="0" w:type="dxa"/>
              <w:left w:w="0" w:type="dxa"/>
              <w:bottom w:w="0" w:type="dxa"/>
              <w:right w:w="0" w:type="dxa"/>
            </w:tcMar>
          </w:tcPr>
          <w:p w:rsidR="00755F32" w:rsidRDefault="00755F32">
            <w:pPr>
              <w:pStyle w:val="ConsPlusNormal"/>
            </w:pPr>
          </w:p>
        </w:tc>
      </w:tr>
    </w:tbl>
    <w:p w:rsidR="00755F32" w:rsidRDefault="00755F32">
      <w:pPr>
        <w:pStyle w:val="ConsPlusNormal"/>
        <w:jc w:val="both"/>
      </w:pPr>
    </w:p>
    <w:p w:rsidR="00755F32" w:rsidRDefault="00755F32">
      <w:pPr>
        <w:pStyle w:val="ConsPlusTitle"/>
        <w:jc w:val="center"/>
        <w:outlineLvl w:val="1"/>
      </w:pPr>
      <w:r>
        <w:t>1. Общие положения</w:t>
      </w:r>
    </w:p>
    <w:p w:rsidR="00755F32" w:rsidRDefault="00755F32">
      <w:pPr>
        <w:pStyle w:val="ConsPlusNormal"/>
        <w:jc w:val="both"/>
      </w:pPr>
    </w:p>
    <w:p w:rsidR="00755F32" w:rsidRDefault="00755F32">
      <w:pPr>
        <w:pStyle w:val="ConsPlusTitle"/>
        <w:ind w:firstLine="540"/>
        <w:jc w:val="both"/>
        <w:outlineLvl w:val="2"/>
      </w:pPr>
      <w:r>
        <w:t>1.1. Предмет регулирования административного регламента</w:t>
      </w:r>
    </w:p>
    <w:p w:rsidR="00755F32" w:rsidRDefault="00755F32">
      <w:pPr>
        <w:pStyle w:val="ConsPlusNormal"/>
        <w:jc w:val="both"/>
      </w:pPr>
    </w:p>
    <w:p w:rsidR="00755F32" w:rsidRDefault="00755F32">
      <w:pPr>
        <w:pStyle w:val="ConsPlusNormal"/>
        <w:ind w:firstLine="540"/>
        <w:jc w:val="both"/>
      </w:pPr>
      <w:r>
        <w:t>Настоящий административный регламент устанавливает порядок предоставления администрацией города Ульяновска (далее - уполномоченный орган) муниципальной услуги по направлению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муниципального образования "город Ульяновск" (далее - административный регламент, муниципальная услуга).</w:t>
      </w:r>
    </w:p>
    <w:p w:rsidR="00755F32" w:rsidRDefault="00755F32">
      <w:pPr>
        <w:pStyle w:val="ConsPlusNormal"/>
        <w:jc w:val="both"/>
      </w:pPr>
    </w:p>
    <w:p w:rsidR="00755F32" w:rsidRDefault="00755F32">
      <w:pPr>
        <w:pStyle w:val="ConsPlusTitle"/>
        <w:ind w:firstLine="540"/>
        <w:jc w:val="both"/>
        <w:outlineLvl w:val="2"/>
      </w:pPr>
      <w:r>
        <w:t>1.2. Описание заявителей</w:t>
      </w:r>
    </w:p>
    <w:p w:rsidR="00755F32" w:rsidRDefault="00755F32">
      <w:pPr>
        <w:pStyle w:val="ConsPlusNormal"/>
        <w:jc w:val="both"/>
      </w:pPr>
    </w:p>
    <w:p w:rsidR="00755F32" w:rsidRDefault="00755F32">
      <w:pPr>
        <w:pStyle w:val="ConsPlusNormal"/>
        <w:ind w:firstLine="540"/>
        <w:jc w:val="both"/>
      </w:pPr>
      <w:r>
        <w:t>Муниципальная услуга предоставляется правообладателям земельных участков -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физическим лицам, либо их представителям, наделенным соответствующими полномочиями выступать от имени указанных выше юридических и физических лиц (далее - заявитель, заявители, застройщик).</w:t>
      </w:r>
    </w:p>
    <w:p w:rsidR="00755F32" w:rsidRDefault="00755F32">
      <w:pPr>
        <w:pStyle w:val="ConsPlusNormal"/>
        <w:jc w:val="both"/>
      </w:pPr>
    </w:p>
    <w:p w:rsidR="00755F32" w:rsidRDefault="00755F32">
      <w:pPr>
        <w:pStyle w:val="ConsPlusTitle"/>
        <w:ind w:firstLine="540"/>
        <w:jc w:val="both"/>
        <w:outlineLvl w:val="2"/>
      </w:pPr>
      <w:r>
        <w:t>1.3. Требования к порядку информирования о порядке предоставления муниципальной услуги</w:t>
      </w:r>
    </w:p>
    <w:p w:rsidR="00755F32" w:rsidRDefault="00755F32">
      <w:pPr>
        <w:pStyle w:val="ConsPlusNormal"/>
        <w:jc w:val="both"/>
      </w:pPr>
    </w:p>
    <w:p w:rsidR="00755F32" w:rsidRDefault="00755F32">
      <w:pPr>
        <w:pStyle w:val="ConsPlusNormal"/>
        <w:ind w:firstLine="540"/>
        <w:jc w:val="both"/>
      </w:pPr>
      <w:bookmarkStart w:id="1" w:name="P52"/>
      <w:bookmarkEnd w:id="1"/>
      <w: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755F32" w:rsidRDefault="00755F32">
      <w:pPr>
        <w:pStyle w:val="ConsPlusNormal"/>
        <w:spacing w:before="220"/>
        <w:ind w:firstLine="540"/>
        <w:jc w:val="both"/>
      </w:pPr>
      <w:r>
        <w:t>Информирование о порядке предоставления муниципальной услуги осуществляется уполномоченным органом:</w:t>
      </w:r>
    </w:p>
    <w:p w:rsidR="00755F32" w:rsidRDefault="00755F32">
      <w:pPr>
        <w:pStyle w:val="ConsPlusNormal"/>
        <w:spacing w:before="220"/>
        <w:ind w:firstLine="540"/>
        <w:jc w:val="both"/>
      </w:pPr>
      <w:r>
        <w:t>при личном устном обращении заявителя;</w:t>
      </w:r>
    </w:p>
    <w:p w:rsidR="00755F32" w:rsidRDefault="00755F32">
      <w:pPr>
        <w:pStyle w:val="ConsPlusNormal"/>
        <w:spacing w:before="220"/>
        <w:ind w:firstLine="540"/>
        <w:jc w:val="both"/>
      </w:pPr>
      <w:r>
        <w:t>по телефону;</w:t>
      </w:r>
    </w:p>
    <w:p w:rsidR="00755F32" w:rsidRDefault="00755F32">
      <w:pPr>
        <w:pStyle w:val="ConsPlusNormal"/>
        <w:spacing w:before="220"/>
        <w:ind w:firstLine="540"/>
        <w:jc w:val="both"/>
      </w:pPr>
      <w:r>
        <w:t>путем направления ответов на письменные обращения, направляемые в уполномоченный орган по почте;</w:t>
      </w:r>
    </w:p>
    <w:p w:rsidR="00755F32" w:rsidRDefault="00755F32">
      <w:pPr>
        <w:pStyle w:val="ConsPlusNormal"/>
        <w:spacing w:before="220"/>
        <w:ind w:firstLine="540"/>
        <w:jc w:val="both"/>
      </w:pPr>
      <w:r>
        <w:t>путем направления ответов на электронные обращения, направляемые в уполномоченный орган по адресу электронной почты;</w:t>
      </w:r>
    </w:p>
    <w:p w:rsidR="00755F32" w:rsidRDefault="00755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55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5F32" w:rsidRDefault="00755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F32" w:rsidRDefault="00755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F32" w:rsidRDefault="00755F32">
            <w:pPr>
              <w:pStyle w:val="ConsPlusNormal"/>
              <w:jc w:val="both"/>
            </w:pPr>
            <w:r>
              <w:rPr>
                <w:color w:val="392C69"/>
              </w:rPr>
              <w:t>КонсультантПлюс: примечание.</w:t>
            </w:r>
          </w:p>
          <w:p w:rsidR="00755F32" w:rsidRDefault="00755F32">
            <w:pPr>
              <w:pStyle w:val="ConsPlusNormal"/>
              <w:jc w:val="both"/>
            </w:pPr>
            <w:r>
              <w:rPr>
                <w:color w:val="392C69"/>
              </w:rPr>
              <w:t>В официальном тексте документа, видимо, допущена опечатка: вместо адреса "http://ulmeria.ru" следует читать "https://ulmeria.gosuslugi.ru/".</w:t>
            </w:r>
          </w:p>
        </w:tc>
        <w:tc>
          <w:tcPr>
            <w:tcW w:w="113" w:type="dxa"/>
            <w:tcBorders>
              <w:top w:val="nil"/>
              <w:left w:val="nil"/>
              <w:bottom w:val="nil"/>
              <w:right w:val="nil"/>
            </w:tcBorders>
            <w:shd w:val="clear" w:color="auto" w:fill="F4F3F8"/>
            <w:tcMar>
              <w:top w:w="0" w:type="dxa"/>
              <w:left w:w="0" w:type="dxa"/>
              <w:bottom w:w="0" w:type="dxa"/>
              <w:right w:w="0" w:type="dxa"/>
            </w:tcMar>
          </w:tcPr>
          <w:p w:rsidR="00755F32" w:rsidRDefault="00755F32">
            <w:pPr>
              <w:pStyle w:val="ConsPlusNormal"/>
            </w:pPr>
          </w:p>
        </w:tc>
      </w:tr>
    </w:tbl>
    <w:p w:rsidR="00755F32" w:rsidRDefault="00755F32">
      <w:pPr>
        <w:pStyle w:val="ConsPlusNormal"/>
        <w:spacing w:before="280"/>
        <w:ind w:firstLine="540"/>
        <w:jc w:val="both"/>
      </w:pPr>
      <w:r>
        <w:t>путем размещения информации на официальном сайте уполномоченного органа (http://ulmeria.ru);</w:t>
      </w:r>
    </w:p>
    <w:p w:rsidR="00755F32" w:rsidRDefault="00755F32">
      <w:pPr>
        <w:pStyle w:val="ConsPlusNormal"/>
        <w:spacing w:before="220"/>
        <w:ind w:firstLine="540"/>
        <w:jc w:val="both"/>
      </w:pPr>
      <w:r>
        <w:t>посредством размещения информации на Едином портале (https://www.gosuslugi.ru/);</w:t>
      </w:r>
    </w:p>
    <w:p w:rsidR="00755F32" w:rsidRDefault="00755F32">
      <w:pPr>
        <w:pStyle w:val="ConsPlusNormal"/>
        <w:spacing w:before="220"/>
        <w:ind w:firstLine="540"/>
        <w:jc w:val="both"/>
      </w:pPr>
      <w:r>
        <w:t xml:space="preserve">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w:t>
      </w:r>
      <w:r>
        <w:lastRenderedPageBreak/>
        <w:t>приема граждан, в том числе в областном государственном казенном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755F32" w:rsidRDefault="00755F32">
      <w:pPr>
        <w:pStyle w:val="ConsPlusNormal"/>
        <w:spacing w:before="220"/>
        <w:ind w:firstLine="540"/>
        <w:jc w:val="both"/>
      </w:pPr>
      <w:r>
        <w:t>Информирование через телефон-информатор не осуществляется.</w:t>
      </w:r>
    </w:p>
    <w:p w:rsidR="00755F32" w:rsidRDefault="00755F32">
      <w:pPr>
        <w:pStyle w:val="ConsPlusNormal"/>
        <w:spacing w:before="220"/>
        <w:ind w:firstLine="540"/>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 (далее - многофункциональный центр).</w:t>
      </w:r>
    </w:p>
    <w:p w:rsidR="00755F32" w:rsidRDefault="00755F32">
      <w:pPr>
        <w:pStyle w:val="ConsPlusNormal"/>
        <w:spacing w:before="220"/>
        <w:ind w:firstLine="540"/>
        <w:jc w:val="both"/>
      </w:pPr>
      <w:r>
        <w:t>На официальном сайте уполномоченного органа, а также на Едином портале размещена следующая справочная информация:</w:t>
      </w:r>
    </w:p>
    <w:p w:rsidR="00755F32" w:rsidRDefault="00755F32">
      <w:pPr>
        <w:pStyle w:val="ConsPlusNormal"/>
        <w:spacing w:before="220"/>
        <w:ind w:firstLine="540"/>
        <w:jc w:val="both"/>
      </w:pPr>
      <w:r>
        <w:t>место нахождения и график работы уполномоченного органа, его отраслевого органа, предоставляющего муниципальную услугу, органов государственной власти, участвующих в предоставлении муниципальной услуги, а также ОГКУ "Правительство для граждан";</w:t>
      </w:r>
    </w:p>
    <w:p w:rsidR="00755F32" w:rsidRDefault="00755F32">
      <w:pPr>
        <w:pStyle w:val="ConsPlusNormal"/>
        <w:spacing w:before="220"/>
        <w:ind w:firstLine="540"/>
        <w:jc w:val="both"/>
      </w:pPr>
      <w:r>
        <w:t>справочные телефоны уполномоченного органа, его отраслевого органа, предоставляющего муниципальную услугу, органов государственной власти, участвующих в предоставлении муниципальной услуги, ОГКУ "Правительство для граждан";</w:t>
      </w:r>
    </w:p>
    <w:p w:rsidR="00755F32" w:rsidRDefault="00755F32">
      <w:pPr>
        <w:pStyle w:val="ConsPlusNormal"/>
        <w:spacing w:before="220"/>
        <w:ind w:firstLine="540"/>
        <w:jc w:val="both"/>
      </w:pPr>
      <w:r>
        <w:t>адрес официального сайта, адрес электронной почты и (или) формы обратной связи уполномоченного органа, органов государственной власти, участвующих в предоставлении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rsidR="00755F32" w:rsidRDefault="00755F32">
      <w:pPr>
        <w:pStyle w:val="ConsPlusNormal"/>
        <w:spacing w:before="220"/>
        <w:ind w:firstLine="540"/>
        <w:jc w:val="both"/>
      </w:pPr>
      <w: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755F32" w:rsidRDefault="00755F32">
      <w:pPr>
        <w:pStyle w:val="ConsPlusNormal"/>
        <w:spacing w:before="220"/>
        <w:ind w:firstLine="540"/>
        <w:jc w:val="both"/>
      </w:pPr>
      <w:r>
        <w:t>На информационных стендах или иных источниках информации ОГКУ "Правительство для граждан" в секторе информирования и ожидания или в секторе приема заявителей размещается актуальная и исчерпывающая информация, которая содержит, в том числе:</w:t>
      </w:r>
    </w:p>
    <w:p w:rsidR="00755F32" w:rsidRDefault="00755F32">
      <w:pPr>
        <w:pStyle w:val="ConsPlusNormal"/>
        <w:spacing w:before="220"/>
        <w:ind w:firstLine="540"/>
        <w:jc w:val="both"/>
      </w:pPr>
      <w:r>
        <w:t>режим работы и адрес ОГКУ "Правительство для граждан", его обособленных подразделений;</w:t>
      </w:r>
    </w:p>
    <w:p w:rsidR="00755F32" w:rsidRDefault="00755F32">
      <w:pPr>
        <w:pStyle w:val="ConsPlusNormal"/>
        <w:spacing w:before="220"/>
        <w:ind w:firstLine="540"/>
        <w:jc w:val="both"/>
      </w:pPr>
      <w:r>
        <w:t>справочные телефоны ОГКУ "Правительство для граждан;</w:t>
      </w:r>
    </w:p>
    <w:p w:rsidR="00755F32" w:rsidRDefault="00755F32">
      <w:pPr>
        <w:pStyle w:val="ConsPlusNormal"/>
        <w:spacing w:before="220"/>
        <w:ind w:firstLine="540"/>
        <w:jc w:val="both"/>
      </w:pPr>
      <w:r>
        <w:t>адрес официального сайта, адрес электронной почты ОГКУ "Правительство для граждан;</w:t>
      </w:r>
    </w:p>
    <w:p w:rsidR="00755F32" w:rsidRDefault="00755F32">
      <w:pPr>
        <w:pStyle w:val="ConsPlusNormal"/>
        <w:spacing w:before="220"/>
        <w:ind w:firstLine="540"/>
        <w:jc w:val="both"/>
      </w:pPr>
      <w:r>
        <w:t>порядок предоставления муниципальной услуги.</w:t>
      </w:r>
    </w:p>
    <w:p w:rsidR="00755F32" w:rsidRDefault="00755F32">
      <w:pPr>
        <w:pStyle w:val="ConsPlusNormal"/>
        <w:jc w:val="both"/>
      </w:pPr>
    </w:p>
    <w:p w:rsidR="00755F32" w:rsidRDefault="00755F32">
      <w:pPr>
        <w:pStyle w:val="ConsPlusTitle"/>
        <w:jc w:val="center"/>
        <w:outlineLvl w:val="1"/>
      </w:pPr>
      <w:r>
        <w:t>2. Стандарт предоставления муниципальной услуги</w:t>
      </w:r>
    </w:p>
    <w:p w:rsidR="00755F32" w:rsidRDefault="00755F32">
      <w:pPr>
        <w:pStyle w:val="ConsPlusNormal"/>
        <w:jc w:val="both"/>
      </w:pPr>
    </w:p>
    <w:p w:rsidR="00755F32" w:rsidRDefault="00755F32">
      <w:pPr>
        <w:pStyle w:val="ConsPlusTitle"/>
        <w:ind w:firstLine="540"/>
        <w:jc w:val="both"/>
        <w:outlineLvl w:val="2"/>
      </w:pPr>
      <w:r>
        <w:t>2.1. Наименование муниципальной услуги</w:t>
      </w:r>
    </w:p>
    <w:p w:rsidR="00755F32" w:rsidRDefault="00755F32">
      <w:pPr>
        <w:pStyle w:val="ConsPlusNormal"/>
        <w:jc w:val="both"/>
      </w:pPr>
    </w:p>
    <w:p w:rsidR="00755F32" w:rsidRDefault="00755F32">
      <w:pPr>
        <w:pStyle w:val="ConsPlusNormal"/>
        <w:ind w:firstLine="540"/>
        <w:jc w:val="both"/>
      </w:pPr>
      <w:r>
        <w:t>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55F32" w:rsidRDefault="00755F32">
      <w:pPr>
        <w:pStyle w:val="ConsPlusNormal"/>
        <w:jc w:val="both"/>
      </w:pPr>
    </w:p>
    <w:p w:rsidR="00755F32" w:rsidRDefault="00755F32">
      <w:pPr>
        <w:pStyle w:val="ConsPlusTitle"/>
        <w:ind w:firstLine="540"/>
        <w:jc w:val="both"/>
        <w:outlineLvl w:val="2"/>
      </w:pPr>
      <w:r>
        <w:t>2.2. Наименование органа, предоставляющего муниципальную услугу</w:t>
      </w:r>
    </w:p>
    <w:p w:rsidR="00755F32" w:rsidRDefault="00755F32">
      <w:pPr>
        <w:pStyle w:val="ConsPlusNormal"/>
        <w:jc w:val="both"/>
      </w:pPr>
    </w:p>
    <w:p w:rsidR="00755F32" w:rsidRDefault="00755F32">
      <w:pPr>
        <w:pStyle w:val="ConsPlusNormal"/>
        <w:ind w:firstLine="540"/>
        <w:jc w:val="both"/>
      </w:pPr>
      <w:r>
        <w:t>Администрация города Ульяновска в лице Управления архитектуры и градостроительства администрации города Ульяновска (далее - Управление).</w:t>
      </w:r>
    </w:p>
    <w:p w:rsidR="00755F32" w:rsidRDefault="00755F32">
      <w:pPr>
        <w:pStyle w:val="ConsPlusNormal"/>
        <w:jc w:val="both"/>
      </w:pPr>
    </w:p>
    <w:p w:rsidR="00755F32" w:rsidRDefault="00755F32">
      <w:pPr>
        <w:pStyle w:val="ConsPlusTitle"/>
        <w:ind w:firstLine="540"/>
        <w:jc w:val="both"/>
        <w:outlineLvl w:val="2"/>
      </w:pPr>
      <w:r>
        <w:t>2.3. Результат предоставления муниципальной услуги</w:t>
      </w:r>
    </w:p>
    <w:p w:rsidR="00755F32" w:rsidRDefault="00755F32">
      <w:pPr>
        <w:pStyle w:val="ConsPlusNormal"/>
        <w:jc w:val="both"/>
      </w:pPr>
    </w:p>
    <w:p w:rsidR="00755F32" w:rsidRDefault="00755F32">
      <w:pPr>
        <w:pStyle w:val="ConsPlusNormal"/>
        <w:ind w:firstLine="540"/>
        <w:jc w:val="both"/>
      </w:pPr>
      <w:r>
        <w:t>Результатами предоставления муниципальной услуги являются:</w:t>
      </w:r>
    </w:p>
    <w:p w:rsidR="00755F32" w:rsidRDefault="00755F32">
      <w:pPr>
        <w:pStyle w:val="ConsPlusNormal"/>
        <w:spacing w:before="220"/>
        <w:ind w:firstLine="540"/>
        <w:jc w:val="both"/>
      </w:pPr>
      <w:r>
        <w:t>2.3.1. Решение о возврате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с прилагаемыми к нему документами без рассмотрения с указанием причин возврата. В этом случае уведомление считается ненаправленным.</w:t>
      </w:r>
    </w:p>
    <w:p w:rsidR="00755F32" w:rsidRDefault="00755F32">
      <w:pPr>
        <w:pStyle w:val="ConsPlusNormal"/>
        <w:spacing w:before="220"/>
        <w:ind w:firstLine="540"/>
        <w:jc w:val="both"/>
      </w:pPr>
      <w:r>
        <w:t>Решение о возврате оформляется в форме письма, подписанного начальником отдела выдачи разрешений на ввод объектов в эксплуатацию и адресной службы Управления и направляется способом, указанным заявителем в уведомлении.</w:t>
      </w:r>
    </w:p>
    <w:p w:rsidR="00755F32" w:rsidRDefault="00755F32">
      <w:pPr>
        <w:pStyle w:val="ConsPlusNormal"/>
        <w:spacing w:before="220"/>
        <w:ind w:firstLine="540"/>
        <w:jc w:val="both"/>
      </w:pPr>
      <w:bookmarkStart w:id="2" w:name="P91"/>
      <w:bookmarkEnd w:id="2"/>
      <w:r>
        <w:t xml:space="preserve">2.3.2. </w:t>
      </w:r>
      <w:hyperlink r:id="rId9">
        <w:r>
          <w:rPr>
            <w:color w:val="0000FF"/>
          </w:rPr>
          <w:t>Уведомление</w:t>
        </w:r>
      </w:hyperlink>
      <w: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утвержденной приказом Министерства строительства и жилищно-коммунального хозяйства Российской Федерации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N 591/пр).</w:t>
      </w:r>
    </w:p>
    <w:p w:rsidR="00755F32" w:rsidRDefault="00755F32">
      <w:pPr>
        <w:pStyle w:val="ConsPlusNormal"/>
        <w:spacing w:before="220"/>
        <w:ind w:firstLine="540"/>
        <w:jc w:val="both"/>
      </w:pPr>
      <w:r>
        <w:t>Одновременно с направлением уведомления заявителю Управление направляет в Федеральную службу государственной регистрации, кадастра и картографии (далее - Росреестр)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о чем уведомляет застройщика путем сообщения по электронной почте, указанной в уведомлении об окончании строительства, или по телефону.</w:t>
      </w:r>
    </w:p>
    <w:p w:rsidR="00755F32" w:rsidRDefault="00755F32">
      <w:pPr>
        <w:pStyle w:val="ConsPlusNormal"/>
        <w:spacing w:before="220"/>
        <w:ind w:firstLine="540"/>
        <w:jc w:val="both"/>
      </w:pPr>
      <w:bookmarkStart w:id="3" w:name="P93"/>
      <w:bookmarkEnd w:id="3"/>
      <w:r>
        <w:t xml:space="preserve">2.3.3. </w:t>
      </w:r>
      <w:hyperlink r:id="rId10">
        <w:r>
          <w:rPr>
            <w:color w:val="0000FF"/>
          </w:rPr>
          <w:t>Уведомление</w:t>
        </w:r>
      </w:hyperlink>
      <w: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построенного объекта) по форме, утвержденной приказом N 591/пр.</w:t>
      </w:r>
    </w:p>
    <w:p w:rsidR="00755F32" w:rsidRDefault="00755F32">
      <w:pPr>
        <w:pStyle w:val="ConsPlusNormal"/>
        <w:spacing w:before="220"/>
        <w:ind w:firstLine="540"/>
        <w:jc w:val="both"/>
      </w:pPr>
      <w:r>
        <w:t>Управление одновременно с направлением уведомления заявителю, направляет не позднее 7 (семи) рабочих дней со дня поступления уведомления об окончании строительства копии уведомления о несоответствии:</w:t>
      </w:r>
    </w:p>
    <w:p w:rsidR="00755F32" w:rsidRDefault="00755F32">
      <w:pPr>
        <w:pStyle w:val="ConsPlusNormal"/>
        <w:spacing w:before="220"/>
        <w:ind w:firstLine="540"/>
        <w:jc w:val="both"/>
      </w:pPr>
      <w:r>
        <w:t xml:space="preserve">1) в Агентство государственного строительного и жилищного надзора Ульяновской области в случае направления заявителю уведомления по основанию, предусмотренному </w:t>
      </w:r>
      <w:hyperlink r:id="rId11">
        <w:r>
          <w:rPr>
            <w:color w:val="0000FF"/>
          </w:rPr>
          <w:t>пунктом 1</w:t>
        </w:r>
      </w:hyperlink>
      <w:r>
        <w:t xml:space="preserve"> или </w:t>
      </w:r>
      <w:hyperlink r:id="rId12">
        <w:r>
          <w:rPr>
            <w:color w:val="0000FF"/>
          </w:rPr>
          <w:t>2 части 20 статьи 55</w:t>
        </w:r>
      </w:hyperlink>
      <w:r>
        <w:t xml:space="preserve"> Градостроительного кодекса Российской Федерации;</w:t>
      </w:r>
    </w:p>
    <w:p w:rsidR="00755F32" w:rsidRDefault="00755F32">
      <w:pPr>
        <w:pStyle w:val="ConsPlusNormal"/>
        <w:spacing w:before="220"/>
        <w:ind w:firstLine="540"/>
        <w:jc w:val="both"/>
      </w:pPr>
      <w:r>
        <w:t xml:space="preserve">2) в Управление по охране объектов культурного наследия администрации Губернатора Ульяновской области в случае направления застройщику уведомления по основанию, предусмотренному </w:t>
      </w:r>
      <w:hyperlink r:id="rId13">
        <w:r>
          <w:rPr>
            <w:color w:val="0000FF"/>
          </w:rPr>
          <w:t>пунктом 2 части 20 статьи 55</w:t>
        </w:r>
      </w:hyperlink>
      <w:r>
        <w:t xml:space="preserve"> Градостроительного кодекса Российской Федерации;</w:t>
      </w:r>
    </w:p>
    <w:p w:rsidR="00755F32" w:rsidRDefault="00755F32">
      <w:pPr>
        <w:pStyle w:val="ConsPlusNormal"/>
        <w:spacing w:before="220"/>
        <w:ind w:firstLine="540"/>
        <w:jc w:val="both"/>
      </w:pPr>
      <w:r>
        <w:t>3) в Росреестр.</w:t>
      </w:r>
    </w:p>
    <w:p w:rsidR="00755F32" w:rsidRDefault="00755F32">
      <w:pPr>
        <w:pStyle w:val="ConsPlusNormal"/>
        <w:spacing w:before="220"/>
        <w:ind w:firstLine="540"/>
        <w:jc w:val="both"/>
      </w:pPr>
      <w:r>
        <w:t xml:space="preserve">Управление в течение 3 (трех) рабочих дней направляет копию уведомления о несоответствии в Управление имущественных отношений, экономики и развития конкуренции администрации города Ульяновска в случае направления застройщику уведомления по основанию, предусмотренному </w:t>
      </w:r>
      <w:hyperlink r:id="rId14">
        <w:r>
          <w:rPr>
            <w:color w:val="0000FF"/>
          </w:rPr>
          <w:t>пунктом 3</w:t>
        </w:r>
      </w:hyperlink>
      <w:r>
        <w:t xml:space="preserve"> или </w:t>
      </w:r>
      <w:hyperlink r:id="rId15">
        <w:r>
          <w:rPr>
            <w:color w:val="0000FF"/>
          </w:rPr>
          <w:t>4 части 20 статьи 55</w:t>
        </w:r>
      </w:hyperlink>
      <w:r>
        <w:t xml:space="preserve"> Градостроительного кодекса Российской Федерации.</w:t>
      </w:r>
    </w:p>
    <w:p w:rsidR="00755F32" w:rsidRDefault="00755F32">
      <w:pPr>
        <w:pStyle w:val="ConsPlusNormal"/>
        <w:spacing w:before="220"/>
        <w:ind w:firstLine="540"/>
        <w:jc w:val="both"/>
      </w:pPr>
      <w:r>
        <w:t xml:space="preserve">Документы, предусмотренные </w:t>
      </w:r>
      <w:hyperlink w:anchor="P91">
        <w:r>
          <w:rPr>
            <w:color w:val="0000FF"/>
          </w:rPr>
          <w:t>пунктами 2.3.2</w:t>
        </w:r>
      </w:hyperlink>
      <w:r>
        <w:t xml:space="preserve"> и </w:t>
      </w:r>
      <w:hyperlink w:anchor="P93">
        <w:r>
          <w:rPr>
            <w:color w:val="0000FF"/>
          </w:rPr>
          <w:t>2.3.3</w:t>
        </w:r>
      </w:hyperlink>
      <w:r>
        <w:t xml:space="preserve"> настоящего административного регламента, подписываются начальником Управления, либо должностным лицом, исполняющим его обязанности.</w:t>
      </w:r>
    </w:p>
    <w:p w:rsidR="00755F32" w:rsidRDefault="00755F32">
      <w:pPr>
        <w:pStyle w:val="ConsPlusNormal"/>
        <w:jc w:val="both"/>
      </w:pPr>
    </w:p>
    <w:p w:rsidR="00755F32" w:rsidRDefault="00755F32">
      <w:pPr>
        <w:pStyle w:val="ConsPlusTitle"/>
        <w:ind w:firstLine="540"/>
        <w:jc w:val="both"/>
        <w:outlineLvl w:val="2"/>
      </w:pPr>
      <w:bookmarkStart w:id="4" w:name="P101"/>
      <w:bookmarkEnd w:id="4"/>
      <w:r>
        <w:t>2.4. Срок предоставления муниципальной услуги</w:t>
      </w:r>
    </w:p>
    <w:p w:rsidR="00755F32" w:rsidRDefault="00755F32">
      <w:pPr>
        <w:pStyle w:val="ConsPlusNormal"/>
        <w:jc w:val="both"/>
      </w:pPr>
    </w:p>
    <w:p w:rsidR="00755F32" w:rsidRDefault="00755F32">
      <w:pPr>
        <w:pStyle w:val="ConsPlusNormal"/>
        <w:ind w:firstLine="540"/>
        <w:jc w:val="both"/>
      </w:pPr>
      <w:r>
        <w:t>2.4.1. Срок предоставления муниципальной услуги составляет не более 7 (семи)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 в Управление.</w:t>
      </w:r>
    </w:p>
    <w:p w:rsidR="00755F32" w:rsidRDefault="00755F32">
      <w:pPr>
        <w:pStyle w:val="ConsPlusNormal"/>
        <w:spacing w:before="220"/>
        <w:ind w:firstLine="540"/>
        <w:jc w:val="both"/>
      </w:pPr>
      <w:r>
        <w:t xml:space="preserve">2.4.2. В случае возврата уведомления об окончании строительства, предусмотренного </w:t>
      </w:r>
      <w:hyperlink w:anchor="P142">
        <w:r>
          <w:rPr>
            <w:color w:val="0000FF"/>
          </w:rPr>
          <w:t>пунктом 2.8.2</w:t>
        </w:r>
      </w:hyperlink>
      <w:r>
        <w:t xml:space="preserve"> настоящего административного регламента, Управление в течение 3 (трех) рабочих дней со дня поступления уведомления об окончании строительства возвращает застройщику данное уведомление и прилагаемые к нему документы с указанием причин возврата в сопроводительном письме.</w:t>
      </w:r>
    </w:p>
    <w:p w:rsidR="00755F32" w:rsidRDefault="00755F32">
      <w:pPr>
        <w:pStyle w:val="ConsPlusNormal"/>
        <w:spacing w:before="220"/>
        <w:ind w:firstLine="540"/>
        <w:jc w:val="both"/>
      </w:pPr>
      <w:r>
        <w:t>2.4.3. В случае принятия решения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Управление направляет в Росреестр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в срок, не превышающий 7 (семи) рабочих дней со дня поступления уведомления об окончании строительства, о чем уведомляет застройщика способом, указанным им в уведомлении.</w:t>
      </w:r>
    </w:p>
    <w:p w:rsidR="00755F32" w:rsidRDefault="00755F32">
      <w:pPr>
        <w:pStyle w:val="ConsPlusNormal"/>
        <w:spacing w:before="220"/>
        <w:ind w:firstLine="540"/>
        <w:jc w:val="both"/>
      </w:pPr>
      <w:r>
        <w:t xml:space="preserve">2.4.4. В случае принятия решения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Управление направляет в течение 7 (семи) рабочих дней уведомления о несоответствии в органы, указанные в </w:t>
      </w:r>
      <w:hyperlink w:anchor="P93">
        <w:r>
          <w:rPr>
            <w:color w:val="0000FF"/>
          </w:rPr>
          <w:t>пункте 2.3.3</w:t>
        </w:r>
      </w:hyperlink>
      <w:r>
        <w:t xml:space="preserve"> настоящего административного регламента.</w:t>
      </w:r>
    </w:p>
    <w:p w:rsidR="00755F32" w:rsidRDefault="00755F32">
      <w:pPr>
        <w:pStyle w:val="ConsPlusNormal"/>
        <w:spacing w:before="220"/>
        <w:ind w:firstLine="540"/>
        <w:jc w:val="both"/>
      </w:pPr>
      <w:r>
        <w:t>2.4.5. В случае получения уведомления Росреестра о возврате документов, прилагаемых к заявлению о государственном кадастровом учете и (или) государственной регистрации прав, без рассмотрения или о приостановлении осуществления государственного кадастрового учета и (или) государственной регистрации прав, Управление в течение 5 (пяти) рабочих дней со дня получения соответствующего уведомления информирует об этом застройщика способом, указанным им в уведомлении, с приложением копии соответствующего уведомления.</w:t>
      </w:r>
    </w:p>
    <w:p w:rsidR="00755F32" w:rsidRDefault="00755F32">
      <w:pPr>
        <w:pStyle w:val="ConsPlusNormal"/>
        <w:jc w:val="both"/>
      </w:pPr>
    </w:p>
    <w:p w:rsidR="00755F32" w:rsidRDefault="00755F32">
      <w:pPr>
        <w:pStyle w:val="ConsPlusTitle"/>
        <w:ind w:firstLine="540"/>
        <w:jc w:val="both"/>
        <w:outlineLvl w:val="2"/>
      </w:pPr>
      <w:r>
        <w:t>2.5. Правовые основания для предоставления муниципальной услуги</w:t>
      </w:r>
    </w:p>
    <w:p w:rsidR="00755F32" w:rsidRDefault="00755F32">
      <w:pPr>
        <w:pStyle w:val="ConsPlusNormal"/>
        <w:jc w:val="both"/>
      </w:pPr>
    </w:p>
    <w:p w:rsidR="00755F32" w:rsidRDefault="00755F32">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информационно-телекоммуникационной сети "Интернет", на Едином портале.</w:t>
      </w:r>
    </w:p>
    <w:p w:rsidR="00755F32" w:rsidRDefault="00755F32">
      <w:pPr>
        <w:pStyle w:val="ConsPlusNormal"/>
        <w:jc w:val="both"/>
      </w:pPr>
    </w:p>
    <w:p w:rsidR="00755F32" w:rsidRDefault="00755F32">
      <w:pPr>
        <w:pStyle w:val="ConsPlusTitle"/>
        <w:ind w:firstLine="540"/>
        <w:jc w:val="both"/>
        <w:outlineLvl w:val="2"/>
      </w:pPr>
      <w:bookmarkStart w:id="5" w:name="P113"/>
      <w:bookmarkEnd w:id="5"/>
      <w:r>
        <w:t>2.6. Исчерпывающий перечень документов, необходимых в соответствии с нормативными правовыми актами для предоставления муниципальной услуги</w:t>
      </w:r>
    </w:p>
    <w:p w:rsidR="00755F32" w:rsidRDefault="00755F32">
      <w:pPr>
        <w:pStyle w:val="ConsPlusNormal"/>
        <w:jc w:val="both"/>
      </w:pPr>
    </w:p>
    <w:p w:rsidR="00755F32" w:rsidRDefault="00755F32">
      <w:pPr>
        <w:pStyle w:val="ConsPlusNormal"/>
        <w:ind w:firstLine="540"/>
        <w:jc w:val="both"/>
      </w:pPr>
      <w:r>
        <w:t>При подаче уведомления и документов, необходимых для предоставления муниципальной услуги, через уполномоченный орган или ОГКУ "Правительство для граждан", заявитель предъявляет документ, удостоверяющий личность заявителя. В случае обращения представителя юридического или физического лица, индивидуального предпринимателя - документ, удостоверяющий личность представителя, а также документ, подтверждающий полномочия представителя юридического или физического лица, индивидуального предпринимателя в соответствии с законодательством Российской Федерации.</w:t>
      </w:r>
    </w:p>
    <w:p w:rsidR="00755F32" w:rsidRDefault="00755F32">
      <w:pPr>
        <w:pStyle w:val="ConsPlusNormal"/>
        <w:spacing w:before="220"/>
        <w:ind w:firstLine="540"/>
        <w:jc w:val="both"/>
      </w:pPr>
      <w:r>
        <w:t>В случае, если у земельного участка несколько правообладателей, то уведомление в бумажной форме подается всеми правообладателями одновременно.</w:t>
      </w:r>
    </w:p>
    <w:p w:rsidR="00755F32" w:rsidRDefault="00755F32">
      <w:pPr>
        <w:pStyle w:val="ConsPlusNormal"/>
        <w:spacing w:before="220"/>
        <w:ind w:firstLine="540"/>
        <w:jc w:val="both"/>
      </w:pPr>
      <w:r>
        <w:t>Возможность направления одного уведомления, подписанного несколькими лицами, в электронной форме через Единый портал отсутствует. В случае если правообладателями земельного участка являются несколько лиц, уведомления подаются каждым из них в течение одного рабочего дня с момента подачи первого уведомления с использованием Единого портала.</w:t>
      </w:r>
    </w:p>
    <w:p w:rsidR="00755F32" w:rsidRDefault="00755F32">
      <w:pPr>
        <w:pStyle w:val="ConsPlusNormal"/>
        <w:spacing w:before="220"/>
        <w:ind w:firstLine="540"/>
        <w:jc w:val="both"/>
      </w:pPr>
      <w:bookmarkStart w:id="6" w:name="P118"/>
      <w:bookmarkEnd w:id="6"/>
      <w:r>
        <w:t xml:space="preserve">2.6.1. Для предоставления муниципальной услуги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направляет </w:t>
      </w:r>
      <w:hyperlink r:id="rId16">
        <w:r>
          <w:rPr>
            <w:color w:val="0000FF"/>
          </w:rPr>
          <w:t>уведомление</w:t>
        </w:r>
      </w:hyperlink>
      <w:r>
        <w:t xml:space="preserve"> об окончании строительства по форме, утвержденной приказом N 591/пр, содержащее следующие сведения:</w:t>
      </w:r>
    </w:p>
    <w:p w:rsidR="00755F32" w:rsidRDefault="00755F32">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755F32" w:rsidRDefault="00755F32">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55F32" w:rsidRDefault="00755F32">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755F32" w:rsidRDefault="00755F32">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755F32" w:rsidRDefault="00755F32">
      <w:pPr>
        <w:pStyle w:val="ConsPlusNormal"/>
        <w:spacing w:before="220"/>
        <w:ind w:firstLine="540"/>
        <w:jc w:val="both"/>
      </w:pPr>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55F32" w:rsidRDefault="00755F32">
      <w:pPr>
        <w:pStyle w:val="ConsPlusNormal"/>
        <w:spacing w:before="220"/>
        <w:ind w:firstLine="540"/>
        <w:jc w:val="both"/>
      </w:pPr>
      <w: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55F32" w:rsidRDefault="00755F32">
      <w:pPr>
        <w:pStyle w:val="ConsPlusNormal"/>
        <w:spacing w:before="220"/>
        <w:ind w:firstLine="540"/>
        <w:jc w:val="both"/>
      </w:pPr>
      <w:r>
        <w:t>7) почтовый адрес и (или) адрес электронной почты для связи с застройщиком;</w:t>
      </w:r>
    </w:p>
    <w:p w:rsidR="00755F32" w:rsidRDefault="00755F32">
      <w:pPr>
        <w:pStyle w:val="ConsPlusNormal"/>
        <w:spacing w:before="220"/>
        <w:ind w:firstLine="540"/>
        <w:jc w:val="both"/>
      </w:pPr>
      <w:r>
        <w:t>8) сведения о параметрах построенных или реконструированных объекта индивидуального жилищного строительства или садового дома;</w:t>
      </w:r>
    </w:p>
    <w:p w:rsidR="00755F32" w:rsidRDefault="00755F32">
      <w:pPr>
        <w:pStyle w:val="ConsPlusNormal"/>
        <w:spacing w:before="220"/>
        <w:ind w:firstLine="540"/>
        <w:jc w:val="both"/>
      </w:pPr>
      <w:r>
        <w:t>9) сведения об оплате государственной пошлины за осуществление государственной регистрации прав;</w:t>
      </w:r>
    </w:p>
    <w:p w:rsidR="00755F32" w:rsidRDefault="00755F32">
      <w:pPr>
        <w:pStyle w:val="ConsPlusNormal"/>
        <w:spacing w:before="220"/>
        <w:ind w:firstLine="540"/>
        <w:jc w:val="both"/>
      </w:pPr>
      <w:r>
        <w:t>10) сведения о способе направления застройщику уведомления.</w:t>
      </w:r>
    </w:p>
    <w:p w:rsidR="00755F32" w:rsidRDefault="00755F32">
      <w:pPr>
        <w:pStyle w:val="ConsPlusNormal"/>
        <w:spacing w:before="220"/>
        <w:ind w:firstLine="540"/>
        <w:jc w:val="both"/>
      </w:pPr>
      <w:bookmarkStart w:id="7" w:name="P129"/>
      <w:bookmarkEnd w:id="7"/>
      <w:r>
        <w:t>2.6.2. К уведомлению об окончании строительства прилагаются:</w:t>
      </w:r>
    </w:p>
    <w:p w:rsidR="00755F32" w:rsidRDefault="00755F32">
      <w:pPr>
        <w:pStyle w:val="ConsPlusNormal"/>
        <w:spacing w:before="220"/>
        <w:ind w:firstLine="540"/>
        <w:jc w:val="both"/>
      </w:pPr>
      <w:r>
        <w:t>1) документ, подтверждающий полномочия представителя заявителя (застройщика), в случае, если уведомление об окончании строительства направлено представителем застройщика (заявитель представляет самостоятельно);</w:t>
      </w:r>
    </w:p>
    <w:p w:rsidR="00755F32" w:rsidRDefault="00755F32">
      <w:pPr>
        <w:pStyle w:val="ConsPlusNormal"/>
        <w:spacing w:before="220"/>
        <w:ind w:firstLine="540"/>
        <w:jc w:val="both"/>
      </w:pPr>
      <w: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(заявитель представляет самостоятельно);</w:t>
      </w:r>
    </w:p>
    <w:p w:rsidR="00755F32" w:rsidRDefault="00755F32">
      <w:pPr>
        <w:pStyle w:val="ConsPlusNormal"/>
        <w:spacing w:before="220"/>
        <w:ind w:firstLine="540"/>
        <w:jc w:val="both"/>
      </w:pPr>
      <w:r>
        <w:t>3) технический план объекта индивидуального жилищного строительства или садового дома, в форме электронного документа, заверенного усиленной квалифицированной электронной подписью кадастрового инженера, подготовившего такой план, а также в форме документа на бумажном носителе, заверенного подписью и печатью подготовившего такой план кадастрового инженера (заявитель представляет самостоятельно);</w:t>
      </w:r>
    </w:p>
    <w:p w:rsidR="00755F32" w:rsidRDefault="00755F32">
      <w:pPr>
        <w:pStyle w:val="ConsPlusNormal"/>
        <w:spacing w:before="220"/>
        <w:ind w:firstLine="540"/>
        <w:jc w:val="both"/>
      </w:pPr>
      <w: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 (заявитель представляет самостоятельно).</w:t>
      </w:r>
    </w:p>
    <w:p w:rsidR="00755F32" w:rsidRDefault="00755F32">
      <w:pPr>
        <w:pStyle w:val="ConsPlusNormal"/>
        <w:jc w:val="both"/>
      </w:pPr>
    </w:p>
    <w:p w:rsidR="00755F32" w:rsidRDefault="00755F32">
      <w:pPr>
        <w:pStyle w:val="ConsPlusTitle"/>
        <w:ind w:firstLine="540"/>
        <w:jc w:val="both"/>
        <w:outlineLvl w:val="2"/>
      </w:pPr>
      <w:r>
        <w:t>2.7. Исчерпывающий перечень оснований для отказа в приеме документов, необходимых для предоставления муниципальной услуги</w:t>
      </w:r>
    </w:p>
    <w:p w:rsidR="00755F32" w:rsidRDefault="00755F32">
      <w:pPr>
        <w:pStyle w:val="ConsPlusNormal"/>
        <w:jc w:val="both"/>
      </w:pPr>
    </w:p>
    <w:p w:rsidR="00755F32" w:rsidRDefault="00755F32">
      <w:pPr>
        <w:pStyle w:val="ConsPlusNormal"/>
        <w:ind w:firstLine="540"/>
        <w:jc w:val="both"/>
      </w:pPr>
      <w: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55F32" w:rsidRDefault="00755F32">
      <w:pPr>
        <w:pStyle w:val="ConsPlusNormal"/>
        <w:jc w:val="both"/>
      </w:pPr>
    </w:p>
    <w:p w:rsidR="00755F32" w:rsidRDefault="00755F32">
      <w:pPr>
        <w:pStyle w:val="ConsPlusTitle"/>
        <w:ind w:firstLine="540"/>
        <w:jc w:val="both"/>
        <w:outlineLvl w:val="2"/>
      </w:pPr>
      <w: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55F32" w:rsidRDefault="00755F32">
      <w:pPr>
        <w:pStyle w:val="ConsPlusNormal"/>
        <w:jc w:val="both"/>
      </w:pPr>
    </w:p>
    <w:p w:rsidR="00755F32" w:rsidRDefault="00755F32">
      <w:pPr>
        <w:pStyle w:val="ConsPlusNormal"/>
        <w:ind w:firstLine="540"/>
        <w:jc w:val="both"/>
      </w:pPr>
      <w:r>
        <w:t>2.8.1. Основания для приостановления предоставления муниципальной услуги законодательством Российской Федерации не предусмотрены.</w:t>
      </w:r>
    </w:p>
    <w:p w:rsidR="00755F32" w:rsidRDefault="00755F32">
      <w:pPr>
        <w:pStyle w:val="ConsPlusNormal"/>
        <w:spacing w:before="220"/>
        <w:ind w:firstLine="540"/>
        <w:jc w:val="both"/>
      </w:pPr>
      <w:bookmarkStart w:id="8" w:name="P142"/>
      <w:bookmarkEnd w:id="8"/>
      <w:r>
        <w:t xml:space="preserve">2.8.2. Основанием для возврата застройщику уведомления об окончании строительства и прилагаемых к нему документов без рассмотрения является отсутствие в уведомлении об окончании строительства необходимых сведений и документов (за исключением документов, которые заявитель вправе представить по собственной инициативе), предусмотренных </w:t>
      </w:r>
      <w:hyperlink w:anchor="P113">
        <w:r>
          <w:rPr>
            <w:color w:val="0000FF"/>
          </w:rPr>
          <w:t>пунктом 2.6</w:t>
        </w:r>
      </w:hyperlink>
      <w:r>
        <w:t xml:space="preserve"> настоящего административного регламента, поступление уведомления об окончании строительства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ненаправление уведомления о планируемом строительстве такого объекта ранее, а также отсутствие подписей всех правообладателей в уведомлении об окончании строительства, отсутствие подписи заявителя.</w:t>
      </w:r>
    </w:p>
    <w:p w:rsidR="00755F32" w:rsidRDefault="00755F32">
      <w:pPr>
        <w:pStyle w:val="ConsPlusNormal"/>
        <w:spacing w:before="220"/>
        <w:ind w:firstLine="540"/>
        <w:jc w:val="both"/>
      </w:pPr>
      <w:r>
        <w:t>2.8.3. Оснований для отказа в предоставлении муниципальной услуги законодательством Российской Федерации не предусмотрено.</w:t>
      </w:r>
    </w:p>
    <w:p w:rsidR="00755F32" w:rsidRDefault="00755F32">
      <w:pPr>
        <w:pStyle w:val="ConsPlusNormal"/>
        <w:jc w:val="both"/>
      </w:pPr>
    </w:p>
    <w:p w:rsidR="00755F32" w:rsidRDefault="00755F32">
      <w:pPr>
        <w:pStyle w:val="ConsPlusTitle"/>
        <w:ind w:firstLine="540"/>
        <w:jc w:val="both"/>
        <w:outlineLvl w:val="2"/>
      </w:pPr>
      <w: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755F32" w:rsidRDefault="00755F32">
      <w:pPr>
        <w:pStyle w:val="ConsPlusNormal"/>
        <w:jc w:val="both"/>
      </w:pPr>
    </w:p>
    <w:p w:rsidR="00755F32" w:rsidRDefault="00755F32">
      <w:pPr>
        <w:pStyle w:val="ConsPlusNormal"/>
        <w:ind w:firstLine="540"/>
        <w:jc w:val="both"/>
      </w:pPr>
      <w:r>
        <w:t>Взимание государственной пошлины или иной платы за предоставление муниципальной услуги не предусмотрено.</w:t>
      </w:r>
    </w:p>
    <w:p w:rsidR="00755F32" w:rsidRDefault="00755F32">
      <w:pPr>
        <w:pStyle w:val="ConsPlusNormal"/>
        <w:jc w:val="both"/>
      </w:pPr>
    </w:p>
    <w:p w:rsidR="00755F32" w:rsidRDefault="00755F32">
      <w:pPr>
        <w:pStyle w:val="ConsPlusTitle"/>
        <w:ind w:firstLine="540"/>
        <w:jc w:val="both"/>
        <w:outlineLvl w:val="2"/>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55F32" w:rsidRDefault="00755F32">
      <w:pPr>
        <w:pStyle w:val="ConsPlusNormal"/>
        <w:jc w:val="both"/>
      </w:pPr>
    </w:p>
    <w:p w:rsidR="00755F32" w:rsidRDefault="00755F32">
      <w:pPr>
        <w:pStyle w:val="ConsPlusNormal"/>
        <w:ind w:firstLine="540"/>
        <w:jc w:val="both"/>
      </w:pPr>
      <w: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755F32" w:rsidRDefault="00755F32">
      <w:pPr>
        <w:pStyle w:val="ConsPlusNormal"/>
        <w:jc w:val="both"/>
      </w:pPr>
    </w:p>
    <w:p w:rsidR="00755F32" w:rsidRDefault="00755F32">
      <w:pPr>
        <w:pStyle w:val="ConsPlusTitle"/>
        <w:ind w:firstLine="540"/>
        <w:jc w:val="both"/>
        <w:outlineLvl w:val="2"/>
      </w:pPr>
      <w:r>
        <w:t>2.11. Срок регистрации запроса заявителя о предоставлении муниципальной услуги</w:t>
      </w:r>
    </w:p>
    <w:p w:rsidR="00755F32" w:rsidRDefault="00755F32">
      <w:pPr>
        <w:pStyle w:val="ConsPlusNormal"/>
        <w:jc w:val="both"/>
      </w:pPr>
    </w:p>
    <w:p w:rsidR="00755F32" w:rsidRDefault="00755F32">
      <w:pPr>
        <w:pStyle w:val="ConsPlusNormal"/>
        <w:ind w:firstLine="540"/>
        <w:jc w:val="both"/>
      </w:pPr>
      <w:r>
        <w:t>Регистрация запроса о предоставлении муниципальной услуги осуществляется в течение одного рабочего дня со дня поступления запроса в Управление.</w:t>
      </w:r>
    </w:p>
    <w:p w:rsidR="00755F32" w:rsidRDefault="00755F32">
      <w:pPr>
        <w:pStyle w:val="ConsPlusNormal"/>
        <w:jc w:val="both"/>
      </w:pPr>
    </w:p>
    <w:p w:rsidR="00755F32" w:rsidRDefault="00755F32">
      <w:pPr>
        <w:pStyle w:val="ConsPlusTitle"/>
        <w:ind w:firstLine="540"/>
        <w:jc w:val="both"/>
        <w:outlineLvl w:val="2"/>
      </w:pPr>
      <w: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55F32" w:rsidRDefault="00755F32">
      <w:pPr>
        <w:pStyle w:val="ConsPlusNormal"/>
        <w:jc w:val="both"/>
      </w:pPr>
    </w:p>
    <w:p w:rsidR="00755F32" w:rsidRDefault="00755F32">
      <w:pPr>
        <w:pStyle w:val="ConsPlusNormal"/>
        <w:ind w:firstLine="540"/>
        <w:jc w:val="both"/>
      </w:pPr>
      <w:r>
        <w:t>2.12.1. Помещения, предназначенные для ознакомления заявителей с информационными материалами, оборудуются информационными стендами.</w:t>
      </w:r>
    </w:p>
    <w:p w:rsidR="00755F32" w:rsidRDefault="00755F32">
      <w:pPr>
        <w:pStyle w:val="ConsPlusNormal"/>
        <w:spacing w:before="220"/>
        <w:ind w:firstLine="540"/>
        <w:jc w:val="both"/>
      </w:pPr>
      <w: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755F32" w:rsidRDefault="00755F32">
      <w:pPr>
        <w:pStyle w:val="ConsPlusNormal"/>
        <w:spacing w:before="220"/>
        <w:ind w:firstLine="540"/>
        <w:jc w:val="both"/>
      </w:pPr>
      <w:r>
        <w:t>Для обслуживания лиц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755F32" w:rsidRDefault="00755F32">
      <w:pPr>
        <w:pStyle w:val="ConsPlusNormal"/>
        <w:spacing w:before="220"/>
        <w:ind w:firstLine="540"/>
        <w:jc w:val="both"/>
      </w:pPr>
      <w:r>
        <w:t>2.12.2. Кабинеты приема заявителей должны быть оборудованы информационными табличками (вывесками) с указанием:</w:t>
      </w:r>
    </w:p>
    <w:p w:rsidR="00755F32" w:rsidRDefault="00755F32">
      <w:pPr>
        <w:pStyle w:val="ConsPlusNormal"/>
        <w:spacing w:before="220"/>
        <w:ind w:firstLine="540"/>
        <w:jc w:val="both"/>
      </w:pPr>
      <w:r>
        <w:t>номера кабинета;</w:t>
      </w:r>
    </w:p>
    <w:p w:rsidR="00755F32" w:rsidRDefault="00755F32">
      <w:pPr>
        <w:pStyle w:val="ConsPlusNormal"/>
        <w:spacing w:before="220"/>
        <w:ind w:firstLine="540"/>
        <w:jc w:val="both"/>
      </w:pPr>
      <w:r>
        <w:t>фамилии, имени, отчества (последнее - при наличии) и должности специалиста, предоставляющего муниципальную услугу;</w:t>
      </w:r>
    </w:p>
    <w:p w:rsidR="00755F32" w:rsidRDefault="00755F32">
      <w:pPr>
        <w:pStyle w:val="ConsPlusNormal"/>
        <w:spacing w:before="220"/>
        <w:ind w:firstLine="540"/>
        <w:jc w:val="both"/>
      </w:pPr>
      <w:r>
        <w:t>графика работы.</w:t>
      </w:r>
    </w:p>
    <w:p w:rsidR="00755F32" w:rsidRDefault="00755F32">
      <w:pPr>
        <w:pStyle w:val="ConsPlusNormal"/>
        <w:spacing w:before="220"/>
        <w:ind w:firstLine="540"/>
        <w:jc w:val="both"/>
      </w:pPr>
      <w:r>
        <w:t>2.12.3. Места ожидания в очереди на представление или получение документов оборудуются стульями, кресельными секциями, скамьями (банкетками), места для заполнения запросов о предоставлении муниципальной услуги оборудуются столами (стойками), стульями, обеспечиваются канцелярскими принадлежностями, справочно-информационным материалом, образцами заполнения документов, формами запросов.</w:t>
      </w:r>
    </w:p>
    <w:p w:rsidR="00755F32" w:rsidRDefault="00755F32">
      <w:pPr>
        <w:pStyle w:val="ConsPlusNormal"/>
        <w:jc w:val="both"/>
      </w:pPr>
    </w:p>
    <w:p w:rsidR="00755F32" w:rsidRDefault="00755F32">
      <w:pPr>
        <w:pStyle w:val="ConsPlusTitle"/>
        <w:ind w:firstLine="540"/>
        <w:jc w:val="both"/>
        <w:outlineLvl w:val="2"/>
      </w:pPr>
      <w:r>
        <w:t>2.13. Показатели доступности и качества муниципальных услуг</w:t>
      </w:r>
    </w:p>
    <w:p w:rsidR="00755F32" w:rsidRDefault="00755F32">
      <w:pPr>
        <w:pStyle w:val="ConsPlusNormal"/>
        <w:jc w:val="both"/>
      </w:pPr>
    </w:p>
    <w:p w:rsidR="00755F32" w:rsidRDefault="00755F32">
      <w:pPr>
        <w:pStyle w:val="ConsPlusNormal"/>
        <w:ind w:firstLine="540"/>
        <w:jc w:val="both"/>
      </w:pPr>
      <w:r>
        <w:t>Показателями доступности и качества муниципальной услуги являются:</w:t>
      </w:r>
    </w:p>
    <w:p w:rsidR="00755F32" w:rsidRDefault="00755F32">
      <w:pPr>
        <w:pStyle w:val="ConsPlusNormal"/>
        <w:spacing w:before="220"/>
        <w:ind w:firstLine="540"/>
        <w:jc w:val="both"/>
      </w:pPr>
      <w: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755F32" w:rsidRDefault="00755F32">
      <w:pPr>
        <w:pStyle w:val="ConsPlusNormal"/>
        <w:spacing w:before="220"/>
        <w:ind w:firstLine="540"/>
        <w:jc w:val="both"/>
      </w:pPr>
      <w:r>
        <w:t>возможность получения муниципальной услуги в ОГКУ "Правительство для граждан" (в части приема уведомления, выдачи результата предоставления муниципальной услуги), на Едином портале (в части подачи уведомления, получения информации о ходе предоставления муниципальной услуги, получения уведомления о результате предоставления муниципальной услуги);</w:t>
      </w:r>
    </w:p>
    <w:p w:rsidR="00755F32" w:rsidRDefault="00755F32">
      <w:pPr>
        <w:pStyle w:val="ConsPlusNormal"/>
        <w:spacing w:before="220"/>
        <w:ind w:firstLine="540"/>
        <w:jc w:val="both"/>
      </w:pPr>
      <w:r>
        <w:t>возможность оценить качество предоставления муниципальной услуги (заполнение анкеты в ОГКУ "Правительство для граждан");</w:t>
      </w:r>
    </w:p>
    <w:p w:rsidR="00755F32" w:rsidRDefault="00755F32">
      <w:pPr>
        <w:pStyle w:val="ConsPlusNormal"/>
        <w:spacing w:before="220"/>
        <w:ind w:firstLine="540"/>
        <w:jc w:val="both"/>
      </w:pPr>
      <w:r>
        <w:t>отношение общего числа уведомлений,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755F32" w:rsidRDefault="00755F32">
      <w:pPr>
        <w:pStyle w:val="ConsPlusNormal"/>
        <w:spacing w:before="220"/>
        <w:ind w:firstLine="540"/>
        <w:jc w:val="both"/>
      </w:pPr>
      <w:r>
        <w:t>возможность записи на прием для подачи уведомления в уполномоченный орган (при личном посещении либо по телефону);</w:t>
      </w:r>
    </w:p>
    <w:p w:rsidR="00755F32" w:rsidRDefault="00755F32">
      <w:pPr>
        <w:pStyle w:val="ConsPlusNormal"/>
        <w:spacing w:before="220"/>
        <w:ind w:firstLine="540"/>
        <w:jc w:val="both"/>
      </w:pPr>
      <w:r>
        <w:t>возможность записи на прием для подачи уведомления в ОГКУ "Правительство для граждан" (при личном посещении, по телефону либо на официальном сайте).</w:t>
      </w:r>
    </w:p>
    <w:p w:rsidR="00755F32" w:rsidRDefault="00755F32">
      <w:pPr>
        <w:pStyle w:val="ConsPlusNormal"/>
        <w:spacing w:before="220"/>
        <w:ind w:firstLine="540"/>
        <w:jc w:val="both"/>
      </w:pPr>
      <w: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трех.</w:t>
      </w:r>
    </w:p>
    <w:p w:rsidR="00755F32" w:rsidRDefault="00755F32">
      <w:pPr>
        <w:pStyle w:val="ConsPlusNormal"/>
        <w:spacing w:before="220"/>
        <w:ind w:firstLine="540"/>
        <w:jc w:val="both"/>
      </w:pPr>
      <w:r>
        <w:t>Продолжительность взаимодействия - не более 30 минут.</w:t>
      </w:r>
    </w:p>
    <w:p w:rsidR="00755F32" w:rsidRDefault="00755F32">
      <w:pPr>
        <w:pStyle w:val="ConsPlusNormal"/>
        <w:jc w:val="both"/>
      </w:pPr>
    </w:p>
    <w:p w:rsidR="00755F32" w:rsidRDefault="00755F32">
      <w:pPr>
        <w:pStyle w:val="ConsPlusTitle"/>
        <w:ind w:firstLine="540"/>
        <w:jc w:val="both"/>
        <w:outlineLvl w:val="2"/>
      </w:pPr>
      <w: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55F32" w:rsidRDefault="00755F32">
      <w:pPr>
        <w:pStyle w:val="ConsPlusNormal"/>
        <w:jc w:val="both"/>
      </w:pPr>
    </w:p>
    <w:p w:rsidR="00755F32" w:rsidRDefault="00755F32">
      <w:pPr>
        <w:pStyle w:val="ConsPlusNormal"/>
        <w:ind w:firstLine="540"/>
        <w:jc w:val="both"/>
      </w:pPr>
      <w:r>
        <w:t>Предоставление муниципальной услуги осуществляется в ОГКУ "Правительство для граждан" в части подачи уведомления и документов, получения результата предоставления муниципальной услуги.</w:t>
      </w:r>
    </w:p>
    <w:p w:rsidR="00755F32" w:rsidRDefault="00755F32">
      <w:pPr>
        <w:pStyle w:val="ConsPlusNormal"/>
        <w:spacing w:before="220"/>
        <w:ind w:firstLine="540"/>
        <w:jc w:val="both"/>
      </w:pPr>
      <w:r>
        <w:t>Муниципальная услуга не предоставляется по экстерриториальному принципу.</w:t>
      </w:r>
    </w:p>
    <w:p w:rsidR="00755F32" w:rsidRDefault="00755F32">
      <w:pPr>
        <w:pStyle w:val="ConsPlusNormal"/>
        <w:spacing w:before="220"/>
        <w:ind w:firstLine="540"/>
        <w:jc w:val="both"/>
      </w:pPr>
      <w:r>
        <w:t xml:space="preserve">Предоставление муниципальной услуги посредством комплексного запроса в ОГКУ "Правительство для граждан" не осуществляется в соответствии с </w:t>
      </w:r>
      <w:hyperlink r:id="rId17">
        <w:r>
          <w:rPr>
            <w:color w:val="0000FF"/>
          </w:rPr>
          <w:t>постановлением</w:t>
        </w:r>
      </w:hyperlink>
      <w:r>
        <w:t xml:space="preserve"> администрации города Ульяновска от 18.09.2018 N 1800 "Об утверждении Перечня муниципальных услуг, предоставление которых органами местного самоуправления муниципального образования "город Ульяновск" посредством комплексного запроса не осуществляется".</w:t>
      </w:r>
    </w:p>
    <w:p w:rsidR="00755F32" w:rsidRDefault="00755F32">
      <w:pPr>
        <w:pStyle w:val="ConsPlusNormal"/>
        <w:spacing w:before="220"/>
        <w:ind w:firstLine="540"/>
        <w:jc w:val="both"/>
      </w:pPr>
      <w:r>
        <w:t xml:space="preserve">Для предоставления муниципальной услуги ОГКУ "Правительство для граждан" не привлекает иные организации, предусмотренные </w:t>
      </w:r>
      <w:hyperlink r:id="rId18">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755F32" w:rsidRDefault="00755F32">
      <w:pPr>
        <w:pStyle w:val="ConsPlusNormal"/>
        <w:spacing w:before="220"/>
        <w:ind w:firstLine="540"/>
        <w:jc w:val="both"/>
      </w:pPr>
      <w:r>
        <w:t>Возможность предоставления муниципальной услуги в электронной форме через Единый портал осуществляется в части приема уведомлений, отслеживания хода предоставления муниципальной услуги, получения информации о результате предоставления муниципальной услуги в личном кабинете Единого портала, получения уведомления о результате предоставления муниципальной услуги, оценки качества предоставления услуг, полученных в электронной форме.</w:t>
      </w:r>
    </w:p>
    <w:p w:rsidR="00755F32" w:rsidRDefault="00755F32">
      <w:pPr>
        <w:pStyle w:val="ConsPlusNormal"/>
        <w:spacing w:before="220"/>
        <w:ind w:firstLine="540"/>
        <w:jc w:val="both"/>
      </w:pPr>
      <w:r>
        <w:t>Возможность направления одного уведомления, подписанного несколькими лицами, в электронной форме через Единый портал отсутствует. В случае если правообладателями земельного участка являются несколько лиц, уведомления подаются каждым из них в течение одного рабочего дня с момента подачи первого уведомления с использованием Единого портала.</w:t>
      </w:r>
    </w:p>
    <w:p w:rsidR="00755F32" w:rsidRDefault="00755F32">
      <w:pPr>
        <w:pStyle w:val="ConsPlusNormal"/>
        <w:spacing w:before="220"/>
        <w:ind w:firstLine="540"/>
        <w:jc w:val="both"/>
      </w:pPr>
      <w:r>
        <w:t>При подаче уведомления посредством Единого портала оно подписывается простой электронной подписью.</w:t>
      </w:r>
    </w:p>
    <w:p w:rsidR="00755F32" w:rsidRDefault="00755F32">
      <w:pPr>
        <w:pStyle w:val="ConsPlusNormal"/>
        <w:jc w:val="both"/>
      </w:pPr>
    </w:p>
    <w:p w:rsidR="00755F32" w:rsidRDefault="00755F32">
      <w:pPr>
        <w:pStyle w:val="ConsPlusTitle"/>
        <w:jc w:val="center"/>
        <w:outlineLvl w:val="1"/>
      </w:pPr>
      <w:r>
        <w:t>3. Состав, последовательность и сроки выполнения</w:t>
      </w:r>
    </w:p>
    <w:p w:rsidR="00755F32" w:rsidRDefault="00755F32">
      <w:pPr>
        <w:pStyle w:val="ConsPlusTitle"/>
        <w:jc w:val="center"/>
      </w:pPr>
      <w:r>
        <w:t>административных процедур, требования к порядку их</w:t>
      </w:r>
    </w:p>
    <w:p w:rsidR="00755F32" w:rsidRDefault="00755F32">
      <w:pPr>
        <w:pStyle w:val="ConsPlusTitle"/>
        <w:jc w:val="center"/>
      </w:pPr>
      <w:r>
        <w:t>выполнения, в том числе особенности выполнения</w:t>
      </w:r>
    </w:p>
    <w:p w:rsidR="00755F32" w:rsidRDefault="00755F32">
      <w:pPr>
        <w:pStyle w:val="ConsPlusTitle"/>
        <w:jc w:val="center"/>
      </w:pPr>
      <w:r>
        <w:t>административных процедур в электронной форме, а также</w:t>
      </w:r>
    </w:p>
    <w:p w:rsidR="00755F32" w:rsidRDefault="00755F32">
      <w:pPr>
        <w:pStyle w:val="ConsPlusTitle"/>
        <w:jc w:val="center"/>
      </w:pPr>
      <w:r>
        <w:t>особенности выполнения административных процедур</w:t>
      </w:r>
    </w:p>
    <w:p w:rsidR="00755F32" w:rsidRDefault="00755F32">
      <w:pPr>
        <w:pStyle w:val="ConsPlusTitle"/>
        <w:jc w:val="center"/>
      </w:pPr>
      <w:r>
        <w:t>в многофункциональном центре</w:t>
      </w:r>
    </w:p>
    <w:p w:rsidR="00755F32" w:rsidRDefault="00755F32">
      <w:pPr>
        <w:pStyle w:val="ConsPlusNormal"/>
        <w:jc w:val="both"/>
      </w:pPr>
    </w:p>
    <w:p w:rsidR="00755F32" w:rsidRDefault="00755F32">
      <w:pPr>
        <w:pStyle w:val="ConsPlusTitle"/>
        <w:ind w:firstLine="540"/>
        <w:jc w:val="both"/>
        <w:outlineLvl w:val="2"/>
      </w:pPr>
      <w:r>
        <w:t>3.1. Исчерпывающие перечни административных процедур</w:t>
      </w:r>
    </w:p>
    <w:p w:rsidR="00755F32" w:rsidRDefault="00755F32">
      <w:pPr>
        <w:pStyle w:val="ConsPlusNormal"/>
        <w:jc w:val="both"/>
      </w:pPr>
    </w:p>
    <w:p w:rsidR="00755F32" w:rsidRDefault="00755F32">
      <w:pPr>
        <w:pStyle w:val="ConsPlusNormal"/>
        <w:ind w:firstLine="540"/>
        <w:jc w:val="both"/>
      </w:pPr>
      <w:r>
        <w:t>3.1.1. Исчерпывающий перечень административных процедур предоставления муниципальной услуги в уполномоченном органе:</w:t>
      </w:r>
    </w:p>
    <w:p w:rsidR="00755F32" w:rsidRDefault="00755F32">
      <w:pPr>
        <w:pStyle w:val="ConsPlusNormal"/>
        <w:spacing w:before="220"/>
        <w:ind w:firstLine="540"/>
        <w:jc w:val="both"/>
      </w:pPr>
      <w:r>
        <w:t>1) прием и регистрация уведомления и документов для предоставления муниципальной услуги и направление его на исполнение;</w:t>
      </w:r>
    </w:p>
    <w:p w:rsidR="00755F32" w:rsidRDefault="00755F32">
      <w:pPr>
        <w:pStyle w:val="ConsPlusNormal"/>
        <w:spacing w:before="220"/>
        <w:ind w:firstLine="540"/>
        <w:jc w:val="both"/>
      </w:pPr>
      <w:r>
        <w:t>2) возврат уведомления и документов заявителю без рассмотрения в случае отсутствия в уведомлении об окончании строительства необходимых сведений или документов. В случае отсутствия оснований для возврата рассмотрение уведомления, проведение проверки представленных документов, формирование и направление межведомственных запросов, осмотр объекта индивидуального жилищного строительства или садового дома;</w:t>
      </w:r>
    </w:p>
    <w:p w:rsidR="00755F32" w:rsidRDefault="00755F32">
      <w:pPr>
        <w:pStyle w:val="ConsPlusNormal"/>
        <w:spacing w:before="220"/>
        <w:ind w:firstLine="540"/>
        <w:jc w:val="both"/>
      </w:pPr>
      <w:r>
        <w:t>3) подготовка, согласование и подписание результата предоставления муниципальной услуги;</w:t>
      </w:r>
    </w:p>
    <w:p w:rsidR="00755F32" w:rsidRDefault="00755F32">
      <w:pPr>
        <w:pStyle w:val="ConsPlusNormal"/>
        <w:spacing w:before="220"/>
        <w:ind w:firstLine="540"/>
        <w:jc w:val="both"/>
      </w:pPr>
      <w:r>
        <w:t>4) уведомление о готовности результата, выдача (направление) результата предоставления муниципальной услуги;</w:t>
      </w:r>
    </w:p>
    <w:p w:rsidR="00755F32" w:rsidRDefault="00755F32">
      <w:pPr>
        <w:pStyle w:val="ConsPlusNormal"/>
        <w:spacing w:before="220"/>
        <w:ind w:firstLine="540"/>
        <w:jc w:val="both"/>
      </w:pPr>
      <w:r>
        <w:t xml:space="preserve">5) направление заявления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прилагаемых к нему документов в Росреестр либо направление копии уведомления о несоответствии в контрольно-надзорные органы в соответствии с </w:t>
      </w:r>
      <w:hyperlink w:anchor="P93">
        <w:r>
          <w:rPr>
            <w:color w:val="0000FF"/>
          </w:rPr>
          <w:t>пунктом 2.3.3</w:t>
        </w:r>
      </w:hyperlink>
      <w:r>
        <w:t xml:space="preserve"> настоящего административного регламента.</w:t>
      </w:r>
    </w:p>
    <w:p w:rsidR="00755F32" w:rsidRDefault="00755F32">
      <w:pPr>
        <w:pStyle w:val="ConsPlusNormal"/>
        <w:spacing w:before="220"/>
        <w:ind w:firstLine="540"/>
        <w:jc w:val="both"/>
      </w:pPr>
      <w:r>
        <w:t xml:space="preserve">3.1.2. Исчерпывающий перечень административных процедур при предоставлении муниципальной услуги в электронной форме, в том числе с использованием Единого портала, административных процедур в соответствии с положениями </w:t>
      </w:r>
      <w:hyperlink r:id="rId19">
        <w:r>
          <w:rPr>
            <w:color w:val="0000FF"/>
          </w:rPr>
          <w:t>статьи 10</w:t>
        </w:r>
      </w:hyperlink>
      <w:r>
        <w:t xml:space="preserve"> Федерального закона от 27.07.2010 N 210-ФЗ "Об организации предоставления государственных и муниципальных услуг":</w:t>
      </w:r>
    </w:p>
    <w:p w:rsidR="00755F32" w:rsidRDefault="00755F32">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муниципальных услугах;</w:t>
      </w:r>
    </w:p>
    <w:p w:rsidR="00755F32" w:rsidRDefault="00755F32">
      <w:pPr>
        <w:pStyle w:val="ConsPlusNormal"/>
        <w:spacing w:before="220"/>
        <w:ind w:firstLine="540"/>
        <w:jc w:val="both"/>
      </w:pPr>
      <w: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755F32" w:rsidRDefault="00755F32">
      <w:pPr>
        <w:pStyle w:val="ConsPlusNormal"/>
        <w:spacing w:before="220"/>
        <w:ind w:firstLine="540"/>
        <w:jc w:val="both"/>
      </w:pPr>
      <w:r>
        <w:t>3) получение заявителем сведений о ходе выполнения запроса о предоставлении муниципальной услуги;</w:t>
      </w:r>
    </w:p>
    <w:p w:rsidR="00755F32" w:rsidRDefault="00755F32">
      <w:pPr>
        <w:pStyle w:val="ConsPlusNormal"/>
        <w:spacing w:before="220"/>
        <w:ind w:firstLine="540"/>
        <w:jc w:val="both"/>
      </w:pPr>
      <w:r>
        <w:t xml:space="preserve">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предусмотренных </w:t>
      </w:r>
      <w:hyperlink r:id="rId20">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не осуществляется;</w:t>
      </w:r>
    </w:p>
    <w:p w:rsidR="00755F32" w:rsidRDefault="00755F32">
      <w:pPr>
        <w:pStyle w:val="ConsPlusNormal"/>
        <w:spacing w:before="220"/>
        <w:ind w:firstLine="540"/>
        <w:jc w:val="both"/>
      </w:pPr>
      <w:r>
        <w:t>5) получение заявителем результата предоставления муниципальной услуги, если иное не установлено федеральным законом;</w:t>
      </w:r>
    </w:p>
    <w:p w:rsidR="00755F32" w:rsidRDefault="00755F32">
      <w:pPr>
        <w:pStyle w:val="ConsPlusNormal"/>
        <w:spacing w:before="220"/>
        <w:ind w:firstLine="540"/>
        <w:jc w:val="both"/>
      </w:pPr>
      <w:r>
        <w:t>6) иные действия, необходимые для предоставления муниципальной услуги, не осуществляются.</w:t>
      </w:r>
    </w:p>
    <w:p w:rsidR="00755F32" w:rsidRDefault="00755F32">
      <w:pPr>
        <w:pStyle w:val="ConsPlusNormal"/>
        <w:spacing w:before="220"/>
        <w:ind w:firstLine="540"/>
        <w:jc w:val="both"/>
      </w:pPr>
      <w:r>
        <w:t>3.1.3. Исчерпывающий перечень административных процедур, выполняемых в ОГКУ "Правительство для граждан":</w:t>
      </w:r>
    </w:p>
    <w:p w:rsidR="00755F32" w:rsidRDefault="00755F32">
      <w:pPr>
        <w:pStyle w:val="ConsPlusNormal"/>
        <w:spacing w:before="220"/>
        <w:ind w:firstLine="540"/>
        <w:jc w:val="both"/>
      </w:pPr>
      <w:r>
        <w:t>1) информирование заявителей о порядке предоставления муниципальной услуги в многофункциональном центре, о ходе рассмотрения уведомления,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55F32" w:rsidRDefault="00755F32">
      <w:pPr>
        <w:pStyle w:val="ConsPlusNormal"/>
        <w:spacing w:before="22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w:t>
      </w:r>
    </w:p>
    <w:p w:rsidR="00755F32" w:rsidRDefault="00755F32">
      <w:pPr>
        <w:pStyle w:val="ConsPlusNormal"/>
        <w:spacing w:before="220"/>
        <w:ind w:firstLine="540"/>
        <w:jc w:val="both"/>
      </w:pPr>
      <w: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755F32" w:rsidRDefault="00755F32">
      <w:pPr>
        <w:pStyle w:val="ConsPlusNormal"/>
        <w:spacing w:before="220"/>
        <w:ind w:firstLine="540"/>
        <w:jc w:val="both"/>
      </w:pPr>
      <w: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755F32" w:rsidRDefault="00755F32">
      <w:pPr>
        <w:pStyle w:val="ConsPlusNormal"/>
        <w:spacing w:before="220"/>
        <w:ind w:firstLine="540"/>
        <w:jc w:val="both"/>
      </w:pPr>
      <w:r>
        <w:t>5) иные процедуры не осуществляются;</w:t>
      </w:r>
    </w:p>
    <w:p w:rsidR="00755F32" w:rsidRDefault="00755F32">
      <w:pPr>
        <w:pStyle w:val="ConsPlusNormal"/>
        <w:spacing w:before="220"/>
        <w:ind w:firstLine="540"/>
        <w:jc w:val="both"/>
      </w:pPr>
      <w:r>
        <w:t>6) иные действия, необходимые для предоставления муниципальной услуги.</w:t>
      </w:r>
    </w:p>
    <w:p w:rsidR="00755F32" w:rsidRDefault="00755F32">
      <w:pPr>
        <w:pStyle w:val="ConsPlusNormal"/>
        <w:spacing w:before="220"/>
        <w:ind w:firstLine="540"/>
        <w:jc w:val="both"/>
      </w:pPr>
      <w: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755F32" w:rsidRDefault="00755F32">
      <w:pPr>
        <w:pStyle w:val="ConsPlusNormal"/>
        <w:spacing w:before="220"/>
        <w:ind w:firstLine="540"/>
        <w:jc w:val="both"/>
      </w:pPr>
      <w: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755F32" w:rsidRDefault="00755F32">
      <w:pPr>
        <w:pStyle w:val="ConsPlusNormal"/>
        <w:spacing w:before="220"/>
        <w:ind w:firstLine="540"/>
        <w:jc w:val="both"/>
      </w:pPr>
      <w: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755F32" w:rsidRDefault="00755F32">
      <w:pPr>
        <w:pStyle w:val="ConsPlusNormal"/>
        <w:jc w:val="both"/>
      </w:pPr>
    </w:p>
    <w:p w:rsidR="00755F32" w:rsidRDefault="00755F32">
      <w:pPr>
        <w:pStyle w:val="ConsPlusTitle"/>
        <w:ind w:firstLine="540"/>
        <w:jc w:val="both"/>
        <w:outlineLvl w:val="2"/>
      </w:pPr>
      <w:bookmarkStart w:id="9" w:name="P223"/>
      <w:bookmarkEnd w:id="9"/>
      <w:r>
        <w:t>3.2. Порядок выполнения административных процедур при предоставлении муниципальной услуги в уполномоченном органе</w:t>
      </w:r>
    </w:p>
    <w:p w:rsidR="00755F32" w:rsidRDefault="00755F32">
      <w:pPr>
        <w:pStyle w:val="ConsPlusNormal"/>
        <w:jc w:val="both"/>
      </w:pPr>
    </w:p>
    <w:p w:rsidR="00755F32" w:rsidRDefault="00755F32">
      <w:pPr>
        <w:pStyle w:val="ConsPlusNormal"/>
        <w:ind w:firstLine="540"/>
        <w:jc w:val="both"/>
      </w:pPr>
      <w:bookmarkStart w:id="10" w:name="P225"/>
      <w:bookmarkEnd w:id="10"/>
      <w:r>
        <w:t>3.2.1. Прием и регистрация уведомления и документов, необходимых для предоставления государственной услуги и направление его на исполнение.</w:t>
      </w:r>
    </w:p>
    <w:p w:rsidR="00755F32" w:rsidRDefault="00755F32">
      <w:pPr>
        <w:pStyle w:val="ConsPlusNormal"/>
        <w:spacing w:before="220"/>
        <w:ind w:firstLine="540"/>
        <w:jc w:val="both"/>
      </w:pPr>
      <w:r>
        <w:t>Основанием для начала административной процедуры является поступление уведомления об окончании строительства в Управление.</w:t>
      </w:r>
    </w:p>
    <w:p w:rsidR="00755F32" w:rsidRDefault="00755F32">
      <w:pPr>
        <w:pStyle w:val="ConsPlusNormal"/>
        <w:spacing w:before="220"/>
        <w:ind w:firstLine="540"/>
        <w:jc w:val="both"/>
      </w:pPr>
      <w:r>
        <w:t>Заявителю, подавшему уведомление об окончании строительства лично в Управление, выдается расписка в получении уведомления с указанием даты и времени получения.</w:t>
      </w:r>
    </w:p>
    <w:p w:rsidR="00755F32" w:rsidRDefault="00755F32">
      <w:pPr>
        <w:pStyle w:val="ConsPlusNormal"/>
        <w:spacing w:before="220"/>
        <w:ind w:firstLine="540"/>
        <w:jc w:val="both"/>
      </w:pPr>
      <w:r>
        <w:t>Должностное лицо Управления, ответственное за прием документов, принимает и регистрирует уведомление в течение одного рабочего дня и передает уведомление с пакетом документов начальнику Управления.</w:t>
      </w:r>
    </w:p>
    <w:p w:rsidR="00755F32" w:rsidRDefault="00755F32">
      <w:pPr>
        <w:pStyle w:val="ConsPlusNormal"/>
        <w:spacing w:before="220"/>
        <w:ind w:firstLine="540"/>
        <w:jc w:val="both"/>
      </w:pPr>
      <w:r>
        <w:t>Поступившее уведомление и приложенные документы отписываются начальником Управления начальнику отдела выдачи разрешений на ввод в эксплуатацию и адресной службы Управления, ответственному за предоставление муниципальной услуги.</w:t>
      </w:r>
    </w:p>
    <w:p w:rsidR="00755F32" w:rsidRDefault="00755F32">
      <w:pPr>
        <w:pStyle w:val="ConsPlusNormal"/>
        <w:spacing w:before="220"/>
        <w:ind w:firstLine="540"/>
        <w:jc w:val="both"/>
      </w:pPr>
      <w:r>
        <w:t>Начальник отдела выдачи разрешений на ввод в эксплуатацию и адресной службы Управления отписывает уведомление с пакетом документов исполнителю - заместителю начальника отдела выдачи разрешений на ввод в эксплуатацию и адресной службы Управления, главному специалисту-эксперту отдела выдачи разрешений на ввод в эксплуатацию и адресной службы Управления, ответственному за предоставление муниципальной услуги (далее - специалист).</w:t>
      </w:r>
    </w:p>
    <w:p w:rsidR="00755F32" w:rsidRDefault="00755F32">
      <w:pPr>
        <w:pStyle w:val="ConsPlusNormal"/>
        <w:spacing w:before="220"/>
        <w:ind w:firstLine="540"/>
        <w:jc w:val="both"/>
      </w:pPr>
      <w:r>
        <w:t>Максимальный срок выполнения процедуры составляет один рабочий день с момента поступления уведомления в Управление.</w:t>
      </w:r>
    </w:p>
    <w:p w:rsidR="00755F32" w:rsidRDefault="00755F32">
      <w:pPr>
        <w:pStyle w:val="ConsPlusNormal"/>
        <w:spacing w:before="220"/>
        <w:ind w:firstLine="540"/>
        <w:jc w:val="both"/>
      </w:pPr>
      <w:r>
        <w:t>Результатом выполнения административной процедуры является передача исполнителю зарегистрированного уведомления с приложенным к нему пакетом документов с визой начальника Управления для работы.</w:t>
      </w:r>
    </w:p>
    <w:p w:rsidR="00755F32" w:rsidRDefault="00755F32">
      <w:pPr>
        <w:pStyle w:val="ConsPlusNormal"/>
        <w:spacing w:before="220"/>
        <w:ind w:firstLine="540"/>
        <w:jc w:val="both"/>
      </w:pPr>
      <w:r>
        <w:t>Способом фиксации результата процедуры является занесение соответствующей записи в журнал учета входящей корреспонденции.</w:t>
      </w:r>
    </w:p>
    <w:p w:rsidR="00755F32" w:rsidRDefault="00755F32">
      <w:pPr>
        <w:pStyle w:val="ConsPlusNormal"/>
        <w:spacing w:before="220"/>
        <w:ind w:firstLine="540"/>
        <w:jc w:val="both"/>
      </w:pPr>
      <w:r>
        <w:t>3.2.2. Возврат уведомления и документов заявителю без рассмотрения в случае отсутствия в уведомлении об окончании строительства необходимых сведений или документов. В случае отсутствия оснований для возврата рассмотрение уведомления, проведение проверки представленных документов, формирование и направление межведомственных запросов, осмотр объекта индивидуального жилищного строительства или садового дома.</w:t>
      </w:r>
    </w:p>
    <w:p w:rsidR="00755F32" w:rsidRDefault="00755F32">
      <w:pPr>
        <w:pStyle w:val="ConsPlusNormal"/>
        <w:spacing w:before="220"/>
        <w:ind w:firstLine="540"/>
        <w:jc w:val="both"/>
      </w:pPr>
      <w:r>
        <w:t>Основанием для начала административной процедуры является поступление зарегистрированного уведомления об окончании строительства с приложенными документами специалисту.</w:t>
      </w:r>
    </w:p>
    <w:p w:rsidR="00755F32" w:rsidRDefault="00755F32">
      <w:pPr>
        <w:pStyle w:val="ConsPlusNormal"/>
        <w:spacing w:before="220"/>
        <w:ind w:firstLine="540"/>
        <w:jc w:val="both"/>
      </w:pPr>
      <w:r>
        <w:t xml:space="preserve">Специалист проверяет комплектность и правильность оформления документов, проверяет уведомление об окончании строительства на наличие сведений, указанных в </w:t>
      </w:r>
      <w:hyperlink w:anchor="P118">
        <w:r>
          <w:rPr>
            <w:color w:val="0000FF"/>
          </w:rPr>
          <w:t>пункте 2.6.1</w:t>
        </w:r>
      </w:hyperlink>
      <w:r>
        <w:t xml:space="preserve"> и документов, предусмотренных </w:t>
      </w:r>
      <w:hyperlink w:anchor="P129">
        <w:r>
          <w:rPr>
            <w:color w:val="0000FF"/>
          </w:rPr>
          <w:t>пунктом 2.6.2</w:t>
        </w:r>
      </w:hyperlink>
      <w:r>
        <w:t xml:space="preserve"> настоящего административного регламента.</w:t>
      </w:r>
    </w:p>
    <w:p w:rsidR="00755F32" w:rsidRDefault="00755F32">
      <w:pPr>
        <w:pStyle w:val="ConsPlusNormal"/>
        <w:spacing w:before="220"/>
        <w:ind w:firstLine="540"/>
        <w:jc w:val="both"/>
      </w:pPr>
      <w:r>
        <w:t xml:space="preserve">В случае отсутствия в уведомлении об окончании строительства сведений, указанных в </w:t>
      </w:r>
      <w:hyperlink w:anchor="P118">
        <w:r>
          <w:rPr>
            <w:color w:val="0000FF"/>
          </w:rPr>
          <w:t>подпункте 2.6.1</w:t>
        </w:r>
      </w:hyperlink>
      <w:r>
        <w:t xml:space="preserve"> настоящего административного регламента, и документов, предусмотренных </w:t>
      </w:r>
      <w:hyperlink w:anchor="P129">
        <w:r>
          <w:rPr>
            <w:color w:val="0000FF"/>
          </w:rPr>
          <w:t>подпунктом 2.6.2</w:t>
        </w:r>
      </w:hyperlink>
      <w:r>
        <w:t xml:space="preserve"> настоящего административного регламента, специалист готовит письмо о возврате поданного уведомления с прилагаемыми документами с указанием причин возврата, обеспечивает его подписание начальником отдела выдачи разрешений на ввод объектов в эксплуатацию и адресной службы Управления и передает его в общий отдел Управления для регистрации и направления заявителю.</w:t>
      </w:r>
    </w:p>
    <w:p w:rsidR="00755F32" w:rsidRDefault="00755F32">
      <w:pPr>
        <w:pStyle w:val="ConsPlusNormal"/>
        <w:spacing w:before="220"/>
        <w:ind w:firstLine="540"/>
        <w:jc w:val="both"/>
      </w:pPr>
      <w:r>
        <w:t>Максимальный срок выполнения административной процедуры - не более 2 (двух) рабочих дней с момента регистрации уведомления об окончании строительства и передачи его в работу специалисту.</w:t>
      </w:r>
    </w:p>
    <w:p w:rsidR="00755F32" w:rsidRDefault="00755F32">
      <w:pPr>
        <w:pStyle w:val="ConsPlusNormal"/>
        <w:spacing w:before="220"/>
        <w:ind w:firstLine="540"/>
        <w:jc w:val="both"/>
      </w:pPr>
      <w:r>
        <w:t>В случае отсутствия оснований для возврата, специалист рассматривает уведомление, проводит проверку представленных документов, формирует и направляет межведомственные запросы:</w:t>
      </w:r>
    </w:p>
    <w:p w:rsidR="00755F32" w:rsidRDefault="00755F32">
      <w:pPr>
        <w:pStyle w:val="ConsPlusNormal"/>
        <w:spacing w:before="220"/>
        <w:ind w:firstLine="540"/>
        <w:jc w:val="both"/>
      </w:pPr>
      <w: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21">
        <w:r>
          <w:rPr>
            <w:color w:val="0000FF"/>
          </w:rPr>
          <w:t>кодексом</w:t>
        </w:r>
      </w:hyperlink>
      <w:r>
        <w:t xml:space="preserve">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капитального строительства изменены после дня поступления в Управление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755F32" w:rsidRDefault="00755F32">
      <w:pPr>
        <w:pStyle w:val="ConsPlusNormal"/>
        <w:spacing w:before="220"/>
        <w:ind w:firstLine="540"/>
        <w:jc w:val="both"/>
      </w:pPr>
      <w:bookmarkStart w:id="11" w:name="P241"/>
      <w:bookmarkEnd w:id="11"/>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22">
        <w:r>
          <w:rPr>
            <w:color w:val="0000FF"/>
          </w:rPr>
          <w:t>пунктом 3 части 8 статьи 51.1</w:t>
        </w:r>
      </w:hyperlink>
      <w: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3">
        <w:r>
          <w:rPr>
            <w:color w:val="0000FF"/>
          </w:rPr>
          <w:t>пункте 4 части 10 статьи 51.1</w:t>
        </w:r>
      </w:hyperlink>
      <w: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55F32" w:rsidRDefault="00755F32">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755F32" w:rsidRDefault="00755F32">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55F32" w:rsidRDefault="00755F32">
      <w:pPr>
        <w:pStyle w:val="ConsPlusNormal"/>
        <w:spacing w:before="220"/>
        <w:ind w:firstLine="540"/>
        <w:jc w:val="both"/>
      </w:pPr>
      <w:r>
        <w:t>Максимальный срок выполнения административной процедуры - не более 3 (трех) рабочих дней с момента регистрации уведомления об окончании строительства и передачи его в работу специалисту.</w:t>
      </w:r>
    </w:p>
    <w:p w:rsidR="00755F32" w:rsidRDefault="00755F32">
      <w:pPr>
        <w:pStyle w:val="ConsPlusNormal"/>
        <w:spacing w:before="220"/>
        <w:ind w:firstLine="540"/>
        <w:jc w:val="both"/>
      </w:pPr>
      <w:r>
        <w:t>Результатом административной процедуры является проверка уведомления об окончании строительства и представленных документов, направление межведомственных запросов, завершение осмотра объекта индивидуального жилищного строительства или садового дома.</w:t>
      </w:r>
    </w:p>
    <w:p w:rsidR="00755F32" w:rsidRDefault="00755F32">
      <w:pPr>
        <w:pStyle w:val="ConsPlusNormal"/>
        <w:spacing w:before="220"/>
        <w:ind w:firstLine="540"/>
        <w:jc w:val="both"/>
      </w:pPr>
      <w:r>
        <w:t>Способом фиксации результата процедуры является занесение соответствующей записи в электронный журнал учета стадии рассмотрения уведомления.</w:t>
      </w:r>
    </w:p>
    <w:p w:rsidR="00755F32" w:rsidRDefault="00755F32">
      <w:pPr>
        <w:pStyle w:val="ConsPlusNormal"/>
        <w:spacing w:before="220"/>
        <w:ind w:firstLine="540"/>
        <w:jc w:val="both"/>
      </w:pPr>
      <w:r>
        <w:t>3.2.3. Подготовка, согласование и подписание результата предоставления муниципальной услуги.</w:t>
      </w:r>
    </w:p>
    <w:p w:rsidR="00755F32" w:rsidRDefault="00755F32">
      <w:pPr>
        <w:pStyle w:val="ConsPlusNormal"/>
        <w:spacing w:before="220"/>
        <w:ind w:firstLine="540"/>
        <w:jc w:val="both"/>
      </w:pPr>
      <w:r>
        <w:t>Юридическим фактом начала административной процедуры является завершение проверки специалистом представленного заявителем пакета документов.</w:t>
      </w:r>
    </w:p>
    <w:p w:rsidR="00755F32" w:rsidRDefault="00755F32">
      <w:pPr>
        <w:pStyle w:val="ConsPlusNormal"/>
        <w:spacing w:before="220"/>
        <w:ind w:firstLine="540"/>
        <w:jc w:val="both"/>
      </w:pPr>
      <w: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755F32" w:rsidRDefault="00755F32">
      <w:pPr>
        <w:pStyle w:val="ConsPlusNormal"/>
        <w:spacing w:before="220"/>
        <w:ind w:firstLine="540"/>
        <w:jc w:val="both"/>
      </w:pPr>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241">
        <w:r>
          <w:rPr>
            <w:color w:val="0000FF"/>
          </w:rPr>
          <w:t>подпункте 2 пункта 3.2.2</w:t>
        </w:r>
      </w:hyperlink>
      <w:r>
        <w:t xml:space="preserve"> настоящего административного 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w:t>
      </w:r>
    </w:p>
    <w:p w:rsidR="00755F32" w:rsidRDefault="00755F32">
      <w:pPr>
        <w:pStyle w:val="ConsPlusNormal"/>
        <w:spacing w:before="220"/>
        <w:ind w:firstLine="540"/>
        <w:jc w:val="both"/>
      </w:pPr>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построенного объекта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4">
        <w:r>
          <w:rPr>
            <w:color w:val="0000FF"/>
          </w:rPr>
          <w:t>пункте 4 части 10 статьи 51.1</w:t>
        </w:r>
      </w:hyperlink>
      <w: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55F32" w:rsidRDefault="00755F32">
      <w:pPr>
        <w:pStyle w:val="ConsPlusNormal"/>
        <w:spacing w:before="220"/>
        <w:ind w:firstLine="540"/>
        <w:jc w:val="both"/>
      </w:pPr>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55F32" w:rsidRDefault="00755F32">
      <w:pPr>
        <w:pStyle w:val="ConsPlusNormal"/>
        <w:spacing w:before="220"/>
        <w:ind w:firstLine="540"/>
        <w:jc w:val="both"/>
      </w:pPr>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55F32" w:rsidRDefault="00755F32">
      <w:pPr>
        <w:pStyle w:val="ConsPlusNormal"/>
        <w:spacing w:before="220"/>
        <w:ind w:firstLine="540"/>
        <w:jc w:val="both"/>
      </w:pPr>
      <w:r>
        <w:t xml:space="preserve">В указанных случаях специалист в течение одного рабочего дня оформляет </w:t>
      </w:r>
      <w:hyperlink r:id="rId25">
        <w:r>
          <w:rPr>
            <w:color w:val="0000FF"/>
          </w:rPr>
          <w:t>уведомление</w:t>
        </w:r>
      </w:hyperlink>
      <w: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утвержденной приказом N 591/пр, после чего передает его на подпись начальнику Управления.</w:t>
      </w:r>
    </w:p>
    <w:p w:rsidR="00755F32" w:rsidRDefault="00755F32">
      <w:pPr>
        <w:pStyle w:val="ConsPlusNormal"/>
        <w:spacing w:before="220"/>
        <w:ind w:firstLine="540"/>
        <w:jc w:val="both"/>
      </w:pPr>
      <w:r>
        <w:t xml:space="preserve">В случае отсутствия основания для направления уведомления о несоответствии построенных или реконструированных объекта индивидуального жилищного строительства или садового дома специалист в течение одного рабочего дня оформляет </w:t>
      </w:r>
      <w:hyperlink r:id="rId26">
        <w:r>
          <w:rPr>
            <w:color w:val="0000FF"/>
          </w:rPr>
          <w:t>уведомление</w:t>
        </w:r>
      </w:hyperlink>
      <w: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утвержденной приказом N 591/пр, после чего передает его на подпись начальнику Управления.</w:t>
      </w:r>
    </w:p>
    <w:p w:rsidR="00755F32" w:rsidRDefault="00755F32">
      <w:pPr>
        <w:pStyle w:val="ConsPlusNormal"/>
        <w:spacing w:before="220"/>
        <w:ind w:firstLine="540"/>
        <w:jc w:val="both"/>
      </w:pPr>
      <w:r>
        <w:t>Максимальный срок выполнения административной процедуры 1 (один) рабочий день с момента завершения проверки специалистом представленного заявителем пакета документов.</w:t>
      </w:r>
    </w:p>
    <w:p w:rsidR="00755F32" w:rsidRDefault="00755F32">
      <w:pPr>
        <w:pStyle w:val="ConsPlusNormal"/>
        <w:spacing w:before="220"/>
        <w:ind w:firstLine="540"/>
        <w:jc w:val="both"/>
      </w:pPr>
      <w:r>
        <w:t>Результатом административной процедуры является подписанные начальником уведомление о соответствии построенного объекта, уведомление о несоответствии построенного объекта либо мотивированный отказ в направлении уведомления.</w:t>
      </w:r>
    </w:p>
    <w:p w:rsidR="00755F32" w:rsidRDefault="00755F32">
      <w:pPr>
        <w:pStyle w:val="ConsPlusNormal"/>
        <w:spacing w:before="220"/>
        <w:ind w:firstLine="540"/>
        <w:jc w:val="both"/>
      </w:pPr>
      <w:r>
        <w:t>Способом фиксации результата процедуры является занесение соответствующей записи в электронный журнал учета стадии рассмотрения уведомления.</w:t>
      </w:r>
    </w:p>
    <w:p w:rsidR="00755F32" w:rsidRDefault="00755F32">
      <w:pPr>
        <w:pStyle w:val="ConsPlusNormal"/>
        <w:spacing w:before="220"/>
        <w:ind w:firstLine="540"/>
        <w:jc w:val="both"/>
      </w:pPr>
      <w:r>
        <w:t>3.2.4. Уведомление о готовности результата предоставления муниципальной услуги, выдача результата предоставления муниципальной услуги.</w:t>
      </w:r>
    </w:p>
    <w:p w:rsidR="00755F32" w:rsidRDefault="00755F32">
      <w:pPr>
        <w:pStyle w:val="ConsPlusNormal"/>
        <w:spacing w:before="220"/>
        <w:ind w:firstLine="540"/>
        <w:jc w:val="both"/>
      </w:pPr>
      <w:r>
        <w:t>Основанием для начала административной процедуры является подписанный и зарегистрированный результат предоставления муниципальной услуги.</w:t>
      </w:r>
    </w:p>
    <w:p w:rsidR="00755F32" w:rsidRDefault="00755F32">
      <w:pPr>
        <w:pStyle w:val="ConsPlusNormal"/>
        <w:spacing w:before="220"/>
        <w:ind w:firstLine="540"/>
        <w:jc w:val="both"/>
      </w:pPr>
      <w:r>
        <w:t>Уведомление о соответствии построенного объекта либо уведомление о несоответствии построенного объекта направляется заявителю способом, указанным в уведомлении об окончании строительства.</w:t>
      </w:r>
    </w:p>
    <w:p w:rsidR="00755F32" w:rsidRDefault="00755F32">
      <w:pPr>
        <w:pStyle w:val="ConsPlusNormal"/>
        <w:spacing w:before="220"/>
        <w:ind w:firstLine="540"/>
        <w:jc w:val="both"/>
      </w:pPr>
      <w:r>
        <w:t>Специалист уведомляет заявителя о готовности результата посредством телефонной связи по указанному в уведомлении контактному номеру и приглашает на выдачу результата (в случае, если заявитель выбрал данный способ получения результата предоставления муниципальной услуги).</w:t>
      </w:r>
    </w:p>
    <w:p w:rsidR="00755F32" w:rsidRDefault="00755F32">
      <w:pPr>
        <w:pStyle w:val="ConsPlusNormal"/>
        <w:spacing w:before="220"/>
        <w:ind w:firstLine="540"/>
        <w:jc w:val="both"/>
      </w:pPr>
      <w:r>
        <w:t>Результат предоставления муниципальной услуги направляется заявителю не позднее 1 (одного) рабочего дня со дня регистрации, способом, указанным в уведомлении об окончании строительства.</w:t>
      </w:r>
    </w:p>
    <w:p w:rsidR="00755F32" w:rsidRDefault="00755F32">
      <w:pPr>
        <w:pStyle w:val="ConsPlusNormal"/>
        <w:spacing w:before="220"/>
        <w:ind w:firstLine="540"/>
        <w:jc w:val="both"/>
      </w:pPr>
      <w: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755F32" w:rsidRDefault="00755F32">
      <w:pPr>
        <w:pStyle w:val="ConsPlusNormal"/>
        <w:spacing w:before="220"/>
        <w:ind w:firstLine="540"/>
        <w:jc w:val="both"/>
      </w:pPr>
      <w:r>
        <w:t>Максимальный срок выполнения административной процедуры составляет 1 (один) рабочий день с момента подписания и регистрации уведомления о соответствии или уведомления о несоответствии построенного объекта.</w:t>
      </w:r>
    </w:p>
    <w:p w:rsidR="00755F32" w:rsidRDefault="00755F32">
      <w:pPr>
        <w:pStyle w:val="ConsPlusNormal"/>
        <w:spacing w:before="220"/>
        <w:ind w:firstLine="540"/>
        <w:jc w:val="both"/>
      </w:pPr>
      <w:r>
        <w:t>Способом фиксации результата процедуры является занесение соответствующей записи в электронный журнал учета стадии рассмотрения уведомления.</w:t>
      </w:r>
    </w:p>
    <w:p w:rsidR="00755F32" w:rsidRDefault="00755F32">
      <w:pPr>
        <w:pStyle w:val="ConsPlusNormal"/>
        <w:spacing w:before="220"/>
        <w:ind w:firstLine="540"/>
        <w:jc w:val="both"/>
      </w:pPr>
      <w:r>
        <w:t xml:space="preserve">3.2.5. Направление заявления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прилагаемых к нему документов в Росреестр либо направление копии уведомления о несоответствии в контрольно-надзорные органы в соответствии с </w:t>
      </w:r>
      <w:hyperlink w:anchor="P93">
        <w:r>
          <w:rPr>
            <w:color w:val="0000FF"/>
          </w:rPr>
          <w:t>пунктом 2.3.3</w:t>
        </w:r>
      </w:hyperlink>
      <w:r>
        <w:t xml:space="preserve"> настоящего административного регламента.</w:t>
      </w:r>
    </w:p>
    <w:p w:rsidR="00755F32" w:rsidRDefault="00755F32">
      <w:pPr>
        <w:pStyle w:val="ConsPlusNormal"/>
        <w:spacing w:before="220"/>
        <w:ind w:firstLine="540"/>
        <w:jc w:val="both"/>
      </w:pPr>
      <w:r>
        <w:t>3.2.5.1. В случае если Управление приняло решение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течение семи рабочих дней со дня поступления уведомления об окончании строительства при отсутствии оснований для направления застройщику уведомления о несоответствии построенных объекта индивидуального жилищного строительства или садового дома требованиям законодательства о градостроительной деятельности Управление направляет в Росреестр в электронной форме:</w:t>
      </w:r>
    </w:p>
    <w:p w:rsidR="00755F32" w:rsidRDefault="00755F32">
      <w:pPr>
        <w:pStyle w:val="ConsPlusNormal"/>
        <w:spacing w:before="220"/>
        <w:ind w:firstLine="540"/>
        <w:jc w:val="both"/>
      </w:pPr>
      <w:hyperlink r:id="rId27">
        <w:r>
          <w:rPr>
            <w:color w:val="0000FF"/>
          </w:rPr>
          <w:t>заявление</w:t>
        </w:r>
      </w:hyperlink>
      <w:r>
        <w:t xml:space="preserve"> о государственном кадастровом учете и (или) государственной регистрации прав на такие объект индивидуального жилищного строительства или садовый дом по форме, утвержденной приказом Росреестра от 19.08.2020 N П/0310 "Об утверждении отдельных форм заявлений в сфере государственного кадастрового учета и государственной регистрации прав, требований к их заполнению, к формату таких заявлений и представляемых документов в электронной форме;</w:t>
      </w:r>
    </w:p>
    <w:p w:rsidR="00755F32" w:rsidRDefault="00755F32">
      <w:pPr>
        <w:pStyle w:val="ConsPlusNormal"/>
        <w:jc w:val="both"/>
      </w:pPr>
      <w:r>
        <w:t xml:space="preserve">(в ред. </w:t>
      </w:r>
      <w:hyperlink r:id="rId28">
        <w:r>
          <w:rPr>
            <w:color w:val="0000FF"/>
          </w:rPr>
          <w:t>постановления</w:t>
        </w:r>
      </w:hyperlink>
      <w:r>
        <w:t xml:space="preserve"> администрации города Ульяновска от 25.10.2021 N 1615)</w:t>
      </w:r>
    </w:p>
    <w:p w:rsidR="00755F32" w:rsidRDefault="00755F32">
      <w:pPr>
        <w:pStyle w:val="ConsPlusNormal"/>
        <w:spacing w:before="220"/>
        <w:ind w:firstLine="540"/>
        <w:jc w:val="both"/>
      </w:pPr>
      <w:r>
        <w:t>уведомление об окончании строительства или реконструкции объекта индивидуального жилищного строительства или садового дома;</w:t>
      </w:r>
    </w:p>
    <w:p w:rsidR="00755F32" w:rsidRDefault="00755F32">
      <w:pPr>
        <w:pStyle w:val="ConsPlusNormal"/>
        <w:spacing w:before="220"/>
        <w:ind w:firstLine="540"/>
        <w:jc w:val="both"/>
      </w:pPr>
      <w:r>
        <w:t>технический план (представленный застройщиком);</w:t>
      </w:r>
    </w:p>
    <w:p w:rsidR="00755F32" w:rsidRDefault="00755F32">
      <w:pPr>
        <w:pStyle w:val="ConsPlusNormal"/>
        <w:spacing w:before="220"/>
        <w:ind w:firstLine="540"/>
        <w:jc w:val="both"/>
      </w:pPr>
      <w:r>
        <w:t>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w:t>
      </w:r>
    </w:p>
    <w:p w:rsidR="00755F32" w:rsidRDefault="00755F32">
      <w:pPr>
        <w:pStyle w:val="ConsPlusNormal"/>
        <w:spacing w:before="220"/>
        <w:ind w:firstLine="540"/>
        <w:jc w:val="both"/>
      </w:pPr>
      <w:r>
        <w:t>Управление уведомляет застройщика о направлении пакета документов в Росреестр путем сообщения по электронной почте, указанной в уведомлении об окончании строительства, или по телефону.</w:t>
      </w:r>
    </w:p>
    <w:p w:rsidR="00755F32" w:rsidRDefault="00755F32">
      <w:pPr>
        <w:pStyle w:val="ConsPlusNormal"/>
        <w:spacing w:before="220"/>
        <w:ind w:firstLine="540"/>
        <w:jc w:val="both"/>
      </w:pPr>
      <w:r>
        <w:t>В случае не направления в установленный срок Управлением заявления застройщик вправе направить указанное заявление в Росреестр самостоятельно. При этом уведомление об окончании, уведомление о соответствии построенного объекта, технический план, соглашение об определении долей в праве общей долевой собственности запрашиваются Росреестром в Управлении.</w:t>
      </w:r>
    </w:p>
    <w:p w:rsidR="00755F32" w:rsidRDefault="00755F32">
      <w:pPr>
        <w:pStyle w:val="ConsPlusNormal"/>
        <w:spacing w:before="220"/>
        <w:ind w:firstLine="540"/>
        <w:jc w:val="both"/>
      </w:pPr>
      <w:r>
        <w:t xml:space="preserve">3.2.5.2. В случае если Управление приняло решение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Управление обязано направить копию уведомления о несоответствии построенного объекта в течение 7 (семи) рабочих дней со дня поступления уведомления об окончании строительства в органы исполнительной власти и иные организации в соответствии с </w:t>
      </w:r>
      <w:hyperlink w:anchor="P93">
        <w:r>
          <w:rPr>
            <w:color w:val="0000FF"/>
          </w:rPr>
          <w:t>пунктом 2.3.3</w:t>
        </w:r>
      </w:hyperlink>
      <w:r>
        <w:t xml:space="preserve"> настоящего административного регламента.</w:t>
      </w:r>
    </w:p>
    <w:p w:rsidR="00755F32" w:rsidRDefault="00755F32">
      <w:pPr>
        <w:pStyle w:val="ConsPlusNormal"/>
        <w:jc w:val="both"/>
      </w:pPr>
    </w:p>
    <w:p w:rsidR="00755F32" w:rsidRDefault="00755F32">
      <w:pPr>
        <w:pStyle w:val="ConsPlusTitle"/>
        <w:ind w:firstLine="540"/>
        <w:jc w:val="both"/>
        <w:outlineLvl w:val="2"/>
      </w:pPr>
      <w:r>
        <w:t xml:space="preserve">3.3. Порядок осуществления административных процедур в электронной форме, в том числе с использованием Единого портала в соответствии с положениями </w:t>
      </w:r>
      <w:hyperlink r:id="rId29">
        <w:r>
          <w:rPr>
            <w:color w:val="0000FF"/>
          </w:rPr>
          <w:t>статьи 10</w:t>
        </w:r>
      </w:hyperlink>
      <w:r>
        <w:t xml:space="preserve"> Федерального закона от 27.07.2010 N 210-ФЗ "Об организации предоставления государственных и муниципальных услуг", а именно:</w:t>
      </w:r>
    </w:p>
    <w:p w:rsidR="00755F32" w:rsidRDefault="00755F32">
      <w:pPr>
        <w:pStyle w:val="ConsPlusNormal"/>
        <w:jc w:val="both"/>
      </w:pPr>
    </w:p>
    <w:p w:rsidR="00755F32" w:rsidRDefault="00755F32">
      <w:pPr>
        <w:pStyle w:val="ConsPlusNormal"/>
        <w:ind w:firstLine="540"/>
        <w:jc w:val="both"/>
      </w:pPr>
      <w:r>
        <w:t xml:space="preserve">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hyperlink w:anchor="P52">
        <w:r>
          <w:rPr>
            <w:color w:val="0000FF"/>
          </w:rPr>
          <w:t>подпунктом 1.3.1</w:t>
        </w:r>
      </w:hyperlink>
      <w:r>
        <w:t xml:space="preserve"> административного регламента.</w:t>
      </w:r>
    </w:p>
    <w:p w:rsidR="00755F32" w:rsidRDefault="00755F32">
      <w:pPr>
        <w:pStyle w:val="ConsPlusNormal"/>
        <w:spacing w:before="220"/>
        <w:ind w:firstLine="540"/>
        <w:jc w:val="both"/>
      </w:pPr>
      <w:r>
        <w:t>3.3.2.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с использованием информационно-технологической и коммуникационной инфраструктуры, в том числе Единого портала.</w:t>
      </w:r>
    </w:p>
    <w:p w:rsidR="00755F32" w:rsidRDefault="00755F32">
      <w:pPr>
        <w:pStyle w:val="ConsPlusNormal"/>
        <w:spacing w:before="220"/>
        <w:ind w:firstLine="540"/>
        <w:jc w:val="both"/>
      </w:pPr>
      <w:r>
        <w:t>Заявитель может подать уведомление об окончании строительства, подписанное простой электронной подписью, в форме электронного документа через Единый портал.</w:t>
      </w:r>
    </w:p>
    <w:p w:rsidR="00755F32" w:rsidRDefault="00755F32">
      <w:pPr>
        <w:pStyle w:val="ConsPlusNormal"/>
        <w:spacing w:before="220"/>
        <w:ind w:firstLine="540"/>
        <w:jc w:val="both"/>
      </w:pPr>
      <w:r>
        <w:t>Возможность направления одного уведомления, подписанного несколькими лицами, в электронной форме через Единый портал, отсутствует. В случае если правообладателем земельного участка являются несколько лиц, уведомления подаются каждым из них в течение одного рабочего дня с момента подачи первого уведомления с использованием Единого портала.</w:t>
      </w:r>
    </w:p>
    <w:p w:rsidR="00755F32" w:rsidRDefault="00755F32">
      <w:pPr>
        <w:pStyle w:val="ConsPlusNormal"/>
        <w:spacing w:before="220"/>
        <w:ind w:firstLine="540"/>
        <w:jc w:val="both"/>
      </w:pPr>
      <w:r>
        <w:t>3.3.3. Получение заявителем сведений о ходе выполнения запроса о предоставлении муниципальной услуги.</w:t>
      </w:r>
    </w:p>
    <w:p w:rsidR="00755F32" w:rsidRDefault="00755F32">
      <w:pPr>
        <w:pStyle w:val="ConsPlusNormal"/>
        <w:spacing w:before="220"/>
        <w:ind w:firstLine="540"/>
        <w:jc w:val="both"/>
      </w:pPr>
      <w:r>
        <w:t>Сведения о ходе выполнения запроса о предоставлении муниципальной услуги заявитель может получить путем отслеживания статуса уведомления через Единый портал в личном кабинете заявителя, либо по электронной почте.</w:t>
      </w:r>
    </w:p>
    <w:p w:rsidR="00755F32" w:rsidRDefault="00755F32">
      <w:pPr>
        <w:pStyle w:val="ConsPlusNormal"/>
        <w:spacing w:before="220"/>
        <w:ind w:firstLine="540"/>
        <w:jc w:val="both"/>
      </w:pPr>
      <w:r>
        <w:t>3.3.4. Получение заявителем результата предоставления муниципальной услуги, если иное не установлено федеральным законом.</w:t>
      </w:r>
    </w:p>
    <w:p w:rsidR="00755F32" w:rsidRDefault="00755F32">
      <w:pPr>
        <w:pStyle w:val="ConsPlusNormal"/>
        <w:spacing w:before="220"/>
        <w:ind w:firstLine="540"/>
        <w:jc w:val="both"/>
      </w:pPr>
      <w:r>
        <w:t>Заявитель может получить результат предоставления муниципальной услуги способом, указанным в уведомлении.</w:t>
      </w:r>
    </w:p>
    <w:p w:rsidR="00755F32" w:rsidRDefault="00755F32">
      <w:pPr>
        <w:pStyle w:val="ConsPlusNormal"/>
        <w:spacing w:before="220"/>
        <w:ind w:firstLine="540"/>
        <w:jc w:val="both"/>
      </w:pPr>
      <w:r>
        <w:t>Результат предоставления муниципальной услуги, направляемый в электронной форме, подписывается усиленной квалифицированной электронной подписью и направляется в формате pdf, jpg, tiff.</w:t>
      </w:r>
    </w:p>
    <w:p w:rsidR="00755F32" w:rsidRDefault="00755F32">
      <w:pPr>
        <w:pStyle w:val="ConsPlusNormal"/>
        <w:jc w:val="both"/>
      </w:pPr>
    </w:p>
    <w:p w:rsidR="00755F32" w:rsidRDefault="00755F32">
      <w:pPr>
        <w:pStyle w:val="ConsPlusTitle"/>
        <w:ind w:firstLine="540"/>
        <w:jc w:val="both"/>
        <w:outlineLvl w:val="2"/>
      </w:pPr>
      <w:r>
        <w:t>3.4. Порядок выполнения административных процедур в ОГКУ "Правительство для граждан"</w:t>
      </w:r>
    </w:p>
    <w:p w:rsidR="00755F32" w:rsidRDefault="00755F32">
      <w:pPr>
        <w:pStyle w:val="ConsPlusNormal"/>
        <w:jc w:val="both"/>
      </w:pPr>
    </w:p>
    <w:p w:rsidR="00755F32" w:rsidRDefault="00755F32">
      <w:pPr>
        <w:pStyle w:val="ConsPlusNormal"/>
        <w:ind w:firstLine="540"/>
        <w:jc w:val="both"/>
      </w:pPr>
      <w:r>
        <w:t>3.4.1. Информирование заявителей о порядке предоставления муниципальной услуги в многофункциональном центре, о ходе рассмотрения уведомления,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55F32" w:rsidRDefault="00755F32">
      <w:pPr>
        <w:pStyle w:val="ConsPlusNormal"/>
        <w:spacing w:before="220"/>
        <w:ind w:firstLine="540"/>
        <w:jc w:val="both"/>
      </w:pPr>
      <w:r>
        <w:t>Информирование заявителей о порядке предоставления муниципальной услуги осуществляется путем:</w:t>
      </w:r>
    </w:p>
    <w:p w:rsidR="00755F32" w:rsidRDefault="00755F32">
      <w:pPr>
        <w:pStyle w:val="ConsPlusNormal"/>
        <w:spacing w:before="220"/>
        <w:ind w:firstLine="540"/>
        <w:jc w:val="both"/>
      </w:pPr>
      <w: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приема заявителей в помещениях ОГКУ "Правительство для граждан";</w:t>
      </w:r>
    </w:p>
    <w:p w:rsidR="00755F32" w:rsidRDefault="00755F32">
      <w:pPr>
        <w:pStyle w:val="ConsPlusNormal"/>
        <w:spacing w:before="220"/>
        <w:ind w:firstLine="540"/>
        <w:jc w:val="both"/>
      </w:pPr>
      <w:r>
        <w:t>личного обращения заявителя;</w:t>
      </w:r>
    </w:p>
    <w:p w:rsidR="00755F32" w:rsidRDefault="00755F32">
      <w:pPr>
        <w:pStyle w:val="ConsPlusNormal"/>
        <w:spacing w:before="220"/>
        <w:ind w:firstLine="540"/>
        <w:jc w:val="both"/>
      </w:pPr>
      <w:r>
        <w:t>по справочному телефону.</w:t>
      </w:r>
    </w:p>
    <w:p w:rsidR="00755F32" w:rsidRDefault="00755F32">
      <w:pPr>
        <w:pStyle w:val="ConsPlusNormal"/>
        <w:spacing w:before="220"/>
        <w:ind w:firstLine="540"/>
        <w:jc w:val="both"/>
      </w:pPr>
      <w:r>
        <w:t>Информацию о ходе рассмотрения уведомления заявитель может получить лично или по справочному телефону ОГКУ "Правительство для граждан": (8422) 37-31-31.</w:t>
      </w:r>
    </w:p>
    <w:p w:rsidR="00755F32" w:rsidRDefault="00755F32">
      <w:pPr>
        <w:pStyle w:val="ConsPlusNormal"/>
        <w:spacing w:before="220"/>
        <w:ind w:firstLine="540"/>
        <w:jc w:val="both"/>
      </w:pPr>
      <w: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755F32" w:rsidRDefault="00755F32">
      <w:pPr>
        <w:pStyle w:val="ConsPlusNormal"/>
        <w:spacing w:before="220"/>
        <w:ind w:firstLine="540"/>
        <w:jc w:val="both"/>
      </w:pPr>
      <w:r>
        <w:t>3.4.2. Прием запросов заявителей о предоставлении муниципальной услуги и иных документов, необходимых для предоставления муниципальной услуги.</w:t>
      </w:r>
    </w:p>
    <w:p w:rsidR="00755F32" w:rsidRDefault="00755F32">
      <w:pPr>
        <w:pStyle w:val="ConsPlusNormal"/>
        <w:spacing w:before="220"/>
        <w:ind w:firstLine="540"/>
        <w:jc w:val="both"/>
      </w:pPr>
      <w:r>
        <w:t>Основанием для начала административной процедуры является поступление уведомления и документов в ОГКУ "Правительство для граждан".</w:t>
      </w:r>
    </w:p>
    <w:p w:rsidR="00755F32" w:rsidRDefault="00755F32">
      <w:pPr>
        <w:pStyle w:val="ConsPlusNormal"/>
        <w:spacing w:before="220"/>
        <w:ind w:firstLine="540"/>
        <w:jc w:val="both"/>
      </w:pPr>
      <w:r>
        <w:t>Заявителю, подавшему уведомление, выдается расписка в получении уведомления и прилагаемых к нему документов с указанием их перечня, даты и времени получения.</w:t>
      </w:r>
    </w:p>
    <w:p w:rsidR="00755F32" w:rsidRDefault="00755F32">
      <w:pPr>
        <w:pStyle w:val="ConsPlusNormal"/>
        <w:spacing w:before="220"/>
        <w:ind w:firstLine="540"/>
        <w:jc w:val="both"/>
      </w:pPr>
      <w:r>
        <w:t>Регистрация уведомления и прилагаемых к нему документов в ОГКУ "Правительство для граждан" осуществляется в государственной информационной системе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в момент обращения заявителя.</w:t>
      </w:r>
    </w:p>
    <w:p w:rsidR="00755F32" w:rsidRDefault="00755F32">
      <w:pPr>
        <w:pStyle w:val="ConsPlusNormal"/>
        <w:spacing w:before="220"/>
        <w:ind w:firstLine="540"/>
        <w:jc w:val="both"/>
      </w:pPr>
      <w:r>
        <w:t>ОГКУ "Правительство для граждан" направляет в Управление в электронном виде по защищенным каналам связи электронные образы принятых уведомлений и приложенных к ним документов в день регистрации уведомления посредством ГИС "АИС МФЦ".</w:t>
      </w:r>
    </w:p>
    <w:p w:rsidR="00755F32" w:rsidRDefault="00755F32">
      <w:pPr>
        <w:pStyle w:val="ConsPlusNormal"/>
        <w:spacing w:before="220"/>
        <w:ind w:firstLine="540"/>
        <w:jc w:val="both"/>
      </w:pPr>
      <w:r>
        <w:t>В случае отсутствия технической возможности ОГКУ "Правительство для граждан" передает в Управление уведомление на бумажном носителе с приложением всех принятых документов, сданных заявителем в ОГКУ "Правительство для граждан" в срок, установленный соглашением о взаимодействии между ОГКУ "Правительство для граждан" и администрацией города Ульяновска.</w:t>
      </w:r>
    </w:p>
    <w:p w:rsidR="00755F32" w:rsidRDefault="00755F32">
      <w:pPr>
        <w:pStyle w:val="ConsPlusNormal"/>
        <w:spacing w:before="220"/>
        <w:ind w:firstLine="540"/>
        <w:jc w:val="both"/>
      </w:pPr>
      <w:r>
        <w:t>Управление обеспечивает регистрацию уведомления, поступившего от ОГКУ "Правительство для граждан", в день поступления.</w:t>
      </w:r>
    </w:p>
    <w:p w:rsidR="00755F32" w:rsidRDefault="00755F32">
      <w:pPr>
        <w:pStyle w:val="ConsPlusNormal"/>
        <w:spacing w:before="220"/>
        <w:ind w:firstLine="540"/>
        <w:jc w:val="both"/>
      </w:pPr>
      <w:r>
        <w:t>Максимальный срок исполнения административной процедуры - 2 (два) рабочих дня со дня начала административной процедуры.</w:t>
      </w:r>
    </w:p>
    <w:p w:rsidR="00755F32" w:rsidRDefault="00755F32">
      <w:pPr>
        <w:pStyle w:val="ConsPlusNormal"/>
        <w:spacing w:before="220"/>
        <w:ind w:firstLine="540"/>
        <w:jc w:val="both"/>
      </w:pPr>
      <w:r>
        <w:t>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уполномоченным органом, а также выдача документов, включая составление на бумажном носителе и заверение выписок из информационных систем органов исполнительной власти.</w:t>
      </w:r>
    </w:p>
    <w:p w:rsidR="00755F32" w:rsidRDefault="00755F32">
      <w:pPr>
        <w:pStyle w:val="ConsPlusNormal"/>
        <w:spacing w:before="220"/>
        <w:ind w:firstLine="540"/>
        <w:jc w:val="both"/>
      </w:pPr>
      <w:r>
        <w:t xml:space="preserve">Управление передает (направляет) в ОГКУ "Правительство для граждан" в электронном виде по защищенным каналам связи подготовленные документы, являющиеся результатом предоставления муниципальной услуги, подписанные усиленной квалифицированной электронной подписью. Передача осуществляется не позднее 1 (одного) рабочего дня со дня окончания срока предоставления муниципальной услуги, указанного в </w:t>
      </w:r>
      <w:hyperlink w:anchor="P101">
        <w:r>
          <w:rPr>
            <w:color w:val="0000FF"/>
          </w:rPr>
          <w:t>пункте 2.4</w:t>
        </w:r>
      </w:hyperlink>
      <w:r>
        <w:t xml:space="preserve"> настоящего административного регламента.</w:t>
      </w:r>
    </w:p>
    <w:p w:rsidR="00755F32" w:rsidRDefault="00755F32">
      <w:pPr>
        <w:pStyle w:val="ConsPlusNormal"/>
        <w:spacing w:before="220"/>
        <w:ind w:firstLine="540"/>
        <w:jc w:val="both"/>
      </w:pPr>
      <w:r>
        <w:t>Основанием для начала административной процедуры является полученный от Управления подписанный результат предоставления муниципальной услуги в ОГКУ "Правительство для граждан" в электронном виде посредством ГИС "АИС МФЦ" либо подписанный результат на бумажном носителе.</w:t>
      </w:r>
    </w:p>
    <w:p w:rsidR="00755F32" w:rsidRDefault="00755F32">
      <w:pPr>
        <w:pStyle w:val="ConsPlusNormal"/>
        <w:spacing w:before="220"/>
        <w:ind w:firstLine="540"/>
        <w:jc w:val="both"/>
      </w:pPr>
      <w:r>
        <w:t>Уполномоченный сотрудник ОГКУ "Правительство для граждан" при подготовке экземпляра электронного документа на бумажном носителе, направленного по результатам предоставления муниципальной услуги Управлением, обеспечивает:</w:t>
      </w:r>
    </w:p>
    <w:p w:rsidR="00755F32" w:rsidRDefault="00755F32">
      <w:pPr>
        <w:pStyle w:val="ConsPlusNormal"/>
        <w:spacing w:before="220"/>
        <w:ind w:firstLine="540"/>
        <w:jc w:val="both"/>
      </w:pPr>
      <w:r>
        <w:t>проверку действительности электронной подписи лица, подписавшего электронный документ;</w:t>
      </w:r>
    </w:p>
    <w:p w:rsidR="00755F32" w:rsidRDefault="00755F32">
      <w:pPr>
        <w:pStyle w:val="ConsPlusNormal"/>
        <w:spacing w:before="220"/>
        <w:ind w:firstLine="540"/>
        <w:jc w:val="both"/>
      </w:pPr>
      <w:r>
        <w:t>распечатку полученного результата услуги;</w:t>
      </w:r>
    </w:p>
    <w:p w:rsidR="00755F32" w:rsidRDefault="00755F32">
      <w:pPr>
        <w:pStyle w:val="ConsPlusNormal"/>
        <w:spacing w:before="220"/>
        <w:ind w:firstLine="540"/>
        <w:jc w:val="both"/>
      </w:pPr>
      <w:r>
        <w:t>заверение экземпляра электронного документа на бумажном носителе с использованием печати ОГКУ "Правительство для граждан".</w:t>
      </w:r>
    </w:p>
    <w:p w:rsidR="00755F32" w:rsidRDefault="00755F32">
      <w:pPr>
        <w:pStyle w:val="ConsPlusNormal"/>
        <w:spacing w:before="220"/>
        <w:ind w:firstLine="540"/>
        <w:jc w:val="both"/>
      </w:pPr>
      <w:r>
        <w:t>Уполномоченным сотрудником ОГКУ "Правительство для граждан" на экземпляре электронного документа, на бумажном носителе, составленном в ОГКУ "Правительство для граждан", указывается:</w:t>
      </w:r>
    </w:p>
    <w:p w:rsidR="00755F32" w:rsidRDefault="00755F32">
      <w:pPr>
        <w:pStyle w:val="ConsPlusNormal"/>
        <w:spacing w:before="220"/>
        <w:ind w:firstLine="540"/>
        <w:jc w:val="both"/>
      </w:pPr>
      <w:r>
        <w:t>наименование и место нахождения ОГКУ "Правительство для граждан", составившего экземпляр электронного документа на бумажном носителе;</w:t>
      </w:r>
    </w:p>
    <w:p w:rsidR="00755F32" w:rsidRDefault="00755F32">
      <w:pPr>
        <w:pStyle w:val="ConsPlusNormal"/>
        <w:spacing w:before="220"/>
        <w:ind w:firstLine="540"/>
        <w:jc w:val="both"/>
      </w:pPr>
      <w:r>
        <w:t>фамилия, имя, отчество (при наличии) уполномоченного сотрудника;</w:t>
      </w:r>
    </w:p>
    <w:p w:rsidR="00755F32" w:rsidRDefault="00755F32">
      <w:pPr>
        <w:pStyle w:val="ConsPlusNormal"/>
        <w:spacing w:before="220"/>
        <w:ind w:firstLine="540"/>
        <w:jc w:val="both"/>
      </w:pPr>
      <w:r>
        <w:t>дата и время составления экземпляра электронного документа на бумажном носителе;</w:t>
      </w:r>
    </w:p>
    <w:p w:rsidR="00755F32" w:rsidRDefault="00755F32">
      <w:pPr>
        <w:pStyle w:val="ConsPlusNormal"/>
        <w:spacing w:before="220"/>
        <w:ind w:firstLine="540"/>
        <w:jc w:val="both"/>
      </w:pPr>
      <w:r>
        <w:t>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муниципальной услуги Управлением.</w:t>
      </w:r>
    </w:p>
    <w:p w:rsidR="00755F32" w:rsidRDefault="00755F32">
      <w:pPr>
        <w:pStyle w:val="ConsPlusNormal"/>
        <w:spacing w:before="220"/>
        <w:ind w:firstLine="540"/>
        <w:jc w:val="both"/>
      </w:pPr>
      <w:r>
        <w:t xml:space="preserve">В случае отсутствия технической возможности Управление передает в ОГКУ "Правительство для граждан" результат предоставления муниципальной услуги, подготовленный на бумажном носителе, в течение одного рабочего дня со дня регистрации результата муниципальной услуги в Управлении, но не менее чем за один рабочий день до истечения срока предоставления муниципальной услуги, установленного </w:t>
      </w:r>
      <w:hyperlink w:anchor="P101">
        <w:r>
          <w:rPr>
            <w:color w:val="0000FF"/>
          </w:rPr>
          <w:t>пунктом 2.4</w:t>
        </w:r>
      </w:hyperlink>
      <w:r>
        <w:t xml:space="preserve"> настоящего административного регламента по реестру приема-передачи результатов предоставления муниципальной услуги.</w:t>
      </w:r>
    </w:p>
    <w:p w:rsidR="00755F32" w:rsidRDefault="00755F32">
      <w:pPr>
        <w:pStyle w:val="ConsPlusNormal"/>
        <w:spacing w:before="220"/>
        <w:ind w:firstLine="540"/>
        <w:jc w:val="both"/>
      </w:pPr>
      <w:r>
        <w:t>ОГКУ "Правительство для граждан" обеспечивает хранение полученных на бумажных носителях от Управления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rsidR="00755F32" w:rsidRDefault="00755F32">
      <w:pPr>
        <w:pStyle w:val="ConsPlusNormal"/>
        <w:spacing w:before="220"/>
        <w:ind w:firstLine="540"/>
        <w:jc w:val="both"/>
      </w:pPr>
      <w:r>
        <w:t>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w:t>
      </w:r>
    </w:p>
    <w:p w:rsidR="00755F32" w:rsidRDefault="00755F32">
      <w:pPr>
        <w:pStyle w:val="ConsPlusNormal"/>
        <w:spacing w:before="220"/>
        <w:ind w:firstLine="540"/>
        <w:jc w:val="both"/>
      </w:pPr>
      <w:r>
        <w:t>В случае, если заявитель не получил результат муниципальной услуги по истечении тридцатидневного срока, ОГКУ "Правительство для граждан" передает в Управление по реестру невостребованные документы, поступившие в ОГКУ "Правительство для граждан" на бумажном носителе.</w:t>
      </w:r>
    </w:p>
    <w:p w:rsidR="00755F32" w:rsidRDefault="00755F32">
      <w:pPr>
        <w:pStyle w:val="ConsPlusNormal"/>
        <w:spacing w:before="220"/>
        <w:ind w:firstLine="540"/>
        <w:jc w:val="both"/>
      </w:pPr>
      <w:r>
        <w:t>3.4.4. Иные процедуры отсутствуют.</w:t>
      </w:r>
    </w:p>
    <w:p w:rsidR="00755F32" w:rsidRDefault="00755F32">
      <w:pPr>
        <w:pStyle w:val="ConsPlusNormal"/>
        <w:spacing w:before="220"/>
        <w:ind w:firstLine="540"/>
        <w:jc w:val="both"/>
      </w:pPr>
      <w:r>
        <w:t>3.4.5. Иные действия.</w:t>
      </w:r>
    </w:p>
    <w:p w:rsidR="00755F32" w:rsidRDefault="00755F32">
      <w:pPr>
        <w:pStyle w:val="ConsPlusNormal"/>
        <w:spacing w:before="220"/>
        <w:ind w:firstLine="540"/>
        <w:jc w:val="both"/>
      </w:pPr>
      <w:r>
        <w:t>Представление интересов Управления при взаимодействии с заявителями и предоставление интересов заявителя при взаимодействии с Управлением.</w:t>
      </w:r>
    </w:p>
    <w:p w:rsidR="00755F32" w:rsidRDefault="00755F32">
      <w:pPr>
        <w:pStyle w:val="ConsPlusNormal"/>
        <w:jc w:val="both"/>
      </w:pPr>
    </w:p>
    <w:p w:rsidR="00755F32" w:rsidRDefault="00755F32">
      <w:pPr>
        <w:pStyle w:val="ConsPlusTitle"/>
        <w:ind w:firstLine="540"/>
        <w:jc w:val="both"/>
        <w:outlineLvl w:val="2"/>
      </w:pPr>
      <w:r>
        <w:t>3.5. Порядок исправления допущенных опечаток и (или) ошибок в выданных в результате предоставления муниципальной услуги документах</w:t>
      </w:r>
    </w:p>
    <w:p w:rsidR="00755F32" w:rsidRDefault="00755F32">
      <w:pPr>
        <w:pStyle w:val="ConsPlusNormal"/>
        <w:jc w:val="both"/>
      </w:pPr>
    </w:p>
    <w:p w:rsidR="00755F32" w:rsidRDefault="00755F32">
      <w:pPr>
        <w:pStyle w:val="ConsPlusNormal"/>
        <w:ind w:firstLine="540"/>
        <w:jc w:val="both"/>
      </w:pPr>
      <w:r>
        <w:t>3.5.1.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755F32" w:rsidRDefault="00755F32">
      <w:pPr>
        <w:pStyle w:val="ConsPlusNormal"/>
        <w:spacing w:before="220"/>
        <w:ind w:firstLine="540"/>
        <w:jc w:val="both"/>
      </w:pPr>
      <w: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Управление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755F32" w:rsidRDefault="00755F32">
      <w:pPr>
        <w:pStyle w:val="ConsPlusNormal"/>
        <w:spacing w:before="220"/>
        <w:ind w:firstLine="540"/>
        <w:jc w:val="both"/>
      </w:pPr>
      <w:r>
        <w:t>Основанием для начала административной процедуры по исправлению опечаток и (или) ошибок, является поступление в Управление заявления.</w:t>
      </w:r>
    </w:p>
    <w:p w:rsidR="00755F32" w:rsidRDefault="00755F32">
      <w:pPr>
        <w:pStyle w:val="ConsPlusNormal"/>
        <w:spacing w:before="220"/>
        <w:ind w:firstLine="540"/>
        <w:jc w:val="both"/>
      </w:pPr>
      <w:r>
        <w:t>При обращении за исправлением опечаток и (или) ошибок заявитель представляет:</w:t>
      </w:r>
    </w:p>
    <w:p w:rsidR="00755F32" w:rsidRDefault="00755F32">
      <w:pPr>
        <w:pStyle w:val="ConsPlusNormal"/>
        <w:spacing w:before="220"/>
        <w:ind w:firstLine="540"/>
        <w:jc w:val="both"/>
      </w:pPr>
      <w:r>
        <w:t>заявление;</w:t>
      </w:r>
    </w:p>
    <w:p w:rsidR="00755F32" w:rsidRDefault="00755F32">
      <w:pPr>
        <w:pStyle w:val="ConsPlusNormal"/>
        <w:spacing w:before="220"/>
        <w:ind w:firstLine="540"/>
        <w:jc w:val="both"/>
      </w:pPr>
      <w:r>
        <w:t>документы, имеющие юридическую силу и содержащие правильные данные;</w:t>
      </w:r>
    </w:p>
    <w:p w:rsidR="00755F32" w:rsidRDefault="00755F32">
      <w:pPr>
        <w:pStyle w:val="ConsPlusNormal"/>
        <w:spacing w:before="220"/>
        <w:ind w:firstLine="540"/>
        <w:jc w:val="both"/>
      </w:pPr>
      <w:r>
        <w:t>выданный Управлением документ, в котором содержатся допущенные опечатки и (или) ошибки.</w:t>
      </w:r>
    </w:p>
    <w:p w:rsidR="00755F32" w:rsidRDefault="00755F32">
      <w:pPr>
        <w:pStyle w:val="ConsPlusNormal"/>
        <w:spacing w:before="220"/>
        <w:ind w:firstLine="540"/>
        <w:jc w:val="both"/>
      </w:pPr>
      <w: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755F32" w:rsidRDefault="00755F32">
      <w:pPr>
        <w:pStyle w:val="ConsPlusNormal"/>
        <w:spacing w:before="220"/>
        <w:ind w:firstLine="540"/>
        <w:jc w:val="both"/>
      </w:pPr>
      <w:r>
        <w:t>Заявление и документ, в котором содержатся опечатки и (или) ошибки, представляются следующими способами:</w:t>
      </w:r>
    </w:p>
    <w:p w:rsidR="00755F32" w:rsidRDefault="00755F32">
      <w:pPr>
        <w:pStyle w:val="ConsPlusNormal"/>
        <w:spacing w:before="220"/>
        <w:ind w:firstLine="540"/>
        <w:jc w:val="both"/>
      </w:pPr>
      <w:r>
        <w:t>лично (заявителем представляются оригиналы документов с опечатками и (или) ошибками, специалистом делаются копии этих документов);</w:t>
      </w:r>
    </w:p>
    <w:p w:rsidR="00755F32" w:rsidRDefault="00755F32">
      <w:pPr>
        <w:pStyle w:val="ConsPlusNormal"/>
        <w:spacing w:before="220"/>
        <w:ind w:firstLine="540"/>
        <w:jc w:val="both"/>
      </w:pPr>
      <w:r>
        <w:t>через организацию почтовой связи (заявителем направляются копии документов с опечатками и (или) ошибками).</w:t>
      </w:r>
    </w:p>
    <w:p w:rsidR="00755F32" w:rsidRDefault="00755F32">
      <w:pPr>
        <w:pStyle w:val="ConsPlusNormal"/>
        <w:spacing w:before="220"/>
        <w:ind w:firstLine="540"/>
        <w:jc w:val="both"/>
      </w:pPr>
      <w:r>
        <w:t xml:space="preserve">Прием и регистрация заявления осуществляются в соответствии с </w:t>
      </w:r>
      <w:hyperlink w:anchor="P225">
        <w:r>
          <w:rPr>
            <w:color w:val="0000FF"/>
          </w:rPr>
          <w:t>подпунктом 3.2.1 пункта 3.2</w:t>
        </w:r>
      </w:hyperlink>
      <w:r>
        <w:t xml:space="preserve"> настоящего раздела.</w:t>
      </w:r>
    </w:p>
    <w:p w:rsidR="00755F32" w:rsidRDefault="00755F32">
      <w:pPr>
        <w:pStyle w:val="ConsPlusNormal"/>
        <w:spacing w:before="220"/>
        <w:ind w:firstLine="540"/>
        <w:jc w:val="both"/>
      </w:pPr>
      <w:r>
        <w:t>Результатом выполнения административной процедуры является передача исполнителю зарегистрированного заявления с приложенным пакетом документов и визой начальника Управления.</w:t>
      </w:r>
    </w:p>
    <w:p w:rsidR="00755F32" w:rsidRDefault="00755F32">
      <w:pPr>
        <w:pStyle w:val="ConsPlusNormal"/>
        <w:spacing w:before="220"/>
        <w:ind w:firstLine="540"/>
        <w:jc w:val="both"/>
      </w:pPr>
      <w:r>
        <w:t>Максимальный срок выполнения административной процедуры составляет 1 (один) рабочий день с момента поступления заявления.</w:t>
      </w:r>
    </w:p>
    <w:p w:rsidR="00755F32" w:rsidRDefault="00755F32">
      <w:pPr>
        <w:pStyle w:val="ConsPlusNormal"/>
        <w:spacing w:before="220"/>
        <w:ind w:firstLine="540"/>
        <w:jc w:val="both"/>
      </w:pPr>
      <w:r>
        <w:t>Способом фиксации результата процедуры является занесение соответствующей записи в журнал учета входящей корреспонденции.</w:t>
      </w:r>
    </w:p>
    <w:p w:rsidR="00755F32" w:rsidRDefault="00755F32">
      <w:pPr>
        <w:pStyle w:val="ConsPlusNormal"/>
        <w:spacing w:before="220"/>
        <w:ind w:firstLine="540"/>
        <w:jc w:val="both"/>
      </w:pPr>
      <w:r>
        <w:t>3.5.2. Рассмотрение поступившего заявления, выдача нового исправленного документа.</w:t>
      </w:r>
    </w:p>
    <w:p w:rsidR="00755F32" w:rsidRDefault="00755F32">
      <w:pPr>
        <w:pStyle w:val="ConsPlusNormal"/>
        <w:spacing w:before="220"/>
        <w:ind w:firstLine="540"/>
        <w:jc w:val="both"/>
      </w:pPr>
      <w:r>
        <w:t>Основанием для начала административной процедуры является зарегистрированное заявление и представленные документы.</w:t>
      </w:r>
    </w:p>
    <w:p w:rsidR="00755F32" w:rsidRDefault="00755F32">
      <w:pPr>
        <w:pStyle w:val="ConsPlusNormal"/>
        <w:spacing w:before="220"/>
        <w:ind w:firstLine="540"/>
        <w:jc w:val="both"/>
      </w:pPr>
      <w:r>
        <w:t>Заявление с визой начальника Управления передается на исполнение специалисту.</w:t>
      </w:r>
    </w:p>
    <w:p w:rsidR="00755F32" w:rsidRDefault="00755F32">
      <w:pPr>
        <w:pStyle w:val="ConsPlusNormal"/>
        <w:spacing w:before="220"/>
        <w:ind w:firstLine="540"/>
        <w:jc w:val="both"/>
      </w:pPr>
      <w: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755F32" w:rsidRDefault="00755F32">
      <w:pPr>
        <w:pStyle w:val="ConsPlusNormal"/>
        <w:spacing w:before="220"/>
        <w:ind w:firstLine="540"/>
        <w:jc w:val="both"/>
      </w:pPr>
      <w:r>
        <w:t>При исправлении опечаток и (или) ошибок не допускается:</w:t>
      </w:r>
    </w:p>
    <w:p w:rsidR="00755F32" w:rsidRDefault="00755F32">
      <w:pPr>
        <w:pStyle w:val="ConsPlusNormal"/>
        <w:spacing w:before="220"/>
        <w:ind w:firstLine="540"/>
        <w:jc w:val="both"/>
      </w:pPr>
      <w:r>
        <w:t>изменение содержания документов, являющихся результатом предоставления муниципальной услуги;</w:t>
      </w:r>
    </w:p>
    <w:p w:rsidR="00755F32" w:rsidRDefault="00755F32">
      <w:pPr>
        <w:pStyle w:val="ConsPlusNormal"/>
        <w:spacing w:before="220"/>
        <w:ind w:firstLine="540"/>
        <w:jc w:val="both"/>
      </w:pPr>
      <w:r>
        <w:t>внесение новой информации, сведений из вновь полученных документов, которые не были представлены при подаче уведомления.</w:t>
      </w:r>
    </w:p>
    <w:p w:rsidR="00755F32" w:rsidRDefault="00755F32">
      <w:pPr>
        <w:pStyle w:val="ConsPlusNormal"/>
        <w:spacing w:before="220"/>
        <w:ind w:firstLine="540"/>
        <w:jc w:val="both"/>
      </w:pPr>
      <w:r>
        <w:t xml:space="preserve">Оформление нового исправленного документа осуществляется в порядке, установленном в </w:t>
      </w:r>
      <w:hyperlink w:anchor="P223">
        <w:r>
          <w:rPr>
            <w:color w:val="0000FF"/>
          </w:rPr>
          <w:t>пункте 3.2</w:t>
        </w:r>
      </w:hyperlink>
      <w:r>
        <w:t xml:space="preserve"> настоящего раздела.</w:t>
      </w:r>
    </w:p>
    <w:p w:rsidR="00755F32" w:rsidRDefault="00755F32">
      <w:pPr>
        <w:pStyle w:val="ConsPlusNormal"/>
        <w:spacing w:before="220"/>
        <w:ind w:firstLine="540"/>
        <w:jc w:val="both"/>
      </w:pPr>
      <w:r>
        <w:t>Максимальный срок выполнения административной процедуры составляет не более 7 (семи) рабочих дней с момента регистрации заявления об исправлении опечаток и (или) ошибок.</w:t>
      </w:r>
    </w:p>
    <w:p w:rsidR="00755F32" w:rsidRDefault="00755F32">
      <w:pPr>
        <w:pStyle w:val="ConsPlusNormal"/>
        <w:spacing w:before="220"/>
        <w:ind w:firstLine="540"/>
        <w:jc w:val="both"/>
      </w:pPr>
      <w:r>
        <w:t>Результатом выполнения административной процедуры является новый исправленный документ.</w:t>
      </w:r>
    </w:p>
    <w:p w:rsidR="00755F32" w:rsidRDefault="00755F32">
      <w:pPr>
        <w:pStyle w:val="ConsPlusNormal"/>
        <w:spacing w:before="220"/>
        <w:ind w:firstLine="540"/>
        <w:jc w:val="both"/>
      </w:pPr>
      <w:r>
        <w:t>Выдача заявителю нового исправленного документа осуществляется в течение 1 (одного) рабочего дня.</w:t>
      </w:r>
    </w:p>
    <w:p w:rsidR="00755F32" w:rsidRDefault="00755F32">
      <w:pPr>
        <w:pStyle w:val="ConsPlusNormal"/>
        <w:spacing w:before="220"/>
        <w:ind w:firstLine="540"/>
        <w:jc w:val="both"/>
      </w:pPr>
      <w:r>
        <w:t>Способом фиксации результата процедуры является занесение соответствующей записи в электронный журнал учета стадии рассмотрения заявления.</w:t>
      </w:r>
    </w:p>
    <w:p w:rsidR="00755F32" w:rsidRDefault="00755F32">
      <w:pPr>
        <w:pStyle w:val="ConsPlusNormal"/>
        <w:spacing w:before="220"/>
        <w:ind w:firstLine="540"/>
        <w:jc w:val="both"/>
      </w:pPr>
      <w:r>
        <w:t>Один экземпляр оригинала уведомления, в котором содержатся опечатки и (или) ошибки, после выдачи заявителю (его уполномоченному представителю) нового уведомления остается у заявителя.</w:t>
      </w:r>
    </w:p>
    <w:p w:rsidR="00755F32" w:rsidRDefault="00755F32">
      <w:pPr>
        <w:pStyle w:val="ConsPlusNormal"/>
        <w:jc w:val="both"/>
      </w:pPr>
    </w:p>
    <w:p w:rsidR="00755F32" w:rsidRDefault="00755F32">
      <w:pPr>
        <w:pStyle w:val="ConsPlusTitle"/>
        <w:jc w:val="center"/>
        <w:outlineLvl w:val="1"/>
      </w:pPr>
      <w:r>
        <w:t>4. Формы контроля за исполнением</w:t>
      </w:r>
    </w:p>
    <w:p w:rsidR="00755F32" w:rsidRDefault="00755F32">
      <w:pPr>
        <w:pStyle w:val="ConsPlusTitle"/>
        <w:jc w:val="center"/>
      </w:pPr>
      <w:r>
        <w:t>административного регламента</w:t>
      </w:r>
    </w:p>
    <w:p w:rsidR="00755F32" w:rsidRDefault="00755F32">
      <w:pPr>
        <w:pStyle w:val="ConsPlusNormal"/>
        <w:jc w:val="both"/>
      </w:pPr>
    </w:p>
    <w:p w:rsidR="00755F32" w:rsidRDefault="00755F32">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55F32" w:rsidRDefault="00755F32">
      <w:pPr>
        <w:pStyle w:val="ConsPlusNormal"/>
        <w:jc w:val="both"/>
      </w:pPr>
    </w:p>
    <w:p w:rsidR="00755F32" w:rsidRDefault="00755F32">
      <w:pPr>
        <w:pStyle w:val="ConsPlusNormal"/>
        <w:ind w:firstLine="540"/>
        <w:jc w:val="both"/>
      </w:pPr>
      <w: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начальником Управления.</w:t>
      </w:r>
    </w:p>
    <w:p w:rsidR="00755F32" w:rsidRDefault="00755F32">
      <w:pPr>
        <w:pStyle w:val="ConsPlusNormal"/>
        <w:jc w:val="both"/>
      </w:pPr>
    </w:p>
    <w:p w:rsidR="00755F32" w:rsidRDefault="00755F32">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55F32" w:rsidRDefault="00755F32">
      <w:pPr>
        <w:pStyle w:val="ConsPlusNormal"/>
        <w:jc w:val="both"/>
      </w:pPr>
    </w:p>
    <w:p w:rsidR="00755F32" w:rsidRDefault="00755F32">
      <w:pPr>
        <w:pStyle w:val="ConsPlusNormal"/>
        <w:ind w:firstLine="540"/>
        <w:jc w:val="both"/>
      </w:pPr>
      <w: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начальником Управления проводятся проверки полноты и качества предоставления муниципальной услуги отраслевым органом уполномоченного органа.</w:t>
      </w:r>
    </w:p>
    <w:p w:rsidR="00755F32" w:rsidRDefault="00755F32">
      <w:pPr>
        <w:pStyle w:val="ConsPlusNormal"/>
        <w:spacing w:before="220"/>
        <w:ind w:firstLine="540"/>
        <w:jc w:val="both"/>
      </w:pPr>
      <w:r>
        <w:t>Проверки полноты и качества предоставления муниципальной услуги осуществляются на основании планов работы структурного подразделения уполномоченного органа.</w:t>
      </w:r>
    </w:p>
    <w:p w:rsidR="00755F32" w:rsidRDefault="00755F32">
      <w:pPr>
        <w:pStyle w:val="ConsPlusNormal"/>
        <w:spacing w:before="220"/>
        <w:ind w:firstLine="540"/>
        <w:jc w:val="both"/>
      </w:pPr>
      <w:r>
        <w:t>4.2.2. Проверки могут быть плановыми и внеплановыми.</w:t>
      </w:r>
    </w:p>
    <w:p w:rsidR="00755F32" w:rsidRDefault="00755F32">
      <w:pPr>
        <w:pStyle w:val="ConsPlusNormal"/>
        <w:spacing w:before="220"/>
        <w:ind w:firstLine="540"/>
        <w:jc w:val="both"/>
      </w:pPr>
      <w:r>
        <w:t>Плановые проверки проводятся на основании планов работы структурного подразделения уполномоченного органа в соответствии с распоряжением Управления не реже одного раза в полугодие.</w:t>
      </w:r>
    </w:p>
    <w:p w:rsidR="00755F32" w:rsidRDefault="00755F32">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755F32" w:rsidRDefault="00755F32">
      <w:pPr>
        <w:pStyle w:val="ConsPlusNormal"/>
        <w:jc w:val="both"/>
      </w:pPr>
    </w:p>
    <w:p w:rsidR="00755F32" w:rsidRDefault="00755F32">
      <w:pPr>
        <w:pStyle w:val="ConsPlusTitle"/>
        <w:ind w:firstLine="540"/>
        <w:jc w:val="both"/>
        <w:outlineLvl w:val="2"/>
      </w:pPr>
      <w: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755F32" w:rsidRDefault="00755F32">
      <w:pPr>
        <w:pStyle w:val="ConsPlusNormal"/>
        <w:jc w:val="both"/>
      </w:pPr>
    </w:p>
    <w:p w:rsidR="00755F32" w:rsidRDefault="00755F32">
      <w:pPr>
        <w:pStyle w:val="ConsPlusNormal"/>
        <w:ind w:firstLine="540"/>
        <w:jc w:val="both"/>
      </w:pPr>
      <w:r>
        <w:t xml:space="preserve">4.3.1. Должностное лицо несет персональную ответственность за нарушение порядка предоставления муниципальной услуги в соответствии со </w:t>
      </w:r>
      <w:hyperlink r:id="rId30">
        <w:r>
          <w:rPr>
            <w:color w:val="0000FF"/>
          </w:rPr>
          <w:t>статьей 25</w:t>
        </w:r>
      </w:hyperlink>
      <w:r>
        <w:t xml:space="preserve"> Кодекса Ульяновской области об административных правонарушениях.</w:t>
      </w:r>
    </w:p>
    <w:p w:rsidR="00755F32" w:rsidRDefault="00755F32">
      <w:pPr>
        <w:pStyle w:val="ConsPlusNormal"/>
        <w:spacing w:before="220"/>
        <w:ind w:firstLine="540"/>
        <w:jc w:val="both"/>
      </w:pPr>
      <w: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755F32" w:rsidRDefault="00755F32">
      <w:pPr>
        <w:pStyle w:val="ConsPlusNormal"/>
        <w:spacing w:before="220"/>
        <w:ind w:firstLine="540"/>
        <w:jc w:val="both"/>
      </w:pPr>
      <w:r>
        <w:t>4.3.3. Персональная ответственность должностного лица определяется в его трудовом договоре в соответствии с требованиями законодательства Российской Федерации.</w:t>
      </w:r>
    </w:p>
    <w:p w:rsidR="00755F32" w:rsidRDefault="00755F32">
      <w:pPr>
        <w:pStyle w:val="ConsPlusNormal"/>
        <w:jc w:val="both"/>
      </w:pPr>
    </w:p>
    <w:p w:rsidR="00755F32" w:rsidRDefault="00755F32">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55F32" w:rsidRDefault="00755F32">
      <w:pPr>
        <w:pStyle w:val="ConsPlusNormal"/>
        <w:jc w:val="both"/>
      </w:pPr>
    </w:p>
    <w:p w:rsidR="00755F32" w:rsidRDefault="00755F32">
      <w:pPr>
        <w:pStyle w:val="ConsPlusNormal"/>
        <w:ind w:firstLine="540"/>
        <w:jc w:val="both"/>
      </w:pPr>
      <w:r>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755F32" w:rsidRDefault="00755F32">
      <w:pPr>
        <w:pStyle w:val="ConsPlusNormal"/>
        <w:spacing w:before="220"/>
        <w:ind w:firstLine="540"/>
        <w:jc w:val="both"/>
      </w:pPr>
      <w:r>
        <w:t>Начальником Управления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755F32" w:rsidRDefault="00755F32">
      <w:pPr>
        <w:pStyle w:val="ConsPlusNormal"/>
        <w:spacing w:before="220"/>
        <w:ind w:firstLine="540"/>
        <w:jc w:val="both"/>
      </w:pPr>
      <w: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755F32" w:rsidRDefault="00755F32">
      <w:pPr>
        <w:pStyle w:val="ConsPlusNormal"/>
        <w:jc w:val="both"/>
      </w:pPr>
    </w:p>
    <w:p w:rsidR="00755F32" w:rsidRDefault="00755F32">
      <w:pPr>
        <w:pStyle w:val="ConsPlusTitle"/>
        <w:jc w:val="center"/>
        <w:outlineLvl w:val="1"/>
      </w:pPr>
      <w:r>
        <w:t>5. Досудебный (внесудебный) порядок обжалования решений</w:t>
      </w:r>
    </w:p>
    <w:p w:rsidR="00755F32" w:rsidRDefault="00755F32">
      <w:pPr>
        <w:pStyle w:val="ConsPlusTitle"/>
        <w:jc w:val="center"/>
      </w:pPr>
      <w:r>
        <w:t>и действий (бездействия) органа, предоставляющего</w:t>
      </w:r>
    </w:p>
    <w:p w:rsidR="00755F32" w:rsidRDefault="00755F32">
      <w:pPr>
        <w:pStyle w:val="ConsPlusTitle"/>
        <w:jc w:val="center"/>
      </w:pPr>
      <w:r>
        <w:t>муниципальную услугу, многофункционального центра,</w:t>
      </w:r>
    </w:p>
    <w:p w:rsidR="00755F32" w:rsidRDefault="00755F32">
      <w:pPr>
        <w:pStyle w:val="ConsPlusTitle"/>
        <w:jc w:val="center"/>
      </w:pPr>
      <w:r>
        <w:t>организаций, осуществляющих функции по предоставлению</w:t>
      </w:r>
    </w:p>
    <w:p w:rsidR="00755F32" w:rsidRDefault="00755F32">
      <w:pPr>
        <w:pStyle w:val="ConsPlusTitle"/>
        <w:jc w:val="center"/>
      </w:pPr>
      <w:r>
        <w:t>муниципальных услуг, а также их должностных лиц,</w:t>
      </w:r>
    </w:p>
    <w:p w:rsidR="00755F32" w:rsidRDefault="00755F32">
      <w:pPr>
        <w:pStyle w:val="ConsPlusTitle"/>
        <w:jc w:val="center"/>
      </w:pPr>
      <w:r>
        <w:t>муниципальных служащих, работников</w:t>
      </w:r>
    </w:p>
    <w:p w:rsidR="00755F32" w:rsidRDefault="00755F32">
      <w:pPr>
        <w:pStyle w:val="ConsPlusNormal"/>
        <w:jc w:val="both"/>
      </w:pPr>
    </w:p>
    <w:p w:rsidR="00755F32" w:rsidRDefault="00755F32">
      <w:pPr>
        <w:pStyle w:val="ConsPlusNormal"/>
        <w:ind w:firstLine="540"/>
        <w:jc w:val="both"/>
      </w:pPr>
      <w:bookmarkStart w:id="12" w:name="P392"/>
      <w:bookmarkEnd w:id="12"/>
      <w:r>
        <w:t>5.1. 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55F32" w:rsidRDefault="00755F32">
      <w:pPr>
        <w:pStyle w:val="ConsPlusNormal"/>
        <w:spacing w:before="220"/>
        <w:ind w:firstLine="540"/>
        <w:jc w:val="both"/>
      </w:pPr>
      <w:r>
        <w:t>5.2. Предмет жалобы.</w:t>
      </w:r>
    </w:p>
    <w:p w:rsidR="00755F32" w:rsidRDefault="00755F32">
      <w:pPr>
        <w:pStyle w:val="ConsPlusNormal"/>
        <w:spacing w:before="220"/>
        <w:ind w:firstLine="540"/>
        <w:jc w:val="both"/>
      </w:pPr>
      <w:r>
        <w:t>Заявитель может обратиться с жалобой в следующих случаях:</w:t>
      </w:r>
    </w:p>
    <w:p w:rsidR="00755F32" w:rsidRDefault="00755F32">
      <w:pPr>
        <w:pStyle w:val="ConsPlusNormal"/>
        <w:spacing w:before="220"/>
        <w:ind w:firstLine="540"/>
        <w:jc w:val="both"/>
      </w:pPr>
      <w:r>
        <w:t>1) нарушение срока регистрации запроса заявителя о предоставлении муниципальной услуги;</w:t>
      </w:r>
    </w:p>
    <w:p w:rsidR="00755F32" w:rsidRDefault="00755F32">
      <w:pPr>
        <w:pStyle w:val="ConsPlusNormal"/>
        <w:spacing w:before="220"/>
        <w:ind w:firstLine="540"/>
        <w:jc w:val="both"/>
      </w:pPr>
      <w:r>
        <w:t>2) нарушение срока предоставления муниципальной услуги.</w:t>
      </w:r>
    </w:p>
    <w:p w:rsidR="00755F32" w:rsidRDefault="00755F32">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755F32" w:rsidRDefault="00755F3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для предоставления муниципальной услуги;</w:t>
      </w:r>
    </w:p>
    <w:p w:rsidR="00755F32" w:rsidRDefault="00755F32">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для предоставления муниципальной услуги, у заявителя;</w:t>
      </w:r>
    </w:p>
    <w:p w:rsidR="00755F32" w:rsidRDefault="00755F32">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w:t>
      </w:r>
    </w:p>
    <w:p w:rsidR="00755F32" w:rsidRDefault="00755F32">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755F32" w:rsidRDefault="00755F32">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w:t>
      </w:r>
    </w:p>
    <w:p w:rsidR="00755F32" w:rsidRDefault="00755F32">
      <w:pPr>
        <w:pStyle w:val="ConsPlusNormal"/>
        <w:spacing w:before="220"/>
        <w:ind w:firstLine="540"/>
        <w:jc w:val="both"/>
      </w:pPr>
      <w:r>
        <w:t>7) отказ Управления, должностного лица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5F32" w:rsidRDefault="00755F32">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755F32" w:rsidRDefault="00755F32">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w:t>
      </w:r>
    </w:p>
    <w:p w:rsidR="00755F32" w:rsidRDefault="00755F32">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755F32" w:rsidRDefault="00755F32">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5F32" w:rsidRDefault="00755F32">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уведомления;</w:t>
      </w:r>
    </w:p>
    <w:p w:rsidR="00755F32" w:rsidRDefault="00755F32">
      <w:pPr>
        <w:pStyle w:val="ConsPlusNormal"/>
        <w:spacing w:before="220"/>
        <w:ind w:firstLine="540"/>
        <w:jc w:val="both"/>
      </w:pPr>
      <w:r>
        <w:t>б) наличие ошибок в уведомлении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5F32" w:rsidRDefault="00755F3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5F32" w:rsidRDefault="00755F32">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755F32" w:rsidRDefault="00755F32">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755F32" w:rsidRDefault="00755F32">
      <w:pPr>
        <w:pStyle w:val="ConsPlusNormal"/>
        <w:spacing w:before="220"/>
        <w:ind w:firstLine="540"/>
        <w:jc w:val="both"/>
      </w:pPr>
      <w:r>
        <w:t>5.3. Органы местного самоуправления, организации, должностные лица, которым может быть направлена жалоба.</w:t>
      </w:r>
    </w:p>
    <w:p w:rsidR="00755F32" w:rsidRDefault="00755F32">
      <w:pPr>
        <w:pStyle w:val="ConsPlusNormal"/>
        <w:spacing w:before="220"/>
        <w:ind w:firstLine="540"/>
        <w:jc w:val="both"/>
      </w:pPr>
      <w:r>
        <w:t>Заявители могут обратиться с жалобой в уполномоченный орган, ОГКУ "Правительство для граждан".</w:t>
      </w:r>
    </w:p>
    <w:p w:rsidR="00755F32" w:rsidRDefault="00755F32">
      <w:pPr>
        <w:pStyle w:val="ConsPlusNormal"/>
        <w:spacing w:before="220"/>
        <w:ind w:firstLine="540"/>
        <w:jc w:val="both"/>
      </w:pPr>
      <w:r>
        <w:t>Жалобы на решения и (или) действия (бездействие) муниципальных служащих Управления рассматриваются начальником Управления.</w:t>
      </w:r>
    </w:p>
    <w:p w:rsidR="00755F32" w:rsidRDefault="00755F32">
      <w:pPr>
        <w:pStyle w:val="ConsPlusNormal"/>
        <w:spacing w:before="220"/>
        <w:ind w:firstLine="540"/>
        <w:jc w:val="both"/>
      </w:pPr>
      <w:r>
        <w:t>Жалобы на решение и (или) действие (бездействие) начальника Управления рассматриваются Руководителем уполномоченного органа.</w:t>
      </w:r>
    </w:p>
    <w:p w:rsidR="00755F32" w:rsidRDefault="00755F32">
      <w:pPr>
        <w:pStyle w:val="ConsPlusNormal"/>
        <w:spacing w:before="220"/>
        <w:ind w:firstLine="540"/>
        <w:jc w:val="both"/>
      </w:pPr>
      <w:r>
        <w:t>Жалобы на решение и (или) действия (бездействие) работника ОГКУ "Правительство для граждан" рассматриваются руководителем ОГКУ "Правительство для граждан".</w:t>
      </w:r>
    </w:p>
    <w:p w:rsidR="00755F32" w:rsidRDefault="00755F32">
      <w:pPr>
        <w:pStyle w:val="ConsPlusNormal"/>
        <w:spacing w:before="220"/>
        <w:ind w:firstLine="540"/>
        <w:jc w:val="both"/>
      </w:pPr>
      <w:r>
        <w:t>Жалобы на решение и (или) действия (бездействие) руководителя ОГКУ "Правительство для граждан" рассматриваются Правительством Ульяновской области.</w:t>
      </w:r>
    </w:p>
    <w:p w:rsidR="00755F32" w:rsidRDefault="00755F32">
      <w:pPr>
        <w:pStyle w:val="ConsPlusNormal"/>
        <w:spacing w:before="220"/>
        <w:ind w:firstLine="540"/>
        <w:jc w:val="both"/>
      </w:pPr>
      <w:r>
        <w:t>Заявители могут обратиться с жалобой в Управление Федеральной антимонопольной службы по Ульяновской области (далее - УФАС).</w:t>
      </w:r>
    </w:p>
    <w:p w:rsidR="00755F32" w:rsidRDefault="00755F32">
      <w:pPr>
        <w:pStyle w:val="ConsPlusNormal"/>
        <w:spacing w:before="220"/>
        <w:ind w:firstLine="540"/>
        <w:jc w:val="both"/>
      </w:pPr>
      <w:r>
        <w:t>5.4. Порядок подачи и рассмотрения жалобы.</w:t>
      </w:r>
    </w:p>
    <w:p w:rsidR="00755F32" w:rsidRDefault="00755F32">
      <w:pPr>
        <w:pStyle w:val="ConsPlusNormal"/>
        <w:spacing w:before="220"/>
        <w:ind w:firstLine="540"/>
        <w:jc w:val="both"/>
      </w:pPr>
      <w:r>
        <w:t>Жалоба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755F32" w:rsidRDefault="00755F32">
      <w:pPr>
        <w:pStyle w:val="ConsPlusNormal"/>
        <w:spacing w:before="220"/>
        <w:ind w:firstLine="540"/>
        <w:jc w:val="both"/>
      </w:pPr>
      <w:r>
        <w:t>Жалоба подается в уполномоченный орган, ОГКУ "Правительство для граждан" в письменной форме на бумажном носителе или в электронной форме.</w:t>
      </w:r>
    </w:p>
    <w:p w:rsidR="00755F32" w:rsidRDefault="00755F32">
      <w:pPr>
        <w:pStyle w:val="ConsPlusNormal"/>
        <w:spacing w:before="220"/>
        <w:ind w:firstLine="540"/>
        <w:jc w:val="both"/>
      </w:pPr>
      <w:r>
        <w:t>ОГКУ "Правительство для граждан" передает принятые им жалобы от заявителя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755F32" w:rsidRDefault="00755F32">
      <w:pPr>
        <w:pStyle w:val="ConsPlusNormal"/>
        <w:spacing w:before="220"/>
        <w:ind w:firstLine="540"/>
        <w:jc w:val="both"/>
      </w:pPr>
      <w:r>
        <w:t>Жалоба на нарушение порядка предоставления муниципальной услуги ОГКУ "Правительство для граждан" рассматривается уполномоченным органом. При этом срок рассмотрения жалобы исчисляется со дня регистрации жалобы в Уполномоченном органе.</w:t>
      </w:r>
    </w:p>
    <w:p w:rsidR="00755F32" w:rsidRDefault="00755F32">
      <w:pPr>
        <w:pStyle w:val="ConsPlusNormal"/>
        <w:spacing w:before="220"/>
        <w:ind w:firstLine="540"/>
        <w:jc w:val="both"/>
      </w:pPr>
      <w:r>
        <w:t>Жалоба должна содержать:</w:t>
      </w:r>
    </w:p>
    <w:p w:rsidR="00755F32" w:rsidRDefault="00755F32">
      <w:pPr>
        <w:pStyle w:val="ConsPlusNormal"/>
        <w:spacing w:before="220"/>
        <w:ind w:firstLine="540"/>
        <w:jc w:val="both"/>
      </w:pPr>
      <w:r>
        <w:t>1) наименование уполномоченного органа, должностного лица Управления,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755F32" w:rsidRDefault="00755F32">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5F32" w:rsidRDefault="00755F32">
      <w:pPr>
        <w:pStyle w:val="ConsPlusNormal"/>
        <w:spacing w:before="220"/>
        <w:ind w:firstLine="540"/>
        <w:jc w:val="both"/>
      </w:pPr>
      <w:r>
        <w:t>3) сведения об обжалуемых решениях и действиях (бездействии) Управления, должностного лица Управления, либо муниципального служащего, ОГКУ "Правительство для граждан", работника ОГКУ "Правительство для граждан";</w:t>
      </w:r>
    </w:p>
    <w:p w:rsidR="00755F32" w:rsidRDefault="00755F32">
      <w:pPr>
        <w:pStyle w:val="ConsPlusNormal"/>
        <w:spacing w:before="220"/>
        <w:ind w:firstLine="540"/>
        <w:jc w:val="both"/>
      </w:pPr>
      <w:r>
        <w:t>4)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755F32" w:rsidRDefault="00755F32">
      <w:pPr>
        <w:pStyle w:val="ConsPlusNormal"/>
        <w:spacing w:before="220"/>
        <w:ind w:firstLine="540"/>
        <w:jc w:val="both"/>
      </w:pPr>
      <w:r>
        <w:t xml:space="preserve">Порядок подачи и рассмотрения жалобы УФАС определен </w:t>
      </w:r>
      <w:hyperlink r:id="rId31">
        <w:r>
          <w:rPr>
            <w:color w:val="0000FF"/>
          </w:rPr>
          <w:t>статьей 18.1</w:t>
        </w:r>
      </w:hyperlink>
      <w:r>
        <w:t xml:space="preserve"> Федерального закона от 26.07.2006 N 135-ФЗ "О защите конкуренции".</w:t>
      </w:r>
    </w:p>
    <w:p w:rsidR="00755F32" w:rsidRDefault="00755F32">
      <w:pPr>
        <w:pStyle w:val="ConsPlusNormal"/>
        <w:spacing w:before="220"/>
        <w:ind w:firstLine="540"/>
        <w:jc w:val="both"/>
      </w:pPr>
      <w:r>
        <w:t>5.5. Сроки рассмотрения жалобы.</w:t>
      </w:r>
    </w:p>
    <w:p w:rsidR="00755F32" w:rsidRDefault="00755F32">
      <w:pPr>
        <w:pStyle w:val="ConsPlusNormal"/>
        <w:spacing w:before="220"/>
        <w:ind w:firstLine="540"/>
        <w:jc w:val="both"/>
      </w:pPr>
      <w:r>
        <w:t>Жалоба, поступившая в уполномоченный орган, подлежит регистрации не позднее следующего рабочего дня со дня ее поступления.</w:t>
      </w:r>
    </w:p>
    <w:p w:rsidR="00755F32" w:rsidRDefault="00755F32">
      <w:pPr>
        <w:pStyle w:val="ConsPlusNormal"/>
        <w:spacing w:before="220"/>
        <w:ind w:firstLine="540"/>
        <w:jc w:val="both"/>
      </w:pPr>
      <w: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Управления, ОГКУ "Правительство для граждан"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поступления.</w:t>
      </w:r>
    </w:p>
    <w:p w:rsidR="00755F32" w:rsidRDefault="00755F32">
      <w:pPr>
        <w:pStyle w:val="ConsPlusNormal"/>
        <w:spacing w:before="220"/>
        <w:ind w:firstLine="540"/>
        <w:jc w:val="both"/>
      </w:pPr>
      <w:r>
        <w:t>5.6. Результат рассмотрения жалобы.</w:t>
      </w:r>
    </w:p>
    <w:p w:rsidR="00755F32" w:rsidRDefault="00755F32">
      <w:pPr>
        <w:pStyle w:val="ConsPlusNormal"/>
        <w:spacing w:before="220"/>
        <w:ind w:firstLine="540"/>
        <w:jc w:val="both"/>
      </w:pPr>
      <w:r>
        <w:t>По результатам рассмотрения жалобы уполномоченным органом принимается одно из следующих решений:</w:t>
      </w:r>
    </w:p>
    <w:p w:rsidR="00755F32" w:rsidRDefault="00755F32">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w:t>
      </w:r>
    </w:p>
    <w:p w:rsidR="00755F32" w:rsidRDefault="00755F32">
      <w:pPr>
        <w:pStyle w:val="ConsPlusNormal"/>
        <w:spacing w:before="220"/>
        <w:ind w:firstLine="540"/>
        <w:jc w:val="both"/>
      </w:pPr>
      <w:r>
        <w:t>2) в удовлетворении жалобы отказывается.</w:t>
      </w:r>
    </w:p>
    <w:p w:rsidR="00755F32" w:rsidRDefault="00755F32">
      <w:pPr>
        <w:pStyle w:val="ConsPlusNormal"/>
        <w:spacing w:before="220"/>
        <w:ind w:firstLine="540"/>
        <w:jc w:val="both"/>
      </w:pPr>
      <w:r>
        <w:t>5.7. Порядок информирования заявителя о результатах рассмотрения жалобы.</w:t>
      </w:r>
    </w:p>
    <w:p w:rsidR="00755F32" w:rsidRDefault="00755F32">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ответ о результатах рассмотрения жалобы.</w:t>
      </w:r>
    </w:p>
    <w:p w:rsidR="00755F32" w:rsidRDefault="00755F32">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Управлением,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5F32" w:rsidRDefault="00755F32">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5F32" w:rsidRDefault="00755F32">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5F32" w:rsidRDefault="00755F32">
      <w:pPr>
        <w:pStyle w:val="ConsPlusNormal"/>
        <w:spacing w:before="220"/>
        <w:ind w:firstLine="540"/>
        <w:jc w:val="both"/>
      </w:pPr>
      <w:r>
        <w:t>5.8. Порядок обжалования решения по жалобе.</w:t>
      </w:r>
    </w:p>
    <w:p w:rsidR="00755F32" w:rsidRDefault="00755F32">
      <w:pPr>
        <w:pStyle w:val="ConsPlusNormal"/>
        <w:spacing w:before="220"/>
        <w:ind w:firstLine="540"/>
        <w:jc w:val="both"/>
      </w:pPr>
      <w: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755F32" w:rsidRDefault="00755F32">
      <w:pPr>
        <w:pStyle w:val="ConsPlusNormal"/>
        <w:spacing w:before="220"/>
        <w:ind w:firstLine="540"/>
        <w:jc w:val="both"/>
      </w:pPr>
      <w:r>
        <w:t>5.9. Право заявителя на получение информации и документов, необходимых для обоснования и рассмотрения жалобы.</w:t>
      </w:r>
    </w:p>
    <w:p w:rsidR="00755F32" w:rsidRDefault="00755F32">
      <w:pPr>
        <w:pStyle w:val="ConsPlusNormal"/>
        <w:spacing w:before="220"/>
        <w:ind w:firstLine="540"/>
        <w:jc w:val="both"/>
      </w:pPr>
      <w: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755F32" w:rsidRDefault="00755F32">
      <w:pPr>
        <w:pStyle w:val="ConsPlusNormal"/>
        <w:spacing w:before="220"/>
        <w:ind w:firstLine="540"/>
        <w:jc w:val="both"/>
      </w:pPr>
      <w:bookmarkStart w:id="13" w:name="P447"/>
      <w:bookmarkEnd w:id="13"/>
      <w:r>
        <w:t>5.10. Способы информирования заявителей о порядке подачи и рассмотрения жалобы.</w:t>
      </w:r>
    </w:p>
    <w:p w:rsidR="00755F32" w:rsidRDefault="00755F32">
      <w:pPr>
        <w:pStyle w:val="ConsPlusNormal"/>
        <w:spacing w:before="220"/>
        <w:ind w:firstLine="540"/>
        <w:jc w:val="both"/>
      </w:pPr>
      <w: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размещенной на официальном сайте уполномоченного органа, на Едином портале.</w:t>
      </w:r>
    </w:p>
    <w:p w:rsidR="00755F32" w:rsidRDefault="00755F32">
      <w:pPr>
        <w:pStyle w:val="ConsPlusNormal"/>
        <w:spacing w:before="220"/>
        <w:ind w:firstLine="540"/>
        <w:jc w:val="both"/>
      </w:pPr>
      <w: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755F32" w:rsidRDefault="00755F32">
      <w:pPr>
        <w:pStyle w:val="ConsPlusNormal"/>
        <w:spacing w:before="220"/>
        <w:ind w:firstLine="540"/>
        <w:jc w:val="both"/>
      </w:pPr>
      <w:r>
        <w:t xml:space="preserve">5.11. Информация, указанная в </w:t>
      </w:r>
      <w:hyperlink w:anchor="P392">
        <w:r>
          <w:rPr>
            <w:color w:val="0000FF"/>
          </w:rPr>
          <w:t>пунктах 5.1</w:t>
        </w:r>
      </w:hyperlink>
      <w:r>
        <w:t xml:space="preserve"> - </w:t>
      </w:r>
      <w:hyperlink w:anchor="P447">
        <w:r>
          <w:rPr>
            <w:color w:val="0000FF"/>
          </w:rPr>
          <w:t>5.10</w:t>
        </w:r>
      </w:hyperlink>
      <w:r>
        <w:t>, размещена на официальном сайте уполномоченного органа, Едином портале.</w:t>
      </w:r>
    </w:p>
    <w:p w:rsidR="00755F32" w:rsidRDefault="00755F32">
      <w:pPr>
        <w:pStyle w:val="ConsPlusNormal"/>
        <w:jc w:val="both"/>
      </w:pPr>
    </w:p>
    <w:p w:rsidR="00755F32" w:rsidRDefault="00755F32">
      <w:pPr>
        <w:pStyle w:val="ConsPlusNormal"/>
        <w:jc w:val="both"/>
      </w:pPr>
    </w:p>
    <w:p w:rsidR="00755F32" w:rsidRDefault="00755F32">
      <w:pPr>
        <w:pStyle w:val="ConsPlusNormal"/>
        <w:pBdr>
          <w:bottom w:val="single" w:sz="6" w:space="0" w:color="auto"/>
        </w:pBdr>
        <w:spacing w:before="100" w:after="100"/>
        <w:jc w:val="both"/>
        <w:rPr>
          <w:sz w:val="2"/>
          <w:szCs w:val="2"/>
        </w:rPr>
      </w:pPr>
    </w:p>
    <w:p w:rsidR="004028FF" w:rsidRDefault="004028FF"/>
    <w:sectPr w:rsidR="004028FF" w:rsidSect="008943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755F32"/>
    <w:rsid w:val="004028FF"/>
    <w:rsid w:val="00755F32"/>
    <w:rsid w:val="008501F6"/>
    <w:rsid w:val="00DB7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5F32"/>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Title">
    <w:name w:val="ConsPlusTitle"/>
    <w:rsid w:val="00755F32"/>
    <w:pPr>
      <w:widowControl w:val="0"/>
      <w:autoSpaceDE w:val="0"/>
      <w:autoSpaceDN w:val="0"/>
      <w:spacing w:after="0" w:line="240" w:lineRule="auto"/>
      <w:jc w:val="left"/>
    </w:pPr>
    <w:rPr>
      <w:rFonts w:ascii="Calibri" w:eastAsiaTheme="minorEastAsia" w:hAnsi="Calibri" w:cs="Calibri"/>
      <w:b/>
      <w:lang w:eastAsia="ru-RU"/>
    </w:rPr>
  </w:style>
  <w:style w:type="paragraph" w:customStyle="1" w:styleId="ConsPlusTitlePage">
    <w:name w:val="ConsPlusTitlePage"/>
    <w:rsid w:val="00755F32"/>
    <w:pPr>
      <w:widowControl w:val="0"/>
      <w:autoSpaceDE w:val="0"/>
      <w:autoSpaceDN w:val="0"/>
      <w:spacing w:after="0" w:line="240" w:lineRule="auto"/>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76&amp;n=60706&amp;dst=100005" TargetMode="External"/><Relationship Id="rId13" Type="http://schemas.openxmlformats.org/officeDocument/2006/relationships/hyperlink" Target="https://login.consultant.ru/link/?req=doc&amp;base=LAW&amp;n=454388&amp;dst=2668" TargetMode="External"/><Relationship Id="rId18" Type="http://schemas.openxmlformats.org/officeDocument/2006/relationships/hyperlink" Target="https://login.consultant.ru/link/?req=doc&amp;base=LAW&amp;n=465798&amp;dst=100352" TargetMode="External"/><Relationship Id="rId26" Type="http://schemas.openxmlformats.org/officeDocument/2006/relationships/hyperlink" Target="https://login.consultant.ru/link/?req=doc&amp;base=LAW&amp;n=307758&amp;dst=100209"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4388" TargetMode="External"/><Relationship Id="rId7" Type="http://schemas.openxmlformats.org/officeDocument/2006/relationships/hyperlink" Target="https://login.consultant.ru/link/?req=doc&amp;base=RLAW076&amp;n=73503&amp;dst=101760" TargetMode="External"/><Relationship Id="rId12" Type="http://schemas.openxmlformats.org/officeDocument/2006/relationships/hyperlink" Target="https://login.consultant.ru/link/?req=doc&amp;base=LAW&amp;n=454388&amp;dst=2668" TargetMode="External"/><Relationship Id="rId17" Type="http://schemas.openxmlformats.org/officeDocument/2006/relationships/hyperlink" Target="https://login.consultant.ru/link/?req=doc&amp;base=RLAW076&amp;n=72287" TargetMode="External"/><Relationship Id="rId25" Type="http://schemas.openxmlformats.org/officeDocument/2006/relationships/hyperlink" Target="https://login.consultant.ru/link/?req=doc&amp;base=LAW&amp;n=307758&amp;dst=100221"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307758&amp;dst=100150" TargetMode="External"/><Relationship Id="rId20" Type="http://schemas.openxmlformats.org/officeDocument/2006/relationships/hyperlink" Target="https://login.consultant.ru/link/?req=doc&amp;base=LAW&amp;n=465798&amp;dst=100010" TargetMode="External"/><Relationship Id="rId29" Type="http://schemas.openxmlformats.org/officeDocument/2006/relationships/hyperlink" Target="https://login.consultant.ru/link/?req=doc&amp;base=LAW&amp;n=465798&amp;dst=100064" TargetMode="External"/><Relationship Id="rId1" Type="http://schemas.openxmlformats.org/officeDocument/2006/relationships/styles" Target="styles.xml"/><Relationship Id="rId6" Type="http://schemas.openxmlformats.org/officeDocument/2006/relationships/hyperlink" Target="https://login.consultant.ru/link/?req=doc&amp;base=LAW&amp;n=454388&amp;dst=100880" TargetMode="External"/><Relationship Id="rId11" Type="http://schemas.openxmlformats.org/officeDocument/2006/relationships/hyperlink" Target="https://login.consultant.ru/link/?req=doc&amp;base=LAW&amp;n=454388&amp;dst=2667" TargetMode="External"/><Relationship Id="rId24" Type="http://schemas.openxmlformats.org/officeDocument/2006/relationships/hyperlink" Target="https://login.consultant.ru/link/?req=doc&amp;base=LAW&amp;n=454388&amp;dst=2611" TargetMode="External"/><Relationship Id="rId32" Type="http://schemas.openxmlformats.org/officeDocument/2006/relationships/fontTable" Target="fontTable.xml"/><Relationship Id="rId5" Type="http://schemas.openxmlformats.org/officeDocument/2006/relationships/hyperlink" Target="https://login.consultant.ru/link/?req=doc&amp;base=RLAW076&amp;n=60706&amp;dst=100005" TargetMode="External"/><Relationship Id="rId15" Type="http://schemas.openxmlformats.org/officeDocument/2006/relationships/hyperlink" Target="https://login.consultant.ru/link/?req=doc&amp;base=LAW&amp;n=454388&amp;dst=2670" TargetMode="External"/><Relationship Id="rId23" Type="http://schemas.openxmlformats.org/officeDocument/2006/relationships/hyperlink" Target="https://login.consultant.ru/link/?req=doc&amp;base=LAW&amp;n=454388&amp;dst=2611" TargetMode="External"/><Relationship Id="rId28" Type="http://schemas.openxmlformats.org/officeDocument/2006/relationships/hyperlink" Target="https://login.consultant.ru/link/?req=doc&amp;base=RLAW076&amp;n=60706&amp;dst=100005" TargetMode="External"/><Relationship Id="rId10" Type="http://schemas.openxmlformats.org/officeDocument/2006/relationships/hyperlink" Target="https://login.consultant.ru/link/?req=doc&amp;base=LAW&amp;n=307758&amp;dst=100221" TargetMode="External"/><Relationship Id="rId19" Type="http://schemas.openxmlformats.org/officeDocument/2006/relationships/hyperlink" Target="https://login.consultant.ru/link/?req=doc&amp;base=LAW&amp;n=465798&amp;dst=100064" TargetMode="External"/><Relationship Id="rId31" Type="http://schemas.openxmlformats.org/officeDocument/2006/relationships/hyperlink" Target="https://login.consultant.ru/link/?req=doc&amp;base=LAW&amp;n=451928&amp;dst=69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07758&amp;dst=100209" TargetMode="External"/><Relationship Id="rId14" Type="http://schemas.openxmlformats.org/officeDocument/2006/relationships/hyperlink" Target="https://login.consultant.ru/link/?req=doc&amp;base=LAW&amp;n=454388&amp;dst=2669" TargetMode="External"/><Relationship Id="rId22" Type="http://schemas.openxmlformats.org/officeDocument/2006/relationships/hyperlink" Target="https://login.consultant.ru/link/?req=doc&amp;base=LAW&amp;n=454388&amp;dst=2605" TargetMode="External"/><Relationship Id="rId27" Type="http://schemas.openxmlformats.org/officeDocument/2006/relationships/hyperlink" Target="https://login.consultant.ru/link/?req=doc&amp;base=LAW&amp;n=455980&amp;dst=100016" TargetMode="External"/><Relationship Id="rId30" Type="http://schemas.openxmlformats.org/officeDocument/2006/relationships/hyperlink" Target="https://login.consultant.ru/link/?req=doc&amp;base=RLAW076&amp;n=71811&amp;dst=1002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11589</Words>
  <Characters>66058</Characters>
  <Application>Microsoft Office Word</Application>
  <DocSecurity>0</DocSecurity>
  <Lines>550</Lines>
  <Paragraphs>154</Paragraphs>
  <ScaleCrop>false</ScaleCrop>
  <Company/>
  <LinksUpToDate>false</LinksUpToDate>
  <CharactersWithSpaces>77493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2024-04-03T10:03:00Z</dcterms:created>
  <dcterms:modified xsi:type="dcterms:W3CDTF">2024-04-03T10:03:00Z</dcterms:modified>
</cp:coreProperties>
</file>