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34" w:rsidRDefault="00FB1934">
      <w:pPr>
        <w:pStyle w:val="ConsPlusTitlePage"/>
      </w:pPr>
      <w:r>
        <w:t xml:space="preserve">Документ предоставлен </w:t>
      </w:r>
      <w:hyperlink r:id="rId4">
        <w:r>
          <w:rPr>
            <w:color w:val="0000FF"/>
          </w:rPr>
          <w:t>КонсультантПлюс</w:t>
        </w:r>
      </w:hyperlink>
      <w:r>
        <w:br/>
      </w:r>
    </w:p>
    <w:p w:rsidR="00FB1934" w:rsidRDefault="00FB1934">
      <w:pPr>
        <w:pStyle w:val="ConsPlusNormal"/>
        <w:jc w:val="both"/>
        <w:outlineLvl w:val="0"/>
      </w:pPr>
    </w:p>
    <w:p w:rsidR="00FB1934" w:rsidRDefault="00FB1934">
      <w:pPr>
        <w:pStyle w:val="ConsPlusTitle"/>
        <w:jc w:val="center"/>
        <w:outlineLvl w:val="0"/>
      </w:pPr>
      <w:r>
        <w:t>АДМИНИСТРАЦИЯ ГОРОДА УЛЬЯНОВСКА</w:t>
      </w:r>
    </w:p>
    <w:p w:rsidR="00FB1934" w:rsidRDefault="00FB1934">
      <w:pPr>
        <w:pStyle w:val="ConsPlusTitle"/>
        <w:jc w:val="both"/>
      </w:pPr>
    </w:p>
    <w:p w:rsidR="00FB1934" w:rsidRDefault="00FB1934">
      <w:pPr>
        <w:pStyle w:val="ConsPlusTitle"/>
        <w:jc w:val="center"/>
      </w:pPr>
      <w:r>
        <w:t>ПОСТАНОВЛЕНИЕ</w:t>
      </w:r>
    </w:p>
    <w:p w:rsidR="00FB1934" w:rsidRDefault="00FB1934">
      <w:pPr>
        <w:pStyle w:val="ConsPlusTitle"/>
        <w:jc w:val="center"/>
      </w:pPr>
      <w:r>
        <w:t>от 18 июня 2020 г. N 919</w:t>
      </w:r>
    </w:p>
    <w:p w:rsidR="00FB1934" w:rsidRDefault="00FB1934">
      <w:pPr>
        <w:pStyle w:val="ConsPlusTitle"/>
        <w:jc w:val="both"/>
      </w:pPr>
    </w:p>
    <w:p w:rsidR="00FB1934" w:rsidRDefault="00FB1934">
      <w:pPr>
        <w:pStyle w:val="ConsPlusTitle"/>
        <w:jc w:val="center"/>
      </w:pPr>
      <w:r>
        <w:t>ОБ УТВЕРЖДЕНИИ АДМИНИСТРАТИВНОГО РЕГЛАМЕНТА ПРЕДОСТАВЛЕНИЯ</w:t>
      </w:r>
    </w:p>
    <w:p w:rsidR="00FB1934" w:rsidRDefault="00FB1934">
      <w:pPr>
        <w:pStyle w:val="ConsPlusTitle"/>
        <w:jc w:val="center"/>
      </w:pPr>
      <w:r>
        <w:t>МУНИЦИПАЛЬНОЙ УСЛУГИ ПО ВЫДАЧЕ РАЗРЕШЕНИЙ НА ВВОД ОБЪЕКТОВ</w:t>
      </w:r>
    </w:p>
    <w:p w:rsidR="00FB1934" w:rsidRDefault="00FB1934">
      <w:pPr>
        <w:pStyle w:val="ConsPlusTitle"/>
        <w:jc w:val="center"/>
      </w:pPr>
      <w:r>
        <w:t>В ЭКСПЛУАТАЦИЮ ПРИ ОСУЩЕСТВЛЕНИИ СТРОИТЕЛЬСТВА,</w:t>
      </w:r>
    </w:p>
    <w:p w:rsidR="00FB1934" w:rsidRDefault="00FB1934">
      <w:pPr>
        <w:pStyle w:val="ConsPlusTitle"/>
        <w:jc w:val="center"/>
      </w:pPr>
      <w:r>
        <w:t>РЕКОНСТРУКЦИИ ОБЪЕКТОВ КАПИТАЛЬНОГО СТРОИТЕЛЬСТВА</w:t>
      </w:r>
    </w:p>
    <w:p w:rsidR="00FB1934" w:rsidRDefault="00FB19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1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934" w:rsidRDefault="00FB19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934" w:rsidRDefault="00FB19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934" w:rsidRDefault="00FB1934">
            <w:pPr>
              <w:pStyle w:val="ConsPlusNormal"/>
              <w:jc w:val="center"/>
            </w:pPr>
            <w:r>
              <w:rPr>
                <w:color w:val="392C69"/>
              </w:rPr>
              <w:t>Список изменяющих документов</w:t>
            </w:r>
          </w:p>
          <w:p w:rsidR="00FB1934" w:rsidRDefault="00FB1934">
            <w:pPr>
              <w:pStyle w:val="ConsPlusNormal"/>
              <w:jc w:val="center"/>
            </w:pPr>
            <w:r>
              <w:rPr>
                <w:color w:val="392C69"/>
              </w:rPr>
              <w:t>(в ред. постановлений администрации города Ульяновска</w:t>
            </w:r>
          </w:p>
          <w:p w:rsidR="00FB1934" w:rsidRDefault="00FB1934">
            <w:pPr>
              <w:pStyle w:val="ConsPlusNormal"/>
              <w:jc w:val="center"/>
            </w:pPr>
            <w:r>
              <w:rPr>
                <w:color w:val="392C69"/>
              </w:rPr>
              <w:t xml:space="preserve">от 28.06.2021 </w:t>
            </w:r>
            <w:hyperlink r:id="rId5">
              <w:r>
                <w:rPr>
                  <w:color w:val="0000FF"/>
                </w:rPr>
                <w:t>N 916</w:t>
              </w:r>
            </w:hyperlink>
            <w:r>
              <w:rPr>
                <w:color w:val="392C69"/>
              </w:rPr>
              <w:t xml:space="preserve">, от 19.11.2021 </w:t>
            </w:r>
            <w:hyperlink r:id="rId6">
              <w:r>
                <w:rPr>
                  <w:color w:val="0000FF"/>
                </w:rPr>
                <w:t>N 1799</w:t>
              </w:r>
            </w:hyperlink>
            <w:r>
              <w:rPr>
                <w:color w:val="392C69"/>
              </w:rPr>
              <w:t xml:space="preserve">, от 25.10.2022 </w:t>
            </w:r>
            <w:hyperlink r:id="rId7">
              <w:r>
                <w:rPr>
                  <w:color w:val="0000FF"/>
                </w:rPr>
                <w:t>N 1479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934" w:rsidRDefault="00FB1934">
            <w:pPr>
              <w:pStyle w:val="ConsPlusNormal"/>
            </w:pPr>
          </w:p>
        </w:tc>
      </w:tr>
    </w:tbl>
    <w:p w:rsidR="00FB1934" w:rsidRDefault="00FB1934">
      <w:pPr>
        <w:pStyle w:val="ConsPlusNormal"/>
        <w:jc w:val="both"/>
      </w:pPr>
    </w:p>
    <w:p w:rsidR="00FB1934" w:rsidRDefault="00FB1934">
      <w:pPr>
        <w:pStyle w:val="ConsPlusNormal"/>
        <w:ind w:firstLine="540"/>
        <w:jc w:val="both"/>
      </w:pPr>
      <w:r>
        <w:t xml:space="preserve">В соответствии со </w:t>
      </w:r>
      <w:hyperlink r:id="rId8">
        <w:r>
          <w:rPr>
            <w:color w:val="0000FF"/>
          </w:rPr>
          <w:t>статьей 55</w:t>
        </w:r>
      </w:hyperlink>
      <w:r>
        <w:t xml:space="preserve"> Градостроительного кодекса Российской Федерации, руководствуясь </w:t>
      </w:r>
      <w:hyperlink r:id="rId9">
        <w:r>
          <w:rPr>
            <w:color w:val="0000FF"/>
          </w:rPr>
          <w:t>Уставом</w:t>
        </w:r>
      </w:hyperlink>
      <w:r>
        <w:t xml:space="preserve"> муниципального образования "город Ульяновск", администрация города Ульяновска постановляет:</w:t>
      </w:r>
    </w:p>
    <w:p w:rsidR="00FB1934" w:rsidRDefault="00FB1934">
      <w:pPr>
        <w:pStyle w:val="ConsPlusNormal"/>
        <w:spacing w:before="220"/>
        <w:ind w:firstLine="540"/>
        <w:jc w:val="both"/>
      </w:pPr>
      <w:r>
        <w:t xml:space="preserve">1. Утвердить прилагаемый административный </w:t>
      </w:r>
      <w:hyperlink w:anchor="P40">
        <w:r>
          <w:rPr>
            <w:color w:val="0000FF"/>
          </w:rPr>
          <w:t>регламент</w:t>
        </w:r>
      </w:hyperlink>
      <w:r>
        <w:t xml:space="preserve">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w:t>
      </w:r>
    </w:p>
    <w:p w:rsidR="00FB1934" w:rsidRDefault="00FB1934">
      <w:pPr>
        <w:pStyle w:val="ConsPlusNormal"/>
        <w:spacing w:before="220"/>
        <w:ind w:firstLine="540"/>
        <w:jc w:val="both"/>
      </w:pPr>
      <w:r>
        <w:t>2. Признать утратившими силу:</w:t>
      </w:r>
    </w:p>
    <w:p w:rsidR="00FB1934" w:rsidRDefault="00FB1934">
      <w:pPr>
        <w:pStyle w:val="ConsPlusNormal"/>
        <w:spacing w:before="220"/>
        <w:ind w:firstLine="540"/>
        <w:jc w:val="both"/>
      </w:pPr>
      <w:r>
        <w:t xml:space="preserve">1) </w:t>
      </w:r>
      <w:hyperlink r:id="rId10">
        <w:r>
          <w:rPr>
            <w:color w:val="0000FF"/>
          </w:rPr>
          <w:t>постановление</w:t>
        </w:r>
      </w:hyperlink>
      <w:r>
        <w:t xml:space="preserve"> мэрии города Ульяновска от 18.08.2010 N 4274 "Об утверждении административного регламента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w:t>
      </w:r>
    </w:p>
    <w:p w:rsidR="00FB1934" w:rsidRDefault="00FB1934">
      <w:pPr>
        <w:pStyle w:val="ConsPlusNormal"/>
        <w:spacing w:before="220"/>
        <w:ind w:firstLine="540"/>
        <w:jc w:val="both"/>
      </w:pPr>
      <w:r>
        <w:t xml:space="preserve">2) </w:t>
      </w:r>
      <w:hyperlink r:id="rId11">
        <w:r>
          <w:rPr>
            <w:color w:val="0000FF"/>
          </w:rPr>
          <w:t>постановление</w:t>
        </w:r>
      </w:hyperlink>
      <w:r>
        <w:t xml:space="preserve"> администрации города Ульяновска от 09.08.2012 N 3543 "О внесении изменений в постановление мэрии города Ульяновска от 18.08.2010 N 4274";</w:t>
      </w:r>
    </w:p>
    <w:p w:rsidR="00FB1934" w:rsidRDefault="00FB1934">
      <w:pPr>
        <w:pStyle w:val="ConsPlusNormal"/>
        <w:spacing w:before="220"/>
        <w:ind w:firstLine="540"/>
        <w:jc w:val="both"/>
      </w:pPr>
      <w:r>
        <w:t xml:space="preserve">3) </w:t>
      </w:r>
      <w:hyperlink r:id="rId12">
        <w:r>
          <w:rPr>
            <w:color w:val="0000FF"/>
          </w:rPr>
          <w:t>постановление</w:t>
        </w:r>
      </w:hyperlink>
      <w:r>
        <w:t xml:space="preserve"> администрации города Ульяновска от 18.04.2013 N 1682 "О внесении изменений в постановление мэрии города Ульяновска от 18.08.2010 N 4274";</w:t>
      </w:r>
    </w:p>
    <w:p w:rsidR="00FB1934" w:rsidRDefault="00FB1934">
      <w:pPr>
        <w:pStyle w:val="ConsPlusNormal"/>
        <w:spacing w:before="220"/>
        <w:ind w:firstLine="540"/>
        <w:jc w:val="both"/>
      </w:pPr>
      <w:r>
        <w:t xml:space="preserve">4) </w:t>
      </w:r>
      <w:hyperlink r:id="rId13">
        <w:r>
          <w:rPr>
            <w:color w:val="0000FF"/>
          </w:rPr>
          <w:t>постановление</w:t>
        </w:r>
      </w:hyperlink>
      <w:r>
        <w:t xml:space="preserve"> администрации города Ульяновска от 01.12.2014 N 6968 "О внесении изменений в постановление мэрии города Ульяновска от 18.08.2010 N 4274";</w:t>
      </w:r>
    </w:p>
    <w:p w:rsidR="00FB1934" w:rsidRDefault="00FB1934">
      <w:pPr>
        <w:pStyle w:val="ConsPlusNormal"/>
        <w:spacing w:before="220"/>
        <w:ind w:firstLine="540"/>
        <w:jc w:val="both"/>
      </w:pPr>
      <w:r>
        <w:t xml:space="preserve">5) </w:t>
      </w:r>
      <w:hyperlink r:id="rId14">
        <w:r>
          <w:rPr>
            <w:color w:val="0000FF"/>
          </w:rPr>
          <w:t>постановление</w:t>
        </w:r>
      </w:hyperlink>
      <w:r>
        <w:t xml:space="preserve"> администрации города Ульяновска от 31.03.2016 N 1046 "О внесении изменений в постановление мэрии города Ульяновска от 18.08.2010 N 4274";</w:t>
      </w:r>
    </w:p>
    <w:p w:rsidR="00FB1934" w:rsidRDefault="00FB1934">
      <w:pPr>
        <w:pStyle w:val="ConsPlusNormal"/>
        <w:spacing w:before="220"/>
        <w:ind w:firstLine="540"/>
        <w:jc w:val="both"/>
      </w:pPr>
      <w:r>
        <w:t xml:space="preserve">6) </w:t>
      </w:r>
      <w:hyperlink r:id="rId15">
        <w:r>
          <w:rPr>
            <w:color w:val="0000FF"/>
          </w:rPr>
          <w:t>пункт 2</w:t>
        </w:r>
      </w:hyperlink>
      <w:r>
        <w:t xml:space="preserve"> постановления администрации города Ульяновска от 23.05.2017 N 1346 "О внесении изменений в отдельные правовые акты";</w:t>
      </w:r>
    </w:p>
    <w:p w:rsidR="00FB1934" w:rsidRDefault="00FB1934">
      <w:pPr>
        <w:pStyle w:val="ConsPlusNormal"/>
        <w:spacing w:before="220"/>
        <w:ind w:firstLine="540"/>
        <w:jc w:val="both"/>
      </w:pPr>
      <w:r>
        <w:t xml:space="preserve">7) </w:t>
      </w:r>
      <w:hyperlink r:id="rId16">
        <w:r>
          <w:rPr>
            <w:color w:val="0000FF"/>
          </w:rPr>
          <w:t>пункт 1</w:t>
        </w:r>
      </w:hyperlink>
      <w:r>
        <w:t xml:space="preserve"> постановления администрации города Ульяновска от 28.08.2018 N 1606 "О внесении изменений в постановление мэрии города Ульяновска от 18.08.2010 N 4274 и постановление мэрии города Ульяновска от 19.10.2010 N 5553";</w:t>
      </w:r>
    </w:p>
    <w:p w:rsidR="00FB1934" w:rsidRDefault="00FB1934">
      <w:pPr>
        <w:pStyle w:val="ConsPlusNormal"/>
        <w:spacing w:before="220"/>
        <w:ind w:firstLine="540"/>
        <w:jc w:val="both"/>
      </w:pPr>
      <w:r>
        <w:t xml:space="preserve">8) </w:t>
      </w:r>
      <w:hyperlink r:id="rId17">
        <w:r>
          <w:rPr>
            <w:color w:val="0000FF"/>
          </w:rPr>
          <w:t>пункт 2</w:t>
        </w:r>
      </w:hyperlink>
      <w:r>
        <w:t xml:space="preserve"> постановления администрации города Ульяновска от 10.12.2018 N 2563 "О внесении изменений в отдельные правовые акты";</w:t>
      </w:r>
    </w:p>
    <w:p w:rsidR="00FB1934" w:rsidRDefault="00FB1934">
      <w:pPr>
        <w:pStyle w:val="ConsPlusNormal"/>
        <w:spacing w:before="220"/>
        <w:ind w:firstLine="540"/>
        <w:jc w:val="both"/>
      </w:pPr>
      <w:r>
        <w:t xml:space="preserve">9) </w:t>
      </w:r>
      <w:hyperlink r:id="rId18">
        <w:r>
          <w:rPr>
            <w:color w:val="0000FF"/>
          </w:rPr>
          <w:t>пункт 4</w:t>
        </w:r>
      </w:hyperlink>
      <w:r>
        <w:t xml:space="preserve"> постановления администрации города Ульяновска от 02.09.2019 N 1744 "О </w:t>
      </w:r>
      <w:r>
        <w:lastRenderedPageBreak/>
        <w:t>внесении изменений в отдельные правовые акты".</w:t>
      </w:r>
    </w:p>
    <w:p w:rsidR="00FB1934" w:rsidRDefault="00FB1934">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"Ульяновск сегодня".</w:t>
      </w:r>
    </w:p>
    <w:p w:rsidR="00FB1934" w:rsidRDefault="00FB1934">
      <w:pPr>
        <w:pStyle w:val="ConsPlusNormal"/>
        <w:jc w:val="both"/>
      </w:pPr>
    </w:p>
    <w:p w:rsidR="00FB1934" w:rsidRDefault="00FB1934">
      <w:pPr>
        <w:pStyle w:val="ConsPlusNormal"/>
        <w:jc w:val="right"/>
      </w:pPr>
      <w:r>
        <w:t>Глава города</w:t>
      </w:r>
    </w:p>
    <w:p w:rsidR="00FB1934" w:rsidRDefault="00FB1934">
      <w:pPr>
        <w:pStyle w:val="ConsPlusNormal"/>
        <w:jc w:val="right"/>
      </w:pPr>
      <w:r>
        <w:t>С.С.ПАНЧИН</w:t>
      </w:r>
    </w:p>
    <w:p w:rsidR="00FB1934" w:rsidRDefault="00FB1934">
      <w:pPr>
        <w:pStyle w:val="ConsPlusNormal"/>
        <w:jc w:val="both"/>
      </w:pPr>
    </w:p>
    <w:p w:rsidR="00FB1934" w:rsidRDefault="00FB1934">
      <w:pPr>
        <w:pStyle w:val="ConsPlusNormal"/>
        <w:jc w:val="both"/>
      </w:pPr>
    </w:p>
    <w:p w:rsidR="00FB1934" w:rsidRDefault="00FB1934">
      <w:pPr>
        <w:pStyle w:val="ConsPlusNormal"/>
        <w:jc w:val="both"/>
      </w:pPr>
    </w:p>
    <w:p w:rsidR="00FB1934" w:rsidRDefault="00FB1934">
      <w:pPr>
        <w:pStyle w:val="ConsPlusNormal"/>
        <w:jc w:val="both"/>
      </w:pPr>
    </w:p>
    <w:p w:rsidR="00FB1934" w:rsidRDefault="00FB1934">
      <w:pPr>
        <w:pStyle w:val="ConsPlusNormal"/>
        <w:jc w:val="both"/>
      </w:pPr>
    </w:p>
    <w:p w:rsidR="00FB1934" w:rsidRDefault="00FB1934">
      <w:pPr>
        <w:pStyle w:val="ConsPlusNormal"/>
        <w:jc w:val="right"/>
        <w:outlineLvl w:val="0"/>
      </w:pPr>
      <w:r>
        <w:t>Утвержден</w:t>
      </w:r>
    </w:p>
    <w:p w:rsidR="00FB1934" w:rsidRDefault="00FB1934">
      <w:pPr>
        <w:pStyle w:val="ConsPlusNormal"/>
        <w:jc w:val="right"/>
      </w:pPr>
      <w:r>
        <w:t>постановлением</w:t>
      </w:r>
    </w:p>
    <w:p w:rsidR="00FB1934" w:rsidRDefault="00FB1934">
      <w:pPr>
        <w:pStyle w:val="ConsPlusNormal"/>
        <w:jc w:val="right"/>
      </w:pPr>
      <w:r>
        <w:t>администрации города Ульяновска</w:t>
      </w:r>
    </w:p>
    <w:p w:rsidR="00FB1934" w:rsidRDefault="00FB1934">
      <w:pPr>
        <w:pStyle w:val="ConsPlusNormal"/>
        <w:jc w:val="right"/>
      </w:pPr>
      <w:r>
        <w:t>от 18 июня 2020 г. N 919</w:t>
      </w:r>
    </w:p>
    <w:p w:rsidR="00FB1934" w:rsidRDefault="00FB1934">
      <w:pPr>
        <w:pStyle w:val="ConsPlusNormal"/>
        <w:jc w:val="both"/>
      </w:pPr>
    </w:p>
    <w:p w:rsidR="00FB1934" w:rsidRDefault="00FB1934">
      <w:pPr>
        <w:pStyle w:val="ConsPlusTitle"/>
        <w:jc w:val="center"/>
      </w:pPr>
      <w:bookmarkStart w:id="0" w:name="P40"/>
      <w:bookmarkEnd w:id="0"/>
      <w:r>
        <w:t>АДМИНИСТРАТИВНЫЙ РЕГЛАМЕНТ</w:t>
      </w:r>
    </w:p>
    <w:p w:rsidR="00FB1934" w:rsidRDefault="00FB1934">
      <w:pPr>
        <w:pStyle w:val="ConsPlusTitle"/>
        <w:jc w:val="center"/>
      </w:pPr>
      <w:r>
        <w:t>ПРЕДОСТАВЛЕНИЯ МУНИЦИПАЛЬНОЙ УСЛУГИ ПО ВЫДАЧЕ РАЗРЕШЕНИЙ</w:t>
      </w:r>
    </w:p>
    <w:p w:rsidR="00FB1934" w:rsidRDefault="00FB1934">
      <w:pPr>
        <w:pStyle w:val="ConsPlusTitle"/>
        <w:jc w:val="center"/>
      </w:pPr>
      <w:r>
        <w:t>НА ВВОД ОБЪЕКТОВ В ЭКСПЛУАТАЦИЮ ПРИ ОСУЩЕСТВЛЕНИИ</w:t>
      </w:r>
    </w:p>
    <w:p w:rsidR="00FB1934" w:rsidRDefault="00FB1934">
      <w:pPr>
        <w:pStyle w:val="ConsPlusTitle"/>
        <w:jc w:val="center"/>
      </w:pPr>
      <w:r>
        <w:t>СТРОИТЕЛЬСТВА, РЕКОНСТРУКЦИИ ОБЪЕКТОВ</w:t>
      </w:r>
    </w:p>
    <w:p w:rsidR="00FB1934" w:rsidRDefault="00FB1934">
      <w:pPr>
        <w:pStyle w:val="ConsPlusTitle"/>
        <w:jc w:val="center"/>
      </w:pPr>
      <w:r>
        <w:t>КАПИТАЛЬНОГО СТРОИТЕЛЬСТВА</w:t>
      </w:r>
    </w:p>
    <w:p w:rsidR="00FB1934" w:rsidRDefault="00FB19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1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934" w:rsidRDefault="00FB19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934" w:rsidRDefault="00FB19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934" w:rsidRDefault="00FB1934">
            <w:pPr>
              <w:pStyle w:val="ConsPlusNormal"/>
              <w:jc w:val="center"/>
            </w:pPr>
            <w:r>
              <w:rPr>
                <w:color w:val="392C69"/>
              </w:rPr>
              <w:t>Список изменяющих документов</w:t>
            </w:r>
          </w:p>
          <w:p w:rsidR="00FB1934" w:rsidRDefault="00FB1934">
            <w:pPr>
              <w:pStyle w:val="ConsPlusNormal"/>
              <w:jc w:val="center"/>
            </w:pPr>
            <w:r>
              <w:rPr>
                <w:color w:val="392C69"/>
              </w:rPr>
              <w:t>(в ред. постановлений администрации города Ульяновска</w:t>
            </w:r>
          </w:p>
          <w:p w:rsidR="00FB1934" w:rsidRDefault="00FB1934">
            <w:pPr>
              <w:pStyle w:val="ConsPlusNormal"/>
              <w:jc w:val="center"/>
            </w:pPr>
            <w:r>
              <w:rPr>
                <w:color w:val="392C69"/>
              </w:rPr>
              <w:t xml:space="preserve">от 28.06.2021 </w:t>
            </w:r>
            <w:hyperlink r:id="rId19">
              <w:r>
                <w:rPr>
                  <w:color w:val="0000FF"/>
                </w:rPr>
                <w:t>N 916</w:t>
              </w:r>
            </w:hyperlink>
            <w:r>
              <w:rPr>
                <w:color w:val="392C69"/>
              </w:rPr>
              <w:t xml:space="preserve">, от 19.11.2021 </w:t>
            </w:r>
            <w:hyperlink r:id="rId20">
              <w:r>
                <w:rPr>
                  <w:color w:val="0000FF"/>
                </w:rPr>
                <w:t>N 1799</w:t>
              </w:r>
            </w:hyperlink>
            <w:r>
              <w:rPr>
                <w:color w:val="392C69"/>
              </w:rPr>
              <w:t xml:space="preserve">, от 25.10.2022 </w:t>
            </w:r>
            <w:hyperlink r:id="rId21">
              <w:r>
                <w:rPr>
                  <w:color w:val="0000FF"/>
                </w:rPr>
                <w:t>N 1479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934" w:rsidRDefault="00FB1934">
            <w:pPr>
              <w:pStyle w:val="ConsPlusNormal"/>
            </w:pPr>
          </w:p>
        </w:tc>
      </w:tr>
    </w:tbl>
    <w:p w:rsidR="00FB1934" w:rsidRDefault="00FB1934">
      <w:pPr>
        <w:pStyle w:val="ConsPlusNormal"/>
        <w:jc w:val="both"/>
      </w:pPr>
    </w:p>
    <w:p w:rsidR="00FB1934" w:rsidRDefault="00FB1934">
      <w:pPr>
        <w:pStyle w:val="ConsPlusTitle"/>
        <w:jc w:val="center"/>
        <w:outlineLvl w:val="1"/>
      </w:pPr>
      <w:r>
        <w:t>1. Общие положения</w:t>
      </w:r>
    </w:p>
    <w:p w:rsidR="00FB1934" w:rsidRDefault="00FB1934">
      <w:pPr>
        <w:pStyle w:val="ConsPlusNormal"/>
        <w:jc w:val="both"/>
      </w:pPr>
    </w:p>
    <w:p w:rsidR="00FB1934" w:rsidRDefault="00FB1934">
      <w:pPr>
        <w:pStyle w:val="ConsPlusTitle"/>
        <w:jc w:val="center"/>
        <w:outlineLvl w:val="2"/>
      </w:pPr>
      <w:r>
        <w:t>1.1. Предмет регулирования административного регламента</w:t>
      </w:r>
    </w:p>
    <w:p w:rsidR="00FB1934" w:rsidRDefault="00FB1934">
      <w:pPr>
        <w:pStyle w:val="ConsPlusNormal"/>
        <w:jc w:val="both"/>
      </w:pPr>
    </w:p>
    <w:p w:rsidR="00FB1934" w:rsidRDefault="00FB1934">
      <w:pPr>
        <w:pStyle w:val="ConsPlusNormal"/>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на территории муниципального образования "город Ульяновск" (далее - административный регламент, муниципальная услуга).</w:t>
      </w:r>
    </w:p>
    <w:p w:rsidR="00FB1934" w:rsidRDefault="00FB1934">
      <w:pPr>
        <w:pStyle w:val="ConsPlusNormal"/>
        <w:jc w:val="both"/>
      </w:pPr>
    </w:p>
    <w:p w:rsidR="00FB1934" w:rsidRDefault="00FB1934">
      <w:pPr>
        <w:pStyle w:val="ConsPlusTitle"/>
        <w:jc w:val="center"/>
        <w:outlineLvl w:val="2"/>
      </w:pPr>
      <w:r>
        <w:t>1.2. Круг заявителей</w:t>
      </w:r>
    </w:p>
    <w:p w:rsidR="00FB1934" w:rsidRDefault="00FB1934">
      <w:pPr>
        <w:pStyle w:val="ConsPlusNormal"/>
        <w:jc w:val="center"/>
      </w:pPr>
      <w:r>
        <w:t xml:space="preserve">(в ред. </w:t>
      </w:r>
      <w:hyperlink r:id="rId22">
        <w:r>
          <w:rPr>
            <w:color w:val="0000FF"/>
          </w:rPr>
          <w:t>постановления</w:t>
        </w:r>
      </w:hyperlink>
      <w:r>
        <w:t xml:space="preserve"> администрации города Ульяновска</w:t>
      </w:r>
    </w:p>
    <w:p w:rsidR="00FB1934" w:rsidRDefault="00FB1934">
      <w:pPr>
        <w:pStyle w:val="ConsPlusNormal"/>
        <w:jc w:val="center"/>
      </w:pPr>
      <w:r>
        <w:t>от 25.10.2022 N 1479)</w:t>
      </w:r>
    </w:p>
    <w:p w:rsidR="00FB1934" w:rsidRDefault="00FB1934">
      <w:pPr>
        <w:pStyle w:val="ConsPlusNormal"/>
        <w:jc w:val="both"/>
      </w:pPr>
    </w:p>
    <w:p w:rsidR="00FB1934" w:rsidRDefault="00FB1934">
      <w:pPr>
        <w:pStyle w:val="ConsPlusNormal"/>
        <w:ind w:firstLine="540"/>
        <w:jc w:val="both"/>
      </w:pPr>
      <w:r>
        <w:t>Муниципальная услуга предоставляется застройщикам -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либо их представителям, наделенным соответствующими полномочиями выступать от имени указанных выше юридических лиц, индивидуальных предпринимателей и физических лиц (далее - заявитель, застройщик).</w:t>
      </w:r>
    </w:p>
    <w:p w:rsidR="00FB1934" w:rsidRDefault="00FB1934">
      <w:pPr>
        <w:pStyle w:val="ConsPlusNormal"/>
        <w:jc w:val="both"/>
      </w:pPr>
    </w:p>
    <w:p w:rsidR="00FB1934" w:rsidRDefault="00FB1934">
      <w:pPr>
        <w:pStyle w:val="ConsPlusTitle"/>
        <w:jc w:val="center"/>
        <w:outlineLvl w:val="2"/>
      </w:pPr>
      <w:r>
        <w:t>1.3. Требования к порядку информирования о порядке</w:t>
      </w:r>
    </w:p>
    <w:p w:rsidR="00FB1934" w:rsidRDefault="00FB1934">
      <w:pPr>
        <w:pStyle w:val="ConsPlusTitle"/>
        <w:jc w:val="center"/>
      </w:pPr>
      <w:r>
        <w:t>предоставления муниципальной услуги</w:t>
      </w:r>
    </w:p>
    <w:p w:rsidR="00FB1934" w:rsidRDefault="00FB1934">
      <w:pPr>
        <w:pStyle w:val="ConsPlusNormal"/>
        <w:jc w:val="both"/>
      </w:pPr>
    </w:p>
    <w:p w:rsidR="00FB1934" w:rsidRDefault="00FB1934">
      <w:pPr>
        <w:pStyle w:val="ConsPlusNormal"/>
        <w:ind w:firstLine="540"/>
        <w:jc w:val="both"/>
      </w:pPr>
      <w:bookmarkStart w:id="1" w:name="P64"/>
      <w:bookmarkEnd w:id="1"/>
      <w: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w:t>
      </w:r>
      <w:r>
        <w:lastRenderedPageBreak/>
        <w:t>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B1934" w:rsidRDefault="00FB1934">
      <w:pPr>
        <w:pStyle w:val="ConsPlusNormal"/>
        <w:spacing w:before="220"/>
        <w:ind w:firstLine="540"/>
        <w:jc w:val="both"/>
      </w:pPr>
      <w:r>
        <w:t>Информирование о порядке предоставления муниципальной услуги осуществляется уполномоченным органом:</w:t>
      </w:r>
    </w:p>
    <w:p w:rsidR="00FB1934" w:rsidRDefault="00FB1934">
      <w:pPr>
        <w:pStyle w:val="ConsPlusNormal"/>
        <w:spacing w:before="220"/>
        <w:ind w:firstLine="540"/>
        <w:jc w:val="both"/>
      </w:pPr>
      <w:r>
        <w:t>при личном устном обращении заявителя;</w:t>
      </w:r>
    </w:p>
    <w:p w:rsidR="00FB1934" w:rsidRDefault="00FB1934">
      <w:pPr>
        <w:pStyle w:val="ConsPlusNormal"/>
        <w:spacing w:before="220"/>
        <w:ind w:firstLine="540"/>
        <w:jc w:val="both"/>
      </w:pPr>
      <w:r>
        <w:t>по телефону;</w:t>
      </w:r>
    </w:p>
    <w:p w:rsidR="00FB1934" w:rsidRDefault="00FB1934">
      <w:pPr>
        <w:pStyle w:val="ConsPlusNormal"/>
        <w:spacing w:before="220"/>
        <w:ind w:firstLine="540"/>
        <w:jc w:val="both"/>
      </w:pPr>
      <w:r>
        <w:t>путем направления ответов на письменные обращения, направляемые в уполномоченный орган по почте;</w:t>
      </w:r>
    </w:p>
    <w:p w:rsidR="00FB1934" w:rsidRDefault="00FB1934">
      <w:pPr>
        <w:pStyle w:val="ConsPlusNormal"/>
        <w:spacing w:before="220"/>
        <w:ind w:firstLine="540"/>
        <w:jc w:val="both"/>
      </w:pPr>
      <w:r>
        <w:t>путем направления ответов на электронные обращения, направляемые в уполномоченный орган по адресу электронной почты;</w:t>
      </w:r>
    </w:p>
    <w:p w:rsidR="00FB1934" w:rsidRDefault="00FB19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1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934" w:rsidRDefault="00FB19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934" w:rsidRDefault="00FB19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934" w:rsidRDefault="00FB1934">
            <w:pPr>
              <w:pStyle w:val="ConsPlusNormal"/>
              <w:jc w:val="both"/>
            </w:pPr>
            <w:r>
              <w:rPr>
                <w:color w:val="392C69"/>
              </w:rPr>
              <w:t>КонсультантПлюс: примечание.</w:t>
            </w:r>
          </w:p>
          <w:p w:rsidR="00FB1934" w:rsidRDefault="00FB1934">
            <w:pPr>
              <w:pStyle w:val="ConsPlusNormal"/>
              <w:jc w:val="both"/>
            </w:pPr>
            <w:r>
              <w:rPr>
                <w:color w:val="392C69"/>
              </w:rPr>
              <w:t>В официальном тексте документа, видимо, допущена опечатка: вместо адреса "http://ulmeria.ru"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FB1934" w:rsidRDefault="00FB1934">
            <w:pPr>
              <w:pStyle w:val="ConsPlusNormal"/>
            </w:pPr>
          </w:p>
        </w:tc>
      </w:tr>
    </w:tbl>
    <w:p w:rsidR="00FB1934" w:rsidRDefault="00FB1934">
      <w:pPr>
        <w:pStyle w:val="ConsPlusNormal"/>
        <w:spacing w:before="280"/>
        <w:ind w:firstLine="540"/>
        <w:jc w:val="both"/>
      </w:pPr>
      <w:r>
        <w:t>путем размещения информации на официальном сайте уполномоченного органа (http://ulmeria.ru);</w:t>
      </w:r>
    </w:p>
    <w:p w:rsidR="00FB1934" w:rsidRDefault="00FB1934">
      <w:pPr>
        <w:pStyle w:val="ConsPlusNormal"/>
        <w:spacing w:before="220"/>
        <w:ind w:firstLine="540"/>
        <w:jc w:val="both"/>
      </w:pPr>
      <w:r>
        <w:t>посредством размещения информации на Едином портале (https://www.gosuslugi.ru/);</w:t>
      </w:r>
    </w:p>
    <w:p w:rsidR="00FB1934" w:rsidRDefault="00FB1934">
      <w:pPr>
        <w:pStyle w:val="ConsPlusNormal"/>
        <w:spacing w:before="220"/>
        <w:ind w:firstLine="540"/>
        <w:jc w:val="both"/>
      </w:pPr>
      <w: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FB1934" w:rsidRDefault="00FB1934">
      <w:pPr>
        <w:pStyle w:val="ConsPlusNormal"/>
        <w:spacing w:before="220"/>
        <w:ind w:firstLine="540"/>
        <w:jc w:val="both"/>
      </w:pPr>
      <w:r>
        <w:t>Информирование через телефон-информатор не осуществляется.</w:t>
      </w:r>
    </w:p>
    <w:p w:rsidR="00FB1934" w:rsidRDefault="00FB1934">
      <w:pPr>
        <w:pStyle w:val="ConsPlusNormal"/>
        <w:spacing w:before="220"/>
        <w:ind w:firstLine="540"/>
        <w:jc w:val="both"/>
      </w:pPr>
      <w:r>
        <w:t>При осуществлении индивидуального информирования граждан в устной и письменной форме ответ на обращение не должен содержать неопределенных формулировок, неустоявшихся двусмысленных терминов, не позволяющих однозначно истолковать содержание ответа.</w:t>
      </w:r>
    </w:p>
    <w:p w:rsidR="00FB1934" w:rsidRDefault="00FB1934">
      <w:pPr>
        <w:pStyle w:val="ConsPlusNormal"/>
        <w:jc w:val="both"/>
      </w:pPr>
      <w:r>
        <w:t xml:space="preserve">(абзац введен </w:t>
      </w:r>
      <w:hyperlink r:id="rId23">
        <w:r>
          <w:rPr>
            <w:color w:val="0000FF"/>
          </w:rPr>
          <w:t>постановлением</w:t>
        </w:r>
      </w:hyperlink>
      <w:r>
        <w:t xml:space="preserve"> администрации города Ульяновска от 25.10.2022 N 1479)</w:t>
      </w:r>
    </w:p>
    <w:p w:rsidR="00FB1934" w:rsidRDefault="00FB1934">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FB1934" w:rsidRDefault="00FB1934">
      <w:pPr>
        <w:pStyle w:val="ConsPlusNormal"/>
        <w:spacing w:before="220"/>
        <w:ind w:firstLine="540"/>
        <w:jc w:val="both"/>
      </w:pPr>
      <w:r>
        <w:t>На официальном сайте уполномоченного органа, а также на Едином портале размещена следующая справочная информация:</w:t>
      </w:r>
    </w:p>
    <w:p w:rsidR="00FB1934" w:rsidRDefault="00FB1934">
      <w:pPr>
        <w:pStyle w:val="ConsPlusNormal"/>
        <w:spacing w:before="220"/>
        <w:ind w:firstLine="540"/>
        <w:jc w:val="both"/>
      </w:pPr>
      <w:r>
        <w:t>место нахождения и график работы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FB1934" w:rsidRDefault="00FB1934">
      <w:pPr>
        <w:pStyle w:val="ConsPlusNormal"/>
        <w:spacing w:before="220"/>
        <w:ind w:firstLine="540"/>
        <w:jc w:val="both"/>
      </w:pPr>
      <w:r>
        <w:t>справочные телефоны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FB1934" w:rsidRDefault="00FB1934">
      <w:pPr>
        <w:pStyle w:val="ConsPlusNormal"/>
        <w:spacing w:before="220"/>
        <w:ind w:firstLine="540"/>
        <w:jc w:val="both"/>
      </w:pPr>
      <w:r>
        <w:lastRenderedPageBreak/>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FB1934" w:rsidRDefault="00FB1934">
      <w:pPr>
        <w:pStyle w:val="ConsPlusNormal"/>
        <w:spacing w:before="220"/>
        <w:ind w:firstLine="540"/>
        <w:jc w:val="both"/>
      </w:pPr>
      <w: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FB1934" w:rsidRDefault="00FB1934">
      <w:pPr>
        <w:pStyle w:val="ConsPlusNormal"/>
        <w:spacing w:before="220"/>
        <w:ind w:firstLine="540"/>
        <w:jc w:val="both"/>
      </w:pPr>
      <w:r>
        <w:t>На информационных стендах или иных источниках информации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FB1934" w:rsidRDefault="00FB1934">
      <w:pPr>
        <w:pStyle w:val="ConsPlusNormal"/>
        <w:spacing w:before="220"/>
        <w:ind w:firstLine="540"/>
        <w:jc w:val="both"/>
      </w:pPr>
      <w:r>
        <w:t>режим работы и адрес ОГКУ "Правительство для граждан", его обособленных подразделений;</w:t>
      </w:r>
    </w:p>
    <w:p w:rsidR="00FB1934" w:rsidRDefault="00FB1934">
      <w:pPr>
        <w:pStyle w:val="ConsPlusNormal"/>
        <w:spacing w:before="220"/>
        <w:ind w:firstLine="540"/>
        <w:jc w:val="both"/>
      </w:pPr>
      <w:r>
        <w:t>справочные телефоны ОГКУ "Правительство для граждан;</w:t>
      </w:r>
    </w:p>
    <w:p w:rsidR="00FB1934" w:rsidRDefault="00FB1934">
      <w:pPr>
        <w:pStyle w:val="ConsPlusNormal"/>
        <w:spacing w:before="220"/>
        <w:ind w:firstLine="540"/>
        <w:jc w:val="both"/>
      </w:pPr>
      <w:r>
        <w:t>адрес официального сайта, адрес электронной почты ОГКУ "Правительство для граждан;</w:t>
      </w:r>
    </w:p>
    <w:p w:rsidR="00FB1934" w:rsidRDefault="00FB1934">
      <w:pPr>
        <w:pStyle w:val="ConsPlusNormal"/>
        <w:spacing w:before="220"/>
        <w:ind w:firstLine="540"/>
        <w:jc w:val="both"/>
      </w:pPr>
      <w:r>
        <w:t>порядок предоставления муниципальной услуги.</w:t>
      </w:r>
    </w:p>
    <w:p w:rsidR="00FB1934" w:rsidRDefault="00FB1934">
      <w:pPr>
        <w:pStyle w:val="ConsPlusNormal"/>
        <w:jc w:val="both"/>
      </w:pPr>
    </w:p>
    <w:p w:rsidR="00FB1934" w:rsidRDefault="00FB1934">
      <w:pPr>
        <w:pStyle w:val="ConsPlusTitle"/>
        <w:jc w:val="center"/>
        <w:outlineLvl w:val="1"/>
      </w:pPr>
      <w:r>
        <w:t>2. Стандарт предоставления муниципальной услуги</w:t>
      </w:r>
    </w:p>
    <w:p w:rsidR="00FB1934" w:rsidRDefault="00FB1934">
      <w:pPr>
        <w:pStyle w:val="ConsPlusNormal"/>
        <w:jc w:val="both"/>
      </w:pPr>
    </w:p>
    <w:p w:rsidR="00FB1934" w:rsidRDefault="00FB1934">
      <w:pPr>
        <w:pStyle w:val="ConsPlusTitle"/>
        <w:jc w:val="center"/>
        <w:outlineLvl w:val="2"/>
      </w:pPr>
      <w:r>
        <w:t>2.1. Наименование муниципальной услуги</w:t>
      </w:r>
    </w:p>
    <w:p w:rsidR="00FB1934" w:rsidRDefault="00FB1934">
      <w:pPr>
        <w:pStyle w:val="ConsPlusNormal"/>
        <w:jc w:val="both"/>
      </w:pPr>
    </w:p>
    <w:p w:rsidR="00FB1934" w:rsidRDefault="00FB1934">
      <w:pPr>
        <w:pStyle w:val="ConsPlusNormal"/>
        <w:ind w:firstLine="540"/>
        <w:jc w:val="both"/>
      </w:pPr>
      <w:r>
        <w:t>Выдача разрешений на ввод объектов в эксплуатацию при осуществлении строительства, реконструкции объектов капитального строительства.</w:t>
      </w:r>
    </w:p>
    <w:p w:rsidR="00FB1934" w:rsidRDefault="00FB1934">
      <w:pPr>
        <w:pStyle w:val="ConsPlusNormal"/>
        <w:jc w:val="both"/>
      </w:pPr>
    </w:p>
    <w:p w:rsidR="00FB1934" w:rsidRDefault="00FB1934">
      <w:pPr>
        <w:pStyle w:val="ConsPlusTitle"/>
        <w:jc w:val="center"/>
        <w:outlineLvl w:val="2"/>
      </w:pPr>
      <w:r>
        <w:t>2.2. Наименование органа, предоставляющего</w:t>
      </w:r>
    </w:p>
    <w:p w:rsidR="00FB1934" w:rsidRDefault="00FB1934">
      <w:pPr>
        <w:pStyle w:val="ConsPlusTitle"/>
        <w:jc w:val="center"/>
      </w:pPr>
      <w:r>
        <w:t>муниципальную услугу</w:t>
      </w:r>
    </w:p>
    <w:p w:rsidR="00FB1934" w:rsidRDefault="00FB1934">
      <w:pPr>
        <w:pStyle w:val="ConsPlusNormal"/>
        <w:jc w:val="both"/>
      </w:pPr>
    </w:p>
    <w:p w:rsidR="00FB1934" w:rsidRDefault="00FB1934">
      <w:pPr>
        <w:pStyle w:val="ConsPlusNormal"/>
        <w:ind w:firstLine="540"/>
        <w:jc w:val="both"/>
      </w:pPr>
      <w:r>
        <w:t>Администрация города Ульяновска в лице Управления архитектуры и градостроительства администрации города Ульяновска (далее - Управление).</w:t>
      </w:r>
    </w:p>
    <w:p w:rsidR="00FB1934" w:rsidRDefault="00FB1934">
      <w:pPr>
        <w:pStyle w:val="ConsPlusNormal"/>
        <w:jc w:val="both"/>
      </w:pPr>
    </w:p>
    <w:p w:rsidR="00FB1934" w:rsidRDefault="00FB1934">
      <w:pPr>
        <w:pStyle w:val="ConsPlusTitle"/>
        <w:jc w:val="center"/>
        <w:outlineLvl w:val="2"/>
      </w:pPr>
      <w:r>
        <w:t>2.3. Результат предоставления муниципальной услуги</w:t>
      </w:r>
    </w:p>
    <w:p w:rsidR="00FB1934" w:rsidRDefault="00FB1934">
      <w:pPr>
        <w:pStyle w:val="ConsPlusNormal"/>
        <w:jc w:val="center"/>
      </w:pPr>
      <w:r>
        <w:t xml:space="preserve">(в ред. </w:t>
      </w:r>
      <w:hyperlink r:id="rId24">
        <w:r>
          <w:rPr>
            <w:color w:val="0000FF"/>
          </w:rPr>
          <w:t>постановления</w:t>
        </w:r>
      </w:hyperlink>
      <w:r>
        <w:t xml:space="preserve"> администрации города Ульяновска</w:t>
      </w:r>
    </w:p>
    <w:p w:rsidR="00FB1934" w:rsidRDefault="00FB1934">
      <w:pPr>
        <w:pStyle w:val="ConsPlusNormal"/>
        <w:jc w:val="center"/>
      </w:pPr>
      <w:r>
        <w:t>от 25.10.2022 N 1479)</w:t>
      </w:r>
    </w:p>
    <w:p w:rsidR="00FB1934" w:rsidRDefault="00FB1934">
      <w:pPr>
        <w:pStyle w:val="ConsPlusNormal"/>
        <w:jc w:val="both"/>
      </w:pPr>
    </w:p>
    <w:p w:rsidR="00FB1934" w:rsidRDefault="00FB1934">
      <w:pPr>
        <w:pStyle w:val="ConsPlusNormal"/>
        <w:ind w:firstLine="540"/>
        <w:jc w:val="both"/>
      </w:pPr>
      <w:r>
        <w:t>Результатами предоставления муниципальной услуги в части выдачи разрешения на ввод объекта в эксплуатацию являются:</w:t>
      </w:r>
    </w:p>
    <w:p w:rsidR="00FB1934" w:rsidRDefault="00FB1934">
      <w:pPr>
        <w:pStyle w:val="ConsPlusNormal"/>
        <w:spacing w:before="220"/>
        <w:ind w:firstLine="540"/>
        <w:jc w:val="both"/>
      </w:pPr>
      <w:hyperlink r:id="rId25">
        <w:r>
          <w:rPr>
            <w:color w:val="0000FF"/>
          </w:rPr>
          <w:t>разрешение</w:t>
        </w:r>
      </w:hyperlink>
      <w:r>
        <w:t xml:space="preserve"> на ввод объекта в эксплуатацию при осуществлении строительства, реконструкции объектов капитального строительства (далее - разрешение на ввод) по форме, утвержденной приказом Министерства строительства и жилищно-коммунального хозяйства Российской Федерации от 03.06.2022 N 446/пр "Об утверждении формы разрешения на строительство и формы разрешения на ввод объекта в эксплуатацию" (далее - Приказ N 446/пр);</w:t>
      </w:r>
    </w:p>
    <w:p w:rsidR="00FB1934" w:rsidRDefault="00FB1934">
      <w:pPr>
        <w:pStyle w:val="ConsPlusNormal"/>
        <w:spacing w:before="220"/>
        <w:ind w:firstLine="540"/>
        <w:jc w:val="both"/>
      </w:pPr>
      <w:r>
        <w:t xml:space="preserve">письмо Управления об </w:t>
      </w:r>
      <w:hyperlink w:anchor="P611">
        <w:r>
          <w:rPr>
            <w:color w:val="0000FF"/>
          </w:rPr>
          <w:t>отказе</w:t>
        </w:r>
      </w:hyperlink>
      <w:r>
        <w:t xml:space="preserve"> в выдаче разрешения на ввод объекта в эксплуатацию при осуществлении строительства, реконструкции объектов капитального строительства по форме, приведенной в приложении 1 к настоящему административному регламенту, с указанием причин отказа.</w:t>
      </w:r>
    </w:p>
    <w:p w:rsidR="00FB1934" w:rsidRDefault="00FB1934">
      <w:pPr>
        <w:pStyle w:val="ConsPlusNormal"/>
        <w:spacing w:before="220"/>
        <w:ind w:firstLine="540"/>
        <w:jc w:val="both"/>
      </w:pPr>
      <w:r>
        <w:t xml:space="preserve">Результатами предоставления муниципальной услуги в части внесения изменений в </w:t>
      </w:r>
      <w:r>
        <w:lastRenderedPageBreak/>
        <w:t xml:space="preserve">разрешение на ввод (в случае, предусмотренном </w:t>
      </w:r>
      <w:hyperlink r:id="rId26">
        <w:r>
          <w:rPr>
            <w:color w:val="0000FF"/>
          </w:rPr>
          <w:t>частью 5.1 статьи 55</w:t>
        </w:r>
      </w:hyperlink>
      <w:r>
        <w:t xml:space="preserve"> Градостроительного кодекса Российской Федерации) являются:</w:t>
      </w:r>
    </w:p>
    <w:p w:rsidR="00FB1934" w:rsidRDefault="00FB1934">
      <w:pPr>
        <w:pStyle w:val="ConsPlusNormal"/>
        <w:spacing w:before="220"/>
        <w:ind w:firstLine="540"/>
        <w:jc w:val="both"/>
      </w:pPr>
      <w:r>
        <w:t>разрешение на ввод с указанием даты принятия решения о внесении в него изменений;</w:t>
      </w:r>
    </w:p>
    <w:p w:rsidR="00FB1934" w:rsidRDefault="00FB1934">
      <w:pPr>
        <w:pStyle w:val="ConsPlusNormal"/>
        <w:spacing w:before="220"/>
        <w:ind w:firstLine="540"/>
        <w:jc w:val="both"/>
      </w:pPr>
      <w:r>
        <w:t>письмо Управления об отказе во внесении изменений в разрешение на ввод.</w:t>
      </w:r>
    </w:p>
    <w:p w:rsidR="00FB1934" w:rsidRDefault="00FB1934">
      <w:pPr>
        <w:pStyle w:val="ConsPlusNormal"/>
        <w:spacing w:before="220"/>
        <w:ind w:firstLine="540"/>
        <w:jc w:val="both"/>
      </w:pPr>
      <w:r>
        <w:t>Документ, выданный в результате предоставления муниципальной услуги, подписывается начальником Управления или должностным лицом, исполняющим его обязанности.</w:t>
      </w:r>
    </w:p>
    <w:p w:rsidR="00FB1934" w:rsidRDefault="00FB1934">
      <w:pPr>
        <w:pStyle w:val="ConsPlusNormal"/>
        <w:jc w:val="both"/>
      </w:pPr>
    </w:p>
    <w:p w:rsidR="00FB1934" w:rsidRDefault="00FB1934">
      <w:pPr>
        <w:pStyle w:val="ConsPlusTitle"/>
        <w:jc w:val="center"/>
        <w:outlineLvl w:val="2"/>
      </w:pPr>
      <w:r>
        <w:t>2.4. Срок предоставления муниципальной услуги</w:t>
      </w:r>
    </w:p>
    <w:p w:rsidR="00FB1934" w:rsidRDefault="00FB1934">
      <w:pPr>
        <w:pStyle w:val="ConsPlusNormal"/>
        <w:jc w:val="both"/>
      </w:pPr>
    </w:p>
    <w:p w:rsidR="00FB1934" w:rsidRDefault="00FB1934">
      <w:pPr>
        <w:pStyle w:val="ConsPlusNormal"/>
        <w:ind w:firstLine="540"/>
        <w:jc w:val="both"/>
      </w:pPr>
      <w:r>
        <w:t>Предоставление муниципальной услуги осуществляется в срок не более пяти рабочих дней со дня поступления заявления в Управление.</w:t>
      </w:r>
    </w:p>
    <w:p w:rsidR="00FB1934" w:rsidRDefault="00FB1934">
      <w:pPr>
        <w:pStyle w:val="ConsPlusNormal"/>
        <w:jc w:val="both"/>
      </w:pPr>
    </w:p>
    <w:p w:rsidR="00FB1934" w:rsidRDefault="00FB1934">
      <w:pPr>
        <w:pStyle w:val="ConsPlusTitle"/>
        <w:jc w:val="center"/>
        <w:outlineLvl w:val="2"/>
      </w:pPr>
      <w:r>
        <w:t>2.5. Правовые основания для предоставления</w:t>
      </w:r>
    </w:p>
    <w:p w:rsidR="00FB1934" w:rsidRDefault="00FB1934">
      <w:pPr>
        <w:pStyle w:val="ConsPlusTitle"/>
        <w:jc w:val="center"/>
      </w:pPr>
      <w:r>
        <w:t>муниципальной услуги</w:t>
      </w:r>
    </w:p>
    <w:p w:rsidR="00FB1934" w:rsidRDefault="00FB1934">
      <w:pPr>
        <w:pStyle w:val="ConsPlusNormal"/>
        <w:jc w:val="both"/>
      </w:pPr>
    </w:p>
    <w:p w:rsidR="00FB1934" w:rsidRDefault="00FB1934">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на Едином портале.</w:t>
      </w:r>
    </w:p>
    <w:p w:rsidR="00FB1934" w:rsidRDefault="00FB1934">
      <w:pPr>
        <w:pStyle w:val="ConsPlusNormal"/>
        <w:jc w:val="both"/>
      </w:pPr>
    </w:p>
    <w:p w:rsidR="00FB1934" w:rsidRDefault="00FB1934">
      <w:pPr>
        <w:pStyle w:val="ConsPlusTitle"/>
        <w:jc w:val="center"/>
        <w:outlineLvl w:val="2"/>
      </w:pPr>
      <w:bookmarkStart w:id="2" w:name="P122"/>
      <w:bookmarkEnd w:id="2"/>
      <w:r>
        <w:t>2.6. Исчерпывающий перечень документов, необходимых</w:t>
      </w:r>
    </w:p>
    <w:p w:rsidR="00FB1934" w:rsidRDefault="00FB1934">
      <w:pPr>
        <w:pStyle w:val="ConsPlusTitle"/>
        <w:jc w:val="center"/>
      </w:pPr>
      <w:r>
        <w:t>в соответствии с законодательными и иными нормативными</w:t>
      </w:r>
    </w:p>
    <w:p w:rsidR="00FB1934" w:rsidRDefault="00FB1934">
      <w:pPr>
        <w:pStyle w:val="ConsPlusTitle"/>
        <w:jc w:val="center"/>
      </w:pPr>
      <w:r>
        <w:t>правовыми актами Российской Федерации и Ульяновской области,</w:t>
      </w:r>
    </w:p>
    <w:p w:rsidR="00FB1934" w:rsidRDefault="00FB1934">
      <w:pPr>
        <w:pStyle w:val="ConsPlusTitle"/>
        <w:jc w:val="center"/>
      </w:pPr>
      <w:r>
        <w:t>муниципального образования "город Ульяновск"</w:t>
      </w:r>
    </w:p>
    <w:p w:rsidR="00FB1934" w:rsidRDefault="00FB1934">
      <w:pPr>
        <w:pStyle w:val="ConsPlusTitle"/>
        <w:jc w:val="center"/>
      </w:pPr>
      <w:r>
        <w:t>для предоставления муниципальной услуги</w:t>
      </w:r>
    </w:p>
    <w:p w:rsidR="00FB1934" w:rsidRDefault="00FB1934">
      <w:pPr>
        <w:pStyle w:val="ConsPlusNormal"/>
        <w:jc w:val="center"/>
      </w:pPr>
      <w:r>
        <w:t xml:space="preserve">(в ред. </w:t>
      </w:r>
      <w:hyperlink r:id="rId27">
        <w:r>
          <w:rPr>
            <w:color w:val="0000FF"/>
          </w:rPr>
          <w:t>постановления</w:t>
        </w:r>
      </w:hyperlink>
      <w:r>
        <w:t xml:space="preserve"> администрации города Ульяновска</w:t>
      </w:r>
    </w:p>
    <w:p w:rsidR="00FB1934" w:rsidRDefault="00FB1934">
      <w:pPr>
        <w:pStyle w:val="ConsPlusNormal"/>
        <w:jc w:val="center"/>
      </w:pPr>
      <w:r>
        <w:t>от 25.10.2022 N 1479)</w:t>
      </w:r>
    </w:p>
    <w:p w:rsidR="00FB1934" w:rsidRDefault="00FB1934">
      <w:pPr>
        <w:pStyle w:val="ConsPlusNormal"/>
        <w:jc w:val="both"/>
      </w:pPr>
    </w:p>
    <w:p w:rsidR="00FB1934" w:rsidRDefault="00FB1934">
      <w:pPr>
        <w:pStyle w:val="ConsPlusNormal"/>
        <w:ind w:firstLine="540"/>
        <w:jc w:val="both"/>
      </w:pPr>
      <w:r>
        <w:t>При подаче заявления 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в соответствии с законодательством Российской Федерации.</w:t>
      </w:r>
    </w:p>
    <w:p w:rsidR="00FB1934" w:rsidRDefault="00FB1934">
      <w:pPr>
        <w:pStyle w:val="ConsPlusNormal"/>
        <w:spacing w:before="220"/>
        <w:ind w:firstLine="540"/>
        <w:jc w:val="both"/>
      </w:pPr>
      <w:r>
        <w:t xml:space="preserve">Для предоставления муниципальной услуги в части выдачи разрешения на ввод необходимо представить (направить) заявление согласно </w:t>
      </w:r>
      <w:hyperlink w:anchor="P674">
        <w:r>
          <w:rPr>
            <w:color w:val="0000FF"/>
          </w:rPr>
          <w:t>приложению 2</w:t>
        </w:r>
      </w:hyperlink>
      <w:r>
        <w:t xml:space="preserve"> к настоящему административному регламенту (в случае необходимости выдачи разрешения на ввод в отношении объекта капитального строительства), либо согласно </w:t>
      </w:r>
      <w:hyperlink w:anchor="P882">
        <w:r>
          <w:rPr>
            <w:color w:val="0000FF"/>
          </w:rPr>
          <w:t>приложению 4</w:t>
        </w:r>
      </w:hyperlink>
      <w:r>
        <w:t xml:space="preserve"> к настоящему административному регламенту (в случае необходимости выдачи разрешения на ввод в отношении линейного объекта) с приложением следующих документов:</w:t>
      </w:r>
    </w:p>
    <w:p w:rsidR="00FB1934" w:rsidRDefault="00FB1934">
      <w:pPr>
        <w:pStyle w:val="ConsPlusNormal"/>
        <w:jc w:val="both"/>
      </w:pPr>
      <w:r>
        <w:t xml:space="preserve">(в ред. </w:t>
      </w:r>
      <w:hyperlink r:id="rId28">
        <w:r>
          <w:rPr>
            <w:color w:val="0000FF"/>
          </w:rPr>
          <w:t>постановления</w:t>
        </w:r>
      </w:hyperlink>
      <w:r>
        <w:t xml:space="preserve"> администрации города Ульяновска от 25.10.2022 N 1479)</w:t>
      </w:r>
    </w:p>
    <w:p w:rsidR="00FB1934" w:rsidRDefault="00FB1934">
      <w:pPr>
        <w:pStyle w:val="ConsPlusNormal"/>
        <w:spacing w:before="220"/>
        <w:ind w:firstLine="540"/>
        <w:jc w:val="both"/>
      </w:pPr>
      <w:bookmarkStart w:id="3" w:name="P133"/>
      <w:bookmarkEnd w:id="3"/>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(заявитель вправе представить по собственной инициативе, запрашиваются Управлением в рамках межведомственного информационного взаимодействия в Федеральной службе государственной регистрации, кадастра и картографии (далее - Росреестр);</w:t>
      </w:r>
    </w:p>
    <w:p w:rsidR="00FB1934" w:rsidRDefault="00FB1934">
      <w:pPr>
        <w:pStyle w:val="ConsPlusNormal"/>
        <w:spacing w:before="220"/>
        <w:ind w:firstLine="540"/>
        <w:jc w:val="both"/>
      </w:pPr>
      <w:bookmarkStart w:id="4" w:name="P134"/>
      <w:bookmarkEnd w:id="4"/>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w:t>
      </w:r>
      <w:r>
        <w:lastRenderedPageBreak/>
        <w:t>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(заявитель вправе представить по собственной инициативе, находится в распоряжении Управления);</w:t>
      </w:r>
    </w:p>
    <w:p w:rsidR="00FB1934" w:rsidRDefault="00FB1934">
      <w:pPr>
        <w:pStyle w:val="ConsPlusNormal"/>
        <w:spacing w:before="220"/>
        <w:ind w:firstLine="540"/>
        <w:jc w:val="both"/>
      </w:pPr>
      <w:bookmarkStart w:id="5" w:name="P135"/>
      <w:bookmarkEnd w:id="5"/>
      <w:r>
        <w:t>3) разрешение на строительство (заявитель вправе представить по собственной инициативе, находится в распоряжении Управления);</w:t>
      </w:r>
    </w:p>
    <w:p w:rsidR="00FB1934" w:rsidRDefault="00FB1934">
      <w:pPr>
        <w:pStyle w:val="ConsPlusNormal"/>
        <w:spacing w:before="220"/>
        <w:ind w:firstLine="540"/>
        <w:jc w:val="both"/>
      </w:pPr>
      <w:bookmarkStart w:id="6" w:name="P136"/>
      <w:bookmarkEnd w:id="6"/>
      <w:r>
        <w:t>4) акт приемки объекта капитального строительства (в случае осуществления строительства, реконструкции на основании договора строительного подряда) (заявитель представляет самостоятельно);</w:t>
      </w:r>
    </w:p>
    <w:p w:rsidR="00FB1934" w:rsidRDefault="00FB1934">
      <w:pPr>
        <w:pStyle w:val="ConsPlusNormal"/>
        <w:spacing w:before="220"/>
        <w:ind w:firstLine="540"/>
        <w:jc w:val="both"/>
      </w:pPr>
      <w:bookmarkStart w:id="7" w:name="P137"/>
      <w:bookmarkEnd w:id="7"/>
      <w: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9">
        <w:r>
          <w:rPr>
            <w:color w:val="0000FF"/>
          </w:rPr>
          <w:t>пункте 1 части 5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(далее - акт) (заявитель предоставляет самостоятельно);</w:t>
      </w:r>
    </w:p>
    <w:p w:rsidR="00FB1934" w:rsidRDefault="00FB1934">
      <w:pPr>
        <w:pStyle w:val="ConsPlusNormal"/>
        <w:jc w:val="both"/>
      </w:pPr>
      <w:r>
        <w:t xml:space="preserve">(в ред. </w:t>
      </w:r>
      <w:hyperlink r:id="rId30">
        <w:r>
          <w:rPr>
            <w:color w:val="0000FF"/>
          </w:rPr>
          <w:t>постановления</w:t>
        </w:r>
      </w:hyperlink>
      <w:r>
        <w:t xml:space="preserve"> администрации города Ульяновска от 25.10.2022 N 1479)</w:t>
      </w:r>
    </w:p>
    <w:p w:rsidR="00FB1934" w:rsidRDefault="00FB1934">
      <w:pPr>
        <w:pStyle w:val="ConsPlusNormal"/>
        <w:spacing w:before="220"/>
        <w:ind w:firstLine="540"/>
        <w:jc w:val="both"/>
      </w:pPr>
      <w: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(заявитель предоставляет самостоятельно);</w:t>
      </w:r>
    </w:p>
    <w:p w:rsidR="00FB1934" w:rsidRDefault="00FB1934">
      <w:pPr>
        <w:pStyle w:val="ConsPlusNormal"/>
        <w:jc w:val="both"/>
      </w:pPr>
      <w:r>
        <w:t xml:space="preserve">(пп. 6 в ред. </w:t>
      </w:r>
      <w:hyperlink r:id="rId31">
        <w:r>
          <w:rPr>
            <w:color w:val="0000FF"/>
          </w:rPr>
          <w:t>постановления</w:t>
        </w:r>
      </w:hyperlink>
      <w:r>
        <w:t xml:space="preserve"> администрации города Ульяновска от 19.11.2021 N 1799)</w:t>
      </w:r>
    </w:p>
    <w:p w:rsidR="00FB1934" w:rsidRDefault="00FB1934">
      <w:pPr>
        <w:pStyle w:val="ConsPlusNormal"/>
        <w:spacing w:before="220"/>
        <w:ind w:firstLine="540"/>
        <w:jc w:val="both"/>
      </w:pPr>
      <w:bookmarkStart w:id="8" w:name="P141"/>
      <w:bookmarkEnd w:id="8"/>
      <w: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Схема должна быть с печатью отдела информационных систем обеспечения градостроительной деятельности и геодезии Управления, подтверждающей безвозмездную передачу копии схемы для размещения в информационной системе обеспечения градостроительной деятельности (заявитель представляет самостоятельно);</w:t>
      </w:r>
    </w:p>
    <w:p w:rsidR="00FB1934" w:rsidRDefault="00FB1934">
      <w:pPr>
        <w:pStyle w:val="ConsPlusNormal"/>
        <w:spacing w:before="220"/>
        <w:ind w:firstLine="540"/>
        <w:jc w:val="both"/>
      </w:pPr>
      <w:bookmarkStart w:id="9" w:name="P142"/>
      <w:bookmarkEnd w:id="9"/>
      <w: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2">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3">
        <w:r>
          <w:rPr>
            <w:color w:val="0000FF"/>
          </w:rPr>
          <w:t>пункте 1 части 5 статьи 49</w:t>
        </w:r>
      </w:hyperlink>
      <w: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34">
        <w:r>
          <w:rPr>
            <w:color w:val="0000FF"/>
          </w:rPr>
          <w:t>частью 1.3 статьи 52</w:t>
        </w:r>
      </w:hyperlink>
      <w: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35">
        <w:r>
          <w:rPr>
            <w:color w:val="0000FF"/>
          </w:rPr>
          <w:t>частью 5 статьи 54</w:t>
        </w:r>
      </w:hyperlink>
      <w:r>
        <w:t xml:space="preserve"> Градостроительного кодекса Российской Федерации (заявитель вправе представить по собственной инициативе, находится в распоряжении Агентства государственного строительного и жилищного надзора Ульяновской области, Межрегионального </w:t>
      </w:r>
      <w:r>
        <w:lastRenderedPageBreak/>
        <w:t>управления Федеральной службы по надзору в сфере природопользования по Самарской и Ульяновской областям);</w:t>
      </w:r>
    </w:p>
    <w:p w:rsidR="00FB1934" w:rsidRDefault="00FB1934">
      <w:pPr>
        <w:pStyle w:val="ConsPlusNormal"/>
        <w:jc w:val="both"/>
      </w:pPr>
      <w:r>
        <w:t xml:space="preserve">(пп. 8 в ред. </w:t>
      </w:r>
      <w:hyperlink r:id="rId36">
        <w:r>
          <w:rPr>
            <w:color w:val="0000FF"/>
          </w:rPr>
          <w:t>постановления</w:t>
        </w:r>
      </w:hyperlink>
      <w:r>
        <w:t xml:space="preserve"> администрации города Ульяновска от 19.11.2021 N 1799)</w:t>
      </w:r>
    </w:p>
    <w:p w:rsidR="00FB1934" w:rsidRDefault="00FB1934">
      <w:pPr>
        <w:pStyle w:val="ConsPlusNormal"/>
        <w:spacing w:before="220"/>
        <w:ind w:firstLine="540"/>
        <w:jc w:val="both"/>
      </w:pPr>
      <w:bookmarkStart w:id="10" w:name="P144"/>
      <w:bookmarkEnd w:id="10"/>
      <w: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(заявитель представляет самостоятельно);</w:t>
      </w:r>
    </w:p>
    <w:p w:rsidR="00FB1934" w:rsidRDefault="00FB1934">
      <w:pPr>
        <w:pStyle w:val="ConsPlusNormal"/>
        <w:spacing w:before="220"/>
        <w:ind w:firstLine="540"/>
        <w:jc w:val="both"/>
      </w:pPr>
      <w:bookmarkStart w:id="11" w:name="P145"/>
      <w:bookmarkEnd w:id="11"/>
      <w: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7">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(заявитель вправе представить по собственной инициативе, находится в распоряжении Управления по охране объектов культурного наследия Администрации Губернатора Ульяновской области);</w:t>
      </w:r>
    </w:p>
    <w:p w:rsidR="00FB1934" w:rsidRDefault="00FB1934">
      <w:pPr>
        <w:pStyle w:val="ConsPlusNormal"/>
        <w:spacing w:before="220"/>
        <w:ind w:firstLine="540"/>
        <w:jc w:val="both"/>
      </w:pPr>
      <w:r>
        <w:t xml:space="preserve">11) технический план объекта капитального строительства, подготовленный в соответствии с Федеральным </w:t>
      </w:r>
      <w:hyperlink r:id="rId38">
        <w:r>
          <w:rPr>
            <w:color w:val="0000FF"/>
          </w:rPr>
          <w:t>законом</w:t>
        </w:r>
      </w:hyperlink>
      <w:r>
        <w:t xml:space="preserve"> от 13.07.2015 N 218-ФЗ "О государственной регистрации недвижимости" (заявитель представляет самостоятельно).</w:t>
      </w:r>
    </w:p>
    <w:p w:rsidR="00FB1934" w:rsidRDefault="00FB1934">
      <w:pPr>
        <w:pStyle w:val="ConsPlusNormal"/>
        <w:spacing w:before="220"/>
        <w:ind w:firstLine="540"/>
        <w:jc w:val="both"/>
      </w:pPr>
      <w:r>
        <w:t xml:space="preserve">Указанные в </w:t>
      </w:r>
      <w:hyperlink w:anchor="P137">
        <w:r>
          <w:rPr>
            <w:color w:val="0000FF"/>
          </w:rPr>
          <w:t>подпунктах 5</w:t>
        </w:r>
      </w:hyperlink>
      <w:r>
        <w:t xml:space="preserve"> и </w:t>
      </w:r>
      <w:hyperlink w:anchor="P142">
        <w:r>
          <w:rPr>
            <w:color w:val="0000FF"/>
          </w:rPr>
          <w:t>8</w:t>
        </w:r>
      </w:hyperlink>
      <w:r>
        <w:t xml:space="preserve"> настоящего пункта акт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B1934" w:rsidRDefault="00FB1934">
      <w:pPr>
        <w:pStyle w:val="ConsPlusNormal"/>
        <w:spacing w:before="220"/>
        <w:ind w:firstLine="540"/>
        <w:jc w:val="both"/>
      </w:pPr>
      <w:r>
        <w:t xml:space="preserve">Документы, указанные в </w:t>
      </w:r>
      <w:hyperlink w:anchor="P133">
        <w:r>
          <w:rPr>
            <w:color w:val="0000FF"/>
          </w:rPr>
          <w:t>подпунктах 1</w:t>
        </w:r>
      </w:hyperlink>
      <w:r>
        <w:t xml:space="preserve">, </w:t>
      </w:r>
      <w:hyperlink w:anchor="P136">
        <w:r>
          <w:rPr>
            <w:color w:val="0000FF"/>
          </w:rPr>
          <w:t>4</w:t>
        </w:r>
      </w:hyperlink>
      <w:r>
        <w:t xml:space="preserve"> - </w:t>
      </w:r>
      <w:hyperlink w:anchor="P141">
        <w:r>
          <w:rPr>
            <w:color w:val="0000FF"/>
          </w:rPr>
          <w:t>7</w:t>
        </w:r>
      </w:hyperlink>
      <w:r>
        <w:t xml:space="preserve">, </w:t>
      </w:r>
      <w:hyperlink w:anchor="P144">
        <w:r>
          <w:rPr>
            <w:color w:val="0000FF"/>
          </w:rPr>
          <w:t>9</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B1934" w:rsidRDefault="00FB1934">
      <w:pPr>
        <w:pStyle w:val="ConsPlusNormal"/>
        <w:jc w:val="both"/>
      </w:pPr>
      <w:r>
        <w:t xml:space="preserve">(в ред. </w:t>
      </w:r>
      <w:hyperlink r:id="rId39">
        <w:r>
          <w:rPr>
            <w:color w:val="0000FF"/>
          </w:rPr>
          <w:t>постановления</w:t>
        </w:r>
      </w:hyperlink>
      <w:r>
        <w:t xml:space="preserve"> администрации города Ульяновска от 25.10.2022 N 1479)</w:t>
      </w:r>
    </w:p>
    <w:p w:rsidR="00FB1934" w:rsidRDefault="00FB1934">
      <w:pPr>
        <w:pStyle w:val="ConsPlusNormal"/>
        <w:spacing w:before="220"/>
        <w:ind w:firstLine="540"/>
        <w:jc w:val="both"/>
      </w:pPr>
      <w:r>
        <w:t xml:space="preserve">В случае, предусмотренном </w:t>
      </w:r>
      <w:hyperlink r:id="rId40">
        <w:r>
          <w:rPr>
            <w:color w:val="0000FF"/>
          </w:rPr>
          <w:t>пунктом 2 части 3.6 статьи 55</w:t>
        </w:r>
      </w:hyperlink>
      <w:r>
        <w:t xml:space="preserve"> Градостроительного кодекса Российской Федерации, к заявлению о выдаче разрешения на ввод наряду с документами, указанными в настоящем пункте,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указанные объекты &lt;1&gt;.</w:t>
      </w:r>
    </w:p>
    <w:p w:rsidR="00FB1934" w:rsidRDefault="00FB1934">
      <w:pPr>
        <w:pStyle w:val="ConsPlusNormal"/>
        <w:jc w:val="both"/>
      </w:pPr>
      <w:r>
        <w:lastRenderedPageBreak/>
        <w:t xml:space="preserve">(абзац введен </w:t>
      </w:r>
      <w:hyperlink r:id="rId41">
        <w:r>
          <w:rPr>
            <w:color w:val="0000FF"/>
          </w:rPr>
          <w:t>постановлением</w:t>
        </w:r>
      </w:hyperlink>
      <w:r>
        <w:t xml:space="preserve"> администрации города Ульяновска от 25.10.2022 N 1479)</w:t>
      </w:r>
    </w:p>
    <w:p w:rsidR="00FB1934" w:rsidRDefault="00FB1934">
      <w:pPr>
        <w:pStyle w:val="ConsPlusNormal"/>
        <w:spacing w:before="220"/>
        <w:ind w:firstLine="540"/>
        <w:jc w:val="both"/>
      </w:pPr>
      <w:r>
        <w:t>--------------------------------</w:t>
      </w:r>
    </w:p>
    <w:p w:rsidR="00FB1934" w:rsidRDefault="00FB1934">
      <w:pPr>
        <w:pStyle w:val="ConsPlusNormal"/>
        <w:spacing w:before="220"/>
        <w:ind w:firstLine="540"/>
        <w:jc w:val="both"/>
      </w:pPr>
      <w:r>
        <w:t>&lt;1&gt; Данные положения не применяются:</w:t>
      </w:r>
    </w:p>
    <w:p w:rsidR="00FB1934" w:rsidRDefault="00FB1934">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42">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FB1934" w:rsidRDefault="00FB1934">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r:id="rId43">
        <w:r>
          <w:rPr>
            <w:color w:val="0000FF"/>
          </w:rPr>
          <w:t>части 3.6 статьи 55</w:t>
        </w:r>
      </w:hyperlink>
      <w:r>
        <w:t xml:space="preserve"> Градостроительного кодекса Российской Федерации,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FB1934" w:rsidRDefault="00FB1934">
      <w:pPr>
        <w:pStyle w:val="ConsPlusNormal"/>
        <w:jc w:val="both"/>
      </w:pPr>
      <w:r>
        <w:t xml:space="preserve">(строка введена </w:t>
      </w:r>
      <w:hyperlink r:id="rId44">
        <w:r>
          <w:rPr>
            <w:color w:val="0000FF"/>
          </w:rPr>
          <w:t>постановлением</w:t>
        </w:r>
      </w:hyperlink>
      <w:r>
        <w:t xml:space="preserve"> администрации города Ульяновска от 25.10.2022 N 1479)</w:t>
      </w:r>
    </w:p>
    <w:p w:rsidR="00FB1934" w:rsidRDefault="00FB1934">
      <w:pPr>
        <w:pStyle w:val="ConsPlusNormal"/>
        <w:jc w:val="both"/>
      </w:pPr>
    </w:p>
    <w:p w:rsidR="00FB1934" w:rsidRDefault="00FB1934">
      <w:pPr>
        <w:pStyle w:val="ConsPlusNormal"/>
        <w:ind w:firstLine="540"/>
        <w:jc w:val="both"/>
      </w:pPr>
      <w:r>
        <w:t xml:space="preserve">Для предоставления муниципальной услуги в части внесения изменений в разрешение на ввод необходимо представить (направить) </w:t>
      </w:r>
      <w:hyperlink w:anchor="P1009">
        <w:r>
          <w:rPr>
            <w:color w:val="0000FF"/>
          </w:rPr>
          <w:t>заявление</w:t>
        </w:r>
      </w:hyperlink>
      <w:r>
        <w:t xml:space="preserve"> согласно приложению 5 к настоящему административному регламенту. Обязательным приложением к заявлению является технический план объекта капитального строительства. Застройщик также представляет иные документы, предусмотренные настоящим пунктом, если в такие документы внесены изменения в связи с подготовкой технического плана объекта капитального строительства в соответствии с </w:t>
      </w:r>
      <w:hyperlink r:id="rId45">
        <w:r>
          <w:rPr>
            <w:color w:val="0000FF"/>
          </w:rPr>
          <w:t>частью 5.1 статьи 55</w:t>
        </w:r>
      </w:hyperlink>
      <w:r>
        <w:t xml:space="preserve"> Градостроительного кодекса Российской Федерации, а также разрешение на ввод, в которое необходимо внести изменения.</w:t>
      </w:r>
    </w:p>
    <w:p w:rsidR="00FB1934" w:rsidRDefault="00FB1934">
      <w:pPr>
        <w:pStyle w:val="ConsPlusNormal"/>
        <w:jc w:val="both"/>
      </w:pPr>
      <w:r>
        <w:t xml:space="preserve">(абзац введен </w:t>
      </w:r>
      <w:hyperlink r:id="rId46">
        <w:r>
          <w:rPr>
            <w:color w:val="0000FF"/>
          </w:rPr>
          <w:t>постановлением</w:t>
        </w:r>
      </w:hyperlink>
      <w:r>
        <w:t xml:space="preserve"> администрации города Ульяновска от 25.10.2022 N 1479)</w:t>
      </w:r>
    </w:p>
    <w:p w:rsidR="00FB1934" w:rsidRDefault="00FB1934">
      <w:pPr>
        <w:pStyle w:val="ConsPlusNormal"/>
        <w:jc w:val="both"/>
      </w:pPr>
    </w:p>
    <w:p w:rsidR="00FB1934" w:rsidRDefault="00FB1934">
      <w:pPr>
        <w:pStyle w:val="ConsPlusTitle"/>
        <w:jc w:val="center"/>
        <w:outlineLvl w:val="2"/>
      </w:pPr>
      <w:r>
        <w:t>2.7. Исчерпывающий перечень оснований для отказа в приеме</w:t>
      </w:r>
    </w:p>
    <w:p w:rsidR="00FB1934" w:rsidRDefault="00FB1934">
      <w:pPr>
        <w:pStyle w:val="ConsPlusTitle"/>
        <w:jc w:val="center"/>
      </w:pPr>
      <w:r>
        <w:t>документов, необходимых для предоставления</w:t>
      </w:r>
    </w:p>
    <w:p w:rsidR="00FB1934" w:rsidRDefault="00FB1934">
      <w:pPr>
        <w:pStyle w:val="ConsPlusTitle"/>
        <w:jc w:val="center"/>
      </w:pPr>
      <w:r>
        <w:t>муниципальной услуги</w:t>
      </w:r>
    </w:p>
    <w:p w:rsidR="00FB1934" w:rsidRDefault="00FB1934">
      <w:pPr>
        <w:pStyle w:val="ConsPlusNormal"/>
        <w:jc w:val="both"/>
      </w:pPr>
    </w:p>
    <w:p w:rsidR="00FB1934" w:rsidRDefault="00FB1934">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B1934" w:rsidRDefault="00FB1934">
      <w:pPr>
        <w:pStyle w:val="ConsPlusNormal"/>
        <w:jc w:val="both"/>
      </w:pPr>
    </w:p>
    <w:p w:rsidR="00FB1934" w:rsidRDefault="00FB1934">
      <w:pPr>
        <w:pStyle w:val="ConsPlusTitle"/>
        <w:jc w:val="center"/>
        <w:outlineLvl w:val="2"/>
      </w:pPr>
      <w:bookmarkStart w:id="12" w:name="P167"/>
      <w:bookmarkEnd w:id="12"/>
      <w:r>
        <w:t>2.8. Исчерпывающий перечень оснований для приостановления</w:t>
      </w:r>
    </w:p>
    <w:p w:rsidR="00FB1934" w:rsidRDefault="00FB1934">
      <w:pPr>
        <w:pStyle w:val="ConsPlusTitle"/>
        <w:jc w:val="center"/>
      </w:pPr>
      <w:r>
        <w:t>предоставления муниципальной услуги или отказа</w:t>
      </w:r>
    </w:p>
    <w:p w:rsidR="00FB1934" w:rsidRDefault="00FB1934">
      <w:pPr>
        <w:pStyle w:val="ConsPlusTitle"/>
        <w:jc w:val="center"/>
      </w:pPr>
      <w:r>
        <w:t>в предоставлении муниципальной услуги</w:t>
      </w:r>
    </w:p>
    <w:p w:rsidR="00FB1934" w:rsidRDefault="00FB1934">
      <w:pPr>
        <w:pStyle w:val="ConsPlusNormal"/>
        <w:jc w:val="both"/>
      </w:pPr>
    </w:p>
    <w:p w:rsidR="00FB1934" w:rsidRDefault="00FB1934">
      <w:pPr>
        <w:pStyle w:val="ConsPlusNormal"/>
        <w:ind w:firstLine="540"/>
        <w:jc w:val="both"/>
      </w:pPr>
      <w:r>
        <w:t>Основания для приостановления предоставления муниципальной услуги законодательством Российской Федерации не предусмотрены.</w:t>
      </w:r>
    </w:p>
    <w:p w:rsidR="00FB1934" w:rsidRDefault="00FB1934">
      <w:pPr>
        <w:pStyle w:val="ConsPlusNormal"/>
        <w:spacing w:before="220"/>
        <w:ind w:firstLine="540"/>
        <w:jc w:val="both"/>
      </w:pPr>
      <w:r>
        <w:t>Основания для отказа в предоставлении муниципальной услуги в части выдачи разрешения на ввод:</w:t>
      </w:r>
    </w:p>
    <w:p w:rsidR="00FB1934" w:rsidRDefault="00FB1934">
      <w:pPr>
        <w:pStyle w:val="ConsPlusNormal"/>
        <w:jc w:val="both"/>
      </w:pPr>
      <w:r>
        <w:t xml:space="preserve">(в ред. </w:t>
      </w:r>
      <w:hyperlink r:id="rId47">
        <w:r>
          <w:rPr>
            <w:color w:val="0000FF"/>
          </w:rPr>
          <w:t>постановления</w:t>
        </w:r>
      </w:hyperlink>
      <w:r>
        <w:t xml:space="preserve"> администрации города Ульяновска от 25.10.2022 N 1479)</w:t>
      </w:r>
    </w:p>
    <w:p w:rsidR="00FB1934" w:rsidRDefault="00FB1934">
      <w:pPr>
        <w:pStyle w:val="ConsPlusNormal"/>
        <w:spacing w:before="220"/>
        <w:ind w:firstLine="540"/>
        <w:jc w:val="both"/>
      </w:pPr>
      <w:r>
        <w:t xml:space="preserve">1) отсутствие документов, указанных в </w:t>
      </w:r>
      <w:hyperlink w:anchor="P122">
        <w:r>
          <w:rPr>
            <w:color w:val="0000FF"/>
          </w:rPr>
          <w:t>пункте 2.6</w:t>
        </w:r>
      </w:hyperlink>
      <w:r>
        <w:t xml:space="preserve"> настоящего раздела, обязанность по представлению которых возложена на заявителя;</w:t>
      </w:r>
    </w:p>
    <w:p w:rsidR="00FB1934" w:rsidRDefault="00FB1934">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w:t>
      </w:r>
      <w:r>
        <w:lastRenderedPageBreak/>
        <w:t>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B1934" w:rsidRDefault="00FB1934">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FB1934" w:rsidRDefault="00FB1934">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FB1934" w:rsidRDefault="00FB1934">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8">
        <w:r>
          <w:rPr>
            <w:color w:val="0000FF"/>
          </w:rPr>
          <w:t>пунктом 9 части 7 статьи 51</w:t>
        </w:r>
      </w:hyperlink>
      <w:r>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B1934" w:rsidRDefault="00FB1934">
      <w:pPr>
        <w:pStyle w:val="ConsPlusNormal"/>
        <w:spacing w:before="220"/>
        <w:ind w:firstLine="540"/>
        <w:jc w:val="both"/>
      </w:pPr>
      <w: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FB1934" w:rsidRDefault="00FB1934">
      <w:pPr>
        <w:pStyle w:val="ConsPlusNormal"/>
        <w:jc w:val="both"/>
      </w:pPr>
      <w:r>
        <w:t xml:space="preserve">(абзац введен </w:t>
      </w:r>
      <w:hyperlink r:id="rId49">
        <w:r>
          <w:rPr>
            <w:color w:val="0000FF"/>
          </w:rPr>
          <w:t>постановлением</w:t>
        </w:r>
      </w:hyperlink>
      <w:r>
        <w:t xml:space="preserve"> администрации города Ульяновска от 19.11.2021 N 1799)</w:t>
      </w:r>
    </w:p>
    <w:p w:rsidR="00FB1934" w:rsidRDefault="00FB1934">
      <w:pPr>
        <w:pStyle w:val="ConsPlusNormal"/>
        <w:spacing w:before="220"/>
        <w:ind w:firstLine="540"/>
        <w:jc w:val="both"/>
      </w:pPr>
      <w:r>
        <w:t xml:space="preserve">Основанием для отказа во внесении изменений в разрешение на ввод является непредставление технического плана объекта капитального строительства и иных документов, предусмотренных </w:t>
      </w:r>
      <w:hyperlink w:anchor="P122">
        <w:r>
          <w:rPr>
            <w:color w:val="0000FF"/>
          </w:rPr>
          <w:t>пунктом 2.6</w:t>
        </w:r>
      </w:hyperlink>
      <w:r>
        <w:t xml:space="preserve">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w:t>
      </w:r>
      <w:hyperlink r:id="rId50">
        <w:r>
          <w:rPr>
            <w:color w:val="0000FF"/>
          </w:rPr>
          <w:t>частью 5.1 статьи 55</w:t>
        </w:r>
      </w:hyperlink>
      <w:r>
        <w:t xml:space="preserve"> Градостроительного кодекса Российской Федерации.</w:t>
      </w:r>
    </w:p>
    <w:p w:rsidR="00FB1934" w:rsidRDefault="00FB1934">
      <w:pPr>
        <w:pStyle w:val="ConsPlusNormal"/>
        <w:jc w:val="both"/>
      </w:pPr>
      <w:r>
        <w:t xml:space="preserve">(абзац введен </w:t>
      </w:r>
      <w:hyperlink r:id="rId51">
        <w:r>
          <w:rPr>
            <w:color w:val="0000FF"/>
          </w:rPr>
          <w:t>постановлением</w:t>
        </w:r>
      </w:hyperlink>
      <w:r>
        <w:t xml:space="preserve"> администрации города Ульяновска от 25.10.2022 N 1479)</w:t>
      </w:r>
    </w:p>
    <w:p w:rsidR="00FB1934" w:rsidRDefault="00FB1934">
      <w:pPr>
        <w:pStyle w:val="ConsPlusNormal"/>
        <w:jc w:val="both"/>
      </w:pPr>
    </w:p>
    <w:p w:rsidR="00FB1934" w:rsidRDefault="00FB1934">
      <w:pPr>
        <w:pStyle w:val="ConsPlusTitle"/>
        <w:jc w:val="center"/>
        <w:outlineLvl w:val="2"/>
      </w:pPr>
      <w:r>
        <w:t>2.9. Размер платы, взимаемой с заявителя при предоставлении</w:t>
      </w:r>
    </w:p>
    <w:p w:rsidR="00FB1934" w:rsidRDefault="00FB1934">
      <w:pPr>
        <w:pStyle w:val="ConsPlusTitle"/>
        <w:jc w:val="center"/>
      </w:pPr>
      <w:r>
        <w:t>муниципальной услуги, и способы ее взимания в случаях,</w:t>
      </w:r>
    </w:p>
    <w:p w:rsidR="00FB1934" w:rsidRDefault="00FB1934">
      <w:pPr>
        <w:pStyle w:val="ConsPlusTitle"/>
        <w:jc w:val="center"/>
      </w:pPr>
      <w:r>
        <w:t>предусмотренных федеральными законами, принимаемыми</w:t>
      </w:r>
    </w:p>
    <w:p w:rsidR="00FB1934" w:rsidRDefault="00FB1934">
      <w:pPr>
        <w:pStyle w:val="ConsPlusTitle"/>
        <w:jc w:val="center"/>
      </w:pPr>
      <w:r>
        <w:t>в соответствии с ними иными нормативными правовыми актами</w:t>
      </w:r>
    </w:p>
    <w:p w:rsidR="00FB1934" w:rsidRDefault="00FB1934">
      <w:pPr>
        <w:pStyle w:val="ConsPlusTitle"/>
        <w:jc w:val="center"/>
      </w:pPr>
      <w:r>
        <w:t>Российской Федерации, нормативными правовыми актами</w:t>
      </w:r>
    </w:p>
    <w:p w:rsidR="00FB1934" w:rsidRDefault="00FB1934">
      <w:pPr>
        <w:pStyle w:val="ConsPlusTitle"/>
        <w:jc w:val="center"/>
      </w:pPr>
      <w:r>
        <w:t>Ульяновской области, муниципального образования</w:t>
      </w:r>
    </w:p>
    <w:p w:rsidR="00FB1934" w:rsidRDefault="00FB1934">
      <w:pPr>
        <w:pStyle w:val="ConsPlusTitle"/>
        <w:jc w:val="center"/>
      </w:pPr>
      <w:r>
        <w:t>"город Ульяновск"</w:t>
      </w:r>
    </w:p>
    <w:p w:rsidR="00FB1934" w:rsidRDefault="00FB1934">
      <w:pPr>
        <w:pStyle w:val="ConsPlusNormal"/>
        <w:jc w:val="center"/>
      </w:pPr>
      <w:r>
        <w:t xml:space="preserve">(в ред. </w:t>
      </w:r>
      <w:hyperlink r:id="rId52">
        <w:r>
          <w:rPr>
            <w:color w:val="0000FF"/>
          </w:rPr>
          <w:t>постановления</w:t>
        </w:r>
      </w:hyperlink>
      <w:r>
        <w:t xml:space="preserve"> администрации города Ульяновска</w:t>
      </w:r>
    </w:p>
    <w:p w:rsidR="00FB1934" w:rsidRDefault="00FB1934">
      <w:pPr>
        <w:pStyle w:val="ConsPlusNormal"/>
        <w:jc w:val="center"/>
      </w:pPr>
      <w:r>
        <w:t>от 25.10.2022 N 1479)</w:t>
      </w:r>
    </w:p>
    <w:p w:rsidR="00FB1934" w:rsidRDefault="00FB1934">
      <w:pPr>
        <w:pStyle w:val="ConsPlusNormal"/>
        <w:jc w:val="both"/>
      </w:pPr>
    </w:p>
    <w:p w:rsidR="00FB1934" w:rsidRDefault="00FB1934">
      <w:pPr>
        <w:pStyle w:val="ConsPlusNormal"/>
        <w:ind w:firstLine="540"/>
        <w:jc w:val="both"/>
      </w:pPr>
      <w:r>
        <w:lastRenderedPageBreak/>
        <w:t>Взимание государственной пошлины или иной платы за предоставление муниципальной услуги не предусмотрено.</w:t>
      </w:r>
    </w:p>
    <w:p w:rsidR="00FB1934" w:rsidRDefault="00FB1934">
      <w:pPr>
        <w:pStyle w:val="ConsPlusNormal"/>
        <w:jc w:val="both"/>
      </w:pPr>
    </w:p>
    <w:p w:rsidR="00FB1934" w:rsidRDefault="00FB1934">
      <w:pPr>
        <w:pStyle w:val="ConsPlusTitle"/>
        <w:jc w:val="center"/>
        <w:outlineLvl w:val="2"/>
      </w:pPr>
      <w:r>
        <w:t>2.10. Максимальный срок ожидания в очереди при подаче</w:t>
      </w:r>
    </w:p>
    <w:p w:rsidR="00FB1934" w:rsidRDefault="00FB1934">
      <w:pPr>
        <w:pStyle w:val="ConsPlusTitle"/>
        <w:jc w:val="center"/>
      </w:pPr>
      <w:r>
        <w:t>запроса о предоставлении муниципальной услуги</w:t>
      </w:r>
    </w:p>
    <w:p w:rsidR="00FB1934" w:rsidRDefault="00FB1934">
      <w:pPr>
        <w:pStyle w:val="ConsPlusTitle"/>
        <w:jc w:val="center"/>
      </w:pPr>
      <w:r>
        <w:t>и при получении результата предоставления</w:t>
      </w:r>
    </w:p>
    <w:p w:rsidR="00FB1934" w:rsidRDefault="00FB1934">
      <w:pPr>
        <w:pStyle w:val="ConsPlusTitle"/>
        <w:jc w:val="center"/>
      </w:pPr>
      <w:r>
        <w:t>муниципальной услуги</w:t>
      </w:r>
    </w:p>
    <w:p w:rsidR="00FB1934" w:rsidRDefault="00FB1934">
      <w:pPr>
        <w:pStyle w:val="ConsPlusNormal"/>
        <w:jc w:val="both"/>
      </w:pPr>
    </w:p>
    <w:p w:rsidR="00FB1934" w:rsidRDefault="00FB1934">
      <w:pPr>
        <w:pStyle w:val="ConsPlusNormal"/>
        <w:ind w:firstLine="540"/>
        <w:jc w:val="both"/>
      </w:pPr>
      <w: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FB1934" w:rsidRDefault="00FB1934">
      <w:pPr>
        <w:pStyle w:val="ConsPlusNormal"/>
        <w:jc w:val="both"/>
      </w:pPr>
    </w:p>
    <w:p w:rsidR="00FB1934" w:rsidRDefault="00FB1934">
      <w:pPr>
        <w:pStyle w:val="ConsPlusTitle"/>
        <w:jc w:val="center"/>
        <w:outlineLvl w:val="2"/>
      </w:pPr>
      <w:r>
        <w:t>2.11. Срок регистрации запроса заявителя о предоставлении</w:t>
      </w:r>
    </w:p>
    <w:p w:rsidR="00FB1934" w:rsidRDefault="00FB1934">
      <w:pPr>
        <w:pStyle w:val="ConsPlusTitle"/>
        <w:jc w:val="center"/>
      </w:pPr>
      <w:r>
        <w:t>муниципальной услуги</w:t>
      </w:r>
    </w:p>
    <w:p w:rsidR="00FB1934" w:rsidRDefault="00FB1934">
      <w:pPr>
        <w:pStyle w:val="ConsPlusNormal"/>
        <w:jc w:val="both"/>
      </w:pPr>
    </w:p>
    <w:p w:rsidR="00FB1934" w:rsidRDefault="00FB1934">
      <w:pPr>
        <w:pStyle w:val="ConsPlusNormal"/>
        <w:ind w:firstLine="540"/>
        <w:jc w:val="both"/>
      </w:pPr>
      <w:r>
        <w:t>Регистрация запроса о предоставлении муниципальной услуги осуществляется в течение одного рабочего дня со дня поступления запроса в Управление.</w:t>
      </w:r>
    </w:p>
    <w:p w:rsidR="00FB1934" w:rsidRDefault="00FB1934">
      <w:pPr>
        <w:pStyle w:val="ConsPlusNormal"/>
        <w:jc w:val="both"/>
      </w:pPr>
    </w:p>
    <w:p w:rsidR="00FB1934" w:rsidRDefault="00FB1934">
      <w:pPr>
        <w:pStyle w:val="ConsPlusTitle"/>
        <w:jc w:val="center"/>
        <w:outlineLvl w:val="2"/>
      </w:pPr>
      <w:r>
        <w:t>2.12. Требования к помещениям, в которых предоставляются</w:t>
      </w:r>
    </w:p>
    <w:p w:rsidR="00FB1934" w:rsidRDefault="00FB1934">
      <w:pPr>
        <w:pStyle w:val="ConsPlusTitle"/>
        <w:jc w:val="center"/>
      </w:pPr>
      <w:r>
        <w:t>муниципальные услуги, к залу ожидания, местам для заполнения</w:t>
      </w:r>
    </w:p>
    <w:p w:rsidR="00FB1934" w:rsidRDefault="00FB1934">
      <w:pPr>
        <w:pStyle w:val="ConsPlusTitle"/>
        <w:jc w:val="center"/>
      </w:pPr>
      <w:r>
        <w:t>запросов о предоставлении муниципальной услуги,</w:t>
      </w:r>
    </w:p>
    <w:p w:rsidR="00FB1934" w:rsidRDefault="00FB1934">
      <w:pPr>
        <w:pStyle w:val="ConsPlusTitle"/>
        <w:jc w:val="center"/>
      </w:pPr>
      <w:r>
        <w:t>информационным стендам с образцами их заполнения и перечнем</w:t>
      </w:r>
    </w:p>
    <w:p w:rsidR="00FB1934" w:rsidRDefault="00FB1934">
      <w:pPr>
        <w:pStyle w:val="ConsPlusTitle"/>
        <w:jc w:val="center"/>
      </w:pPr>
      <w:r>
        <w:t>документов, необходимых для предоставления каждой</w:t>
      </w:r>
    </w:p>
    <w:p w:rsidR="00FB1934" w:rsidRDefault="00FB1934">
      <w:pPr>
        <w:pStyle w:val="ConsPlusTitle"/>
        <w:jc w:val="center"/>
      </w:pPr>
      <w:r>
        <w:t>муниципальной услуги, в том числе к обеспечению доступности</w:t>
      </w:r>
    </w:p>
    <w:p w:rsidR="00FB1934" w:rsidRDefault="00FB1934">
      <w:pPr>
        <w:pStyle w:val="ConsPlusTitle"/>
        <w:jc w:val="center"/>
      </w:pPr>
      <w:r>
        <w:t>для инвалидов указанных объектов в соответствии</w:t>
      </w:r>
    </w:p>
    <w:p w:rsidR="00FB1934" w:rsidRDefault="00FB1934">
      <w:pPr>
        <w:pStyle w:val="ConsPlusTitle"/>
        <w:jc w:val="center"/>
      </w:pPr>
      <w:r>
        <w:t>с законодательством Российской Федерации</w:t>
      </w:r>
    </w:p>
    <w:p w:rsidR="00FB1934" w:rsidRDefault="00FB1934">
      <w:pPr>
        <w:pStyle w:val="ConsPlusTitle"/>
        <w:jc w:val="center"/>
      </w:pPr>
      <w:r>
        <w:t>о социальной защите инвалидов</w:t>
      </w:r>
    </w:p>
    <w:p w:rsidR="00FB1934" w:rsidRDefault="00FB1934">
      <w:pPr>
        <w:pStyle w:val="ConsPlusNormal"/>
        <w:jc w:val="both"/>
      </w:pPr>
    </w:p>
    <w:p w:rsidR="00FB1934" w:rsidRDefault="00FB1934">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FB1934" w:rsidRDefault="00FB1934">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FB1934" w:rsidRDefault="00FB1934">
      <w:pPr>
        <w:pStyle w:val="ConsPlusNormal"/>
        <w:spacing w:before="220"/>
        <w:ind w:firstLine="540"/>
        <w:jc w:val="both"/>
      </w:pPr>
      <w: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FB1934" w:rsidRDefault="00FB1934">
      <w:pPr>
        <w:pStyle w:val="ConsPlusNormal"/>
        <w:spacing w:before="220"/>
        <w:ind w:firstLine="540"/>
        <w:jc w:val="both"/>
      </w:pPr>
      <w:r>
        <w:t>2.12.2. Кабинеты приема заявителей оборудованы информационными табличками (вывесками) с указанием:</w:t>
      </w:r>
    </w:p>
    <w:p w:rsidR="00FB1934" w:rsidRDefault="00FB1934">
      <w:pPr>
        <w:pStyle w:val="ConsPlusNormal"/>
        <w:spacing w:before="220"/>
        <w:ind w:firstLine="540"/>
        <w:jc w:val="both"/>
      </w:pPr>
      <w:r>
        <w:t>номера кабинета;</w:t>
      </w:r>
    </w:p>
    <w:p w:rsidR="00FB1934" w:rsidRDefault="00FB1934">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FB1934" w:rsidRDefault="00FB1934">
      <w:pPr>
        <w:pStyle w:val="ConsPlusNormal"/>
        <w:spacing w:before="220"/>
        <w:ind w:firstLine="540"/>
        <w:jc w:val="both"/>
      </w:pPr>
      <w:r>
        <w:t>графика работы.</w:t>
      </w:r>
    </w:p>
    <w:p w:rsidR="00FB1934" w:rsidRDefault="00FB1934">
      <w:pPr>
        <w:pStyle w:val="ConsPlusNormal"/>
        <w:spacing w:before="220"/>
        <w:ind w:firstLine="540"/>
        <w:jc w:val="both"/>
      </w:pPr>
      <w: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запросов.</w:t>
      </w:r>
    </w:p>
    <w:p w:rsidR="00FB1934" w:rsidRDefault="00FB1934">
      <w:pPr>
        <w:pStyle w:val="ConsPlusNormal"/>
        <w:jc w:val="both"/>
      </w:pPr>
    </w:p>
    <w:p w:rsidR="00FB1934" w:rsidRDefault="00FB1934">
      <w:pPr>
        <w:pStyle w:val="ConsPlusTitle"/>
        <w:jc w:val="center"/>
        <w:outlineLvl w:val="2"/>
      </w:pPr>
      <w:r>
        <w:t>2.13. Показатели доступности и качества муниципальных услуг</w:t>
      </w:r>
    </w:p>
    <w:p w:rsidR="00FB1934" w:rsidRDefault="00FB1934">
      <w:pPr>
        <w:pStyle w:val="ConsPlusNormal"/>
        <w:jc w:val="both"/>
      </w:pPr>
    </w:p>
    <w:p w:rsidR="00FB1934" w:rsidRDefault="00FB1934">
      <w:pPr>
        <w:pStyle w:val="ConsPlusNormal"/>
        <w:ind w:firstLine="540"/>
        <w:jc w:val="both"/>
      </w:pPr>
      <w:r>
        <w:t>Показателями доступности и качества муниципальной услуги являются:</w:t>
      </w:r>
    </w:p>
    <w:p w:rsidR="00FB1934" w:rsidRDefault="00FB1934">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FB1934" w:rsidRDefault="00FB1934">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w:t>
      </w:r>
    </w:p>
    <w:p w:rsidR="00FB1934" w:rsidRDefault="00FB1934">
      <w:pPr>
        <w:pStyle w:val="ConsPlusNormal"/>
        <w:spacing w:before="220"/>
        <w:ind w:firstLine="540"/>
        <w:jc w:val="both"/>
      </w:pPr>
      <w:r>
        <w:t>возможность оценить качество предоставления муниципальной услуги (заполнение анкеты в ОГКУ "Правительство для граждан");</w:t>
      </w:r>
    </w:p>
    <w:p w:rsidR="00FB1934" w:rsidRDefault="00FB1934">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FB1934" w:rsidRDefault="00FB1934">
      <w:pPr>
        <w:pStyle w:val="ConsPlusNormal"/>
        <w:spacing w:before="220"/>
        <w:ind w:firstLine="540"/>
        <w:jc w:val="both"/>
      </w:pPr>
      <w:r>
        <w:t>возможность записи на прием для подачи заявления о предоставлении муниципальной услуги в уполномоченный орган (при личном посещении либо по телефону);</w:t>
      </w:r>
    </w:p>
    <w:p w:rsidR="00FB1934" w:rsidRDefault="00FB1934">
      <w:pPr>
        <w:pStyle w:val="ConsPlusNormal"/>
        <w:spacing w:before="220"/>
        <w:ind w:firstLine="540"/>
        <w:jc w:val="both"/>
      </w:pPr>
      <w:r>
        <w:t>возможность записи на прием для подачи заявления о предоставлении муниципальной услуги в ОГКУ "Правительство для граждан" (при личном посещении, по телефону либо на официальном сайте).</w:t>
      </w:r>
    </w:p>
    <w:p w:rsidR="00FB1934" w:rsidRDefault="00FB1934">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FB1934" w:rsidRDefault="00FB1934">
      <w:pPr>
        <w:pStyle w:val="ConsPlusNormal"/>
        <w:jc w:val="both"/>
      </w:pPr>
      <w:r>
        <w:t xml:space="preserve">(в ред. </w:t>
      </w:r>
      <w:hyperlink r:id="rId53">
        <w:r>
          <w:rPr>
            <w:color w:val="0000FF"/>
          </w:rPr>
          <w:t>постановления</w:t>
        </w:r>
      </w:hyperlink>
      <w:r>
        <w:t xml:space="preserve"> администрации города Ульяновска от 25.10.2022 N 1479)</w:t>
      </w:r>
    </w:p>
    <w:p w:rsidR="00FB1934" w:rsidRDefault="00FB1934">
      <w:pPr>
        <w:pStyle w:val="ConsPlusNormal"/>
        <w:spacing w:before="220"/>
        <w:ind w:firstLine="540"/>
        <w:jc w:val="both"/>
      </w:pPr>
      <w:r>
        <w:t>Продолжительность взаимодействия - не более 30 минут.</w:t>
      </w:r>
    </w:p>
    <w:p w:rsidR="00FB1934" w:rsidRDefault="00FB1934">
      <w:pPr>
        <w:pStyle w:val="ConsPlusNormal"/>
        <w:jc w:val="both"/>
      </w:pPr>
    </w:p>
    <w:p w:rsidR="00FB1934" w:rsidRDefault="00FB1934">
      <w:pPr>
        <w:pStyle w:val="ConsPlusTitle"/>
        <w:jc w:val="center"/>
        <w:outlineLvl w:val="2"/>
      </w:pPr>
      <w:r>
        <w:t>2.14. Иные требования, в том числе учитывающие особенности</w:t>
      </w:r>
    </w:p>
    <w:p w:rsidR="00FB1934" w:rsidRDefault="00FB1934">
      <w:pPr>
        <w:pStyle w:val="ConsPlusTitle"/>
        <w:jc w:val="center"/>
      </w:pPr>
      <w:r>
        <w:t>предоставления муниципальных услуг в многофункциональных</w:t>
      </w:r>
    </w:p>
    <w:p w:rsidR="00FB1934" w:rsidRDefault="00FB1934">
      <w:pPr>
        <w:pStyle w:val="ConsPlusTitle"/>
        <w:jc w:val="center"/>
      </w:pPr>
      <w:r>
        <w:t>центрах и особенности предоставления муниципальных услуг</w:t>
      </w:r>
    </w:p>
    <w:p w:rsidR="00FB1934" w:rsidRDefault="00FB1934">
      <w:pPr>
        <w:pStyle w:val="ConsPlusTitle"/>
        <w:jc w:val="center"/>
      </w:pPr>
      <w:r>
        <w:t>в электронной форме</w:t>
      </w:r>
    </w:p>
    <w:p w:rsidR="00FB1934" w:rsidRDefault="00FB1934">
      <w:pPr>
        <w:pStyle w:val="ConsPlusNormal"/>
        <w:jc w:val="both"/>
      </w:pPr>
    </w:p>
    <w:p w:rsidR="00FB1934" w:rsidRDefault="00FB1934">
      <w:pPr>
        <w:pStyle w:val="ConsPlusNormal"/>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FB1934" w:rsidRDefault="00FB1934">
      <w:pPr>
        <w:pStyle w:val="ConsPlusNormal"/>
        <w:spacing w:before="220"/>
        <w:ind w:firstLine="540"/>
        <w:jc w:val="both"/>
      </w:pPr>
      <w:r>
        <w:t>Муниципальная услуга не предоставляется по экстерриториальному принципу.</w:t>
      </w:r>
    </w:p>
    <w:p w:rsidR="00FB1934" w:rsidRDefault="00FB1934">
      <w:pPr>
        <w:pStyle w:val="ConsPlusNormal"/>
        <w:spacing w:before="220"/>
        <w:ind w:firstLine="540"/>
        <w:jc w:val="both"/>
      </w:pPr>
      <w:r>
        <w:t xml:space="preserve">Предоставление муниципальной услуги посредством комплексного запроса в ОГКУ "Правительство для граждан" не осуществляется в соответствии с </w:t>
      </w:r>
      <w:hyperlink r:id="rId54">
        <w:r>
          <w:rPr>
            <w:color w:val="0000FF"/>
          </w:rPr>
          <w:t>постановлением</w:t>
        </w:r>
      </w:hyperlink>
      <w:r>
        <w:t xml:space="preserve"> администрации города Ульяновска от 18.09.2018 N 1800 "Об утверждении Перечня муниципальных услуг, предоставление которых администрацией муниципального образования "город Ульяновск" Ульяновской области посредством комплексного запроса не осуществляется".</w:t>
      </w:r>
    </w:p>
    <w:p w:rsidR="00FB1934" w:rsidRDefault="00FB1934">
      <w:pPr>
        <w:pStyle w:val="ConsPlusNormal"/>
        <w:jc w:val="both"/>
      </w:pPr>
      <w:r>
        <w:t xml:space="preserve">(в ред. </w:t>
      </w:r>
      <w:hyperlink r:id="rId55">
        <w:r>
          <w:rPr>
            <w:color w:val="0000FF"/>
          </w:rPr>
          <w:t>постановления</w:t>
        </w:r>
      </w:hyperlink>
      <w:r>
        <w:t xml:space="preserve"> администрации города Ульяновска от 25.10.2022 N 1479)</w:t>
      </w:r>
    </w:p>
    <w:p w:rsidR="00FB1934" w:rsidRDefault="00FB1934">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5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w:t>
      </w:r>
      <w:r>
        <w:lastRenderedPageBreak/>
        <w:t>(далее - организации, осуществляющие функции по предоставлению муниципальной услуги).</w:t>
      </w:r>
    </w:p>
    <w:p w:rsidR="00FB1934" w:rsidRDefault="00FB1934">
      <w:pPr>
        <w:pStyle w:val="ConsPlusNormal"/>
        <w:spacing w:before="220"/>
        <w:ind w:firstLine="540"/>
        <w:jc w:val="both"/>
      </w:pPr>
      <w:r>
        <w:t>Возможность предоставления муниципальной услуги в электронной форме через Единый портал осуществляется в части приема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Единого портала, получения результата, оценки качества предоставления услуг, полученных в электронной форме.</w:t>
      </w:r>
    </w:p>
    <w:p w:rsidR="00FB1934" w:rsidRDefault="00FB1934">
      <w:pPr>
        <w:pStyle w:val="ConsPlusNormal"/>
        <w:spacing w:before="220"/>
        <w:ind w:firstLine="540"/>
        <w:jc w:val="both"/>
      </w:pPr>
      <w:r>
        <w:t>При подаче заявления посредством Единого портала оно подписывается простой электронной подписью.</w:t>
      </w:r>
    </w:p>
    <w:p w:rsidR="00FB1934" w:rsidRDefault="00FB1934">
      <w:pPr>
        <w:pStyle w:val="ConsPlusNormal"/>
        <w:spacing w:before="220"/>
        <w:ind w:firstLine="540"/>
        <w:jc w:val="both"/>
      </w:pPr>
      <w:r>
        <w:t xml:space="preserve">Документы, предусмотренные </w:t>
      </w:r>
      <w:hyperlink w:anchor="P122">
        <w:r>
          <w:rPr>
            <w:color w:val="0000FF"/>
          </w:rPr>
          <w:t>пунктом 2.6</w:t>
        </w:r>
      </w:hyperlink>
      <w:r>
        <w:t xml:space="preserve"> настоящего раздела,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FB1934" w:rsidRDefault="00FB1934">
      <w:pPr>
        <w:pStyle w:val="ConsPlusNormal"/>
        <w:jc w:val="both"/>
      </w:pPr>
    </w:p>
    <w:p w:rsidR="00FB1934" w:rsidRDefault="00FB1934">
      <w:pPr>
        <w:pStyle w:val="ConsPlusTitle"/>
        <w:jc w:val="center"/>
        <w:outlineLvl w:val="1"/>
      </w:pPr>
      <w:r>
        <w:t>3. Состав, последовательность и сроки выполнения</w:t>
      </w:r>
    </w:p>
    <w:p w:rsidR="00FB1934" w:rsidRDefault="00FB1934">
      <w:pPr>
        <w:pStyle w:val="ConsPlusTitle"/>
        <w:jc w:val="center"/>
      </w:pPr>
      <w:r>
        <w:t>административных процедур, требования к порядку их</w:t>
      </w:r>
    </w:p>
    <w:p w:rsidR="00FB1934" w:rsidRDefault="00FB1934">
      <w:pPr>
        <w:pStyle w:val="ConsPlusTitle"/>
        <w:jc w:val="center"/>
      </w:pPr>
      <w:r>
        <w:t>выполнения, в том числе особенности выполнения</w:t>
      </w:r>
    </w:p>
    <w:p w:rsidR="00FB1934" w:rsidRDefault="00FB1934">
      <w:pPr>
        <w:pStyle w:val="ConsPlusTitle"/>
        <w:jc w:val="center"/>
      </w:pPr>
      <w:r>
        <w:t>административных процедур в электронной форме, а также</w:t>
      </w:r>
    </w:p>
    <w:p w:rsidR="00FB1934" w:rsidRDefault="00FB1934">
      <w:pPr>
        <w:pStyle w:val="ConsPlusTitle"/>
        <w:jc w:val="center"/>
      </w:pPr>
      <w:r>
        <w:t>особенности выполнения административных процедур</w:t>
      </w:r>
    </w:p>
    <w:p w:rsidR="00FB1934" w:rsidRDefault="00FB1934">
      <w:pPr>
        <w:pStyle w:val="ConsPlusTitle"/>
        <w:jc w:val="center"/>
      </w:pPr>
      <w:r>
        <w:t>в многофункциональном центре</w:t>
      </w:r>
    </w:p>
    <w:p w:rsidR="00FB1934" w:rsidRDefault="00FB1934">
      <w:pPr>
        <w:pStyle w:val="ConsPlusNormal"/>
        <w:jc w:val="both"/>
      </w:pPr>
    </w:p>
    <w:p w:rsidR="00FB1934" w:rsidRDefault="00FB1934">
      <w:pPr>
        <w:pStyle w:val="ConsPlusTitle"/>
        <w:jc w:val="center"/>
        <w:outlineLvl w:val="2"/>
      </w:pPr>
      <w:r>
        <w:t>3.1. Исчерпывающие перечни административных процедур</w:t>
      </w:r>
    </w:p>
    <w:p w:rsidR="00FB1934" w:rsidRDefault="00FB1934">
      <w:pPr>
        <w:pStyle w:val="ConsPlusNormal"/>
        <w:jc w:val="both"/>
      </w:pPr>
    </w:p>
    <w:p w:rsidR="00FB1934" w:rsidRDefault="00FB1934">
      <w:pPr>
        <w:pStyle w:val="ConsPlusNormal"/>
        <w:ind w:firstLine="540"/>
        <w:jc w:val="both"/>
      </w:pPr>
      <w:r>
        <w:t>3.1.1. Исчерпывающий перечень административных процедур предоставления муниципальной услуги в уполномоченном органе.</w:t>
      </w:r>
    </w:p>
    <w:p w:rsidR="00FB1934" w:rsidRDefault="00FB1934">
      <w:pPr>
        <w:pStyle w:val="ConsPlusNormal"/>
        <w:spacing w:before="220"/>
        <w:ind w:firstLine="540"/>
        <w:jc w:val="both"/>
      </w:pPr>
      <w:r>
        <w:t>3.1.1.1. В части выдачи разрешения на ввод:</w:t>
      </w:r>
    </w:p>
    <w:p w:rsidR="00FB1934" w:rsidRDefault="00FB1934">
      <w:pPr>
        <w:pStyle w:val="ConsPlusNormal"/>
        <w:spacing w:before="220"/>
        <w:ind w:firstLine="540"/>
        <w:jc w:val="both"/>
      </w:pPr>
      <w:r>
        <w:t>1) прием и регистрация заявления о предоставлении муниципальной услуги и направление его на исполнение;</w:t>
      </w:r>
    </w:p>
    <w:p w:rsidR="00FB1934" w:rsidRDefault="00FB1934">
      <w:pPr>
        <w:pStyle w:val="ConsPlusNormal"/>
        <w:spacing w:before="220"/>
        <w:ind w:firstLine="540"/>
        <w:jc w:val="both"/>
      </w:pPr>
      <w:r>
        <w:t>2) рассмотрение заявления, проведение проверки представленных документов, формирование и направление межведомственных запросов;</w:t>
      </w:r>
    </w:p>
    <w:p w:rsidR="00FB1934" w:rsidRDefault="00FB1934">
      <w:pPr>
        <w:pStyle w:val="ConsPlusNormal"/>
        <w:spacing w:before="220"/>
        <w:ind w:firstLine="540"/>
        <w:jc w:val="both"/>
      </w:pPr>
      <w:r>
        <w:t>3) подготовка, согласование и подписание результата предоставления муниципальной услуги, уведомление о готовности результата, выдача результата предоставления муниципальной услуги.</w:t>
      </w:r>
    </w:p>
    <w:p w:rsidR="00FB1934" w:rsidRDefault="00FB1934">
      <w:pPr>
        <w:pStyle w:val="ConsPlusNormal"/>
        <w:spacing w:before="220"/>
        <w:ind w:firstLine="540"/>
        <w:jc w:val="both"/>
      </w:pPr>
      <w:r>
        <w:t>3.1.1.2. В части внесения изменений в разрешение на ввод:</w:t>
      </w:r>
    </w:p>
    <w:p w:rsidR="00FB1934" w:rsidRDefault="00FB1934">
      <w:pPr>
        <w:pStyle w:val="ConsPlusNormal"/>
        <w:spacing w:before="220"/>
        <w:ind w:firstLine="540"/>
        <w:jc w:val="both"/>
      </w:pPr>
      <w:r>
        <w:t>1) прием и регистрация заявления о предоставлении муниципальной услуги и направление его на исполнение;</w:t>
      </w:r>
    </w:p>
    <w:p w:rsidR="00FB1934" w:rsidRDefault="00FB1934">
      <w:pPr>
        <w:pStyle w:val="ConsPlusNormal"/>
        <w:spacing w:before="220"/>
        <w:ind w:firstLine="540"/>
        <w:jc w:val="both"/>
      </w:pPr>
      <w:r>
        <w:t>2) рассмотрение заявления, проведение проверки представленных документов;</w:t>
      </w:r>
    </w:p>
    <w:p w:rsidR="00FB1934" w:rsidRDefault="00FB1934">
      <w:pPr>
        <w:pStyle w:val="ConsPlusNormal"/>
        <w:spacing w:before="220"/>
        <w:ind w:firstLine="540"/>
        <w:jc w:val="both"/>
      </w:pPr>
      <w:r>
        <w:t>3) подготовка, согласование и подписание результата предоставления муниципальной услуги, уведомление о готовности результата, выдача результата предоставления муниципальной услуги.</w:t>
      </w:r>
    </w:p>
    <w:p w:rsidR="00FB1934" w:rsidRDefault="00FB1934">
      <w:pPr>
        <w:pStyle w:val="ConsPlusNormal"/>
        <w:spacing w:before="220"/>
        <w:ind w:firstLine="540"/>
        <w:jc w:val="both"/>
      </w:pPr>
      <w:r>
        <w:t>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устанавливается.</w:t>
      </w:r>
    </w:p>
    <w:p w:rsidR="00FB1934" w:rsidRDefault="00FB1934">
      <w:pPr>
        <w:pStyle w:val="ConsPlusNormal"/>
        <w:jc w:val="both"/>
      </w:pPr>
      <w:r>
        <w:lastRenderedPageBreak/>
        <w:t xml:space="preserve">(п. 3.1.1 в ред. </w:t>
      </w:r>
      <w:hyperlink r:id="rId57">
        <w:r>
          <w:rPr>
            <w:color w:val="0000FF"/>
          </w:rPr>
          <w:t>постановления</w:t>
        </w:r>
      </w:hyperlink>
      <w:r>
        <w:t xml:space="preserve"> администрации города Ульяновска от 25.10.2022 N 1479)</w:t>
      </w:r>
    </w:p>
    <w:p w:rsidR="00FB1934" w:rsidRDefault="00FB1934">
      <w:pPr>
        <w:pStyle w:val="ConsPlusNormal"/>
        <w:spacing w:before="220"/>
        <w:ind w:firstLine="540"/>
        <w:jc w:val="both"/>
      </w:pPr>
      <w:r>
        <w:t xml:space="preserve">3.1.2. Исчерпывающий перечень административных процедур при предоставлении муниципальной услуги в электронной форме, в том числе с использованием Единого портала, административных процедур в соответствии с положениями </w:t>
      </w:r>
      <w:hyperlink r:id="rId58">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FB1934" w:rsidRDefault="00FB1934">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FB1934" w:rsidRDefault="00FB1934">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FB1934" w:rsidRDefault="00FB1934">
      <w:pPr>
        <w:pStyle w:val="ConsPlusNormal"/>
        <w:spacing w:before="220"/>
        <w:ind w:firstLine="540"/>
        <w:jc w:val="both"/>
      </w:pPr>
      <w:r>
        <w:t>3) получение заявителем сведений о ходе выполнения запроса о предоставлении муниципальной услуги;</w:t>
      </w:r>
    </w:p>
    <w:p w:rsidR="00FB1934" w:rsidRDefault="00FB1934">
      <w:pPr>
        <w:pStyle w:val="ConsPlusNormal"/>
        <w:spacing w:before="220"/>
        <w:ind w:firstLine="540"/>
        <w:jc w:val="both"/>
      </w:pPr>
      <w: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w:t>
      </w:r>
      <w:hyperlink r:id="rId59">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не осуществляется;</w:t>
      </w:r>
    </w:p>
    <w:p w:rsidR="00FB1934" w:rsidRDefault="00FB1934">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w:t>
      </w:r>
    </w:p>
    <w:p w:rsidR="00FB1934" w:rsidRDefault="00FB1934">
      <w:pPr>
        <w:pStyle w:val="ConsPlusNormal"/>
        <w:spacing w:before="220"/>
        <w:ind w:firstLine="540"/>
        <w:jc w:val="both"/>
      </w:pPr>
      <w:r>
        <w:t>6) иные действия, необходимые для предоставления муниципальной услуги, не осуществляются.</w:t>
      </w:r>
    </w:p>
    <w:p w:rsidR="00FB1934" w:rsidRDefault="00FB1934">
      <w:pPr>
        <w:pStyle w:val="ConsPlusNormal"/>
        <w:spacing w:before="220"/>
        <w:ind w:firstLine="540"/>
        <w:jc w:val="both"/>
      </w:pPr>
      <w:r>
        <w:t>3.1.3. Исчерпывающий перечень административных процедур, выполняемых в ОГКУ "Правительство для граждан":</w:t>
      </w:r>
    </w:p>
    <w:p w:rsidR="00FB1934" w:rsidRDefault="00FB1934">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1934" w:rsidRDefault="00FB1934">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FB1934" w:rsidRDefault="00FB1934">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FB1934" w:rsidRDefault="00FB1934">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FB1934" w:rsidRDefault="00FB1934">
      <w:pPr>
        <w:pStyle w:val="ConsPlusNormal"/>
        <w:spacing w:before="220"/>
        <w:ind w:firstLine="540"/>
        <w:jc w:val="both"/>
      </w:pPr>
      <w:r>
        <w:t>5) иные процедуры не осуществляются;</w:t>
      </w:r>
    </w:p>
    <w:p w:rsidR="00FB1934" w:rsidRDefault="00FB1934">
      <w:pPr>
        <w:pStyle w:val="ConsPlusNormal"/>
        <w:spacing w:before="220"/>
        <w:ind w:firstLine="540"/>
        <w:jc w:val="both"/>
      </w:pPr>
      <w:r>
        <w:lastRenderedPageBreak/>
        <w:t>6) иные действия, необходимые для предоставления муниципальной услуги.</w:t>
      </w:r>
    </w:p>
    <w:p w:rsidR="00FB1934" w:rsidRDefault="00FB1934">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FB1934" w:rsidRDefault="00FB1934">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FB1934" w:rsidRDefault="00FB1934">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FB1934" w:rsidRDefault="00FB1934">
      <w:pPr>
        <w:pStyle w:val="ConsPlusNormal"/>
        <w:jc w:val="both"/>
      </w:pPr>
    </w:p>
    <w:p w:rsidR="00FB1934" w:rsidRDefault="00FB1934">
      <w:pPr>
        <w:pStyle w:val="ConsPlusTitle"/>
        <w:jc w:val="center"/>
        <w:outlineLvl w:val="2"/>
      </w:pPr>
      <w:bookmarkStart w:id="13" w:name="P292"/>
      <w:bookmarkEnd w:id="13"/>
      <w:r>
        <w:t>3.2. Порядок выполнения административных процедур</w:t>
      </w:r>
    </w:p>
    <w:p w:rsidR="00FB1934" w:rsidRDefault="00FB1934">
      <w:pPr>
        <w:pStyle w:val="ConsPlusTitle"/>
        <w:jc w:val="center"/>
      </w:pPr>
      <w:r>
        <w:t>при предоставлении муниципальной услуги</w:t>
      </w:r>
    </w:p>
    <w:p w:rsidR="00FB1934" w:rsidRDefault="00FB1934">
      <w:pPr>
        <w:pStyle w:val="ConsPlusTitle"/>
        <w:jc w:val="center"/>
      </w:pPr>
      <w:r>
        <w:t>в уполномоченном органе</w:t>
      </w:r>
    </w:p>
    <w:p w:rsidR="00FB1934" w:rsidRDefault="00FB1934">
      <w:pPr>
        <w:pStyle w:val="ConsPlusNormal"/>
        <w:jc w:val="center"/>
      </w:pPr>
      <w:r>
        <w:t xml:space="preserve">(в ред. </w:t>
      </w:r>
      <w:hyperlink r:id="rId60">
        <w:r>
          <w:rPr>
            <w:color w:val="0000FF"/>
          </w:rPr>
          <w:t>постановления</w:t>
        </w:r>
      </w:hyperlink>
      <w:r>
        <w:t xml:space="preserve"> администрации города Ульяновска</w:t>
      </w:r>
    </w:p>
    <w:p w:rsidR="00FB1934" w:rsidRDefault="00FB1934">
      <w:pPr>
        <w:pStyle w:val="ConsPlusNormal"/>
        <w:jc w:val="center"/>
      </w:pPr>
      <w:r>
        <w:t>от 25.10.2022 N 1479)</w:t>
      </w:r>
    </w:p>
    <w:p w:rsidR="00FB1934" w:rsidRDefault="00FB1934">
      <w:pPr>
        <w:pStyle w:val="ConsPlusNormal"/>
        <w:jc w:val="both"/>
      </w:pPr>
    </w:p>
    <w:p w:rsidR="00FB1934" w:rsidRDefault="00FB1934">
      <w:pPr>
        <w:pStyle w:val="ConsPlusNormal"/>
        <w:ind w:firstLine="540"/>
        <w:jc w:val="both"/>
      </w:pPr>
      <w:bookmarkStart w:id="14" w:name="P298"/>
      <w:bookmarkEnd w:id="14"/>
      <w:r>
        <w:t>3.2.1. В части выдачи разрешения на ввод:</w:t>
      </w:r>
    </w:p>
    <w:p w:rsidR="00FB1934" w:rsidRDefault="00FB1934">
      <w:pPr>
        <w:pStyle w:val="ConsPlusNormal"/>
        <w:spacing w:before="220"/>
        <w:ind w:firstLine="540"/>
        <w:jc w:val="both"/>
      </w:pPr>
      <w:r>
        <w:t>3.2.1.1. Прием и регистрация заявления о предоставлении муниципальной услуги и направление его на исполнение.</w:t>
      </w:r>
    </w:p>
    <w:p w:rsidR="00FB1934" w:rsidRDefault="00FB1934">
      <w:pPr>
        <w:pStyle w:val="ConsPlusNormal"/>
        <w:spacing w:before="220"/>
        <w:ind w:firstLine="540"/>
        <w:jc w:val="both"/>
      </w:pPr>
      <w:r>
        <w:t xml:space="preserve">Юридическим фактом, инициирующим начало административной процедуры, является поступление в Управление заявления о предоставлении муниципальной услуги, составленного по форме согласно </w:t>
      </w:r>
      <w:hyperlink w:anchor="P674">
        <w:r>
          <w:rPr>
            <w:color w:val="0000FF"/>
          </w:rPr>
          <w:t>приложению 2</w:t>
        </w:r>
      </w:hyperlink>
      <w:r>
        <w:t xml:space="preserve">, либо </w:t>
      </w:r>
      <w:hyperlink w:anchor="P882">
        <w:r>
          <w:rPr>
            <w:color w:val="0000FF"/>
          </w:rPr>
          <w:t>приложению 4</w:t>
        </w:r>
      </w:hyperlink>
      <w:r>
        <w:t xml:space="preserve"> к настоящему административному регламенту, с указанием всех прилагаемых документов.</w:t>
      </w:r>
    </w:p>
    <w:p w:rsidR="00FB1934" w:rsidRDefault="00FB1934">
      <w:pPr>
        <w:pStyle w:val="ConsPlusNormal"/>
        <w:spacing w:before="220"/>
        <w:ind w:firstLine="540"/>
        <w:jc w:val="both"/>
      </w:pPr>
      <w:r>
        <w:t>Должностное лицо Управления, ответственное за прием документов, принимает и регистрирует заявление в течение одного рабочего дня и передает заявление с пакетом документов начальнику Управления.</w:t>
      </w:r>
    </w:p>
    <w:p w:rsidR="00FB1934" w:rsidRDefault="00FB1934">
      <w:pPr>
        <w:pStyle w:val="ConsPlusNormal"/>
        <w:spacing w:before="220"/>
        <w:ind w:firstLine="540"/>
        <w:jc w:val="both"/>
      </w:pPr>
      <w:r>
        <w:t>Поступившее заявление и приложенные документы отписываются начальником Управления начальнику отдела выдачи разрешений на ввод объектов в эксплуатацию и адресной службы Управления, ответственному за предоставление муниципальной услуги.</w:t>
      </w:r>
    </w:p>
    <w:p w:rsidR="00FB1934" w:rsidRDefault="00FB1934">
      <w:pPr>
        <w:pStyle w:val="ConsPlusNormal"/>
        <w:spacing w:before="220"/>
        <w:ind w:firstLine="540"/>
        <w:jc w:val="both"/>
      </w:pPr>
      <w:r>
        <w:t>Начальник отдела выдачи разрешений на ввод объектов в эксплуатацию и адресной службы Управления отписывает заявление с пакетом документов исполнителю - заместителю начальника отдела выдачи разрешений на ввод объектов в эксплуатацию и адресной службы Управления, главному специалисту-эксперту отдела выдачи разрешений на ввод объектов в эксплуатацию и адресной службы Управления, ответственному за предоставление муниципальной услуги (далее - специалист).</w:t>
      </w:r>
    </w:p>
    <w:p w:rsidR="00FB1934" w:rsidRDefault="00FB1934">
      <w:pPr>
        <w:pStyle w:val="ConsPlusNormal"/>
        <w:spacing w:before="220"/>
        <w:ind w:firstLine="540"/>
        <w:jc w:val="both"/>
      </w:pPr>
      <w:r>
        <w:t>Максимальный срок выполнения процедуры составляет один рабочий день с момента поступления заявления о предоставлении муниципальной услуги в Управление.</w:t>
      </w:r>
    </w:p>
    <w:p w:rsidR="00FB1934" w:rsidRDefault="00FB1934">
      <w:pPr>
        <w:pStyle w:val="ConsPlusNormal"/>
        <w:spacing w:before="220"/>
        <w:ind w:firstLine="540"/>
        <w:jc w:val="both"/>
      </w:pPr>
      <w:r>
        <w:t>Результатом выполнения административной процедуры является передача исполнителю зарегистрированного заявления с приложенным к нему пакетом документов с визой начальника Управления для работы.</w:t>
      </w:r>
    </w:p>
    <w:p w:rsidR="00FB1934" w:rsidRDefault="00FB1934">
      <w:pPr>
        <w:pStyle w:val="ConsPlusNormal"/>
        <w:spacing w:before="220"/>
        <w:ind w:firstLine="540"/>
        <w:jc w:val="both"/>
      </w:pPr>
      <w:r>
        <w:t>Способом фиксации результата процедуры является занесение соответствующей записи в журнал учета входящей корреспонденции.</w:t>
      </w:r>
    </w:p>
    <w:p w:rsidR="00FB1934" w:rsidRDefault="00FB1934">
      <w:pPr>
        <w:pStyle w:val="ConsPlusNormal"/>
        <w:spacing w:before="220"/>
        <w:ind w:firstLine="540"/>
        <w:jc w:val="both"/>
      </w:pPr>
      <w:r>
        <w:t>3.2.1.2. Рассмотрение заявления, проведение проверки представленных документов, формирование и направление межведомственных запросов.</w:t>
      </w:r>
    </w:p>
    <w:p w:rsidR="00FB1934" w:rsidRDefault="00FB1934">
      <w:pPr>
        <w:pStyle w:val="ConsPlusNormal"/>
        <w:spacing w:before="220"/>
        <w:ind w:firstLine="540"/>
        <w:jc w:val="both"/>
      </w:pPr>
      <w:r>
        <w:lastRenderedPageBreak/>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начальника Управления на исполнение.</w:t>
      </w:r>
    </w:p>
    <w:p w:rsidR="00FB1934" w:rsidRDefault="00FB1934">
      <w:pPr>
        <w:pStyle w:val="ConsPlusNormal"/>
        <w:spacing w:before="220"/>
        <w:ind w:firstLine="540"/>
        <w:jc w:val="both"/>
      </w:pPr>
      <w:r>
        <w:t xml:space="preserve">Специалист проверяет наличие (комплектность) и правильность оформления документов в соответствии с </w:t>
      </w:r>
      <w:hyperlink w:anchor="P122">
        <w:r>
          <w:rPr>
            <w:color w:val="0000FF"/>
          </w:rPr>
          <w:t>пунктом 2.6 раздела 2</w:t>
        </w:r>
      </w:hyperlink>
      <w:r>
        <w:t xml:space="preserve"> настоящего административного регламента.</w:t>
      </w:r>
    </w:p>
    <w:p w:rsidR="00FB1934" w:rsidRDefault="00FB1934">
      <w:pPr>
        <w:pStyle w:val="ConsPlusNormal"/>
        <w:spacing w:before="220"/>
        <w:ind w:firstLine="540"/>
        <w:jc w:val="both"/>
      </w:pPr>
      <w:r>
        <w:t xml:space="preserve">Документы (их копии или сведения, содержащиеся в них), указанные в </w:t>
      </w:r>
      <w:hyperlink w:anchor="P133">
        <w:r>
          <w:rPr>
            <w:color w:val="0000FF"/>
          </w:rPr>
          <w:t>подпункте 1 пункта 2.6 раздела 2</w:t>
        </w:r>
      </w:hyperlink>
      <w:r>
        <w:t xml:space="preserve"> настоящего административного регламента, если заявитель не представил указанные документы по собственной инициативе, запрашиваются Управлением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w:t>
      </w:r>
    </w:p>
    <w:p w:rsidR="00FB1934" w:rsidRDefault="00FB1934">
      <w:pPr>
        <w:pStyle w:val="ConsPlusNormal"/>
        <w:spacing w:before="220"/>
        <w:ind w:firstLine="540"/>
        <w:jc w:val="both"/>
      </w:pPr>
      <w:r>
        <w:t>Специалист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с использованием единой системы межведомственного электронного взаимодействия, а также подключаемой к ней региональной системы межведомственного электронного взаимодействия Ульяновской области в Федеральной налоговой службе (далее - ФНС).</w:t>
      </w:r>
    </w:p>
    <w:p w:rsidR="00FB1934" w:rsidRDefault="00FB1934">
      <w:pPr>
        <w:pStyle w:val="ConsPlusNormal"/>
        <w:spacing w:before="220"/>
        <w:ind w:firstLine="540"/>
        <w:jc w:val="both"/>
      </w:pPr>
      <w:r>
        <w:t xml:space="preserve">Документы, указанные в </w:t>
      </w:r>
      <w:hyperlink w:anchor="P134">
        <w:r>
          <w:rPr>
            <w:color w:val="0000FF"/>
          </w:rPr>
          <w:t>подпунктах 2</w:t>
        </w:r>
      </w:hyperlink>
      <w:r>
        <w:t xml:space="preserve"> и </w:t>
      </w:r>
      <w:hyperlink w:anchor="P135">
        <w:r>
          <w:rPr>
            <w:color w:val="0000FF"/>
          </w:rPr>
          <w:t>3 пункта 2.6 раздела 2</w:t>
        </w:r>
      </w:hyperlink>
      <w:r>
        <w:t xml:space="preserve"> настоящего административного регламента, находятся в распоряжении уполномоченного органа.</w:t>
      </w:r>
    </w:p>
    <w:p w:rsidR="00FB1934" w:rsidRDefault="00FB1934">
      <w:pPr>
        <w:pStyle w:val="ConsPlusNormal"/>
        <w:spacing w:before="220"/>
        <w:ind w:firstLine="540"/>
        <w:jc w:val="both"/>
      </w:pPr>
      <w:r>
        <w:t xml:space="preserve">В случае непредставления заявителем в уполномоченный орган документов, указанных в </w:t>
      </w:r>
      <w:hyperlink w:anchor="P142">
        <w:r>
          <w:rPr>
            <w:color w:val="0000FF"/>
          </w:rPr>
          <w:t>подпункте 8 пункта 2.6</w:t>
        </w:r>
      </w:hyperlink>
      <w:r>
        <w:t xml:space="preserve"> настоящего административного регламента, специалист в течение одного рабочего дня формирует запрос заключения органа государственного строительного надзора и направляет его в рамках межведомственного информационного взаимодействия в Агентство государственного строительного и жилищного надзора Ульяновской области, формирует запрос заключения уполномоченного на осуществление федерального государственного экологического надзора федерального органа исполнительной власти и направляет его в Межрегиональное управление Федеральной службы по надзору в сфере природопользования по Самарской и Ульяновской областям.</w:t>
      </w:r>
    </w:p>
    <w:p w:rsidR="00FB1934" w:rsidRDefault="00FB1934">
      <w:pPr>
        <w:pStyle w:val="ConsPlusNormal"/>
        <w:spacing w:before="220"/>
        <w:ind w:firstLine="540"/>
        <w:jc w:val="both"/>
      </w:pPr>
      <w:r>
        <w:t xml:space="preserve">В случае непредставления заявителем в уполномоченный орган документа, указанного в </w:t>
      </w:r>
      <w:hyperlink w:anchor="P145">
        <w:r>
          <w:rPr>
            <w:color w:val="0000FF"/>
          </w:rPr>
          <w:t>подпункте 10 пункта 2.6</w:t>
        </w:r>
      </w:hyperlink>
      <w:r>
        <w:t xml:space="preserve"> настоящего административного регламента, специалист в течение одного рабочего дня формирует запрос данного документа в Управление по охране объектов культурного наследия Администрации Губернатора Ульяновской области.</w:t>
      </w:r>
    </w:p>
    <w:p w:rsidR="00FB1934" w:rsidRDefault="00FB1934">
      <w:pPr>
        <w:pStyle w:val="ConsPlusNormal"/>
        <w:spacing w:before="220"/>
        <w:ind w:firstLine="540"/>
        <w:jc w:val="both"/>
      </w:pPr>
      <w:r>
        <w:t>Межведомственный запрос о представлении документов и (или) информации для предоставления муниципальной услуги должен содержать:</w:t>
      </w:r>
    </w:p>
    <w:p w:rsidR="00FB1934" w:rsidRDefault="00FB1934">
      <w:pPr>
        <w:pStyle w:val="ConsPlusNormal"/>
        <w:spacing w:before="220"/>
        <w:ind w:firstLine="540"/>
        <w:jc w:val="both"/>
      </w:pPr>
      <w:r>
        <w:t>1) наименование органа, направляющего межведомственный запрос;</w:t>
      </w:r>
    </w:p>
    <w:p w:rsidR="00FB1934" w:rsidRDefault="00FB1934">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FB1934" w:rsidRDefault="00FB1934">
      <w:pPr>
        <w:pStyle w:val="ConsPlusNormal"/>
        <w:spacing w:before="220"/>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B1934" w:rsidRDefault="00FB1934">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B1934" w:rsidRDefault="00FB1934">
      <w:pPr>
        <w:pStyle w:val="ConsPlusNormal"/>
        <w:spacing w:before="220"/>
        <w:ind w:firstLine="540"/>
        <w:jc w:val="both"/>
      </w:pPr>
      <w:r>
        <w:t xml:space="preserve">5) сведения, необходимые для представления документа и (или) информации, </w:t>
      </w:r>
      <w:r>
        <w:lastRenderedPageBreak/>
        <w:t>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B1934" w:rsidRDefault="00FB1934">
      <w:pPr>
        <w:pStyle w:val="ConsPlusNormal"/>
        <w:spacing w:before="220"/>
        <w:ind w:firstLine="540"/>
        <w:jc w:val="both"/>
      </w:pPr>
      <w:r>
        <w:t>6) контактная информация для направления ответа на межведомственный запрос;</w:t>
      </w:r>
    </w:p>
    <w:p w:rsidR="00FB1934" w:rsidRDefault="00FB1934">
      <w:pPr>
        <w:pStyle w:val="ConsPlusNormal"/>
        <w:spacing w:before="220"/>
        <w:ind w:firstLine="540"/>
        <w:jc w:val="both"/>
      </w:pPr>
      <w:r>
        <w:t>7) дата направления межведомственного запроса;</w:t>
      </w:r>
    </w:p>
    <w:p w:rsidR="00FB1934" w:rsidRDefault="00FB1934">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B1934" w:rsidRDefault="00FB1934">
      <w:pPr>
        <w:pStyle w:val="ConsPlusNormal"/>
        <w:spacing w:before="220"/>
        <w:ind w:firstLine="540"/>
        <w:jc w:val="both"/>
      </w:pPr>
      <w:r>
        <w:t xml:space="preserve">9) информация о факте получения согласия, предусмотренного </w:t>
      </w:r>
      <w:hyperlink r:id="rId61">
        <w:r>
          <w:rPr>
            <w:color w:val="0000FF"/>
          </w:rPr>
          <w:t>частью 5 статьи 7</w:t>
        </w:r>
      </w:hyperlink>
      <w:r>
        <w:t xml:space="preserve"> Федерального закона от 27.07.2010 N 210-ФЗ "Об организации предоставления государственных и муниципальных услуг".</w:t>
      </w:r>
    </w:p>
    <w:p w:rsidR="00FB1934" w:rsidRDefault="00FB1934">
      <w:pPr>
        <w:pStyle w:val="ConsPlusNormal"/>
        <w:spacing w:before="220"/>
        <w:ind w:firstLine="540"/>
        <w:jc w:val="both"/>
      </w:pPr>
      <w:r>
        <w:t xml:space="preserve">По межведомственным запросам Управления документы (их копии или сведения, содержащиеся в них), предусмотренные настоящим пунктом,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предусмотренный </w:t>
      </w:r>
      <w:hyperlink r:id="rId62">
        <w:r>
          <w:rPr>
            <w:color w:val="0000FF"/>
          </w:rPr>
          <w:t>частью 3.4 статьи 55</w:t>
        </w:r>
      </w:hyperlink>
      <w:r>
        <w:t xml:space="preserve"> Градостроительного кодекса Российской Федерации.</w:t>
      </w:r>
    </w:p>
    <w:p w:rsidR="00FB1934" w:rsidRDefault="00FB1934">
      <w:pPr>
        <w:pStyle w:val="ConsPlusNormal"/>
        <w:spacing w:before="220"/>
        <w:ind w:firstLine="540"/>
        <w:jc w:val="both"/>
      </w:pPr>
      <w: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Допускается проверка наличия подключения объекта к сетям инженерно-технического обеспечения (при наличии).</w:t>
      </w:r>
    </w:p>
    <w:p w:rsidR="00FB1934" w:rsidRDefault="00FB1934">
      <w:pPr>
        <w:pStyle w:val="ConsPlusNormal"/>
        <w:spacing w:before="220"/>
        <w:ind w:firstLine="540"/>
        <w:jc w:val="both"/>
      </w:pPr>
      <w:r>
        <w:t xml:space="preserve">В случае сдачи объекта в эксплуатацию в зимний период застройщик предоставляет гарантийное письмо о выполнении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в ближайший благоприятный период в соответствии с СП 68.13330.2017 "СНиП 3.01.04-87 Приемка в эксплуатацию законченных строительством объектов. Основные положения", утвержденными </w:t>
      </w:r>
      <w:hyperlink r:id="rId63">
        <w:r>
          <w:rPr>
            <w:color w:val="0000FF"/>
          </w:rPr>
          <w:t>приказом</w:t>
        </w:r>
      </w:hyperlink>
      <w:r>
        <w:t xml:space="preserve"> Министерства строительства и жилищно-коммунального хозяйства Российской Федерации от 27.07.2017 N 1033/пр.</w:t>
      </w:r>
    </w:p>
    <w:p w:rsidR="00FB1934" w:rsidRDefault="00FB1934">
      <w:pPr>
        <w:pStyle w:val="ConsPlusNormal"/>
        <w:spacing w:before="220"/>
        <w:ind w:firstLine="540"/>
        <w:jc w:val="both"/>
      </w:pPr>
      <w:r>
        <w:t xml:space="preserve">По результатам осмотра объекта составляется </w:t>
      </w:r>
      <w:hyperlink w:anchor="P784">
        <w:r>
          <w:rPr>
            <w:color w:val="0000FF"/>
          </w:rPr>
          <w:t>акт</w:t>
        </w:r>
      </w:hyperlink>
      <w:r>
        <w:t xml:space="preserve"> осмотра (согласно приложению 3 к настоящему административному регламенту) с приложением к нему материалов фотофиксации объекта капитального строительства.</w:t>
      </w:r>
    </w:p>
    <w:p w:rsidR="00FB1934" w:rsidRDefault="00FB1934">
      <w:pPr>
        <w:pStyle w:val="ConsPlusNormal"/>
        <w:spacing w:before="220"/>
        <w:ind w:firstLine="540"/>
        <w:jc w:val="both"/>
      </w:pPr>
      <w: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64">
        <w:r>
          <w:rPr>
            <w:color w:val="0000FF"/>
          </w:rPr>
          <w:t>частью 1 статьи 54</w:t>
        </w:r>
      </w:hyperlink>
      <w:r>
        <w:t xml:space="preserve"> Градостроительного кодекса РФ, осмотр такого объекта органом, выдавшим разрешение на </w:t>
      </w:r>
      <w:r>
        <w:lastRenderedPageBreak/>
        <w:t>строительство, не проводится.</w:t>
      </w:r>
    </w:p>
    <w:p w:rsidR="00FB1934" w:rsidRDefault="00FB1934">
      <w:pPr>
        <w:pStyle w:val="ConsPlusNormal"/>
        <w:spacing w:before="220"/>
        <w:ind w:firstLine="540"/>
        <w:jc w:val="both"/>
      </w:pPr>
      <w:r>
        <w:t>Максимальный срок выполнения административной процедуры - три рабочих дня с момента передачи исполнителю зарегистрированного заявления с приложенным к нему пакетом документов с визой начальника Управления для работы.</w:t>
      </w:r>
    </w:p>
    <w:p w:rsidR="00FB1934" w:rsidRDefault="00FB1934">
      <w:pPr>
        <w:pStyle w:val="ConsPlusNormal"/>
        <w:spacing w:before="220"/>
        <w:ind w:firstLine="540"/>
        <w:jc w:val="both"/>
      </w:pPr>
      <w:r>
        <w:t>Результатом административной процедуры является получение запрашиваемых документов и проведение осмотра объекта капитального строительства.</w:t>
      </w:r>
    </w:p>
    <w:p w:rsidR="00FB1934" w:rsidRDefault="00FB1934">
      <w:pPr>
        <w:pStyle w:val="ConsPlusNormal"/>
        <w:spacing w:before="220"/>
        <w:ind w:firstLine="540"/>
        <w:jc w:val="both"/>
      </w:pPr>
      <w:r>
        <w:t>Способом фиксации результата процедуры является занесение соответствующей записи в электронный журнал учета стадии рассмотрения заявления.</w:t>
      </w:r>
    </w:p>
    <w:p w:rsidR="00FB1934" w:rsidRDefault="00FB1934">
      <w:pPr>
        <w:pStyle w:val="ConsPlusNormal"/>
        <w:spacing w:before="220"/>
        <w:ind w:firstLine="540"/>
        <w:jc w:val="both"/>
      </w:pPr>
      <w:r>
        <w:t>3.2.1.3. Подготовка, согласование и подписание результата предоставления муниципальной услуги, уведомление о готовности результата, выдача результата предоставления муниципальной услуги.</w:t>
      </w:r>
    </w:p>
    <w:p w:rsidR="00FB1934" w:rsidRDefault="00FB1934">
      <w:pPr>
        <w:pStyle w:val="ConsPlusNormal"/>
        <w:spacing w:before="220"/>
        <w:ind w:firstLine="540"/>
        <w:jc w:val="both"/>
      </w:pPr>
      <w:r>
        <w:t>Юридическим фактом начала административной процедуры является отсутствие или наличие оснований для отказа в выдаче разрешения на ввод.</w:t>
      </w:r>
    </w:p>
    <w:p w:rsidR="00FB1934" w:rsidRDefault="00FB1934">
      <w:pPr>
        <w:pStyle w:val="ConsPlusNormal"/>
        <w:spacing w:before="220"/>
        <w:ind w:firstLine="540"/>
        <w:jc w:val="both"/>
      </w:pPr>
      <w:r>
        <w:t xml:space="preserve">В случае отсутствия оснований для отказа в выдаче </w:t>
      </w:r>
      <w:hyperlink r:id="rId65">
        <w:r>
          <w:rPr>
            <w:color w:val="0000FF"/>
          </w:rPr>
          <w:t>разрешения</w:t>
        </w:r>
      </w:hyperlink>
      <w:r>
        <w:t xml:space="preserve"> на ввод, предусмотренных </w:t>
      </w:r>
      <w:hyperlink w:anchor="P167">
        <w:r>
          <w:rPr>
            <w:color w:val="0000FF"/>
          </w:rPr>
          <w:t>пунктом 2.8 раздела 2</w:t>
        </w:r>
      </w:hyperlink>
      <w:r>
        <w:t xml:space="preserve"> настоящего административного регламента, специалист в течение пяти рабочих дней со дня поступления заявления оформляет разрешение на ввод по форме, утвержденной Приказом N 446/пр.</w:t>
      </w:r>
    </w:p>
    <w:p w:rsidR="00FB1934" w:rsidRDefault="00FB1934">
      <w:pPr>
        <w:pStyle w:val="ConsPlusNormal"/>
        <w:spacing w:before="220"/>
        <w:ind w:firstLine="540"/>
        <w:jc w:val="both"/>
      </w:pPr>
      <w:r>
        <w:t>В случае выявления оснований для отказа в предоставлении муниципальной услуги специалист в течение пяти рабочих дней со дня поступления заявления о выдаче разрешения на ввод готовит проект письма об отказе (с указанием причин отказа).</w:t>
      </w:r>
    </w:p>
    <w:p w:rsidR="00FB1934" w:rsidRDefault="00FB1934">
      <w:pPr>
        <w:pStyle w:val="ConsPlusNormal"/>
        <w:spacing w:before="220"/>
        <w:ind w:firstLine="540"/>
        <w:jc w:val="both"/>
      </w:pPr>
      <w:r>
        <w:t>Проект разрешения на ввод в эксплуатацию, письмо об отказе в предоставлении муниципальной услуги согласовываются с начальником отдела выдачи разрешений на ввод объектов в эксплуатацию и адресной службы Управления, заместителем начальника Управления на предмет отсутствия или наличия оснований для отказа в выдаче разрешения на ввод.</w:t>
      </w:r>
    </w:p>
    <w:p w:rsidR="00FB1934" w:rsidRDefault="00FB1934">
      <w:pPr>
        <w:pStyle w:val="ConsPlusNormal"/>
        <w:spacing w:before="220"/>
        <w:ind w:firstLine="540"/>
        <w:jc w:val="both"/>
      </w:pPr>
      <w:r>
        <w:t>Согласованные проект разрешения на ввод, проект письма об отказе в предоставлении муниципальной услуги поступают начальнику Управления. Начальник Управления подписывает разрешение на ввод либо письмо об отказе в выдаче разрешения на ввод объекта в эксплуатацию при осуществлении строительства, реконструкции объектов капитального строительства.</w:t>
      </w:r>
    </w:p>
    <w:p w:rsidR="00FB1934" w:rsidRDefault="00FB1934">
      <w:pPr>
        <w:pStyle w:val="ConsPlusNormal"/>
        <w:spacing w:before="220"/>
        <w:ind w:firstLine="540"/>
        <w:jc w:val="both"/>
      </w:pPr>
      <w:r>
        <w:t>Специалист уведомляет заявителя о готовности результата предоставления муниципальной услуги способом, указанным в заявлении.</w:t>
      </w:r>
    </w:p>
    <w:p w:rsidR="00FB1934" w:rsidRDefault="00FB1934">
      <w:pPr>
        <w:pStyle w:val="ConsPlusNormal"/>
        <w:spacing w:before="220"/>
        <w:ind w:firstLine="540"/>
        <w:jc w:val="both"/>
      </w:pPr>
      <w:r>
        <w:t>Разрешение на ввод выдается заявителю должностным лицом Управления с одновременной отметкой о его выдаче в журнале выдачи разрешений на ввод в эксплуатацию.</w:t>
      </w:r>
    </w:p>
    <w:p w:rsidR="00FB1934" w:rsidRDefault="00FB1934">
      <w:pPr>
        <w:pStyle w:val="ConsPlusNormal"/>
        <w:spacing w:before="220"/>
        <w:ind w:firstLine="540"/>
        <w:jc w:val="both"/>
      </w:pPr>
      <w:r>
        <w:t>Максимальный срок выполнения административной процедуры - один рабочий день с момента получения запрашиваемых в рамках межведомственного взаимодействия документов и проведения осмотра объекта капитального строительства.</w:t>
      </w:r>
    </w:p>
    <w:p w:rsidR="00FB1934" w:rsidRDefault="00FB1934">
      <w:pPr>
        <w:pStyle w:val="ConsPlusNormal"/>
        <w:spacing w:before="220"/>
        <w:ind w:firstLine="540"/>
        <w:jc w:val="both"/>
      </w:pPr>
      <w:r>
        <w:t>Результатом административной процедуры является выдача результата предоставления муниципальной услуги заявителю.</w:t>
      </w:r>
    </w:p>
    <w:p w:rsidR="00FB1934" w:rsidRDefault="00FB1934">
      <w:pPr>
        <w:pStyle w:val="ConsPlusNormal"/>
        <w:spacing w:before="220"/>
        <w:ind w:firstLine="540"/>
        <w:jc w:val="both"/>
      </w:pPr>
      <w:r>
        <w:t>Способом фиксации результата процедуры является занесение соответствующей записи в журнал выдачи разрешений на ввод объектов в эксплуатацию о выданном разрешении на ввод, либо регистрация решения об отказе в выдаче разрешения на ввод объекта в эксплуатацию при осуществлении строительства, реконструкции объектов капитального строительства.</w:t>
      </w:r>
    </w:p>
    <w:p w:rsidR="00FB1934" w:rsidRDefault="00FB1934">
      <w:pPr>
        <w:pStyle w:val="ConsPlusNormal"/>
        <w:spacing w:before="220"/>
        <w:ind w:firstLine="540"/>
        <w:jc w:val="both"/>
      </w:pPr>
      <w:r>
        <w:lastRenderedPageBreak/>
        <w:t xml:space="preserve">3.2.1.4. Выдача разрешений на ввод объектов в эксплуатацию, сведения о которых составляют государственную тайну, осуществляется в соответствии с требованиями </w:t>
      </w:r>
      <w:hyperlink r:id="rId66">
        <w:r>
          <w:rPr>
            <w:color w:val="0000FF"/>
          </w:rPr>
          <w:t>Закона</w:t>
        </w:r>
      </w:hyperlink>
      <w:r>
        <w:t xml:space="preserve"> Российской Федерации от 21.07.1993 N 5485-1 "О государственной тайне".</w:t>
      </w:r>
    </w:p>
    <w:p w:rsidR="00FB1934" w:rsidRDefault="00FB1934">
      <w:pPr>
        <w:pStyle w:val="ConsPlusNormal"/>
        <w:spacing w:before="220"/>
        <w:ind w:firstLine="540"/>
        <w:jc w:val="both"/>
      </w:pPr>
      <w: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B1934" w:rsidRDefault="00FB1934">
      <w:pPr>
        <w:pStyle w:val="ConsPlusNormal"/>
        <w:spacing w:before="220"/>
        <w:ind w:firstLine="540"/>
        <w:jc w:val="both"/>
      </w:pPr>
      <w: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67">
        <w:r>
          <w:rPr>
            <w:color w:val="0000FF"/>
          </w:rPr>
          <w:t>законом</w:t>
        </w:r>
      </w:hyperlink>
      <w:r>
        <w:t xml:space="preserve"> от 13.07.2015 N 218-ФЗ "О государственной регистрации недвижимости" требованиям к составу сведений в графической и текстовой частях технического плана.</w:t>
      </w:r>
    </w:p>
    <w:p w:rsidR="00FB1934" w:rsidRDefault="00FB1934">
      <w:pPr>
        <w:pStyle w:val="ConsPlusNormal"/>
        <w:spacing w:before="220"/>
        <w:ind w:firstLine="540"/>
        <w:jc w:val="both"/>
      </w:pPr>
      <w:r>
        <w:t>В срок не позднее пяти рабочих дней с даты принятия решения о выдаче разрешения на ввод, специалист Управления направляет в Росреестр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FB1934" w:rsidRDefault="00FB1934">
      <w:pPr>
        <w:pStyle w:val="ConsPlusNormal"/>
        <w:spacing w:before="220"/>
        <w:ind w:firstLine="540"/>
        <w:jc w:val="both"/>
      </w:pPr>
      <w:r>
        <w:t>В течение трех рабочих дней со дня выдачи разрешения на ввод специалист направляет копию разрешения в Агентство государственного строительного и жилищного надзора Ульяновской области.</w:t>
      </w:r>
    </w:p>
    <w:p w:rsidR="00FB1934" w:rsidRDefault="00FB1934">
      <w:pPr>
        <w:pStyle w:val="ConsPlusNormal"/>
        <w:spacing w:before="220"/>
        <w:ind w:firstLine="540"/>
        <w:jc w:val="both"/>
      </w:pPr>
      <w:r>
        <w:t>3.2.2. В части внесения изменений в разрешение на ввод:</w:t>
      </w:r>
    </w:p>
    <w:p w:rsidR="00FB1934" w:rsidRDefault="00FB1934">
      <w:pPr>
        <w:pStyle w:val="ConsPlusNormal"/>
        <w:spacing w:before="220"/>
        <w:ind w:firstLine="540"/>
        <w:jc w:val="both"/>
      </w:pPr>
      <w:r>
        <w:t>3.2.2.1. Прием и регистрация заявления о предоставлении муниципальной услуги и направление его на исполнение.</w:t>
      </w:r>
    </w:p>
    <w:p w:rsidR="00FB1934" w:rsidRDefault="00FB1934">
      <w:pPr>
        <w:pStyle w:val="ConsPlusNormal"/>
        <w:spacing w:before="220"/>
        <w:ind w:firstLine="540"/>
        <w:jc w:val="both"/>
      </w:pPr>
      <w:r>
        <w:t>Юридическим фактом, инициирующим начало административной процедуры, является поступление в Управление заявления о предоставлении муниципальной услуги, составленного по форме согласно приложению 5 к настоящему административному регламенту, с указанием всех прилагаемых документов.</w:t>
      </w:r>
    </w:p>
    <w:p w:rsidR="00FB1934" w:rsidRDefault="00FB1934">
      <w:pPr>
        <w:pStyle w:val="ConsPlusNormal"/>
        <w:spacing w:before="220"/>
        <w:ind w:firstLine="540"/>
        <w:jc w:val="both"/>
      </w:pPr>
      <w:r>
        <w:t>Должностное лицо Управления, ответственное за прием документов, принимает и регистрирует заявление в течение одного рабочего дня и передает заявление с пакетом документов начальнику Управления.</w:t>
      </w:r>
    </w:p>
    <w:p w:rsidR="00FB1934" w:rsidRDefault="00FB1934">
      <w:pPr>
        <w:pStyle w:val="ConsPlusNormal"/>
        <w:spacing w:before="220"/>
        <w:ind w:firstLine="540"/>
        <w:jc w:val="both"/>
      </w:pPr>
      <w:r>
        <w:t>Поступившее заявление и приложенные документы отписываются начальником Управления начальнику отдела выдачи разрешений на ввод объектов в эксплуатацию и адресной службы Управления, ответственному за предоставление муниципальной услуги.</w:t>
      </w:r>
    </w:p>
    <w:p w:rsidR="00FB1934" w:rsidRDefault="00FB1934">
      <w:pPr>
        <w:pStyle w:val="ConsPlusNormal"/>
        <w:spacing w:before="220"/>
        <w:ind w:firstLine="540"/>
        <w:jc w:val="both"/>
      </w:pPr>
      <w:r>
        <w:t>Начальник отдела выдачи разрешений на ввод объектов в эксплуатацию и адресной службы Управления отписывает заявление с пакетом документов исполнителю - заместителю начальника отдела выдачи разрешений на ввод объектов в эксплуатацию и адресной службы Управления, главному специалисту-эксперту отдела выдачи разрешений на ввод объектов в эксплуатацию и адресной службы Управления, ответственному за предоставление муниципальной услуги (далее - специалист).</w:t>
      </w:r>
    </w:p>
    <w:p w:rsidR="00FB1934" w:rsidRDefault="00FB1934">
      <w:pPr>
        <w:pStyle w:val="ConsPlusNormal"/>
        <w:spacing w:before="220"/>
        <w:ind w:firstLine="540"/>
        <w:jc w:val="both"/>
      </w:pPr>
      <w:r>
        <w:t>Максимальный срок выполнения процедуры составляет один рабочий день с момента поступления заявления о предоставлении муниципальной услуги в Управление.</w:t>
      </w:r>
    </w:p>
    <w:p w:rsidR="00FB1934" w:rsidRDefault="00FB1934">
      <w:pPr>
        <w:pStyle w:val="ConsPlusNormal"/>
        <w:spacing w:before="220"/>
        <w:ind w:firstLine="540"/>
        <w:jc w:val="both"/>
      </w:pPr>
      <w:r>
        <w:t>Результатом выполнения административной процедуры является передача исполнителю зарегистрированного заявления с приложенным к нему пакетом документов с визой начальника Управления для работы.</w:t>
      </w:r>
    </w:p>
    <w:p w:rsidR="00FB1934" w:rsidRDefault="00FB1934">
      <w:pPr>
        <w:pStyle w:val="ConsPlusNormal"/>
        <w:spacing w:before="220"/>
        <w:ind w:firstLine="540"/>
        <w:jc w:val="both"/>
      </w:pPr>
      <w:r>
        <w:lastRenderedPageBreak/>
        <w:t>Способом фиксации результата процедуры является занесение соответствующей записи в журнал учета входящей корреспонденции.</w:t>
      </w:r>
    </w:p>
    <w:p w:rsidR="00FB1934" w:rsidRDefault="00FB1934">
      <w:pPr>
        <w:pStyle w:val="ConsPlusNormal"/>
        <w:spacing w:before="220"/>
        <w:ind w:firstLine="540"/>
        <w:jc w:val="both"/>
      </w:pPr>
      <w:r>
        <w:t>3.2.2.2. Рассмотрение заявления, проведение проверки представленных документов.</w:t>
      </w:r>
    </w:p>
    <w:p w:rsidR="00FB1934" w:rsidRDefault="00FB1934">
      <w:pPr>
        <w:pStyle w:val="ConsPlusNormal"/>
        <w:spacing w:before="220"/>
        <w:ind w:firstLine="540"/>
        <w:jc w:val="both"/>
      </w:pPr>
      <w: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начальника Управления на исполнение.</w:t>
      </w:r>
    </w:p>
    <w:p w:rsidR="00FB1934" w:rsidRDefault="00FB1934">
      <w:pPr>
        <w:pStyle w:val="ConsPlusNormal"/>
        <w:spacing w:before="220"/>
        <w:ind w:firstLine="540"/>
        <w:jc w:val="both"/>
      </w:pPr>
      <w:r>
        <w:t xml:space="preserve">Специалист проверяет наличие (комплектность) и правильность оформления документов в соответствии с </w:t>
      </w:r>
      <w:hyperlink w:anchor="P122">
        <w:r>
          <w:rPr>
            <w:color w:val="0000FF"/>
          </w:rPr>
          <w:t>пунктом 2.6 раздела 2</w:t>
        </w:r>
      </w:hyperlink>
      <w:r>
        <w:t xml:space="preserve"> настоящего административного регламента.</w:t>
      </w:r>
    </w:p>
    <w:p w:rsidR="00FB1934" w:rsidRDefault="00FB1934">
      <w:pPr>
        <w:pStyle w:val="ConsPlusNormal"/>
        <w:spacing w:before="220"/>
        <w:ind w:firstLine="540"/>
        <w:jc w:val="both"/>
      </w:pPr>
      <w:r>
        <w:t>Максимальный срок выполнения административной процедуры - один рабочий день с момента передачи исполнителю зарегистрированного заявления с приложенным к нему пакетом документов с визой начальника Управления для работы.</w:t>
      </w:r>
    </w:p>
    <w:p w:rsidR="00FB1934" w:rsidRDefault="00FB1934">
      <w:pPr>
        <w:pStyle w:val="ConsPlusNormal"/>
        <w:spacing w:before="220"/>
        <w:ind w:firstLine="540"/>
        <w:jc w:val="both"/>
      </w:pPr>
      <w:r>
        <w:t>Результатом административной процедуры является проверка наличия (комплектности) и правильности оформления документов.</w:t>
      </w:r>
    </w:p>
    <w:p w:rsidR="00FB1934" w:rsidRDefault="00FB1934">
      <w:pPr>
        <w:pStyle w:val="ConsPlusNormal"/>
        <w:spacing w:before="220"/>
        <w:ind w:firstLine="540"/>
        <w:jc w:val="both"/>
      </w:pPr>
      <w:r>
        <w:t>Способом фиксации результата процедуры является занесение соответствующей записи в электронный журнал учета стадии рассмотрения заявления.</w:t>
      </w:r>
    </w:p>
    <w:p w:rsidR="00FB1934" w:rsidRDefault="00FB1934">
      <w:pPr>
        <w:pStyle w:val="ConsPlusNormal"/>
        <w:spacing w:before="220"/>
        <w:ind w:firstLine="540"/>
        <w:jc w:val="both"/>
      </w:pPr>
      <w:r>
        <w:t>3.2.2.3. Подготовка, согласование и подписание результата предоставления муниципальной услуги, уведомление о готовности результата, выдача результата предоставления муниципальной услуги.</w:t>
      </w:r>
    </w:p>
    <w:p w:rsidR="00FB1934" w:rsidRDefault="00FB1934">
      <w:pPr>
        <w:pStyle w:val="ConsPlusNormal"/>
        <w:spacing w:before="220"/>
        <w:ind w:firstLine="540"/>
        <w:jc w:val="both"/>
      </w:pPr>
      <w:r>
        <w:t>Юридическим фактом начала административной процедуры является отсутствие или наличие оснований для отказа во внесении изменений в разрешение на ввод.</w:t>
      </w:r>
    </w:p>
    <w:p w:rsidR="00FB1934" w:rsidRDefault="00FB1934">
      <w:pPr>
        <w:pStyle w:val="ConsPlusNormal"/>
        <w:spacing w:before="220"/>
        <w:ind w:firstLine="540"/>
        <w:jc w:val="both"/>
      </w:pPr>
      <w:r>
        <w:t xml:space="preserve">В случае отсутствия оснований для отказа во внесении изменений в разрешение на ввод, предусмотренных </w:t>
      </w:r>
      <w:hyperlink w:anchor="P167">
        <w:r>
          <w:rPr>
            <w:color w:val="0000FF"/>
          </w:rPr>
          <w:t>пунктом 2.8 раздела 2</w:t>
        </w:r>
      </w:hyperlink>
      <w:r>
        <w:t xml:space="preserve"> настоящего административного регламента, специалист в течение пяти рабочих дней со дня поступления заявления оформляет разрешение на ввод с указанием даты принятия решения о внесении в него изменений.</w:t>
      </w:r>
    </w:p>
    <w:p w:rsidR="00FB1934" w:rsidRDefault="00FB1934">
      <w:pPr>
        <w:pStyle w:val="ConsPlusNormal"/>
        <w:spacing w:before="220"/>
        <w:ind w:firstLine="540"/>
        <w:jc w:val="both"/>
      </w:pPr>
      <w:r>
        <w:t>В случае выявления оснований для отказа в предоставлении муниципальной услуги специалист в течение пяти рабочих дней со дня поступления заявления о внесении изменений в разрешение на ввод готовит проект письма Управления об отказе (с указанием причин отказа).</w:t>
      </w:r>
    </w:p>
    <w:p w:rsidR="00FB1934" w:rsidRDefault="00FB1934">
      <w:pPr>
        <w:pStyle w:val="ConsPlusNormal"/>
        <w:spacing w:before="220"/>
        <w:ind w:firstLine="540"/>
        <w:jc w:val="both"/>
      </w:pPr>
      <w:r>
        <w:t>Проект разрешения на ввод с указанием даты принятия решения о внесении в него изменений, письма об отказе в предоставлении муниципальной услуги согласовываются с начальником отдела выдачи разрешений на ввод объектов в эксплуатацию и адресной службы Управления, заместителем начальника Управления на предмет отсутствия или наличия оснований для отказа в выдаче разрешения на ввод.</w:t>
      </w:r>
    </w:p>
    <w:p w:rsidR="00FB1934" w:rsidRDefault="00FB1934">
      <w:pPr>
        <w:pStyle w:val="ConsPlusNormal"/>
        <w:spacing w:before="220"/>
        <w:ind w:firstLine="540"/>
        <w:jc w:val="both"/>
      </w:pPr>
      <w:r>
        <w:t>Согласованные проекты разрешения на ввод с указанием даты принятия решения о внесении в него изменений и письма об отказе во внесении изменений в разрешение на ввод поступают начальнику Управления. Начальник Управления подписывает разрешение на ввод с указанием даты принятия решения о внесении в него изменений либо письмо об отказе во внесении изменений в разрешение на ввод объекта в эксплуатацию при осуществлении строительства, реконструкции объектов капитального строительства.</w:t>
      </w:r>
    </w:p>
    <w:p w:rsidR="00FB1934" w:rsidRDefault="00FB1934">
      <w:pPr>
        <w:pStyle w:val="ConsPlusNormal"/>
        <w:spacing w:before="220"/>
        <w:ind w:firstLine="540"/>
        <w:jc w:val="both"/>
      </w:pPr>
      <w:r>
        <w:t>Специалист уведомляет заявителя о готовности результата предоставления муниципальной услуги способом, указанным в заявлении.</w:t>
      </w:r>
    </w:p>
    <w:p w:rsidR="00FB1934" w:rsidRDefault="00FB1934">
      <w:pPr>
        <w:pStyle w:val="ConsPlusNormal"/>
        <w:spacing w:before="220"/>
        <w:ind w:firstLine="540"/>
        <w:jc w:val="both"/>
      </w:pPr>
      <w:r>
        <w:t xml:space="preserve">Внесение изменений в разрешение на ввод объектов в эксплуатацию, сведения о которых составляют государственную тайну, осуществляется в соответствии с требованиями </w:t>
      </w:r>
      <w:hyperlink r:id="rId68">
        <w:r>
          <w:rPr>
            <w:color w:val="0000FF"/>
          </w:rPr>
          <w:t>Закона</w:t>
        </w:r>
      </w:hyperlink>
      <w:r>
        <w:t xml:space="preserve"> </w:t>
      </w:r>
      <w:r>
        <w:lastRenderedPageBreak/>
        <w:t>Российской Федерации от 21.07.1993 N 5485-1 "О государственной тайне".</w:t>
      </w:r>
    </w:p>
    <w:p w:rsidR="00FB1934" w:rsidRDefault="00FB1934">
      <w:pPr>
        <w:pStyle w:val="ConsPlusNormal"/>
        <w:spacing w:before="220"/>
        <w:ind w:firstLine="540"/>
        <w:jc w:val="both"/>
      </w:pPr>
      <w:r>
        <w:t>В срок не позднее пяти рабочих дней с даты принятия решения о внесении изменений в разрешение на ввод, специалист Управления направляет в Росреестр заявление о государственном кадастровом учете и прилагаемые к нему документы (в том числе разрешение на ввод с указанием даты принятия решения о внесении в него изменений) в отношении соответствующего объекта недвижимости посредством отправления в электронной форме.</w:t>
      </w:r>
    </w:p>
    <w:p w:rsidR="00FB1934" w:rsidRDefault="00FB1934">
      <w:pPr>
        <w:pStyle w:val="ConsPlusNormal"/>
        <w:spacing w:before="220"/>
        <w:ind w:firstLine="540"/>
        <w:jc w:val="both"/>
      </w:pPr>
      <w:r>
        <w:t>В течение трех рабочих дней со дня выдачи разрешения на ввод с указанием даты принятия решения о внесении в него изменений специалист направляет копию разрешения в Агентство государственного строительного и жилищного надзора Ульяновской области.</w:t>
      </w:r>
    </w:p>
    <w:p w:rsidR="00FB1934" w:rsidRDefault="00FB1934">
      <w:pPr>
        <w:pStyle w:val="ConsPlusNormal"/>
        <w:spacing w:before="220"/>
        <w:ind w:firstLine="540"/>
        <w:jc w:val="both"/>
      </w:pPr>
      <w:r>
        <w:t>Максимальный срок выполнения административной процедуры - один рабочий день с момента проведения проверки комплектности представленных документов.</w:t>
      </w:r>
    </w:p>
    <w:p w:rsidR="00FB1934" w:rsidRDefault="00FB1934">
      <w:pPr>
        <w:pStyle w:val="ConsPlusNormal"/>
        <w:spacing w:before="220"/>
        <w:ind w:firstLine="540"/>
        <w:jc w:val="both"/>
      </w:pPr>
      <w:r>
        <w:t>Результатом административной процедуры является выдача результата предоставления муниципальной услуги заявителю.</w:t>
      </w:r>
    </w:p>
    <w:p w:rsidR="00FB1934" w:rsidRDefault="00FB1934">
      <w:pPr>
        <w:pStyle w:val="ConsPlusNormal"/>
        <w:spacing w:before="220"/>
        <w:ind w:firstLine="540"/>
        <w:jc w:val="both"/>
      </w:pPr>
      <w:r>
        <w:t>Способом фиксации результата процедуры является занесение соответствующей записи в электронный журнал учета стадии рассмотрения заявления, либо регистрация решения об отказе во внесении изменений в разрешение на ввод объекта в эксплуатацию при осуществлении строительства, реконструкции объектов капитального строительства.</w:t>
      </w:r>
    </w:p>
    <w:p w:rsidR="00FB1934" w:rsidRDefault="00FB1934">
      <w:pPr>
        <w:pStyle w:val="ConsPlusNormal"/>
        <w:jc w:val="both"/>
      </w:pPr>
    </w:p>
    <w:p w:rsidR="00FB1934" w:rsidRDefault="00FB1934">
      <w:pPr>
        <w:pStyle w:val="ConsPlusTitle"/>
        <w:jc w:val="center"/>
        <w:outlineLvl w:val="2"/>
      </w:pPr>
      <w:r>
        <w:t>3.3. Порядок выполнения административных процедур в ОГКУ</w:t>
      </w:r>
    </w:p>
    <w:p w:rsidR="00FB1934" w:rsidRDefault="00FB1934">
      <w:pPr>
        <w:pStyle w:val="ConsPlusTitle"/>
        <w:jc w:val="center"/>
      </w:pPr>
      <w:r>
        <w:t>"Правительство для граждан"</w:t>
      </w:r>
    </w:p>
    <w:p w:rsidR="00FB1934" w:rsidRDefault="00FB1934">
      <w:pPr>
        <w:pStyle w:val="ConsPlusNormal"/>
        <w:jc w:val="both"/>
      </w:pPr>
    </w:p>
    <w:p w:rsidR="00FB1934" w:rsidRDefault="00FB1934">
      <w:pPr>
        <w:pStyle w:val="ConsPlusNormal"/>
        <w:ind w:firstLine="540"/>
        <w:jc w:val="both"/>
      </w:pPr>
      <w:r>
        <w:t>3.3.1.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1934" w:rsidRDefault="00FB1934">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FB1934" w:rsidRDefault="00FB1934">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приема заявителей в помещениях ОГКУ "Правительство для граждан";</w:t>
      </w:r>
    </w:p>
    <w:p w:rsidR="00FB1934" w:rsidRDefault="00FB1934">
      <w:pPr>
        <w:pStyle w:val="ConsPlusNormal"/>
        <w:spacing w:before="220"/>
        <w:ind w:firstLine="540"/>
        <w:jc w:val="both"/>
      </w:pPr>
      <w:r>
        <w:t>личного обращения заявителя;</w:t>
      </w:r>
    </w:p>
    <w:p w:rsidR="00FB1934" w:rsidRDefault="00FB1934">
      <w:pPr>
        <w:pStyle w:val="ConsPlusNormal"/>
        <w:spacing w:before="220"/>
        <w:ind w:firstLine="540"/>
        <w:jc w:val="both"/>
      </w:pPr>
      <w:r>
        <w:t>по справочному телефону.</w:t>
      </w:r>
    </w:p>
    <w:p w:rsidR="00FB1934" w:rsidRDefault="00FB1934">
      <w:pPr>
        <w:pStyle w:val="ConsPlusNormal"/>
        <w:spacing w:before="220"/>
        <w:ind w:firstLine="540"/>
        <w:jc w:val="both"/>
      </w:pPr>
      <w:r>
        <w:t>Информацию о ходе выполнения заявления заявитель может получить лично или по справочному телефону ОГКУ "Правительство для граждан": (8422) 37-31-31.</w:t>
      </w:r>
    </w:p>
    <w:p w:rsidR="00FB1934" w:rsidRDefault="00FB1934">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FB1934" w:rsidRDefault="00FB1934">
      <w:pPr>
        <w:pStyle w:val="ConsPlusNormal"/>
        <w:spacing w:before="220"/>
        <w:ind w:firstLine="540"/>
        <w:jc w:val="both"/>
      </w:pPr>
      <w:r>
        <w:t>3.3.2. Прием заявлений заявителей о предоставлении муниципальной услуги и иных документов, необходимых для предоставления муниципальной услуги.</w:t>
      </w:r>
    </w:p>
    <w:p w:rsidR="00FB1934" w:rsidRDefault="00FB1934">
      <w:pPr>
        <w:pStyle w:val="ConsPlusNormal"/>
        <w:spacing w:before="220"/>
        <w:ind w:firstLine="540"/>
        <w:jc w:val="both"/>
      </w:pPr>
      <w:r>
        <w:t>Основанием для начала административной процедуры является поступление заявления и документов в ОГКУ "Правительство для граждан".</w:t>
      </w:r>
    </w:p>
    <w:p w:rsidR="00FB1934" w:rsidRDefault="00FB1934">
      <w:pPr>
        <w:pStyle w:val="ConsPlusNormal"/>
        <w:spacing w:before="220"/>
        <w:ind w:firstLine="540"/>
        <w:jc w:val="both"/>
      </w:pPr>
      <w:r>
        <w:lastRenderedPageBreak/>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FB1934" w:rsidRDefault="00FB1934">
      <w:pPr>
        <w:pStyle w:val="ConsPlusNormal"/>
        <w:spacing w:before="220"/>
        <w:ind w:firstLine="540"/>
        <w:jc w:val="both"/>
      </w:pPr>
      <w: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днем приема документов в ОГКУ "Правительство для граждан" от заявителя.</w:t>
      </w:r>
    </w:p>
    <w:p w:rsidR="00FB1934" w:rsidRDefault="00FB1934">
      <w:pPr>
        <w:pStyle w:val="ConsPlusNormal"/>
        <w:spacing w:before="220"/>
        <w:ind w:firstLine="540"/>
        <w:jc w:val="both"/>
      </w:pPr>
      <w:r>
        <w:t>Уполномоченный орган обеспечивает регистрацию заявления, принятого от ОГКУ "Правительство для граждан", в день поступления.</w:t>
      </w:r>
    </w:p>
    <w:p w:rsidR="00FB1934" w:rsidRDefault="00FB1934">
      <w:pPr>
        <w:pStyle w:val="ConsPlusNormal"/>
        <w:spacing w:before="220"/>
        <w:ind w:firstLine="540"/>
        <w:jc w:val="both"/>
      </w:pPr>
      <w:r>
        <w:t>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FB1934" w:rsidRDefault="00FB1934">
      <w:pPr>
        <w:pStyle w:val="ConsPlusNormal"/>
        <w:spacing w:before="220"/>
        <w:ind w:firstLine="540"/>
        <w:jc w:val="both"/>
      </w:pPr>
      <w:r>
        <w:t>Передача документов на электронных носителях осуществляется.</w:t>
      </w:r>
    </w:p>
    <w:p w:rsidR="00FB1934" w:rsidRDefault="00FB1934">
      <w:pPr>
        <w:pStyle w:val="ConsPlusNormal"/>
        <w:spacing w:before="220"/>
        <w:ind w:firstLine="540"/>
        <w:jc w:val="both"/>
      </w:pPr>
      <w:r>
        <w:t>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FB1934" w:rsidRDefault="00FB1934">
      <w:pPr>
        <w:pStyle w:val="ConsPlusNormal"/>
        <w:spacing w:before="220"/>
        <w:ind w:firstLine="540"/>
        <w:jc w:val="both"/>
      </w:pPr>
      <w:r>
        <w:t>Основанием для начала административной процедуры является полученный от Управления подписанный результат предоставления муниципальной услуги.</w:t>
      </w:r>
    </w:p>
    <w:p w:rsidR="00FB1934" w:rsidRDefault="00FB1934">
      <w:pPr>
        <w:pStyle w:val="ConsPlusNormal"/>
        <w:spacing w:before="220"/>
        <w:ind w:firstLine="540"/>
        <w:jc w:val="both"/>
      </w:pPr>
      <w:r>
        <w:t>Управление обеспечивает передачу результата муниципальной услуги в ОГКУ "Правительство для граждан" не позднее одного рабочего дня до окончания срока предоставления муниципальной услуги.</w:t>
      </w:r>
    </w:p>
    <w:p w:rsidR="00FB1934" w:rsidRDefault="00FB1934">
      <w:pPr>
        <w:pStyle w:val="ConsPlusNormal"/>
        <w:spacing w:before="220"/>
        <w:ind w:firstLine="540"/>
        <w:jc w:val="both"/>
      </w:pPr>
      <w:r>
        <w:t>ОГКУ "Правительство для граждан" обеспечивает хранение полученных от Управления документов, предназначенных для выдачи заявителю (представителю заявителя), в течение 30 календарных дней со дня получения таких документов.</w:t>
      </w:r>
    </w:p>
    <w:p w:rsidR="00FB1934" w:rsidRDefault="00FB1934">
      <w:pPr>
        <w:pStyle w:val="ConsPlusNormal"/>
        <w:spacing w:before="220"/>
        <w:ind w:firstLine="540"/>
        <w:jc w:val="both"/>
      </w:pPr>
      <w:r>
        <w:t>При личном обращении заявителя (представителя заявителя) и предъявлении документа, удостоверяющего личность (документа, подтверждающего полномочия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p>
    <w:p w:rsidR="00FB1934" w:rsidRDefault="00FB1934">
      <w:pPr>
        <w:pStyle w:val="ConsPlusNormal"/>
        <w:spacing w:before="220"/>
        <w:ind w:firstLine="540"/>
        <w:jc w:val="both"/>
      </w:pPr>
      <w:r>
        <w:t>В случае, если заявитель не получил результат муниципальной услуги по истечении тридцатидневного срока, ОГКУ "Правительство для граждан" передает по реестру невостребованные документы в Управление.</w:t>
      </w:r>
    </w:p>
    <w:p w:rsidR="00FB1934" w:rsidRDefault="00FB1934">
      <w:pPr>
        <w:pStyle w:val="ConsPlusNormal"/>
        <w:spacing w:before="220"/>
        <w:ind w:firstLine="540"/>
        <w:jc w:val="both"/>
      </w:pPr>
      <w:r>
        <w:t>3.3.4. Иные процедуры отсутствуют.</w:t>
      </w:r>
    </w:p>
    <w:p w:rsidR="00FB1934" w:rsidRDefault="00FB1934">
      <w:pPr>
        <w:pStyle w:val="ConsPlusNormal"/>
        <w:spacing w:before="220"/>
        <w:ind w:firstLine="540"/>
        <w:jc w:val="both"/>
      </w:pPr>
      <w:r>
        <w:t>3.3.5. Иные действия.</w:t>
      </w:r>
    </w:p>
    <w:p w:rsidR="00FB1934" w:rsidRDefault="00FB1934">
      <w:pPr>
        <w:pStyle w:val="ConsPlusNormal"/>
        <w:spacing w:before="220"/>
        <w:ind w:firstLine="540"/>
        <w:jc w:val="both"/>
      </w:pPr>
      <w:r>
        <w:t>Представление интересов Управления при взаимодействии с заявителями и предоставление интересов заявителя при взаимодействии с Управлением.</w:t>
      </w:r>
    </w:p>
    <w:p w:rsidR="00FB1934" w:rsidRDefault="00FB1934">
      <w:pPr>
        <w:pStyle w:val="ConsPlusNormal"/>
        <w:jc w:val="both"/>
      </w:pPr>
    </w:p>
    <w:p w:rsidR="00FB1934" w:rsidRDefault="00FB1934">
      <w:pPr>
        <w:pStyle w:val="ConsPlusTitle"/>
        <w:jc w:val="center"/>
        <w:outlineLvl w:val="2"/>
      </w:pPr>
      <w:r>
        <w:t>3.4. Порядок исправления допущенных опечаток и (или) ошибок</w:t>
      </w:r>
    </w:p>
    <w:p w:rsidR="00FB1934" w:rsidRDefault="00FB1934">
      <w:pPr>
        <w:pStyle w:val="ConsPlusTitle"/>
        <w:jc w:val="center"/>
      </w:pPr>
      <w:r>
        <w:t>в выданных в результате предоставления муниципальной</w:t>
      </w:r>
    </w:p>
    <w:p w:rsidR="00FB1934" w:rsidRDefault="00FB1934">
      <w:pPr>
        <w:pStyle w:val="ConsPlusTitle"/>
        <w:jc w:val="center"/>
      </w:pPr>
      <w:r>
        <w:t>услуги документах</w:t>
      </w:r>
    </w:p>
    <w:p w:rsidR="00FB1934" w:rsidRDefault="00FB1934">
      <w:pPr>
        <w:pStyle w:val="ConsPlusNormal"/>
        <w:jc w:val="both"/>
      </w:pPr>
    </w:p>
    <w:p w:rsidR="00FB1934" w:rsidRDefault="00FB1934">
      <w:pPr>
        <w:pStyle w:val="ConsPlusNormal"/>
        <w:ind w:firstLine="540"/>
        <w:jc w:val="both"/>
      </w:pPr>
      <w:r>
        <w:t xml:space="preserve">3.4.1. Прием и регистрация заявления об исправлении допущенных опечаток и (или) ошибок </w:t>
      </w:r>
      <w:r>
        <w:lastRenderedPageBreak/>
        <w:t>в выданных в результате предоставления муниципальной услуги документах.</w:t>
      </w:r>
    </w:p>
    <w:p w:rsidR="00FB1934" w:rsidRDefault="00FB1934">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Управление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FB1934" w:rsidRDefault="00FB1934">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Управление заявления.</w:t>
      </w:r>
    </w:p>
    <w:p w:rsidR="00FB1934" w:rsidRDefault="00FB1934">
      <w:pPr>
        <w:pStyle w:val="ConsPlusNormal"/>
        <w:spacing w:before="220"/>
        <w:ind w:firstLine="540"/>
        <w:jc w:val="both"/>
      </w:pPr>
      <w:r>
        <w:t>При обращении за исправлением опечаток и (или) ошибок заявитель представляет:</w:t>
      </w:r>
    </w:p>
    <w:p w:rsidR="00FB1934" w:rsidRDefault="00FB1934">
      <w:pPr>
        <w:pStyle w:val="ConsPlusNormal"/>
        <w:spacing w:before="220"/>
        <w:ind w:firstLine="540"/>
        <w:jc w:val="both"/>
      </w:pPr>
      <w:r>
        <w:t>заявление;</w:t>
      </w:r>
    </w:p>
    <w:p w:rsidR="00FB1934" w:rsidRDefault="00FB1934">
      <w:pPr>
        <w:pStyle w:val="ConsPlusNormal"/>
        <w:spacing w:before="220"/>
        <w:ind w:firstLine="540"/>
        <w:jc w:val="both"/>
      </w:pPr>
      <w:r>
        <w:t>документы, имеющие юридическую силу и содержащие правильные данные;</w:t>
      </w:r>
    </w:p>
    <w:p w:rsidR="00FB1934" w:rsidRDefault="00FB1934">
      <w:pPr>
        <w:pStyle w:val="ConsPlusNormal"/>
        <w:spacing w:before="220"/>
        <w:ind w:firstLine="540"/>
        <w:jc w:val="both"/>
      </w:pPr>
      <w:r>
        <w:t>выданный Управлением документ, в котором содержатся допущенные опечатки и (или) ошибки.</w:t>
      </w:r>
    </w:p>
    <w:p w:rsidR="00FB1934" w:rsidRDefault="00FB1934">
      <w:pPr>
        <w:pStyle w:val="ConsPlusNormal"/>
        <w:spacing w:before="220"/>
        <w:ind w:firstLine="540"/>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FB1934" w:rsidRDefault="00FB1934">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FB1934" w:rsidRDefault="00FB1934">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FB1934" w:rsidRDefault="00FB1934">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FB1934" w:rsidRDefault="00FB1934">
      <w:pPr>
        <w:pStyle w:val="ConsPlusNormal"/>
        <w:spacing w:before="220"/>
        <w:ind w:firstLine="540"/>
        <w:jc w:val="both"/>
      </w:pPr>
      <w:r>
        <w:t xml:space="preserve">Прием и регистрация заявления осуществляются в соответствии с </w:t>
      </w:r>
      <w:hyperlink w:anchor="P298">
        <w:r>
          <w:rPr>
            <w:color w:val="0000FF"/>
          </w:rPr>
          <w:t>подпунктом 3.2.1 пункта 3.2</w:t>
        </w:r>
      </w:hyperlink>
      <w:r>
        <w:t xml:space="preserve"> настоящего раздела.</w:t>
      </w:r>
    </w:p>
    <w:p w:rsidR="00FB1934" w:rsidRDefault="00FB1934">
      <w:pPr>
        <w:pStyle w:val="ConsPlusNormal"/>
        <w:spacing w:before="220"/>
        <w:ind w:firstLine="540"/>
        <w:jc w:val="both"/>
      </w:pPr>
      <w:r>
        <w:t>Результатом выполнения административной процедуры является передача исполнителю зарегистрированного заявления с приложенным пакетом документов и визой начальника Управления.</w:t>
      </w:r>
    </w:p>
    <w:p w:rsidR="00FB1934" w:rsidRDefault="00FB1934">
      <w:pPr>
        <w:pStyle w:val="ConsPlusNormal"/>
        <w:spacing w:before="220"/>
        <w:ind w:firstLine="540"/>
        <w:jc w:val="both"/>
      </w:pPr>
      <w:r>
        <w:t>Максимальный срок выполнения административной процедуры составляет один рабочий день с момента поступления заявления.</w:t>
      </w:r>
    </w:p>
    <w:p w:rsidR="00FB1934" w:rsidRDefault="00FB1934">
      <w:pPr>
        <w:pStyle w:val="ConsPlusNormal"/>
        <w:spacing w:before="220"/>
        <w:ind w:firstLine="540"/>
        <w:jc w:val="both"/>
      </w:pPr>
      <w:r>
        <w:t>Способом фиксации результата процедуры является занесение соответствующей записи в журнал учета входящей корреспонденции.</w:t>
      </w:r>
    </w:p>
    <w:p w:rsidR="00FB1934" w:rsidRDefault="00FB1934">
      <w:pPr>
        <w:pStyle w:val="ConsPlusNormal"/>
        <w:spacing w:before="220"/>
        <w:ind w:firstLine="540"/>
        <w:jc w:val="both"/>
      </w:pPr>
      <w:r>
        <w:t>3.4.2. Рассмотрение поступившего заявления, выдача нового исправленного документа.</w:t>
      </w:r>
    </w:p>
    <w:p w:rsidR="00FB1934" w:rsidRDefault="00FB1934">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FB1934" w:rsidRDefault="00FB1934">
      <w:pPr>
        <w:pStyle w:val="ConsPlusNormal"/>
        <w:spacing w:before="220"/>
        <w:ind w:firstLine="540"/>
        <w:jc w:val="both"/>
      </w:pPr>
      <w:r>
        <w:t>Заявление с визой начальника Управления передается на исполнение специалисту.</w:t>
      </w:r>
    </w:p>
    <w:p w:rsidR="00FB1934" w:rsidRDefault="00FB1934">
      <w:pPr>
        <w:pStyle w:val="ConsPlusNormal"/>
        <w:spacing w:before="220"/>
        <w:ind w:firstLine="540"/>
        <w:jc w:val="both"/>
      </w:pPr>
      <w:r>
        <w:t xml:space="preserve">Специалист рассматривает заявление и прилагаемые документы и приступает к </w:t>
      </w:r>
      <w:r>
        <w:lastRenderedPageBreak/>
        <w:t>исправлению опечаток и (или) ошибок, подготовке нового исправленного документа.</w:t>
      </w:r>
    </w:p>
    <w:p w:rsidR="00FB1934" w:rsidRDefault="00FB1934">
      <w:pPr>
        <w:pStyle w:val="ConsPlusNormal"/>
        <w:spacing w:before="220"/>
        <w:ind w:firstLine="540"/>
        <w:jc w:val="both"/>
      </w:pPr>
      <w:r>
        <w:t>При исправлении опечаток и (или) ошибок не допускается:</w:t>
      </w:r>
    </w:p>
    <w:p w:rsidR="00FB1934" w:rsidRDefault="00FB1934">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FB1934" w:rsidRDefault="00FB1934">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B1934" w:rsidRDefault="00FB1934">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292">
        <w:r>
          <w:rPr>
            <w:color w:val="0000FF"/>
          </w:rPr>
          <w:t>пункте 3.2</w:t>
        </w:r>
      </w:hyperlink>
      <w:r>
        <w:t xml:space="preserve"> настоящего раздела.</w:t>
      </w:r>
    </w:p>
    <w:p w:rsidR="00FB1934" w:rsidRDefault="00FB1934">
      <w:pPr>
        <w:pStyle w:val="ConsPlusNormal"/>
        <w:spacing w:before="220"/>
        <w:ind w:firstLine="540"/>
        <w:jc w:val="both"/>
      </w:pPr>
      <w:r>
        <w:t>Максимальный срок выполнения административной процедуры составляет не более пяти рабочих дней со дня поступления заявления в Управление.</w:t>
      </w:r>
    </w:p>
    <w:p w:rsidR="00FB1934" w:rsidRDefault="00FB1934">
      <w:pPr>
        <w:pStyle w:val="ConsPlusNormal"/>
        <w:jc w:val="both"/>
      </w:pPr>
      <w:r>
        <w:t xml:space="preserve">(в ред. </w:t>
      </w:r>
      <w:hyperlink r:id="rId69">
        <w:r>
          <w:rPr>
            <w:color w:val="0000FF"/>
          </w:rPr>
          <w:t>постановления</w:t>
        </w:r>
      </w:hyperlink>
      <w:r>
        <w:t xml:space="preserve"> администрации города Ульяновска от 25.10.2022 N 1479)</w:t>
      </w:r>
    </w:p>
    <w:p w:rsidR="00FB1934" w:rsidRDefault="00FB1934">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FB1934" w:rsidRDefault="00FB1934">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FB1934" w:rsidRDefault="00FB1934">
      <w:pPr>
        <w:pStyle w:val="ConsPlusNormal"/>
        <w:spacing w:before="220"/>
        <w:ind w:firstLine="540"/>
        <w:jc w:val="both"/>
      </w:pPr>
      <w:r>
        <w:t>Способом фиксации результата процедуры является занесение соответствующей записи в электронный журнал учета стадии рассмотрения заявления.</w:t>
      </w:r>
    </w:p>
    <w:p w:rsidR="00FB1934" w:rsidRDefault="00FB1934">
      <w:pPr>
        <w:pStyle w:val="ConsPlusNormal"/>
        <w:spacing w:before="220"/>
        <w:ind w:firstLine="540"/>
        <w:jc w:val="both"/>
      </w:pPr>
      <w:r>
        <w:t>Один экземпляр оригинала разрешения на ввод, в котором содержатся опечатки и (или) ошибки, после выдачи заявителю (его уполномоченному представителю) нового разрешения на ввод остается у заявителя.</w:t>
      </w:r>
    </w:p>
    <w:p w:rsidR="00FB1934" w:rsidRDefault="00FB1934">
      <w:pPr>
        <w:pStyle w:val="ConsPlusNormal"/>
        <w:jc w:val="both"/>
      </w:pPr>
    </w:p>
    <w:p w:rsidR="00FB1934" w:rsidRDefault="00FB1934">
      <w:pPr>
        <w:pStyle w:val="ConsPlusTitle"/>
        <w:jc w:val="center"/>
        <w:outlineLvl w:val="2"/>
      </w:pPr>
      <w:r>
        <w:t>3.5. Порядок осуществления административных процедур</w:t>
      </w:r>
    </w:p>
    <w:p w:rsidR="00FB1934" w:rsidRDefault="00FB1934">
      <w:pPr>
        <w:pStyle w:val="ConsPlusTitle"/>
        <w:jc w:val="center"/>
      </w:pPr>
      <w:r>
        <w:t>в электронной форме, в том числе с использованием Единого</w:t>
      </w:r>
    </w:p>
    <w:p w:rsidR="00FB1934" w:rsidRDefault="00FB1934">
      <w:pPr>
        <w:pStyle w:val="ConsPlusTitle"/>
        <w:jc w:val="center"/>
      </w:pPr>
      <w:r>
        <w:t xml:space="preserve">портала, в соответствии с положениями </w:t>
      </w:r>
      <w:hyperlink r:id="rId70">
        <w:r>
          <w:rPr>
            <w:color w:val="0000FF"/>
          </w:rPr>
          <w:t>статьи 10</w:t>
        </w:r>
      </w:hyperlink>
      <w:r>
        <w:t xml:space="preserve"> Федерального</w:t>
      </w:r>
    </w:p>
    <w:p w:rsidR="00FB1934" w:rsidRDefault="00FB1934">
      <w:pPr>
        <w:pStyle w:val="ConsPlusTitle"/>
        <w:jc w:val="center"/>
      </w:pPr>
      <w:r>
        <w:t>закона от 27.07.2010 N 210-ФЗ "Об организации предоставления</w:t>
      </w:r>
    </w:p>
    <w:p w:rsidR="00FB1934" w:rsidRDefault="00FB1934">
      <w:pPr>
        <w:pStyle w:val="ConsPlusTitle"/>
        <w:jc w:val="center"/>
      </w:pPr>
      <w:r>
        <w:t>государственных и муниципальных услуг"</w:t>
      </w:r>
    </w:p>
    <w:p w:rsidR="00FB1934" w:rsidRDefault="00FB1934">
      <w:pPr>
        <w:pStyle w:val="ConsPlusNormal"/>
        <w:jc w:val="center"/>
      </w:pPr>
      <w:r>
        <w:t xml:space="preserve">(введен </w:t>
      </w:r>
      <w:hyperlink r:id="rId71">
        <w:r>
          <w:rPr>
            <w:color w:val="0000FF"/>
          </w:rPr>
          <w:t>постановлением</w:t>
        </w:r>
      </w:hyperlink>
      <w:r>
        <w:t xml:space="preserve"> администрации города Ульяновска</w:t>
      </w:r>
    </w:p>
    <w:p w:rsidR="00FB1934" w:rsidRDefault="00FB1934">
      <w:pPr>
        <w:pStyle w:val="ConsPlusNormal"/>
        <w:jc w:val="center"/>
      </w:pPr>
      <w:r>
        <w:t>от 25.10.2022 N 1479)</w:t>
      </w:r>
    </w:p>
    <w:p w:rsidR="00FB1934" w:rsidRDefault="00FB1934">
      <w:pPr>
        <w:pStyle w:val="ConsPlusNormal"/>
        <w:jc w:val="both"/>
      </w:pPr>
    </w:p>
    <w:p w:rsidR="00FB1934" w:rsidRDefault="00FB1934">
      <w:pPr>
        <w:pStyle w:val="ConsPlusNormal"/>
        <w:ind w:firstLine="540"/>
        <w:jc w:val="both"/>
      </w:pPr>
      <w:r>
        <w:t xml:space="preserve">3.5.1.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64">
        <w:r>
          <w:rPr>
            <w:color w:val="0000FF"/>
          </w:rPr>
          <w:t>подпунктом 1.3.1 пункта 1.3</w:t>
        </w:r>
      </w:hyperlink>
      <w:r>
        <w:t xml:space="preserve"> настоящего административного регламента.</w:t>
      </w:r>
    </w:p>
    <w:p w:rsidR="00FB1934" w:rsidRDefault="00FB1934">
      <w:pPr>
        <w:pStyle w:val="ConsPlusNormal"/>
        <w:spacing w:before="220"/>
        <w:ind w:firstLine="540"/>
        <w:jc w:val="both"/>
      </w:pPr>
      <w:r>
        <w:t>3.5.2.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FB1934" w:rsidRDefault="00FB1934">
      <w:pPr>
        <w:pStyle w:val="ConsPlusNormal"/>
        <w:spacing w:before="220"/>
        <w:ind w:firstLine="540"/>
        <w:jc w:val="both"/>
      </w:pPr>
      <w:r>
        <w:t>Заявитель может подать заявление, подписанное простой электронной подписью, в форме электронного документа через Единый портал.</w:t>
      </w:r>
    </w:p>
    <w:p w:rsidR="00FB1934" w:rsidRDefault="00FB1934">
      <w:pPr>
        <w:pStyle w:val="ConsPlusNormal"/>
        <w:spacing w:before="220"/>
        <w:ind w:firstLine="540"/>
        <w:jc w:val="both"/>
      </w:pPr>
      <w:r>
        <w:t xml:space="preserve">При направлении заявления о предоставлении муниципальной услуги в электронной форме, подписанного простой электронной подписью, через Единый портал, заявитель не позднее одного рабочего дня обязан представить документы, указанные в </w:t>
      </w:r>
      <w:hyperlink w:anchor="P122">
        <w:r>
          <w:rPr>
            <w:color w:val="0000FF"/>
          </w:rPr>
          <w:t>подпункте 2.6</w:t>
        </w:r>
      </w:hyperlink>
      <w:r>
        <w:t xml:space="preserve"> настоящего административного регламента (за исключением документов, находящихся в распоряжении </w:t>
      </w:r>
      <w:r>
        <w:lastRenderedPageBreak/>
        <w:t>уполномоченного органа), в уполномоченный орган.</w:t>
      </w:r>
    </w:p>
    <w:p w:rsidR="00FB1934" w:rsidRDefault="00FB1934">
      <w:pPr>
        <w:pStyle w:val="ConsPlusNormal"/>
        <w:spacing w:before="220"/>
        <w:ind w:firstLine="540"/>
        <w:jc w:val="both"/>
      </w:pPr>
      <w:r>
        <w:t xml:space="preserve">Представление документов на бумажном носителе не требуется в случае, если документы, указанные в </w:t>
      </w:r>
      <w:hyperlink w:anchor="P122">
        <w:r>
          <w:rPr>
            <w:color w:val="0000FF"/>
          </w:rPr>
          <w:t>пункте 2.6</w:t>
        </w:r>
      </w:hyperlink>
      <w:r>
        <w:t xml:space="preserve"> настоящего административного регламента, находятся в распоряжении уполномоченного органа или предоставлены в электронной форме в момент подачи заявления.</w:t>
      </w:r>
    </w:p>
    <w:p w:rsidR="00FB1934" w:rsidRDefault="00FB1934">
      <w:pPr>
        <w:pStyle w:val="ConsPlusNormal"/>
        <w:spacing w:before="220"/>
        <w:ind w:firstLine="540"/>
        <w:jc w:val="both"/>
      </w:pPr>
      <w:r>
        <w:t>Документы, направляемые в электронной форме, должны соответствовать следующим требованиям:</w:t>
      </w:r>
    </w:p>
    <w:p w:rsidR="00FB1934" w:rsidRDefault="00FB1934">
      <w:pPr>
        <w:pStyle w:val="ConsPlusNormal"/>
        <w:spacing w:before="220"/>
        <w:ind w:firstLine="540"/>
        <w:jc w:val="both"/>
      </w:pPr>
      <w:r>
        <w:t>1) документы направляются в виде отдельных файлов в формате doc, docx, odt, pdf, tiff, jpeg (jpg), xls, xlsx;</w:t>
      </w:r>
    </w:p>
    <w:p w:rsidR="00FB1934" w:rsidRDefault="00FB1934">
      <w:pPr>
        <w:pStyle w:val="ConsPlusNormal"/>
        <w:spacing w:before="220"/>
        <w:ind w:firstLine="540"/>
        <w:jc w:val="both"/>
      </w:pPr>
      <w:r>
        <w:t>2) количество файлов должно соответствовать количеству документов, а наименование файла должно позволять идентифицировать документ;</w:t>
      </w:r>
    </w:p>
    <w:p w:rsidR="00FB1934" w:rsidRDefault="00FB1934">
      <w:pPr>
        <w:pStyle w:val="ConsPlusNormal"/>
        <w:spacing w:before="220"/>
        <w:ind w:firstLine="540"/>
        <w:jc w:val="both"/>
      </w:pPr>
      <w:r>
        <w:t>3)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FB1934" w:rsidRDefault="00FB1934">
      <w:pPr>
        <w:pStyle w:val="ConsPlusNormal"/>
        <w:spacing w:before="220"/>
        <w:ind w:firstLine="540"/>
        <w:jc w:val="both"/>
      </w:pPr>
      <w:r>
        <w:t>4) документы в электронной форме, прикладываемые к заявлению, подписаны с использованием электронной подписи лицами, обладающими полномочиями на их подписание в соответствии с законодательством Российской Федерации.</w:t>
      </w:r>
    </w:p>
    <w:p w:rsidR="00FB1934" w:rsidRDefault="00FB1934">
      <w:pPr>
        <w:pStyle w:val="ConsPlusNormal"/>
        <w:spacing w:before="220"/>
        <w:ind w:firstLine="540"/>
        <w:jc w:val="both"/>
      </w:pPr>
      <w:r>
        <w:t>3.5.3. Получение заявителем сведений о ходе выполнения запроса о предоставлении муниципальной услуги.</w:t>
      </w:r>
    </w:p>
    <w:p w:rsidR="00FB1934" w:rsidRDefault="00FB1934">
      <w:pPr>
        <w:pStyle w:val="ConsPlusNormal"/>
        <w:spacing w:before="220"/>
        <w:ind w:firstLine="540"/>
        <w:jc w:val="both"/>
      </w:pPr>
      <w:r>
        <w:t>Сведения о ходе выполнения запроса о предоставлении муниципальной услуги заявитель может получить путем отслеживания статуса заявления через Единый портал в личном кабинете заявителя.</w:t>
      </w:r>
    </w:p>
    <w:p w:rsidR="00FB1934" w:rsidRDefault="00FB1934">
      <w:pPr>
        <w:pStyle w:val="ConsPlusNormal"/>
        <w:spacing w:before="220"/>
        <w:ind w:firstLine="540"/>
        <w:jc w:val="both"/>
      </w:pPr>
      <w:r>
        <w:t>3.5.4. Получение заявителем результата предоставления муниципальной услуги, если иное не установлено Федеральным законом.</w:t>
      </w:r>
    </w:p>
    <w:p w:rsidR="00FB1934" w:rsidRDefault="00FB1934">
      <w:pPr>
        <w:pStyle w:val="ConsPlusNormal"/>
        <w:spacing w:before="220"/>
        <w:ind w:firstLine="540"/>
        <w:jc w:val="both"/>
      </w:pPr>
      <w: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начальника Управления и направляется в формате pdf, jpg, tiff в личный кабинет заявителя на Едином портале, одновременно с уведомлением о результате предоставления муниципальной услуги.</w:t>
      </w:r>
    </w:p>
    <w:p w:rsidR="00FB1934" w:rsidRDefault="00FB1934">
      <w:pPr>
        <w:pStyle w:val="ConsPlusNormal"/>
        <w:spacing w:before="220"/>
        <w:ind w:firstLine="540"/>
        <w:jc w:val="both"/>
      </w:pPr>
      <w:r>
        <w:t>Если в качестве способа получения результата было выбрано получение в уполномоченном органе, то в личный кабинет заявителя на Едином портале направляется уведомление о результате предоставления муниципальной услуги.</w:t>
      </w:r>
    </w:p>
    <w:p w:rsidR="00FB1934" w:rsidRDefault="00FB1934">
      <w:pPr>
        <w:pStyle w:val="ConsPlusNormal"/>
        <w:jc w:val="both"/>
      </w:pPr>
    </w:p>
    <w:p w:rsidR="00FB1934" w:rsidRDefault="00FB1934">
      <w:pPr>
        <w:pStyle w:val="ConsPlusTitle"/>
        <w:jc w:val="center"/>
        <w:outlineLvl w:val="2"/>
      </w:pPr>
      <w:r>
        <w:t>3.6. Порядок предоставления муниципальной услуги отдельным</w:t>
      </w:r>
    </w:p>
    <w:p w:rsidR="00FB1934" w:rsidRDefault="00FB1934">
      <w:pPr>
        <w:pStyle w:val="ConsPlusTitle"/>
        <w:jc w:val="center"/>
      </w:pPr>
      <w:r>
        <w:t>категориям заявителей, объединенных общими признаками, в том</w:t>
      </w:r>
    </w:p>
    <w:p w:rsidR="00FB1934" w:rsidRDefault="00FB1934">
      <w:pPr>
        <w:pStyle w:val="ConsPlusTitle"/>
        <w:jc w:val="center"/>
      </w:pPr>
      <w:r>
        <w:t>числе в отношении результата муниципальной услуги,</w:t>
      </w:r>
    </w:p>
    <w:p w:rsidR="00FB1934" w:rsidRDefault="00FB1934">
      <w:pPr>
        <w:pStyle w:val="ConsPlusTitle"/>
        <w:jc w:val="center"/>
      </w:pPr>
      <w:r>
        <w:t>не устанавливается</w:t>
      </w:r>
    </w:p>
    <w:p w:rsidR="00FB1934" w:rsidRDefault="00FB1934">
      <w:pPr>
        <w:pStyle w:val="ConsPlusNormal"/>
        <w:jc w:val="center"/>
      </w:pPr>
      <w:r>
        <w:t xml:space="preserve">(введен </w:t>
      </w:r>
      <w:hyperlink r:id="rId72">
        <w:r>
          <w:rPr>
            <w:color w:val="0000FF"/>
          </w:rPr>
          <w:t>постановлением</w:t>
        </w:r>
      </w:hyperlink>
      <w:r>
        <w:t xml:space="preserve"> администрации города Ульяновска</w:t>
      </w:r>
    </w:p>
    <w:p w:rsidR="00FB1934" w:rsidRDefault="00FB1934">
      <w:pPr>
        <w:pStyle w:val="ConsPlusNormal"/>
        <w:jc w:val="center"/>
      </w:pPr>
      <w:r>
        <w:t>от 25.10.2022 N 1479)</w:t>
      </w:r>
    </w:p>
    <w:p w:rsidR="00FB1934" w:rsidRDefault="00FB1934">
      <w:pPr>
        <w:pStyle w:val="ConsPlusNormal"/>
        <w:jc w:val="both"/>
      </w:pPr>
    </w:p>
    <w:p w:rsidR="00FB1934" w:rsidRDefault="00FB1934">
      <w:pPr>
        <w:pStyle w:val="ConsPlusTitle"/>
        <w:jc w:val="center"/>
        <w:outlineLvl w:val="1"/>
      </w:pPr>
      <w:r>
        <w:t>4. Формы контроля за исполнением</w:t>
      </w:r>
    </w:p>
    <w:p w:rsidR="00FB1934" w:rsidRDefault="00FB1934">
      <w:pPr>
        <w:pStyle w:val="ConsPlusTitle"/>
        <w:jc w:val="center"/>
      </w:pPr>
      <w:r>
        <w:t>административного регламента</w:t>
      </w:r>
    </w:p>
    <w:p w:rsidR="00FB1934" w:rsidRDefault="00FB1934">
      <w:pPr>
        <w:pStyle w:val="ConsPlusNormal"/>
        <w:jc w:val="both"/>
      </w:pPr>
    </w:p>
    <w:p w:rsidR="00FB1934" w:rsidRDefault="00FB1934">
      <w:pPr>
        <w:pStyle w:val="ConsPlusTitle"/>
        <w:jc w:val="center"/>
        <w:outlineLvl w:val="2"/>
      </w:pPr>
      <w:r>
        <w:t>4.1. Порядок осуществления текущего контроля за соблюдением</w:t>
      </w:r>
    </w:p>
    <w:p w:rsidR="00FB1934" w:rsidRDefault="00FB1934">
      <w:pPr>
        <w:pStyle w:val="ConsPlusTitle"/>
        <w:jc w:val="center"/>
      </w:pPr>
      <w:r>
        <w:lastRenderedPageBreak/>
        <w:t>и исполнением ответственными должностными лицами положений</w:t>
      </w:r>
    </w:p>
    <w:p w:rsidR="00FB1934" w:rsidRDefault="00FB1934">
      <w:pPr>
        <w:pStyle w:val="ConsPlusTitle"/>
        <w:jc w:val="center"/>
      </w:pPr>
      <w:r>
        <w:t>Административного регламента и иных нормативных правовых</w:t>
      </w:r>
    </w:p>
    <w:p w:rsidR="00FB1934" w:rsidRDefault="00FB1934">
      <w:pPr>
        <w:pStyle w:val="ConsPlusTitle"/>
        <w:jc w:val="center"/>
      </w:pPr>
      <w:r>
        <w:t>актов, устанавливающих требования к предоставлению</w:t>
      </w:r>
    </w:p>
    <w:p w:rsidR="00FB1934" w:rsidRDefault="00FB1934">
      <w:pPr>
        <w:pStyle w:val="ConsPlusTitle"/>
        <w:jc w:val="center"/>
      </w:pPr>
      <w:r>
        <w:t>муниципальной услуги, а также принятием решений</w:t>
      </w:r>
    </w:p>
    <w:p w:rsidR="00FB1934" w:rsidRDefault="00FB1934">
      <w:pPr>
        <w:pStyle w:val="ConsPlusTitle"/>
        <w:jc w:val="center"/>
      </w:pPr>
      <w:r>
        <w:t>ответственными лицами</w:t>
      </w:r>
    </w:p>
    <w:p w:rsidR="00FB1934" w:rsidRDefault="00FB1934">
      <w:pPr>
        <w:pStyle w:val="ConsPlusNormal"/>
        <w:jc w:val="center"/>
      </w:pPr>
      <w:r>
        <w:t xml:space="preserve">(в ред. </w:t>
      </w:r>
      <w:hyperlink r:id="rId73">
        <w:r>
          <w:rPr>
            <w:color w:val="0000FF"/>
          </w:rPr>
          <w:t>постановления</w:t>
        </w:r>
      </w:hyperlink>
      <w:r>
        <w:t xml:space="preserve"> администрации города Ульяновска</w:t>
      </w:r>
    </w:p>
    <w:p w:rsidR="00FB1934" w:rsidRDefault="00FB1934">
      <w:pPr>
        <w:pStyle w:val="ConsPlusNormal"/>
        <w:jc w:val="center"/>
      </w:pPr>
      <w:r>
        <w:t>от 25.10.2022 N 1479)</w:t>
      </w:r>
    </w:p>
    <w:p w:rsidR="00FB1934" w:rsidRDefault="00FB1934">
      <w:pPr>
        <w:pStyle w:val="ConsPlusNormal"/>
        <w:jc w:val="both"/>
      </w:pPr>
    </w:p>
    <w:p w:rsidR="00FB1934" w:rsidRDefault="00FB1934">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rsidR="00FB1934" w:rsidRDefault="00FB1934">
      <w:pPr>
        <w:pStyle w:val="ConsPlusNormal"/>
        <w:jc w:val="both"/>
      </w:pPr>
    </w:p>
    <w:p w:rsidR="00FB1934" w:rsidRDefault="00FB1934">
      <w:pPr>
        <w:pStyle w:val="ConsPlusTitle"/>
        <w:jc w:val="center"/>
        <w:outlineLvl w:val="2"/>
      </w:pPr>
      <w:r>
        <w:t>4.2. Порядок и периодичность осуществления плановых</w:t>
      </w:r>
    </w:p>
    <w:p w:rsidR="00FB1934" w:rsidRDefault="00FB1934">
      <w:pPr>
        <w:pStyle w:val="ConsPlusTitle"/>
        <w:jc w:val="center"/>
      </w:pPr>
      <w:r>
        <w:t>и внеплановых проверок полноты и качества предоставления</w:t>
      </w:r>
    </w:p>
    <w:p w:rsidR="00FB1934" w:rsidRDefault="00FB1934">
      <w:pPr>
        <w:pStyle w:val="ConsPlusTitle"/>
        <w:jc w:val="center"/>
      </w:pPr>
      <w:r>
        <w:t>муниципальной услуги, в том числе порядок и формы контроля</w:t>
      </w:r>
    </w:p>
    <w:p w:rsidR="00FB1934" w:rsidRDefault="00FB1934">
      <w:pPr>
        <w:pStyle w:val="ConsPlusTitle"/>
        <w:jc w:val="center"/>
      </w:pPr>
      <w:r>
        <w:t>за полнотой и качеством предоставления муниципальной услуги</w:t>
      </w:r>
    </w:p>
    <w:p w:rsidR="00FB1934" w:rsidRDefault="00FB1934">
      <w:pPr>
        <w:pStyle w:val="ConsPlusNormal"/>
        <w:jc w:val="both"/>
      </w:pPr>
    </w:p>
    <w:p w:rsidR="00FB1934" w:rsidRDefault="00FB1934">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 полноте и качеству предоставления муниципальной услуги отраслевым органом уполномоченного органа.</w:t>
      </w:r>
    </w:p>
    <w:p w:rsidR="00FB1934" w:rsidRDefault="00FB1934">
      <w:pPr>
        <w:pStyle w:val="ConsPlusNormal"/>
        <w:spacing w:before="220"/>
        <w:ind w:firstLine="540"/>
        <w:jc w:val="both"/>
      </w:pPr>
      <w:r>
        <w:t>4.2.2. Проверки могут быть плановыми и внеплановыми.</w:t>
      </w:r>
    </w:p>
    <w:p w:rsidR="00FB1934" w:rsidRDefault="00FB1934">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в соответствии с распоряжением Управления не реже одного раза в полугодие.</w:t>
      </w:r>
    </w:p>
    <w:p w:rsidR="00FB1934" w:rsidRDefault="00FB1934">
      <w:pPr>
        <w:pStyle w:val="ConsPlusNormal"/>
        <w:jc w:val="both"/>
      </w:pPr>
      <w:r>
        <w:t xml:space="preserve">(в ред. </w:t>
      </w:r>
      <w:hyperlink r:id="rId74">
        <w:r>
          <w:rPr>
            <w:color w:val="0000FF"/>
          </w:rPr>
          <w:t>постановления</w:t>
        </w:r>
      </w:hyperlink>
      <w:r>
        <w:t xml:space="preserve"> администрации города Ульяновска от 25.10.2022 N 1479)</w:t>
      </w:r>
    </w:p>
    <w:p w:rsidR="00FB1934" w:rsidRDefault="00FB1934">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отраслевого органа, ответственного за предоставление муниципальной услуги.</w:t>
      </w:r>
    </w:p>
    <w:p w:rsidR="00FB1934" w:rsidRDefault="00FB1934">
      <w:pPr>
        <w:pStyle w:val="ConsPlusNormal"/>
        <w:jc w:val="both"/>
      </w:pPr>
    </w:p>
    <w:p w:rsidR="00FB1934" w:rsidRDefault="00FB1934">
      <w:pPr>
        <w:pStyle w:val="ConsPlusTitle"/>
        <w:jc w:val="center"/>
        <w:outlineLvl w:val="2"/>
      </w:pPr>
      <w:r>
        <w:t>4.3. Ответственность должностных лиц за решения и действия</w:t>
      </w:r>
    </w:p>
    <w:p w:rsidR="00FB1934" w:rsidRDefault="00FB1934">
      <w:pPr>
        <w:pStyle w:val="ConsPlusTitle"/>
        <w:jc w:val="center"/>
      </w:pPr>
      <w:r>
        <w:t>(бездействие), принимаемые (осуществляемые) в ходе</w:t>
      </w:r>
    </w:p>
    <w:p w:rsidR="00FB1934" w:rsidRDefault="00FB1934">
      <w:pPr>
        <w:pStyle w:val="ConsPlusTitle"/>
        <w:jc w:val="center"/>
      </w:pPr>
      <w:r>
        <w:t>предоставления муниципальной услуги</w:t>
      </w:r>
    </w:p>
    <w:p w:rsidR="00FB1934" w:rsidRDefault="00FB1934">
      <w:pPr>
        <w:pStyle w:val="ConsPlusNormal"/>
        <w:jc w:val="center"/>
      </w:pPr>
      <w:r>
        <w:t xml:space="preserve">(в ред. </w:t>
      </w:r>
      <w:hyperlink r:id="rId75">
        <w:r>
          <w:rPr>
            <w:color w:val="0000FF"/>
          </w:rPr>
          <w:t>постановления</w:t>
        </w:r>
      </w:hyperlink>
      <w:r>
        <w:t xml:space="preserve"> администрации города Ульяновска</w:t>
      </w:r>
    </w:p>
    <w:p w:rsidR="00FB1934" w:rsidRDefault="00FB1934">
      <w:pPr>
        <w:pStyle w:val="ConsPlusNormal"/>
        <w:jc w:val="center"/>
      </w:pPr>
      <w:r>
        <w:t>от 25.10.2022 N 1479)</w:t>
      </w:r>
    </w:p>
    <w:p w:rsidR="00FB1934" w:rsidRDefault="00FB1934">
      <w:pPr>
        <w:pStyle w:val="ConsPlusNormal"/>
        <w:jc w:val="both"/>
      </w:pPr>
    </w:p>
    <w:p w:rsidR="00FB1934" w:rsidRDefault="00FB1934">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76">
        <w:r>
          <w:rPr>
            <w:color w:val="0000FF"/>
          </w:rPr>
          <w:t>статьей 25</w:t>
        </w:r>
      </w:hyperlink>
      <w:r>
        <w:t xml:space="preserve"> Кодекса Ульяновской области об административных правонарушениях.</w:t>
      </w:r>
    </w:p>
    <w:p w:rsidR="00FB1934" w:rsidRDefault="00FB1934">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FB1934" w:rsidRDefault="00FB1934">
      <w:pPr>
        <w:pStyle w:val="ConsPlusNormal"/>
        <w:spacing w:before="220"/>
        <w:ind w:firstLine="540"/>
        <w:jc w:val="both"/>
      </w:pPr>
      <w:r>
        <w:t>4.3.3. Персональная ответственность должностного лица определяется в его трудовом договоре в соответствии с требованиями законодательства Российской Федерации.</w:t>
      </w:r>
    </w:p>
    <w:p w:rsidR="00FB1934" w:rsidRDefault="00FB1934">
      <w:pPr>
        <w:pStyle w:val="ConsPlusNormal"/>
        <w:jc w:val="both"/>
      </w:pPr>
    </w:p>
    <w:p w:rsidR="00FB1934" w:rsidRDefault="00FB1934">
      <w:pPr>
        <w:pStyle w:val="ConsPlusTitle"/>
        <w:jc w:val="center"/>
        <w:outlineLvl w:val="2"/>
      </w:pPr>
      <w:r>
        <w:t>4.4. Положения, характеризующие требования к порядку</w:t>
      </w:r>
    </w:p>
    <w:p w:rsidR="00FB1934" w:rsidRDefault="00FB1934">
      <w:pPr>
        <w:pStyle w:val="ConsPlusTitle"/>
        <w:jc w:val="center"/>
      </w:pPr>
      <w:r>
        <w:t>и формам контроля за предоставлением муниципальной услуги,</w:t>
      </w:r>
    </w:p>
    <w:p w:rsidR="00FB1934" w:rsidRDefault="00FB1934">
      <w:pPr>
        <w:pStyle w:val="ConsPlusTitle"/>
        <w:jc w:val="center"/>
      </w:pPr>
      <w:r>
        <w:t>в том числе со стороны граждан, их объединений и организаций</w:t>
      </w:r>
    </w:p>
    <w:p w:rsidR="00FB1934" w:rsidRDefault="00FB1934">
      <w:pPr>
        <w:pStyle w:val="ConsPlusNormal"/>
        <w:jc w:val="both"/>
      </w:pPr>
    </w:p>
    <w:p w:rsidR="00FB1934" w:rsidRDefault="00FB1934">
      <w:pPr>
        <w:pStyle w:val="ConsPlusNormal"/>
        <w:ind w:firstLine="540"/>
        <w:jc w:val="both"/>
      </w:pPr>
      <w:r>
        <w:lastRenderedPageBreak/>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FB1934" w:rsidRDefault="00FB1934">
      <w:pPr>
        <w:pStyle w:val="ConsPlusNormal"/>
        <w:spacing w:before="220"/>
        <w:ind w:firstLine="540"/>
        <w:jc w:val="both"/>
      </w:pPr>
      <w:r>
        <w:t>Начальником Управления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FB1934" w:rsidRDefault="00FB1934">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B1934" w:rsidRDefault="00FB1934">
      <w:pPr>
        <w:pStyle w:val="ConsPlusNormal"/>
        <w:jc w:val="both"/>
      </w:pPr>
    </w:p>
    <w:p w:rsidR="00FB1934" w:rsidRDefault="00FB1934">
      <w:pPr>
        <w:pStyle w:val="ConsPlusTitle"/>
        <w:jc w:val="center"/>
        <w:outlineLvl w:val="1"/>
      </w:pPr>
      <w:r>
        <w:t>5. Досудебный (внесудебный) порядок обжалования решений</w:t>
      </w:r>
    </w:p>
    <w:p w:rsidR="00FB1934" w:rsidRDefault="00FB1934">
      <w:pPr>
        <w:pStyle w:val="ConsPlusTitle"/>
        <w:jc w:val="center"/>
      </w:pPr>
      <w:r>
        <w:t>и действий (бездействия) органа, предоставляющего</w:t>
      </w:r>
    </w:p>
    <w:p w:rsidR="00FB1934" w:rsidRDefault="00FB1934">
      <w:pPr>
        <w:pStyle w:val="ConsPlusTitle"/>
        <w:jc w:val="center"/>
      </w:pPr>
      <w:r>
        <w:t>муниципальную услугу, многофункционального центра,</w:t>
      </w:r>
    </w:p>
    <w:p w:rsidR="00FB1934" w:rsidRDefault="00FB1934">
      <w:pPr>
        <w:pStyle w:val="ConsPlusTitle"/>
        <w:jc w:val="center"/>
      </w:pPr>
      <w:r>
        <w:t>организаций, осуществляющих функции по предоставлению</w:t>
      </w:r>
    </w:p>
    <w:p w:rsidR="00FB1934" w:rsidRDefault="00FB1934">
      <w:pPr>
        <w:pStyle w:val="ConsPlusTitle"/>
        <w:jc w:val="center"/>
      </w:pPr>
      <w:r>
        <w:t>муниципальных услуг, а также их должностных лиц</w:t>
      </w:r>
    </w:p>
    <w:p w:rsidR="00FB1934" w:rsidRDefault="00FB1934">
      <w:pPr>
        <w:pStyle w:val="ConsPlusNormal"/>
        <w:jc w:val="center"/>
      </w:pPr>
      <w:r>
        <w:t xml:space="preserve">(в ред. </w:t>
      </w:r>
      <w:hyperlink r:id="rId77">
        <w:r>
          <w:rPr>
            <w:color w:val="0000FF"/>
          </w:rPr>
          <w:t>постановления</w:t>
        </w:r>
      </w:hyperlink>
      <w:r>
        <w:t xml:space="preserve"> администрации города Ульяновска</w:t>
      </w:r>
    </w:p>
    <w:p w:rsidR="00FB1934" w:rsidRDefault="00FB1934">
      <w:pPr>
        <w:pStyle w:val="ConsPlusNormal"/>
        <w:jc w:val="center"/>
      </w:pPr>
      <w:r>
        <w:t>от 25.10.2022 N 1479)</w:t>
      </w:r>
    </w:p>
    <w:p w:rsidR="00FB1934" w:rsidRDefault="00FB1934">
      <w:pPr>
        <w:pStyle w:val="ConsPlusNormal"/>
        <w:jc w:val="both"/>
      </w:pPr>
    </w:p>
    <w:p w:rsidR="00FB1934" w:rsidRDefault="00FB1934">
      <w:pPr>
        <w:pStyle w:val="ConsPlusNormal"/>
        <w:ind w:firstLine="540"/>
        <w:jc w:val="both"/>
      </w:pPr>
      <w:bookmarkStart w:id="15" w:name="P521"/>
      <w:bookmarkEnd w:id="15"/>
      <w:r>
        <w:t>5.1. 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FB1934" w:rsidRDefault="00FB1934">
      <w:pPr>
        <w:pStyle w:val="ConsPlusNormal"/>
        <w:spacing w:before="220"/>
        <w:ind w:firstLine="540"/>
        <w:jc w:val="both"/>
      </w:pPr>
      <w:r>
        <w:t>5.2. Предмет жалобы.</w:t>
      </w:r>
    </w:p>
    <w:p w:rsidR="00FB1934" w:rsidRDefault="00FB1934">
      <w:pPr>
        <w:pStyle w:val="ConsPlusNormal"/>
        <w:spacing w:before="220"/>
        <w:ind w:firstLine="540"/>
        <w:jc w:val="both"/>
      </w:pPr>
      <w:r>
        <w:t>Заявитель может обратиться с жалобой в следующих случаях:</w:t>
      </w:r>
    </w:p>
    <w:p w:rsidR="00FB1934" w:rsidRDefault="00FB1934">
      <w:pPr>
        <w:pStyle w:val="ConsPlusNormal"/>
        <w:spacing w:before="220"/>
        <w:ind w:firstLine="540"/>
        <w:jc w:val="both"/>
      </w:pPr>
      <w:r>
        <w:t>1) нарушение срока регистрации запроса заявителя о предоставлении муниципальной услуги;</w:t>
      </w:r>
    </w:p>
    <w:p w:rsidR="00FB1934" w:rsidRDefault="00FB1934">
      <w:pPr>
        <w:pStyle w:val="ConsPlusNormal"/>
        <w:spacing w:before="220"/>
        <w:ind w:firstLine="540"/>
        <w:jc w:val="both"/>
      </w:pPr>
      <w:r>
        <w:t>2) нарушение срока предоставления муниципальной услуги.</w:t>
      </w:r>
    </w:p>
    <w:p w:rsidR="00FB1934" w:rsidRDefault="00FB1934">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B1934" w:rsidRDefault="00FB193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w:t>
      </w:r>
    </w:p>
    <w:p w:rsidR="00FB1934" w:rsidRDefault="00FB193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rsidR="00FB1934" w:rsidRDefault="00FB1934">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
    <w:p w:rsidR="00FB1934" w:rsidRDefault="00FB1934">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B1934" w:rsidRDefault="00FB1934">
      <w:pPr>
        <w:pStyle w:val="ConsPlusNormal"/>
        <w:spacing w:before="220"/>
        <w:ind w:firstLine="540"/>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FB1934" w:rsidRDefault="00FB1934">
      <w:pPr>
        <w:pStyle w:val="ConsPlusNormal"/>
        <w:spacing w:before="220"/>
        <w:ind w:firstLine="540"/>
        <w:jc w:val="both"/>
      </w:pPr>
      <w:r>
        <w:t>7) 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1934" w:rsidRDefault="00FB193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B1934" w:rsidRDefault="00FB1934">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
    <w:p w:rsidR="00FB1934" w:rsidRDefault="00FB1934">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B1934" w:rsidRDefault="00FB1934">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1934" w:rsidRDefault="00FB1934">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1934" w:rsidRDefault="00FB1934">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1934" w:rsidRDefault="00FB193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1934" w:rsidRDefault="00FB1934">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B1934" w:rsidRDefault="00FB1934">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B1934" w:rsidRDefault="00FB1934">
      <w:pPr>
        <w:pStyle w:val="ConsPlusNormal"/>
        <w:spacing w:before="220"/>
        <w:ind w:firstLine="540"/>
        <w:jc w:val="both"/>
      </w:pPr>
      <w:r>
        <w:t>5.3. Органы местного самоуправления, организации, должностные лица, которым может быть направлена жалоба.</w:t>
      </w:r>
    </w:p>
    <w:p w:rsidR="00FB1934" w:rsidRDefault="00FB1934">
      <w:pPr>
        <w:pStyle w:val="ConsPlusNormal"/>
        <w:spacing w:before="220"/>
        <w:ind w:firstLine="540"/>
        <w:jc w:val="both"/>
      </w:pPr>
      <w:r>
        <w:t>Заявители могут обратиться с жалобой в уполномоченный орган, ОГКУ "Правительство для граждан".</w:t>
      </w:r>
    </w:p>
    <w:p w:rsidR="00FB1934" w:rsidRDefault="00FB1934">
      <w:pPr>
        <w:pStyle w:val="ConsPlusNormal"/>
        <w:spacing w:before="220"/>
        <w:ind w:firstLine="540"/>
        <w:jc w:val="both"/>
      </w:pPr>
      <w:r>
        <w:lastRenderedPageBreak/>
        <w:t>Жалобы на решения и (или) действия (бездействие) муниципальных служащих Управления рассматриваются начальником Управления.</w:t>
      </w:r>
    </w:p>
    <w:p w:rsidR="00FB1934" w:rsidRDefault="00FB1934">
      <w:pPr>
        <w:pStyle w:val="ConsPlusNormal"/>
        <w:spacing w:before="220"/>
        <w:ind w:firstLine="540"/>
        <w:jc w:val="both"/>
      </w:pPr>
      <w:r>
        <w:t>Жалобы на решение и (или) действие (бездействие) начальника Управления рассматриваются Руководителем уполномоченного органа.</w:t>
      </w:r>
    </w:p>
    <w:p w:rsidR="00FB1934" w:rsidRDefault="00FB1934">
      <w:pPr>
        <w:pStyle w:val="ConsPlusNormal"/>
        <w:spacing w:before="220"/>
        <w:ind w:firstLine="540"/>
        <w:jc w:val="both"/>
      </w:pPr>
      <w:r>
        <w:t>Жалобы на решения и действия (бездействие) ОГКУ "Правительство для граждан", работника ОГКУ "Правительство для граждан" подаются руководителю ОГКУ "Правительство для граждан".</w:t>
      </w:r>
    </w:p>
    <w:p w:rsidR="00FB1934" w:rsidRDefault="00FB1934">
      <w:pPr>
        <w:pStyle w:val="ConsPlusNormal"/>
        <w:jc w:val="both"/>
      </w:pPr>
      <w:r>
        <w:t xml:space="preserve">(в ред. </w:t>
      </w:r>
      <w:hyperlink r:id="rId78">
        <w:r>
          <w:rPr>
            <w:color w:val="0000FF"/>
          </w:rPr>
          <w:t>постановления</w:t>
        </w:r>
      </w:hyperlink>
      <w:r>
        <w:t xml:space="preserve"> администрации города Ульяновска от 25.10.2022 N 1479)</w:t>
      </w:r>
    </w:p>
    <w:p w:rsidR="00FB1934" w:rsidRDefault="00FB1934">
      <w:pPr>
        <w:pStyle w:val="ConsPlusNormal"/>
        <w:spacing w:before="220"/>
        <w:ind w:firstLine="540"/>
        <w:jc w:val="both"/>
      </w:pPr>
      <w:r>
        <w:t xml:space="preserve">Жалобы на решения и действия (бездействие) руководителя ОГКУ "Правительство для граждан" подаются в Правительство Ульяновской области и рассматриваются Правительством Ульяновской области в порядке, установленном </w:t>
      </w:r>
      <w:hyperlink r:id="rId79">
        <w:r>
          <w:rPr>
            <w:color w:val="0000FF"/>
          </w:rPr>
          <w:t>постановлением</w:t>
        </w:r>
      </w:hyperlink>
      <w:r>
        <w:t xml:space="preserve"> Правительства Ульяновской области от 31.10.2012 N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FB1934" w:rsidRDefault="00FB1934">
      <w:pPr>
        <w:pStyle w:val="ConsPlusNormal"/>
        <w:jc w:val="both"/>
      </w:pPr>
      <w:r>
        <w:t xml:space="preserve">(в ред. </w:t>
      </w:r>
      <w:hyperlink r:id="rId80">
        <w:r>
          <w:rPr>
            <w:color w:val="0000FF"/>
          </w:rPr>
          <w:t>постановления</w:t>
        </w:r>
      </w:hyperlink>
      <w:r>
        <w:t xml:space="preserve"> администрации города Ульяновска от 25.10.2022 N 1479)</w:t>
      </w:r>
    </w:p>
    <w:p w:rsidR="00FB1934" w:rsidRDefault="00FB1934">
      <w:pPr>
        <w:pStyle w:val="ConsPlusNormal"/>
        <w:spacing w:before="220"/>
        <w:ind w:firstLine="540"/>
        <w:jc w:val="both"/>
      </w:pPr>
      <w:r>
        <w:t>Заявители могут обратиться с жалобой в Управление Федеральной антимонопольной службы по Ульяновской области (далее - УФАС).</w:t>
      </w:r>
    </w:p>
    <w:p w:rsidR="00FB1934" w:rsidRDefault="00FB1934">
      <w:pPr>
        <w:pStyle w:val="ConsPlusNormal"/>
        <w:spacing w:before="220"/>
        <w:ind w:firstLine="540"/>
        <w:jc w:val="both"/>
      </w:pPr>
      <w:r>
        <w:t>5.4. Порядок подачи и рассмотрения жалобы.</w:t>
      </w:r>
    </w:p>
    <w:p w:rsidR="00FB1934" w:rsidRDefault="00FB1934">
      <w:pPr>
        <w:pStyle w:val="ConsPlusNormal"/>
        <w:spacing w:before="220"/>
        <w:ind w:firstLine="540"/>
        <w:jc w:val="both"/>
      </w:pPr>
      <w:r>
        <w:t>Жалоба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FB1934" w:rsidRDefault="00FB1934">
      <w:pPr>
        <w:pStyle w:val="ConsPlusNormal"/>
        <w:spacing w:before="220"/>
        <w:ind w:firstLine="540"/>
        <w:jc w:val="both"/>
      </w:pPr>
      <w:r>
        <w:t>Жалоба подается в уполномоченный орган, ОГКУ "Правительство для граждан" в письменной форме на бумажном носителе или в электронной форме.</w:t>
      </w:r>
    </w:p>
    <w:p w:rsidR="00FB1934" w:rsidRDefault="00FB1934">
      <w:pPr>
        <w:pStyle w:val="ConsPlusNormal"/>
        <w:spacing w:before="220"/>
        <w:ind w:firstLine="540"/>
        <w:jc w:val="both"/>
      </w:pPr>
      <w:r>
        <w:t>ОГКУ "Правительство для граждан" передает принятые им жалобы от заявителя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FB1934" w:rsidRDefault="00FB1934">
      <w:pPr>
        <w:pStyle w:val="ConsPlusNormal"/>
        <w:spacing w:before="220"/>
        <w:ind w:firstLine="540"/>
        <w:jc w:val="both"/>
      </w:pPr>
      <w:r>
        <w:t xml:space="preserve">Абзац утратил силу. - </w:t>
      </w:r>
      <w:hyperlink r:id="rId81">
        <w:r>
          <w:rPr>
            <w:color w:val="0000FF"/>
          </w:rPr>
          <w:t>Постановление</w:t>
        </w:r>
      </w:hyperlink>
      <w:r>
        <w:t xml:space="preserve"> администрации города Ульяновска от 25.10.2022 N 1479.</w:t>
      </w:r>
    </w:p>
    <w:p w:rsidR="00FB1934" w:rsidRDefault="00FB1934">
      <w:pPr>
        <w:pStyle w:val="ConsPlusNormal"/>
        <w:spacing w:before="220"/>
        <w:ind w:firstLine="540"/>
        <w:jc w:val="both"/>
      </w:pPr>
      <w:r>
        <w:t>Жалоба должна содержать:</w:t>
      </w:r>
    </w:p>
    <w:p w:rsidR="00FB1934" w:rsidRDefault="00FB1934">
      <w:pPr>
        <w:pStyle w:val="ConsPlusNormal"/>
        <w:spacing w:before="220"/>
        <w:ind w:firstLine="540"/>
        <w:jc w:val="both"/>
      </w:pPr>
      <w:r>
        <w:t>1) наименование уполномоченного органа, должностного лица Управления,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FB1934" w:rsidRDefault="00FB1934">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1934" w:rsidRDefault="00FB1934">
      <w:pPr>
        <w:pStyle w:val="ConsPlusNormal"/>
        <w:spacing w:before="220"/>
        <w:ind w:firstLine="540"/>
        <w:jc w:val="both"/>
      </w:pPr>
      <w:r>
        <w:t>3) сведения об обжалуемых решениях и действиях (бездействии) Управления, должностного лица Управления, либо муниципального служащего, ОГКУ "Правительство для граждан", работника ОГКУ "Правительство для граждан";</w:t>
      </w:r>
    </w:p>
    <w:p w:rsidR="00FB1934" w:rsidRDefault="00FB1934">
      <w:pPr>
        <w:pStyle w:val="ConsPlusNormal"/>
        <w:spacing w:before="220"/>
        <w:ind w:firstLine="540"/>
        <w:jc w:val="both"/>
      </w:pPr>
      <w: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FB1934" w:rsidRDefault="00FB1934">
      <w:pPr>
        <w:pStyle w:val="ConsPlusNormal"/>
        <w:spacing w:before="220"/>
        <w:ind w:firstLine="540"/>
        <w:jc w:val="both"/>
      </w:pPr>
      <w:r>
        <w:t xml:space="preserve">Порядок подачи и рассмотрения жалобы УФАС определен </w:t>
      </w:r>
      <w:hyperlink r:id="rId82">
        <w:r>
          <w:rPr>
            <w:color w:val="0000FF"/>
          </w:rPr>
          <w:t>статьей 18.1</w:t>
        </w:r>
      </w:hyperlink>
      <w:r>
        <w:t xml:space="preserve"> Федерального закона от 26.07.2006 N 135-ФЗ "О защите конкуренции".</w:t>
      </w:r>
    </w:p>
    <w:p w:rsidR="00FB1934" w:rsidRDefault="00FB1934">
      <w:pPr>
        <w:pStyle w:val="ConsPlusNormal"/>
        <w:spacing w:before="220"/>
        <w:ind w:firstLine="540"/>
        <w:jc w:val="both"/>
      </w:pPr>
      <w:r>
        <w:t>5.5. Сроки рассмотрения жалобы.</w:t>
      </w:r>
    </w:p>
    <w:p w:rsidR="00FB1934" w:rsidRDefault="00FB1934">
      <w:pPr>
        <w:pStyle w:val="ConsPlusNormal"/>
        <w:spacing w:before="220"/>
        <w:ind w:firstLine="540"/>
        <w:jc w:val="both"/>
      </w:pPr>
      <w:r>
        <w:t>Жалоба, поступившая в уполномоченный орган, ОГКУ "Правительство для граждан" подлежит регистрации не позднее следующего рабочего дня со дня ее поступления.</w:t>
      </w:r>
    </w:p>
    <w:p w:rsidR="00FB1934" w:rsidRDefault="00FB1934">
      <w:pPr>
        <w:pStyle w:val="ConsPlusNormal"/>
        <w:jc w:val="both"/>
      </w:pPr>
      <w:r>
        <w:t xml:space="preserve">(в ред. </w:t>
      </w:r>
      <w:hyperlink r:id="rId83">
        <w:r>
          <w:rPr>
            <w:color w:val="0000FF"/>
          </w:rPr>
          <w:t>постановления</w:t>
        </w:r>
      </w:hyperlink>
      <w:r>
        <w:t xml:space="preserve"> администрации города Ульяновска от 25.10.2022 N 1479)</w:t>
      </w:r>
    </w:p>
    <w:p w:rsidR="00FB1934" w:rsidRDefault="00FB1934">
      <w:pPr>
        <w:pStyle w:val="ConsPlusNormal"/>
        <w:spacing w:before="220"/>
        <w:ind w:firstLine="540"/>
        <w:jc w:val="both"/>
      </w:pPr>
      <w:r>
        <w:t>Жалоба, поступившая в уполномоченный орган, ОГКУ "Правительство для граждан" подлежит рассмотрению в течение пятнадцати рабочих дней со дня ее регистрации, а в случае обжалования отказа Управления,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1934" w:rsidRDefault="00FB1934">
      <w:pPr>
        <w:pStyle w:val="ConsPlusNormal"/>
        <w:jc w:val="both"/>
      </w:pPr>
      <w:r>
        <w:t xml:space="preserve">(в ред. </w:t>
      </w:r>
      <w:hyperlink r:id="rId84">
        <w:r>
          <w:rPr>
            <w:color w:val="0000FF"/>
          </w:rPr>
          <w:t>постановления</w:t>
        </w:r>
      </w:hyperlink>
      <w:r>
        <w:t xml:space="preserve"> администрации города Ульяновска от 25.10.2022 N 1479)</w:t>
      </w:r>
    </w:p>
    <w:p w:rsidR="00FB1934" w:rsidRDefault="00FB1934">
      <w:pPr>
        <w:pStyle w:val="ConsPlusNormal"/>
        <w:spacing w:before="220"/>
        <w:ind w:firstLine="540"/>
        <w:jc w:val="both"/>
      </w:pPr>
      <w:r>
        <w:t>5.6. Результат рассмотрения жалобы.</w:t>
      </w:r>
    </w:p>
    <w:p w:rsidR="00FB1934" w:rsidRDefault="00FB1934">
      <w:pPr>
        <w:pStyle w:val="ConsPlusNormal"/>
        <w:spacing w:before="220"/>
        <w:ind w:firstLine="540"/>
        <w:jc w:val="both"/>
      </w:pPr>
      <w:r>
        <w:t>По результатам рассмотрения жалобы уполномоченным органом принимается одно из следующих решений:</w:t>
      </w:r>
    </w:p>
    <w:p w:rsidR="00FB1934" w:rsidRDefault="00FB193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
    <w:p w:rsidR="00FB1934" w:rsidRDefault="00FB1934">
      <w:pPr>
        <w:pStyle w:val="ConsPlusNormal"/>
        <w:spacing w:before="220"/>
        <w:ind w:firstLine="540"/>
        <w:jc w:val="both"/>
      </w:pPr>
      <w:r>
        <w:t>2) в удовлетворении жалобы отказывается.</w:t>
      </w:r>
    </w:p>
    <w:p w:rsidR="00FB1934" w:rsidRDefault="00FB1934">
      <w:pPr>
        <w:pStyle w:val="ConsPlusNormal"/>
        <w:spacing w:before="220"/>
        <w:ind w:firstLine="540"/>
        <w:jc w:val="both"/>
      </w:pPr>
      <w:r>
        <w:t>5.7. Порядок информирования заявителя о результатах рассмотрения жалобы.</w:t>
      </w:r>
    </w:p>
    <w:p w:rsidR="00FB1934" w:rsidRDefault="00FB1934">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rsidR="00FB1934" w:rsidRDefault="00FB1934">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Управлением,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1934" w:rsidRDefault="00FB1934">
      <w:pPr>
        <w:pStyle w:val="ConsPlusNormal"/>
        <w:spacing w:before="220"/>
        <w:ind w:firstLine="540"/>
        <w:jc w:val="both"/>
      </w:pPr>
      <w: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1934" w:rsidRDefault="00FB193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1934" w:rsidRDefault="00FB1934">
      <w:pPr>
        <w:pStyle w:val="ConsPlusNormal"/>
        <w:spacing w:before="220"/>
        <w:ind w:firstLine="540"/>
        <w:jc w:val="both"/>
      </w:pPr>
      <w:r>
        <w:t>5.8. Порядок обжалования решения по жалобе.</w:t>
      </w:r>
    </w:p>
    <w:p w:rsidR="00FB1934" w:rsidRDefault="00FB1934">
      <w:pPr>
        <w:pStyle w:val="ConsPlusNormal"/>
        <w:spacing w:before="220"/>
        <w:ind w:firstLine="540"/>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FB1934" w:rsidRDefault="00FB1934">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FB1934" w:rsidRDefault="00FB1934">
      <w:pPr>
        <w:pStyle w:val="ConsPlusNormal"/>
        <w:spacing w:before="220"/>
        <w:ind w:firstLine="540"/>
        <w:jc w:val="both"/>
      </w:pPr>
      <w: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FB1934" w:rsidRDefault="00FB1934">
      <w:pPr>
        <w:pStyle w:val="ConsPlusNormal"/>
        <w:spacing w:before="220"/>
        <w:ind w:firstLine="540"/>
        <w:jc w:val="both"/>
      </w:pPr>
      <w:bookmarkStart w:id="16" w:name="P580"/>
      <w:bookmarkEnd w:id="16"/>
      <w:r>
        <w:t>5.10. Способы информирования заявителей о порядке подачи и рассмотрения жалобы.</w:t>
      </w:r>
    </w:p>
    <w:p w:rsidR="00FB1934" w:rsidRDefault="00FB1934">
      <w:pPr>
        <w:pStyle w:val="ConsPlusNormal"/>
        <w:spacing w:before="220"/>
        <w:ind w:firstLine="540"/>
        <w:jc w:val="both"/>
      </w:pPr>
      <w: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на Едином портале.</w:t>
      </w:r>
    </w:p>
    <w:p w:rsidR="00FB1934" w:rsidRDefault="00FB1934">
      <w:pPr>
        <w:pStyle w:val="ConsPlusNormal"/>
        <w:spacing w:before="220"/>
        <w:ind w:firstLine="540"/>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FB1934" w:rsidRDefault="00FB1934">
      <w:pPr>
        <w:pStyle w:val="ConsPlusNormal"/>
        <w:spacing w:before="220"/>
        <w:ind w:firstLine="540"/>
        <w:jc w:val="both"/>
      </w:pPr>
      <w:r>
        <w:t xml:space="preserve">5.11. Информация, указанная в </w:t>
      </w:r>
      <w:hyperlink w:anchor="P521">
        <w:r>
          <w:rPr>
            <w:color w:val="0000FF"/>
          </w:rPr>
          <w:t>пунктах 5.1</w:t>
        </w:r>
      </w:hyperlink>
      <w:r>
        <w:t xml:space="preserve"> - </w:t>
      </w:r>
      <w:hyperlink w:anchor="P580">
        <w:r>
          <w:rPr>
            <w:color w:val="0000FF"/>
          </w:rPr>
          <w:t>5.10</w:t>
        </w:r>
      </w:hyperlink>
      <w:r>
        <w:t>, размещена на официальном сайте уполномоченного органа, Едином портале.</w:t>
      </w:r>
    </w:p>
    <w:p w:rsidR="00FB1934" w:rsidRDefault="00FB1934">
      <w:pPr>
        <w:pStyle w:val="ConsPlusNormal"/>
        <w:jc w:val="both"/>
      </w:pPr>
    </w:p>
    <w:p w:rsidR="00FB1934" w:rsidRDefault="00FB1934">
      <w:pPr>
        <w:pStyle w:val="ConsPlusNormal"/>
        <w:jc w:val="both"/>
      </w:pPr>
    </w:p>
    <w:p w:rsidR="00FB1934" w:rsidRDefault="00FB1934">
      <w:pPr>
        <w:pStyle w:val="ConsPlusNormal"/>
        <w:jc w:val="both"/>
      </w:pPr>
    </w:p>
    <w:p w:rsidR="00FB1934" w:rsidRDefault="00FB1934">
      <w:pPr>
        <w:pStyle w:val="ConsPlusNormal"/>
        <w:jc w:val="both"/>
      </w:pPr>
    </w:p>
    <w:p w:rsidR="00FB1934" w:rsidRDefault="00FB1934">
      <w:pPr>
        <w:pStyle w:val="ConsPlusNormal"/>
        <w:jc w:val="both"/>
      </w:pPr>
    </w:p>
    <w:p w:rsidR="00FB1934" w:rsidRDefault="00FB1934">
      <w:pPr>
        <w:pStyle w:val="ConsPlusNormal"/>
        <w:jc w:val="right"/>
        <w:outlineLvl w:val="1"/>
      </w:pPr>
      <w:r>
        <w:t>Приложение 1</w:t>
      </w:r>
    </w:p>
    <w:p w:rsidR="00FB1934" w:rsidRDefault="00FB1934">
      <w:pPr>
        <w:pStyle w:val="ConsPlusNormal"/>
        <w:jc w:val="right"/>
      </w:pPr>
      <w:r>
        <w:t>к Административному регламенту</w:t>
      </w:r>
    </w:p>
    <w:p w:rsidR="00FB1934" w:rsidRDefault="00FB193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334"/>
        <w:gridCol w:w="624"/>
        <w:gridCol w:w="4082"/>
      </w:tblGrid>
      <w:tr w:rsidR="00FB1934">
        <w:tc>
          <w:tcPr>
            <w:tcW w:w="4334" w:type="dxa"/>
            <w:vMerge w:val="restart"/>
            <w:tcBorders>
              <w:top w:val="nil"/>
              <w:left w:val="nil"/>
              <w:bottom w:val="nil"/>
              <w:right w:val="nil"/>
            </w:tcBorders>
          </w:tcPr>
          <w:p w:rsidR="00FB1934" w:rsidRDefault="00FB1934">
            <w:pPr>
              <w:pStyle w:val="ConsPlusNormal"/>
            </w:pPr>
            <w:r>
              <w:t>Ульяновская область</w:t>
            </w:r>
          </w:p>
          <w:p w:rsidR="00FB1934" w:rsidRDefault="00FB1934">
            <w:pPr>
              <w:pStyle w:val="ConsPlusNormal"/>
            </w:pPr>
            <w:r>
              <w:t>Администрация города Ульяновска</w:t>
            </w:r>
          </w:p>
          <w:p w:rsidR="00FB1934" w:rsidRDefault="00FB1934">
            <w:pPr>
              <w:pStyle w:val="ConsPlusNormal"/>
            </w:pPr>
            <w:r>
              <w:t>Управление</w:t>
            </w:r>
          </w:p>
          <w:p w:rsidR="00FB1934" w:rsidRDefault="00FB1934">
            <w:pPr>
              <w:pStyle w:val="ConsPlusNormal"/>
            </w:pPr>
            <w:r>
              <w:t>архитектуры и градостроительства</w:t>
            </w:r>
          </w:p>
          <w:p w:rsidR="00FB1934" w:rsidRDefault="00FB1934">
            <w:pPr>
              <w:pStyle w:val="ConsPlusNormal"/>
            </w:pPr>
            <w:r>
              <w:t>(УАиГ)</w:t>
            </w:r>
          </w:p>
          <w:p w:rsidR="00FB1934" w:rsidRDefault="00FB1934">
            <w:pPr>
              <w:pStyle w:val="ConsPlusNormal"/>
            </w:pPr>
            <w:r>
              <w:t>Гончарова ул., д. 38/8, Ульяновск, 432017</w:t>
            </w:r>
          </w:p>
          <w:p w:rsidR="00FB1934" w:rsidRDefault="00FB1934">
            <w:pPr>
              <w:pStyle w:val="ConsPlusNormal"/>
            </w:pPr>
            <w:r>
              <w:t>Тел./факс (8422) 27-26-06, 27-29-11</w:t>
            </w:r>
          </w:p>
          <w:p w:rsidR="00FB1934" w:rsidRDefault="00FB1934">
            <w:pPr>
              <w:pStyle w:val="ConsPlusNormal"/>
            </w:pPr>
            <w:r>
              <w:t>E-mail: uaig_ul@mail.ru</w:t>
            </w:r>
          </w:p>
          <w:p w:rsidR="00FB1934" w:rsidRDefault="00FB1934">
            <w:pPr>
              <w:pStyle w:val="ConsPlusNormal"/>
            </w:pPr>
            <w:r>
              <w:t>ОКПО 00495823, ОГРН 1167325054929</w:t>
            </w:r>
          </w:p>
          <w:p w:rsidR="00FB1934" w:rsidRDefault="00FB1934">
            <w:pPr>
              <w:pStyle w:val="ConsPlusNormal"/>
            </w:pPr>
            <w:r>
              <w:t>ИНН/КПП 7325143572/732501001</w:t>
            </w:r>
          </w:p>
          <w:p w:rsidR="00FB1934" w:rsidRDefault="00FB1934">
            <w:pPr>
              <w:pStyle w:val="ConsPlusNormal"/>
            </w:pPr>
          </w:p>
          <w:p w:rsidR="00FB1934" w:rsidRDefault="00FB1934">
            <w:pPr>
              <w:pStyle w:val="ConsPlusNormal"/>
            </w:pPr>
            <w:r>
              <w:t>________________N_______________</w:t>
            </w:r>
          </w:p>
        </w:tc>
        <w:tc>
          <w:tcPr>
            <w:tcW w:w="624" w:type="dxa"/>
            <w:vMerge w:val="restart"/>
            <w:tcBorders>
              <w:top w:val="nil"/>
              <w:left w:val="nil"/>
              <w:bottom w:val="nil"/>
              <w:right w:val="nil"/>
            </w:tcBorders>
          </w:tcPr>
          <w:p w:rsidR="00FB1934" w:rsidRDefault="00FB1934">
            <w:pPr>
              <w:pStyle w:val="ConsPlusNormal"/>
            </w:pPr>
          </w:p>
        </w:tc>
        <w:tc>
          <w:tcPr>
            <w:tcW w:w="4082" w:type="dxa"/>
            <w:tcBorders>
              <w:top w:val="nil"/>
              <w:left w:val="nil"/>
              <w:right w:val="nil"/>
            </w:tcBorders>
          </w:tcPr>
          <w:p w:rsidR="00FB1934" w:rsidRDefault="00FB1934">
            <w:pPr>
              <w:pStyle w:val="ConsPlusNormal"/>
            </w:pPr>
          </w:p>
        </w:tc>
      </w:tr>
      <w:tr w:rsidR="00FB1934">
        <w:tc>
          <w:tcPr>
            <w:tcW w:w="4334" w:type="dxa"/>
            <w:vMerge/>
            <w:tcBorders>
              <w:top w:val="nil"/>
              <w:left w:val="nil"/>
              <w:bottom w:val="nil"/>
              <w:right w:val="nil"/>
            </w:tcBorders>
          </w:tcPr>
          <w:p w:rsidR="00FB1934" w:rsidRDefault="00FB1934">
            <w:pPr>
              <w:pStyle w:val="ConsPlusNormal"/>
            </w:pPr>
          </w:p>
        </w:tc>
        <w:tc>
          <w:tcPr>
            <w:tcW w:w="624" w:type="dxa"/>
            <w:vMerge/>
            <w:tcBorders>
              <w:top w:val="nil"/>
              <w:left w:val="nil"/>
              <w:bottom w:val="nil"/>
              <w:right w:val="nil"/>
            </w:tcBorders>
          </w:tcPr>
          <w:p w:rsidR="00FB1934" w:rsidRDefault="00FB1934">
            <w:pPr>
              <w:pStyle w:val="ConsPlusNormal"/>
            </w:pPr>
          </w:p>
        </w:tc>
        <w:tc>
          <w:tcPr>
            <w:tcW w:w="4082" w:type="dxa"/>
            <w:tcBorders>
              <w:left w:val="nil"/>
              <w:right w:val="nil"/>
            </w:tcBorders>
          </w:tcPr>
          <w:p w:rsidR="00FB1934" w:rsidRDefault="00FB1934">
            <w:pPr>
              <w:pStyle w:val="ConsPlusNormal"/>
            </w:pPr>
            <w:r>
              <w:t>(наименование застройщика, фамилия, имя, отчество (при наличии)</w:t>
            </w:r>
          </w:p>
        </w:tc>
      </w:tr>
      <w:tr w:rsidR="00FB1934">
        <w:tc>
          <w:tcPr>
            <w:tcW w:w="4334" w:type="dxa"/>
            <w:vMerge/>
            <w:tcBorders>
              <w:top w:val="nil"/>
              <w:left w:val="nil"/>
              <w:bottom w:val="nil"/>
              <w:right w:val="nil"/>
            </w:tcBorders>
          </w:tcPr>
          <w:p w:rsidR="00FB1934" w:rsidRDefault="00FB1934">
            <w:pPr>
              <w:pStyle w:val="ConsPlusNormal"/>
            </w:pPr>
          </w:p>
        </w:tc>
        <w:tc>
          <w:tcPr>
            <w:tcW w:w="624" w:type="dxa"/>
            <w:vMerge/>
            <w:tcBorders>
              <w:top w:val="nil"/>
              <w:left w:val="nil"/>
              <w:bottom w:val="nil"/>
              <w:right w:val="nil"/>
            </w:tcBorders>
          </w:tcPr>
          <w:p w:rsidR="00FB1934" w:rsidRDefault="00FB1934">
            <w:pPr>
              <w:pStyle w:val="ConsPlusNormal"/>
            </w:pPr>
          </w:p>
        </w:tc>
        <w:tc>
          <w:tcPr>
            <w:tcW w:w="4082" w:type="dxa"/>
            <w:tcBorders>
              <w:left w:val="nil"/>
              <w:right w:val="nil"/>
            </w:tcBorders>
          </w:tcPr>
          <w:p w:rsidR="00FB1934" w:rsidRDefault="00FB1934">
            <w:pPr>
              <w:pStyle w:val="ConsPlusNormal"/>
            </w:pPr>
            <w:r>
              <w:t>для граждан, полное наименование организации</w:t>
            </w:r>
          </w:p>
        </w:tc>
      </w:tr>
      <w:tr w:rsidR="00FB1934">
        <w:tc>
          <w:tcPr>
            <w:tcW w:w="4334" w:type="dxa"/>
            <w:vMerge/>
            <w:tcBorders>
              <w:top w:val="nil"/>
              <w:left w:val="nil"/>
              <w:bottom w:val="nil"/>
              <w:right w:val="nil"/>
            </w:tcBorders>
          </w:tcPr>
          <w:p w:rsidR="00FB1934" w:rsidRDefault="00FB1934">
            <w:pPr>
              <w:pStyle w:val="ConsPlusNormal"/>
            </w:pPr>
          </w:p>
        </w:tc>
        <w:tc>
          <w:tcPr>
            <w:tcW w:w="624" w:type="dxa"/>
            <w:vMerge/>
            <w:tcBorders>
              <w:top w:val="nil"/>
              <w:left w:val="nil"/>
              <w:bottom w:val="nil"/>
              <w:right w:val="nil"/>
            </w:tcBorders>
          </w:tcPr>
          <w:p w:rsidR="00FB1934" w:rsidRDefault="00FB1934">
            <w:pPr>
              <w:pStyle w:val="ConsPlusNormal"/>
            </w:pPr>
          </w:p>
        </w:tc>
        <w:tc>
          <w:tcPr>
            <w:tcW w:w="4082" w:type="dxa"/>
            <w:tcBorders>
              <w:left w:val="nil"/>
              <w:right w:val="nil"/>
            </w:tcBorders>
          </w:tcPr>
          <w:p w:rsidR="00FB1934" w:rsidRDefault="00FB1934">
            <w:pPr>
              <w:pStyle w:val="ConsPlusNormal"/>
            </w:pPr>
            <w:r>
              <w:t>для юридических лиц), его почтовый индекс</w:t>
            </w:r>
          </w:p>
        </w:tc>
      </w:tr>
      <w:tr w:rsidR="00FB1934">
        <w:tc>
          <w:tcPr>
            <w:tcW w:w="4334" w:type="dxa"/>
            <w:vMerge/>
            <w:tcBorders>
              <w:top w:val="nil"/>
              <w:left w:val="nil"/>
              <w:bottom w:val="nil"/>
              <w:right w:val="nil"/>
            </w:tcBorders>
          </w:tcPr>
          <w:p w:rsidR="00FB1934" w:rsidRDefault="00FB1934">
            <w:pPr>
              <w:pStyle w:val="ConsPlusNormal"/>
            </w:pPr>
          </w:p>
        </w:tc>
        <w:tc>
          <w:tcPr>
            <w:tcW w:w="624" w:type="dxa"/>
            <w:vMerge/>
            <w:tcBorders>
              <w:top w:val="nil"/>
              <w:left w:val="nil"/>
              <w:bottom w:val="nil"/>
              <w:right w:val="nil"/>
            </w:tcBorders>
          </w:tcPr>
          <w:p w:rsidR="00FB1934" w:rsidRDefault="00FB1934">
            <w:pPr>
              <w:pStyle w:val="ConsPlusNormal"/>
            </w:pPr>
          </w:p>
        </w:tc>
        <w:tc>
          <w:tcPr>
            <w:tcW w:w="4082" w:type="dxa"/>
            <w:tcBorders>
              <w:left w:val="nil"/>
              <w:bottom w:val="nil"/>
              <w:right w:val="nil"/>
            </w:tcBorders>
          </w:tcPr>
          <w:p w:rsidR="00FB1934" w:rsidRDefault="00FB1934">
            <w:pPr>
              <w:pStyle w:val="ConsPlusNormal"/>
            </w:pPr>
            <w:r>
              <w:t>и адрес, адрес электронной почты)</w:t>
            </w:r>
          </w:p>
        </w:tc>
      </w:tr>
    </w:tbl>
    <w:p w:rsidR="00FB1934" w:rsidRDefault="00FB1934">
      <w:pPr>
        <w:pStyle w:val="ConsPlusNormal"/>
        <w:jc w:val="both"/>
      </w:pPr>
    </w:p>
    <w:p w:rsidR="00FB1934" w:rsidRDefault="00FB1934">
      <w:pPr>
        <w:pStyle w:val="ConsPlusNonformat"/>
        <w:jc w:val="both"/>
      </w:pPr>
      <w:bookmarkStart w:id="17" w:name="P611"/>
      <w:bookmarkEnd w:id="17"/>
      <w:r>
        <w:t xml:space="preserve">             Отказ в выдаче разрешения на ввод в эксплуатацию</w:t>
      </w:r>
    </w:p>
    <w:p w:rsidR="00FB1934" w:rsidRDefault="00FB1934">
      <w:pPr>
        <w:pStyle w:val="ConsPlusNonformat"/>
        <w:jc w:val="both"/>
      </w:pPr>
    </w:p>
    <w:p w:rsidR="00FB1934" w:rsidRDefault="00FB1934">
      <w:pPr>
        <w:pStyle w:val="ConsPlusNonformat"/>
        <w:jc w:val="both"/>
      </w:pPr>
      <w:r>
        <w:t xml:space="preserve">    Ваше   обращение   по   вопросу   оформления   разрешения   на  ввод  в</w:t>
      </w:r>
    </w:p>
    <w:p w:rsidR="00FB1934" w:rsidRDefault="00FB1934">
      <w:pPr>
        <w:pStyle w:val="ConsPlusNonformat"/>
        <w:jc w:val="both"/>
      </w:pPr>
      <w:r>
        <w:t>эксплуатацию ______________________________________________________________</w:t>
      </w:r>
    </w:p>
    <w:p w:rsidR="00FB1934" w:rsidRDefault="00FB1934">
      <w:pPr>
        <w:pStyle w:val="ConsPlusNonformat"/>
        <w:jc w:val="both"/>
      </w:pPr>
      <w:r>
        <w:t xml:space="preserve">                    построенного/реконструированного</w:t>
      </w:r>
    </w:p>
    <w:p w:rsidR="00FB1934" w:rsidRDefault="00FB1934">
      <w:pPr>
        <w:pStyle w:val="ConsPlusNonformat"/>
        <w:jc w:val="both"/>
      </w:pPr>
      <w:r>
        <w:t>___________________________________________________________________________</w:t>
      </w:r>
    </w:p>
    <w:p w:rsidR="00FB1934" w:rsidRDefault="00FB1934">
      <w:pPr>
        <w:pStyle w:val="ConsPlusNonformat"/>
        <w:jc w:val="both"/>
      </w:pPr>
      <w:r>
        <w:t>наименование   объекта   в  соответствии  с  разрешением  на  строительство</w:t>
      </w:r>
    </w:p>
    <w:p w:rsidR="00FB1934" w:rsidRDefault="00FB1934">
      <w:pPr>
        <w:pStyle w:val="ConsPlusNonformat"/>
        <w:jc w:val="both"/>
      </w:pPr>
      <w:r>
        <w:t>расположенного по адресу: _________________________________________________</w:t>
      </w:r>
    </w:p>
    <w:p w:rsidR="00FB1934" w:rsidRDefault="00FB1934">
      <w:pPr>
        <w:pStyle w:val="ConsPlusNonformat"/>
        <w:jc w:val="both"/>
      </w:pPr>
      <w:r>
        <w:t xml:space="preserve">                                         адрес объекта</w:t>
      </w:r>
    </w:p>
    <w:p w:rsidR="00FB1934" w:rsidRDefault="00FB1934">
      <w:pPr>
        <w:pStyle w:val="ConsPlusNonformat"/>
        <w:jc w:val="both"/>
      </w:pPr>
      <w:r>
        <w:t>рассмотрено  в  Управлении  архитектуры  и градостроительства администрации</w:t>
      </w:r>
    </w:p>
    <w:p w:rsidR="00FB1934" w:rsidRDefault="00FB1934">
      <w:pPr>
        <w:pStyle w:val="ConsPlusNonformat"/>
        <w:jc w:val="both"/>
      </w:pPr>
      <w:r>
        <w:t>города Ульяновска.</w:t>
      </w:r>
    </w:p>
    <w:p w:rsidR="00FB1934" w:rsidRDefault="00FB1934">
      <w:pPr>
        <w:pStyle w:val="ConsPlusNonformat"/>
        <w:jc w:val="both"/>
      </w:pPr>
      <w:r>
        <w:t xml:space="preserve">    Вам  отказано в выдаче разрешения на ввод в эксплуатацию вышеуказанного</w:t>
      </w:r>
    </w:p>
    <w:p w:rsidR="00FB1934" w:rsidRDefault="00FB1934">
      <w:pPr>
        <w:pStyle w:val="ConsPlusNonformat"/>
        <w:jc w:val="both"/>
      </w:pPr>
      <w:r>
        <w:t xml:space="preserve">объекта   на   основании  </w:t>
      </w:r>
      <w:hyperlink r:id="rId85">
        <w:r>
          <w:rPr>
            <w:color w:val="0000FF"/>
          </w:rPr>
          <w:t>части  6  статьи  55</w:t>
        </w:r>
      </w:hyperlink>
      <w:r>
        <w:t xml:space="preserve">  Градостроительного  кодекса</w:t>
      </w:r>
    </w:p>
    <w:p w:rsidR="00FB1934" w:rsidRDefault="00FB1934">
      <w:pPr>
        <w:pStyle w:val="ConsPlusNonformat"/>
        <w:jc w:val="both"/>
      </w:pPr>
      <w:r>
        <w:t>Российской Федерации по следующим основаниям:</w:t>
      </w:r>
    </w:p>
    <w:p w:rsidR="00FB1934" w:rsidRDefault="00FB1934">
      <w:pPr>
        <w:pStyle w:val="ConsPlusNonformat"/>
        <w:jc w:val="both"/>
      </w:pPr>
      <w:r>
        <w:t xml:space="preserve">    1. ____________________________________________________________________</w:t>
      </w:r>
    </w:p>
    <w:p w:rsidR="00FB1934" w:rsidRDefault="00FB1934">
      <w:pPr>
        <w:pStyle w:val="ConsPlusNonformat"/>
        <w:jc w:val="both"/>
      </w:pPr>
      <w:r>
        <w:t xml:space="preserve">    2. ____________________________________________________________________</w:t>
      </w:r>
    </w:p>
    <w:p w:rsidR="00FB1934" w:rsidRDefault="00FB1934">
      <w:pPr>
        <w:pStyle w:val="ConsPlusNonformat"/>
        <w:jc w:val="both"/>
      </w:pPr>
      <w:r>
        <w:t xml:space="preserve">    3. ____________________________________________________________________</w:t>
      </w:r>
    </w:p>
    <w:p w:rsidR="00FB1934" w:rsidRDefault="00FB1934">
      <w:pPr>
        <w:pStyle w:val="ConsPlusNonformat"/>
        <w:jc w:val="both"/>
      </w:pPr>
      <w:r>
        <w:t xml:space="preserve">    4. ____________________________________________________________________</w:t>
      </w:r>
    </w:p>
    <w:p w:rsidR="00FB1934" w:rsidRDefault="00FB1934">
      <w:pPr>
        <w:pStyle w:val="ConsPlusNonformat"/>
        <w:jc w:val="both"/>
      </w:pPr>
    </w:p>
    <w:p w:rsidR="00FB1934" w:rsidRDefault="00FB1934">
      <w:pPr>
        <w:pStyle w:val="ConsPlusNonformat"/>
        <w:jc w:val="both"/>
      </w:pPr>
      <w:r>
        <w:t>___________________________________ _____________ _________________________</w:t>
      </w:r>
    </w:p>
    <w:p w:rsidR="00FB1934" w:rsidRDefault="00FB1934">
      <w:pPr>
        <w:pStyle w:val="ConsPlusNonformat"/>
        <w:jc w:val="both"/>
      </w:pPr>
      <w:r>
        <w:t xml:space="preserve">   (должность уполномоченного         (подпись)    (расшифровка подписи)</w:t>
      </w:r>
    </w:p>
    <w:p w:rsidR="00FB1934" w:rsidRDefault="00FB1934">
      <w:pPr>
        <w:pStyle w:val="ConsPlusNonformat"/>
        <w:jc w:val="both"/>
      </w:pPr>
      <w:r>
        <w:t xml:space="preserve">        сотрудника органа,</w:t>
      </w:r>
    </w:p>
    <w:p w:rsidR="00FB1934" w:rsidRDefault="00FB1934">
      <w:pPr>
        <w:pStyle w:val="ConsPlusNonformat"/>
        <w:jc w:val="both"/>
      </w:pPr>
      <w:r>
        <w:t xml:space="preserve">      осуществляющего выдачу</w:t>
      </w:r>
    </w:p>
    <w:p w:rsidR="00FB1934" w:rsidRDefault="00FB1934">
      <w:pPr>
        <w:pStyle w:val="ConsPlusNonformat"/>
        <w:jc w:val="both"/>
      </w:pPr>
      <w:r>
        <w:t xml:space="preserve">     разрешения на ввод объекта</w:t>
      </w:r>
    </w:p>
    <w:p w:rsidR="00FB1934" w:rsidRDefault="00FB1934">
      <w:pPr>
        <w:pStyle w:val="ConsPlusNonformat"/>
        <w:jc w:val="both"/>
      </w:pPr>
      <w:r>
        <w:t xml:space="preserve">           в эксплуатацию)</w:t>
      </w:r>
    </w:p>
    <w:p w:rsidR="00FB1934" w:rsidRDefault="00FB1934">
      <w:pPr>
        <w:pStyle w:val="ConsPlusNormal"/>
        <w:jc w:val="both"/>
      </w:pPr>
    </w:p>
    <w:p w:rsidR="00FB1934" w:rsidRDefault="00FB1934">
      <w:pPr>
        <w:pStyle w:val="ConsPlusNormal"/>
        <w:jc w:val="both"/>
      </w:pPr>
    </w:p>
    <w:p w:rsidR="00FB1934" w:rsidRDefault="00FB1934">
      <w:pPr>
        <w:pStyle w:val="ConsPlusNormal"/>
        <w:jc w:val="both"/>
      </w:pPr>
    </w:p>
    <w:p w:rsidR="00FB1934" w:rsidRDefault="00FB1934">
      <w:pPr>
        <w:pStyle w:val="ConsPlusNormal"/>
        <w:jc w:val="both"/>
      </w:pPr>
    </w:p>
    <w:p w:rsidR="00FB1934" w:rsidRDefault="00FB1934">
      <w:pPr>
        <w:pStyle w:val="ConsPlusNormal"/>
        <w:jc w:val="both"/>
      </w:pPr>
    </w:p>
    <w:p w:rsidR="00FB1934" w:rsidRDefault="00FB1934">
      <w:pPr>
        <w:pStyle w:val="ConsPlusNormal"/>
        <w:jc w:val="right"/>
        <w:outlineLvl w:val="1"/>
      </w:pPr>
      <w:r>
        <w:t>Приложение 2</w:t>
      </w:r>
    </w:p>
    <w:p w:rsidR="00FB1934" w:rsidRDefault="00FB1934">
      <w:pPr>
        <w:pStyle w:val="ConsPlusNormal"/>
        <w:jc w:val="right"/>
      </w:pPr>
      <w:r>
        <w:t>к Административному регламенту</w:t>
      </w:r>
    </w:p>
    <w:p w:rsidR="00FB1934" w:rsidRDefault="00FB19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1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934" w:rsidRDefault="00FB19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934" w:rsidRDefault="00FB19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934" w:rsidRDefault="00FB1934">
            <w:pPr>
              <w:pStyle w:val="ConsPlusNormal"/>
              <w:jc w:val="center"/>
            </w:pPr>
            <w:r>
              <w:rPr>
                <w:color w:val="392C69"/>
              </w:rPr>
              <w:t>Список изменяющих документов</w:t>
            </w:r>
          </w:p>
          <w:p w:rsidR="00FB1934" w:rsidRDefault="00FB1934">
            <w:pPr>
              <w:pStyle w:val="ConsPlusNormal"/>
              <w:jc w:val="center"/>
            </w:pPr>
            <w:r>
              <w:rPr>
                <w:color w:val="392C69"/>
              </w:rPr>
              <w:t xml:space="preserve">(в ред. </w:t>
            </w:r>
            <w:hyperlink r:id="rId86">
              <w:r>
                <w:rPr>
                  <w:color w:val="0000FF"/>
                </w:rPr>
                <w:t>постановления</w:t>
              </w:r>
            </w:hyperlink>
            <w:r>
              <w:rPr>
                <w:color w:val="392C69"/>
              </w:rPr>
              <w:t xml:space="preserve"> администрации города Ульяновска</w:t>
            </w:r>
          </w:p>
          <w:p w:rsidR="00FB1934" w:rsidRDefault="00FB1934">
            <w:pPr>
              <w:pStyle w:val="ConsPlusNormal"/>
              <w:jc w:val="center"/>
            </w:pPr>
            <w:r>
              <w:rPr>
                <w:color w:val="392C69"/>
              </w:rPr>
              <w:t>от 25.10.2022 N 1479)</w:t>
            </w:r>
          </w:p>
        </w:tc>
        <w:tc>
          <w:tcPr>
            <w:tcW w:w="113" w:type="dxa"/>
            <w:tcBorders>
              <w:top w:val="nil"/>
              <w:left w:val="nil"/>
              <w:bottom w:val="nil"/>
              <w:right w:val="nil"/>
            </w:tcBorders>
            <w:shd w:val="clear" w:color="auto" w:fill="F4F3F8"/>
            <w:tcMar>
              <w:top w:w="0" w:type="dxa"/>
              <w:left w:w="0" w:type="dxa"/>
              <w:bottom w:w="0" w:type="dxa"/>
              <w:right w:w="0" w:type="dxa"/>
            </w:tcMar>
          </w:tcPr>
          <w:p w:rsidR="00FB1934" w:rsidRDefault="00FB1934">
            <w:pPr>
              <w:pStyle w:val="ConsPlusNormal"/>
            </w:pPr>
          </w:p>
        </w:tc>
      </w:tr>
    </w:tbl>
    <w:p w:rsidR="00FB1934" w:rsidRDefault="00FB1934">
      <w:pPr>
        <w:pStyle w:val="ConsPlusNormal"/>
        <w:jc w:val="both"/>
      </w:pPr>
    </w:p>
    <w:p w:rsidR="00FB1934" w:rsidRDefault="00FB1934">
      <w:pPr>
        <w:pStyle w:val="ConsPlusNonformat"/>
        <w:jc w:val="both"/>
      </w:pPr>
      <w:r>
        <w:t xml:space="preserve">                                      Начальнику Управления архитектуры</w:t>
      </w:r>
    </w:p>
    <w:p w:rsidR="00FB1934" w:rsidRDefault="00FB1934">
      <w:pPr>
        <w:pStyle w:val="ConsPlusNonformat"/>
        <w:jc w:val="both"/>
      </w:pPr>
      <w:r>
        <w:t xml:space="preserve">                                      и градостроительства администрации</w:t>
      </w:r>
    </w:p>
    <w:p w:rsidR="00FB1934" w:rsidRDefault="00FB1934">
      <w:pPr>
        <w:pStyle w:val="ConsPlusNonformat"/>
        <w:jc w:val="both"/>
      </w:pPr>
      <w:r>
        <w:t xml:space="preserve">                                      города Ульяновска</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(ФИО (последнее при наличии)</w:t>
      </w:r>
    </w:p>
    <w:p w:rsidR="00FB1934" w:rsidRDefault="00FB1934">
      <w:pPr>
        <w:pStyle w:val="ConsPlusNonformat"/>
        <w:jc w:val="both"/>
      </w:pPr>
      <w:r>
        <w:t xml:space="preserve">                                          застройщика (физического лица,</w:t>
      </w:r>
    </w:p>
    <w:p w:rsidR="00FB1934" w:rsidRDefault="00FB1934">
      <w:pPr>
        <w:pStyle w:val="ConsPlusNonformat"/>
        <w:jc w:val="both"/>
      </w:pPr>
      <w:r>
        <w:t xml:space="preserve">                                         индивидуального предпринимателя,</w:t>
      </w:r>
    </w:p>
    <w:p w:rsidR="00FB1934" w:rsidRDefault="00FB1934">
      <w:pPr>
        <w:pStyle w:val="ConsPlusNonformat"/>
        <w:jc w:val="both"/>
      </w:pPr>
      <w:r>
        <w:t xml:space="preserve">                                          либо наименование организации)</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(реквизиты документа, удостоверяющего</w:t>
      </w:r>
    </w:p>
    <w:p w:rsidR="00FB1934" w:rsidRDefault="00FB1934">
      <w:pPr>
        <w:pStyle w:val="ConsPlusNonformat"/>
        <w:jc w:val="both"/>
      </w:pPr>
      <w:r>
        <w:t xml:space="preserve">                                         личность физического лица или</w:t>
      </w:r>
    </w:p>
    <w:p w:rsidR="00FB1934" w:rsidRDefault="00FB1934">
      <w:pPr>
        <w:pStyle w:val="ConsPlusNonformat"/>
        <w:jc w:val="both"/>
      </w:pPr>
      <w:r>
        <w:t xml:space="preserve">                                      индивидуального предпринимателя, либо</w:t>
      </w:r>
    </w:p>
    <w:p w:rsidR="00FB1934" w:rsidRDefault="00FB1934">
      <w:pPr>
        <w:pStyle w:val="ConsPlusNonformat"/>
        <w:jc w:val="both"/>
      </w:pPr>
      <w:r>
        <w:t xml:space="preserve">                                            ИНН, банковские реквизиты</w:t>
      </w:r>
    </w:p>
    <w:p w:rsidR="00FB1934" w:rsidRDefault="00FB1934">
      <w:pPr>
        <w:pStyle w:val="ConsPlusNonformat"/>
        <w:jc w:val="both"/>
      </w:pPr>
      <w:r>
        <w:t xml:space="preserve">                                    юридического лица, ОГРН индивидуального</w:t>
      </w:r>
    </w:p>
    <w:p w:rsidR="00FB1934" w:rsidRDefault="00FB1934">
      <w:pPr>
        <w:pStyle w:val="ConsPlusNonformat"/>
        <w:jc w:val="both"/>
      </w:pPr>
      <w:r>
        <w:t xml:space="preserve">                                     предпринимателя или юридического лица)</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(почтовый адрес, юридический адрес)</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(адрес (адреса) электронной почты для</w:t>
      </w:r>
    </w:p>
    <w:p w:rsidR="00FB1934" w:rsidRDefault="00FB1934">
      <w:pPr>
        <w:pStyle w:val="ConsPlusNonformat"/>
        <w:jc w:val="both"/>
      </w:pPr>
      <w:r>
        <w:t xml:space="preserve">                                         связи с застройщиком, иным лицом</w:t>
      </w:r>
    </w:p>
    <w:p w:rsidR="00FB1934" w:rsidRDefault="00FB1934">
      <w:pPr>
        <w:pStyle w:val="ConsPlusNonformat"/>
        <w:jc w:val="both"/>
      </w:pPr>
      <w:r>
        <w:t xml:space="preserve">                                                (иными лицами) </w:t>
      </w:r>
      <w:hyperlink w:anchor="P770">
        <w:r>
          <w:rPr>
            <w:color w:val="0000FF"/>
          </w:rPr>
          <w:t>&lt;1&gt;</w:t>
        </w:r>
      </w:hyperlink>
      <w:r>
        <w:t>)</w:t>
      </w:r>
    </w:p>
    <w:p w:rsidR="00FB1934" w:rsidRDefault="00FB1934">
      <w:pPr>
        <w:pStyle w:val="ConsPlusNonformat"/>
        <w:jc w:val="both"/>
      </w:pPr>
      <w:r>
        <w:t xml:space="preserve">                                      _____________________________________</w:t>
      </w:r>
    </w:p>
    <w:p w:rsidR="00FB1934" w:rsidRDefault="00FB1934">
      <w:pPr>
        <w:pStyle w:val="ConsPlusNonformat"/>
        <w:jc w:val="both"/>
      </w:pPr>
      <w:r>
        <w:lastRenderedPageBreak/>
        <w:t xml:space="preserve">                                              (контактный телефон)</w:t>
      </w:r>
    </w:p>
    <w:p w:rsidR="00FB1934" w:rsidRDefault="00FB1934">
      <w:pPr>
        <w:pStyle w:val="ConsPlusNonformat"/>
        <w:jc w:val="both"/>
      </w:pPr>
    </w:p>
    <w:p w:rsidR="00FB1934" w:rsidRDefault="00FB1934">
      <w:pPr>
        <w:pStyle w:val="ConsPlusNonformat"/>
        <w:jc w:val="both"/>
      </w:pPr>
      <w:bookmarkStart w:id="18" w:name="P674"/>
      <w:bookmarkEnd w:id="18"/>
      <w:r>
        <w:t xml:space="preserve">                                 Заявление</w:t>
      </w:r>
    </w:p>
    <w:p w:rsidR="00FB1934" w:rsidRDefault="00FB1934">
      <w:pPr>
        <w:pStyle w:val="ConsPlusNonformat"/>
        <w:jc w:val="both"/>
      </w:pPr>
    </w:p>
    <w:p w:rsidR="00FB1934" w:rsidRDefault="00FB1934">
      <w:pPr>
        <w:pStyle w:val="ConsPlusNonformat"/>
        <w:jc w:val="both"/>
      </w:pPr>
      <w:r>
        <w:t xml:space="preserve">    Прошу  Вас  выдать  разрешение  на  ввод  объекта  в  эксплуатацию  при</w:t>
      </w:r>
    </w:p>
    <w:p w:rsidR="00FB1934" w:rsidRDefault="00FB1934">
      <w:pPr>
        <w:pStyle w:val="ConsPlusNonformat"/>
        <w:jc w:val="both"/>
      </w:pPr>
      <w:r>
        <w:t>осуществлении    строительства,    реконструкции    объекта    капитального</w:t>
      </w:r>
    </w:p>
    <w:p w:rsidR="00FB1934" w:rsidRDefault="00FB1934">
      <w:pPr>
        <w:pStyle w:val="ConsPlusNonformat"/>
        <w:jc w:val="both"/>
      </w:pPr>
      <w:r>
        <w:t>строительства ____________________________________________________________,</w:t>
      </w:r>
    </w:p>
    <w:p w:rsidR="00FB1934" w:rsidRDefault="00FB1934">
      <w:pPr>
        <w:pStyle w:val="ConsPlusNonformat"/>
        <w:jc w:val="both"/>
      </w:pPr>
      <w:r>
        <w:t xml:space="preserve">                              (наименование объекта)</w:t>
      </w:r>
    </w:p>
    <w:p w:rsidR="00FB1934" w:rsidRDefault="00FB1934">
      <w:pPr>
        <w:pStyle w:val="ConsPlusNonformat"/>
        <w:jc w:val="both"/>
      </w:pPr>
      <w:r>
        <w:t>расположенного на земельном участке с кадастровым номером: ________________</w:t>
      </w:r>
    </w:p>
    <w:p w:rsidR="00FB1934" w:rsidRDefault="00FB1934">
      <w:pPr>
        <w:pStyle w:val="ConsPlusNonformat"/>
        <w:jc w:val="both"/>
      </w:pPr>
      <w:r>
        <w:t>по адресу ________________________________________________________________.</w:t>
      </w:r>
    </w:p>
    <w:p w:rsidR="00FB1934" w:rsidRDefault="00FB1934">
      <w:pPr>
        <w:pStyle w:val="ConsPlusNonformat"/>
        <w:jc w:val="both"/>
      </w:pPr>
      <w:r>
        <w:t xml:space="preserve">    Кадастровый     номер    реконструированного    объекта    капитального</w:t>
      </w:r>
    </w:p>
    <w:p w:rsidR="00FB1934" w:rsidRDefault="00FB1934">
      <w:pPr>
        <w:pStyle w:val="ConsPlusNonformat"/>
        <w:jc w:val="both"/>
      </w:pPr>
      <w:r>
        <w:t xml:space="preserve">строительства ________________________________________________________. </w:t>
      </w:r>
      <w:hyperlink w:anchor="P771">
        <w:r>
          <w:rPr>
            <w:color w:val="0000FF"/>
          </w:rPr>
          <w:t>&lt;2&gt;</w:t>
        </w:r>
      </w:hyperlink>
    </w:p>
    <w:p w:rsidR="00FB1934" w:rsidRDefault="00FB1934">
      <w:pPr>
        <w:pStyle w:val="ConsPlusNonformat"/>
        <w:jc w:val="both"/>
      </w:pPr>
      <w:r>
        <w:t xml:space="preserve">    Строительство,   реконструкция   объекта   капитального   строительства</w:t>
      </w:r>
    </w:p>
    <w:p w:rsidR="00FB1934" w:rsidRDefault="00FB1934">
      <w:pPr>
        <w:pStyle w:val="ConsPlusNonformat"/>
        <w:jc w:val="both"/>
      </w:pPr>
      <w:r>
        <w:t>осуществлялось на основании ______________________________________________.</w:t>
      </w:r>
    </w:p>
    <w:p w:rsidR="00FB1934" w:rsidRDefault="00FB1934">
      <w:pPr>
        <w:pStyle w:val="ConsPlusNonformat"/>
        <w:jc w:val="both"/>
      </w:pPr>
      <w:r>
        <w:t xml:space="preserve">                                 (наименование и реквизиты документа)</w:t>
      </w:r>
    </w:p>
    <w:p w:rsidR="00FB1934" w:rsidRDefault="00FB1934">
      <w:pPr>
        <w:pStyle w:val="ConsPlusNonformat"/>
        <w:jc w:val="both"/>
      </w:pPr>
      <w:r>
        <w:t xml:space="preserve">    Работы проводились подрядным способом в соответствии с договором ______</w:t>
      </w:r>
    </w:p>
    <w:p w:rsidR="00FB1934" w:rsidRDefault="00FB1934">
      <w:pPr>
        <w:pStyle w:val="ConsPlusNonformat"/>
        <w:jc w:val="both"/>
      </w:pPr>
      <w:r>
        <w:t>__________________________________________________________________________.</w:t>
      </w:r>
    </w:p>
    <w:p w:rsidR="00FB1934" w:rsidRDefault="00FB1934">
      <w:pPr>
        <w:pStyle w:val="ConsPlusNonformat"/>
        <w:jc w:val="both"/>
      </w:pPr>
      <w:r>
        <w:t xml:space="preserve">  (реквизиты договора, наименование и ИНН организации, ее почтовый адрес)</w:t>
      </w:r>
    </w:p>
    <w:p w:rsidR="00FB1934" w:rsidRDefault="00FB1934">
      <w:pPr>
        <w:pStyle w:val="ConsPlusNonformat"/>
        <w:jc w:val="both"/>
      </w:pPr>
      <w:r>
        <w:t xml:space="preserve">    Право выполнения строительно-монтажных работ закреплено _______________</w:t>
      </w:r>
    </w:p>
    <w:p w:rsidR="00FB1934" w:rsidRDefault="00FB1934">
      <w:pPr>
        <w:pStyle w:val="ConsPlusNonformat"/>
        <w:jc w:val="both"/>
      </w:pPr>
      <w:r>
        <w:t>__________________________________________________________________________.</w:t>
      </w:r>
    </w:p>
    <w:p w:rsidR="00FB1934" w:rsidRDefault="00FB1934">
      <w:pPr>
        <w:pStyle w:val="ConsPlusNonformat"/>
        <w:jc w:val="both"/>
      </w:pPr>
      <w:r>
        <w:t xml:space="preserve">       (наименование и реквизиты документа, наименование организации,</w:t>
      </w:r>
    </w:p>
    <w:p w:rsidR="00FB1934" w:rsidRDefault="00FB1934">
      <w:pPr>
        <w:pStyle w:val="ConsPlusNonformat"/>
        <w:jc w:val="both"/>
      </w:pPr>
      <w:r>
        <w:t xml:space="preserve">                               выдавшей его)</w:t>
      </w:r>
    </w:p>
    <w:p w:rsidR="00FB1934" w:rsidRDefault="00FB1934">
      <w:pPr>
        <w:pStyle w:val="ConsPlusNonformat"/>
        <w:jc w:val="both"/>
      </w:pPr>
      <w:r>
        <w:t xml:space="preserve">    Площадь застройки _________ (кв. м);</w:t>
      </w:r>
    </w:p>
    <w:p w:rsidR="00FB1934" w:rsidRDefault="00FB1934">
      <w:pPr>
        <w:pStyle w:val="ConsPlusNonformat"/>
        <w:jc w:val="both"/>
      </w:pPr>
      <w:r>
        <w:t xml:space="preserve">    Площадь застройки части объекта капитального строительства ___ (кв. м);</w:t>
      </w:r>
    </w:p>
    <w:p w:rsidR="00FB1934" w:rsidRDefault="00FB1934">
      <w:pPr>
        <w:pStyle w:val="ConsPlusNonformat"/>
        <w:jc w:val="both"/>
      </w:pPr>
      <w:r>
        <w:t xml:space="preserve">    Площадь _________ (кв. м);</w:t>
      </w:r>
    </w:p>
    <w:p w:rsidR="00FB1934" w:rsidRDefault="00FB1934">
      <w:pPr>
        <w:pStyle w:val="ConsPlusNonformat"/>
        <w:jc w:val="both"/>
      </w:pPr>
      <w:r>
        <w:t xml:space="preserve">    Площадь части объекта капитального строительства ______ (кв. м);</w:t>
      </w:r>
    </w:p>
    <w:p w:rsidR="00FB1934" w:rsidRDefault="00FB1934">
      <w:pPr>
        <w:pStyle w:val="ConsPlusNonformat"/>
        <w:jc w:val="both"/>
      </w:pPr>
      <w:r>
        <w:t xml:space="preserve">    Площадь нежилых помещений ______ (кв. м);</w:t>
      </w:r>
    </w:p>
    <w:p w:rsidR="00FB1934" w:rsidRDefault="00FB1934">
      <w:pPr>
        <w:pStyle w:val="ConsPlusNonformat"/>
        <w:jc w:val="both"/>
      </w:pPr>
      <w:r>
        <w:t xml:space="preserve">    Площадь жилых помещений ______ (кв. м);</w:t>
      </w:r>
    </w:p>
    <w:p w:rsidR="00FB1934" w:rsidRDefault="00FB1934">
      <w:pPr>
        <w:pStyle w:val="ConsPlusNonformat"/>
        <w:jc w:val="both"/>
      </w:pPr>
      <w:r>
        <w:t xml:space="preserve">    Количество помещений ______ (шт.);</w:t>
      </w:r>
    </w:p>
    <w:p w:rsidR="00FB1934" w:rsidRDefault="00FB1934">
      <w:pPr>
        <w:pStyle w:val="ConsPlusNonformat"/>
        <w:jc w:val="both"/>
      </w:pPr>
      <w:r>
        <w:t xml:space="preserve">    Количество нежилых помещений ______ (шт.);</w:t>
      </w:r>
    </w:p>
    <w:p w:rsidR="00FB1934" w:rsidRDefault="00FB1934">
      <w:pPr>
        <w:pStyle w:val="ConsPlusNonformat"/>
        <w:jc w:val="both"/>
      </w:pPr>
      <w:r>
        <w:t xml:space="preserve">    Количество жилых помещений ______ (шт.);</w:t>
      </w:r>
    </w:p>
    <w:p w:rsidR="00FB1934" w:rsidRDefault="00FB1934">
      <w:pPr>
        <w:pStyle w:val="ConsPlusNonformat"/>
        <w:jc w:val="both"/>
      </w:pPr>
      <w:r>
        <w:t xml:space="preserve">    в том числе квартир ______ (шт.);</w:t>
      </w:r>
    </w:p>
    <w:p w:rsidR="00FB1934" w:rsidRDefault="00FB1934">
      <w:pPr>
        <w:pStyle w:val="ConsPlusNonformat"/>
        <w:jc w:val="both"/>
      </w:pPr>
      <w:r>
        <w:t xml:space="preserve">    Количество машино-мест ______ (шт.);</w:t>
      </w:r>
    </w:p>
    <w:p w:rsidR="00FB1934" w:rsidRDefault="00FB1934">
      <w:pPr>
        <w:pStyle w:val="ConsPlusNonformat"/>
        <w:jc w:val="both"/>
      </w:pPr>
      <w:r>
        <w:t xml:space="preserve">    Количество этажей ______ (шт.);</w:t>
      </w:r>
    </w:p>
    <w:p w:rsidR="00FB1934" w:rsidRDefault="00FB1934">
      <w:pPr>
        <w:pStyle w:val="ConsPlusNonformat"/>
        <w:jc w:val="both"/>
      </w:pPr>
      <w:r>
        <w:t xml:space="preserve">    в том числе количество подземных этажей ______ (шт.);</w:t>
      </w:r>
    </w:p>
    <w:p w:rsidR="00FB1934" w:rsidRDefault="00FB1934">
      <w:pPr>
        <w:pStyle w:val="ConsPlusNonformat"/>
        <w:jc w:val="both"/>
      </w:pPr>
      <w:r>
        <w:t xml:space="preserve">    Вместимость ______ (человек);</w:t>
      </w:r>
    </w:p>
    <w:p w:rsidR="00FB1934" w:rsidRDefault="00FB1934">
      <w:pPr>
        <w:pStyle w:val="ConsPlusNonformat"/>
        <w:jc w:val="both"/>
      </w:pPr>
      <w:r>
        <w:t xml:space="preserve">    Высота ______ (м);</w:t>
      </w:r>
    </w:p>
    <w:p w:rsidR="00FB1934" w:rsidRDefault="00FB1934">
      <w:pPr>
        <w:pStyle w:val="ConsPlusNonformat"/>
        <w:jc w:val="both"/>
      </w:pPr>
      <w:r>
        <w:t xml:space="preserve">    Класс энергетической эффективности ______;</w:t>
      </w:r>
    </w:p>
    <w:p w:rsidR="00FB1934" w:rsidRDefault="00FB1934">
      <w:pPr>
        <w:pStyle w:val="ConsPlusNonformat"/>
        <w:jc w:val="both"/>
      </w:pPr>
      <w:r>
        <w:t xml:space="preserve">    Иные показатели: _____________________________________________________;</w:t>
      </w:r>
    </w:p>
    <w:p w:rsidR="00FB1934" w:rsidRDefault="00FB1934">
      <w:pPr>
        <w:pStyle w:val="ConsPlusNonformat"/>
        <w:jc w:val="both"/>
      </w:pPr>
      <w:r>
        <w:t xml:space="preserve">                           (показатели, необходимые для осуществления</w:t>
      </w:r>
    </w:p>
    <w:p w:rsidR="00FB1934" w:rsidRDefault="00FB1934">
      <w:pPr>
        <w:pStyle w:val="ConsPlusNonformat"/>
        <w:jc w:val="both"/>
      </w:pPr>
      <w:r>
        <w:t xml:space="preserve">                              государственного кадастрового учета)</w:t>
      </w:r>
    </w:p>
    <w:p w:rsidR="00FB1934" w:rsidRDefault="00FB1934">
      <w:pPr>
        <w:pStyle w:val="ConsPlusNonformat"/>
        <w:jc w:val="both"/>
      </w:pPr>
      <w:r>
        <w:t xml:space="preserve">    Дата подготовки технического плана: ____________;</w:t>
      </w:r>
    </w:p>
    <w:p w:rsidR="00FB1934" w:rsidRDefault="00FB1934">
      <w:pPr>
        <w:pStyle w:val="ConsPlusNonformat"/>
        <w:jc w:val="both"/>
      </w:pPr>
      <w:r>
        <w:t xml:space="preserve">    Страховой  номер  индивидуального лицевого счета кадастрового инженера,</w:t>
      </w:r>
    </w:p>
    <w:p w:rsidR="00FB1934" w:rsidRDefault="00FB1934">
      <w:pPr>
        <w:pStyle w:val="ConsPlusNonformat"/>
        <w:jc w:val="both"/>
      </w:pPr>
      <w:r>
        <w:t>подготовившего технический план: _________________________________________.</w:t>
      </w:r>
    </w:p>
    <w:p w:rsidR="00FB1934" w:rsidRDefault="00FB1934">
      <w:pPr>
        <w:pStyle w:val="ConsPlusNonformat"/>
        <w:jc w:val="both"/>
      </w:pPr>
      <w:r>
        <w:t xml:space="preserve">    Согласие застройщика на осуществление государственной регистрации права</w:t>
      </w:r>
    </w:p>
    <w:p w:rsidR="00FB1934" w:rsidRDefault="00FB1934">
      <w:pPr>
        <w:pStyle w:val="ConsPlusNonformat"/>
        <w:jc w:val="both"/>
      </w:pPr>
      <w:r>
        <w:t>собственности   застройщика   на  построенные,  реконструированные  здание,</w:t>
      </w:r>
    </w:p>
    <w:p w:rsidR="00FB1934" w:rsidRDefault="00FB1934">
      <w:pPr>
        <w:pStyle w:val="ConsPlusNonformat"/>
        <w:jc w:val="both"/>
      </w:pPr>
      <w:r>
        <w:t>сооружение  и  (или)  на  все  расположенные  в  таких  здании,  сооружении</w:t>
      </w:r>
    </w:p>
    <w:p w:rsidR="00FB1934" w:rsidRDefault="00FB1934">
      <w:pPr>
        <w:pStyle w:val="ConsPlusNonformat"/>
        <w:jc w:val="both"/>
      </w:pPr>
      <w:r>
        <w:t xml:space="preserve">помещения, машино-места ______________________________________________. </w:t>
      </w:r>
      <w:hyperlink w:anchor="P772">
        <w:r>
          <w:rPr>
            <w:color w:val="0000FF"/>
          </w:rPr>
          <w:t>&lt;3&gt;</w:t>
        </w:r>
      </w:hyperlink>
    </w:p>
    <w:p w:rsidR="00FB1934" w:rsidRDefault="00FB1934">
      <w:pPr>
        <w:pStyle w:val="ConsPlusNonformat"/>
        <w:jc w:val="both"/>
      </w:pPr>
      <w:r>
        <w:t xml:space="preserve">    Согласие   застройщика   и  иного  лица  (иных  лиц)  на  осуществление</w:t>
      </w:r>
    </w:p>
    <w:p w:rsidR="00FB1934" w:rsidRDefault="00FB1934">
      <w:pPr>
        <w:pStyle w:val="ConsPlusNonformat"/>
        <w:jc w:val="both"/>
      </w:pPr>
      <w:r>
        <w:t>государственной   регистрации   права  собственности  застройщика  и  (или)</w:t>
      </w:r>
    </w:p>
    <w:p w:rsidR="00FB1934" w:rsidRDefault="00FB1934">
      <w:pPr>
        <w:pStyle w:val="ConsPlusNonformat"/>
        <w:jc w:val="both"/>
      </w:pPr>
      <w:r>
        <w:t>указанного  лица (указанных лиц) на построенные, реконструированные здание,</w:t>
      </w:r>
    </w:p>
    <w:p w:rsidR="00FB1934" w:rsidRDefault="00FB1934">
      <w:pPr>
        <w:pStyle w:val="ConsPlusNonformat"/>
        <w:jc w:val="both"/>
      </w:pPr>
      <w:r>
        <w:t>сооружение  и  (или)  на  все  расположенные  в  таких  здании,  сооружении</w:t>
      </w:r>
    </w:p>
    <w:p w:rsidR="00FB1934" w:rsidRDefault="00FB1934">
      <w:pPr>
        <w:pStyle w:val="ConsPlusNonformat"/>
        <w:jc w:val="both"/>
      </w:pPr>
      <w:r>
        <w:t xml:space="preserve">помещения, машино-места ______________________________________________. </w:t>
      </w:r>
      <w:hyperlink w:anchor="P773">
        <w:r>
          <w:rPr>
            <w:color w:val="0000FF"/>
          </w:rPr>
          <w:t>&lt;4&gt;</w:t>
        </w:r>
      </w:hyperlink>
    </w:p>
    <w:p w:rsidR="00FB1934" w:rsidRDefault="00FB1934">
      <w:pPr>
        <w:pStyle w:val="ConsPlusNonformat"/>
        <w:jc w:val="both"/>
      </w:pPr>
      <w:r>
        <w:t xml:space="preserve">    Прошу   направить   выписку   из   Единого   государственного   реестра</w:t>
      </w:r>
    </w:p>
    <w:p w:rsidR="00FB1934" w:rsidRDefault="00FB1934">
      <w:pPr>
        <w:pStyle w:val="ConsPlusNonformat"/>
        <w:jc w:val="both"/>
      </w:pPr>
      <w:r>
        <w:t>недвижимости _____________________________________________________________.</w:t>
      </w:r>
    </w:p>
    <w:p w:rsidR="00FB1934" w:rsidRDefault="00FB1934">
      <w:pPr>
        <w:pStyle w:val="ConsPlusNonformat"/>
        <w:jc w:val="both"/>
      </w:pPr>
      <w:r>
        <w:t xml:space="preserve">                 (ФИО (последнее при наличии) и адрес электронной почты)</w:t>
      </w:r>
    </w:p>
    <w:p w:rsidR="00FB1934" w:rsidRDefault="00FB1934">
      <w:pPr>
        <w:pStyle w:val="ConsPlusNonformat"/>
        <w:jc w:val="both"/>
      </w:pPr>
      <w:r>
        <w:t xml:space="preserve">    Подтверждаю,   что  строительство,  реконструкция  здания,   сооружения</w:t>
      </w:r>
    </w:p>
    <w:p w:rsidR="00FB1934" w:rsidRDefault="00FB1934">
      <w:pPr>
        <w:pStyle w:val="ConsPlusNonformat"/>
        <w:jc w:val="both"/>
      </w:pPr>
      <w:r>
        <w:t xml:space="preserve">осуществлялись застройщиком без привлечения средств иных лиц _________. </w:t>
      </w:r>
      <w:hyperlink w:anchor="P774">
        <w:r>
          <w:rPr>
            <w:color w:val="0000FF"/>
          </w:rPr>
          <w:t>&lt;5&gt;</w:t>
        </w:r>
      </w:hyperlink>
    </w:p>
    <w:p w:rsidR="00FB1934" w:rsidRDefault="00FB1934">
      <w:pPr>
        <w:pStyle w:val="ConsPlusNonformat"/>
        <w:jc w:val="both"/>
      </w:pPr>
      <w:r>
        <w:t xml:space="preserve">    Подтверждаю,   что  строительство,  реконструкция  здания,   сооружения</w:t>
      </w:r>
    </w:p>
    <w:p w:rsidR="00FB1934" w:rsidRDefault="00FB1934">
      <w:pPr>
        <w:pStyle w:val="ConsPlusNonformat"/>
        <w:jc w:val="both"/>
      </w:pPr>
      <w:r>
        <w:t>осуществлялись  исключительно  с  привлечением  средств застройщика и иного</w:t>
      </w:r>
    </w:p>
    <w:p w:rsidR="00FB1934" w:rsidRDefault="00FB1934">
      <w:pPr>
        <w:pStyle w:val="ConsPlusNonformat"/>
        <w:jc w:val="both"/>
      </w:pPr>
      <w:r>
        <w:t>лица (иных лиц), в случае, если обязанность по финансированию строительства</w:t>
      </w:r>
    </w:p>
    <w:p w:rsidR="00FB1934" w:rsidRDefault="00FB1934">
      <w:pPr>
        <w:pStyle w:val="ConsPlusNonformat"/>
        <w:jc w:val="both"/>
      </w:pPr>
      <w:r>
        <w:t xml:space="preserve">или реконструкции здания, сооружения возложена на иное лицо (иных лиц) </w:t>
      </w:r>
      <w:hyperlink w:anchor="P775">
        <w:r>
          <w:rPr>
            <w:color w:val="0000FF"/>
          </w:rPr>
          <w:t>&lt;6&gt;</w:t>
        </w:r>
      </w:hyperlink>
      <w:r>
        <w:t>.</w:t>
      </w:r>
    </w:p>
    <w:p w:rsidR="00FB1934" w:rsidRDefault="00FB1934">
      <w:pPr>
        <w:pStyle w:val="ConsPlusNonformat"/>
        <w:jc w:val="both"/>
      </w:pPr>
      <w:r>
        <w:t xml:space="preserve">    Строительство осуществлялось с привлечением денежных средств участников</w:t>
      </w:r>
    </w:p>
    <w:p w:rsidR="00FB1934" w:rsidRDefault="00FB1934">
      <w:pPr>
        <w:pStyle w:val="ConsPlusNonformat"/>
        <w:jc w:val="both"/>
      </w:pPr>
      <w:r>
        <w:t xml:space="preserve">долевого  строительства  в соответствии с Федеральным </w:t>
      </w:r>
      <w:hyperlink r:id="rId87">
        <w:r>
          <w:rPr>
            <w:color w:val="0000FF"/>
          </w:rPr>
          <w:t>законом</w:t>
        </w:r>
      </w:hyperlink>
      <w:r>
        <w:t xml:space="preserve"> от 30.12.2004</w:t>
      </w:r>
    </w:p>
    <w:p w:rsidR="00FB1934" w:rsidRDefault="00FB1934">
      <w:pPr>
        <w:pStyle w:val="ConsPlusNonformat"/>
        <w:jc w:val="both"/>
      </w:pPr>
      <w:r>
        <w:lastRenderedPageBreak/>
        <w:t>N  214-ФЗ  "Об участии в долевом строительстве многоквартирных домов и иных</w:t>
      </w:r>
    </w:p>
    <w:p w:rsidR="00FB1934" w:rsidRDefault="00FB1934">
      <w:pPr>
        <w:pStyle w:val="ConsPlusNonformat"/>
        <w:jc w:val="both"/>
      </w:pPr>
      <w:r>
        <w:t>объектов  недвижимости  и  о внесении изменений в некоторые законодательные</w:t>
      </w:r>
    </w:p>
    <w:p w:rsidR="00FB1934" w:rsidRDefault="00FB1934">
      <w:pPr>
        <w:pStyle w:val="ConsPlusNonformat"/>
        <w:jc w:val="both"/>
      </w:pPr>
      <w:r>
        <w:t>акты    Российской   Федерации",   многоквартирного   дома,   построенного,</w:t>
      </w:r>
    </w:p>
    <w:p w:rsidR="00FB1934" w:rsidRDefault="00FB1934">
      <w:pPr>
        <w:pStyle w:val="ConsPlusNonformat"/>
        <w:jc w:val="both"/>
      </w:pPr>
      <w:r>
        <w:t>реконструированного жилищно-строительным кооперативом _________________.</w:t>
      </w:r>
    </w:p>
    <w:p w:rsidR="00FB1934" w:rsidRDefault="00FB1934">
      <w:pPr>
        <w:pStyle w:val="ConsPlusNonformat"/>
        <w:jc w:val="both"/>
      </w:pPr>
      <w:r>
        <w:t xml:space="preserve">                                                          (да/нет)</w:t>
      </w:r>
    </w:p>
    <w:p w:rsidR="00FB1934" w:rsidRDefault="00FB1934">
      <w:pPr>
        <w:pStyle w:val="ConsPlusNonformat"/>
        <w:jc w:val="both"/>
      </w:pPr>
      <w:r>
        <w:t xml:space="preserve">    Между застройщиком и иным лицом  (иными лицами), с привлечением средств</w:t>
      </w:r>
    </w:p>
    <w:p w:rsidR="00FB1934" w:rsidRDefault="00FB1934">
      <w:pPr>
        <w:pStyle w:val="ConsPlusNonformat"/>
        <w:jc w:val="both"/>
      </w:pPr>
      <w:r>
        <w:t>которого  (которых)  осуществлялось  строительство, достигнуто соглашение о</w:t>
      </w:r>
    </w:p>
    <w:p w:rsidR="00FB1934" w:rsidRDefault="00FB1934">
      <w:pPr>
        <w:pStyle w:val="ConsPlusNonformat"/>
        <w:jc w:val="both"/>
      </w:pPr>
      <w:r>
        <w:t>возникновении  прав  на  построенные, реконструированные здание, сооружение</w:t>
      </w:r>
    </w:p>
    <w:p w:rsidR="00FB1934" w:rsidRDefault="00FB1934">
      <w:pPr>
        <w:pStyle w:val="ConsPlusNonformat"/>
        <w:jc w:val="both"/>
      </w:pPr>
      <w:r>
        <w:t>или на все расположенные в таких здании, сооружении помещения, машино-места</w:t>
      </w:r>
    </w:p>
    <w:p w:rsidR="00FB1934" w:rsidRDefault="00FB1934">
      <w:pPr>
        <w:pStyle w:val="ConsPlusNonformat"/>
        <w:jc w:val="both"/>
      </w:pPr>
      <w:r>
        <w:t>________________.</w:t>
      </w:r>
    </w:p>
    <w:p w:rsidR="00FB1934" w:rsidRDefault="00FB1934">
      <w:pPr>
        <w:pStyle w:val="ConsPlusNonformat"/>
        <w:jc w:val="both"/>
      </w:pPr>
      <w:r>
        <w:t xml:space="preserve">    (да/нет)</w:t>
      </w:r>
    </w:p>
    <w:p w:rsidR="00FB1934" w:rsidRDefault="00FB1934">
      <w:pPr>
        <w:pStyle w:val="ConsPlusNonformat"/>
        <w:jc w:val="both"/>
      </w:pPr>
      <w:r>
        <w:t xml:space="preserve">    Сведения   об   уплате   государственной   пошлины   за   осуществление</w:t>
      </w:r>
    </w:p>
    <w:p w:rsidR="00FB1934" w:rsidRDefault="00FB1934">
      <w:pPr>
        <w:pStyle w:val="ConsPlusNonformat"/>
        <w:jc w:val="both"/>
      </w:pPr>
      <w:r>
        <w:t>государственной регистрации прав _________________________________________.</w:t>
      </w:r>
    </w:p>
    <w:p w:rsidR="00FB1934" w:rsidRDefault="00FB1934">
      <w:pPr>
        <w:pStyle w:val="ConsPlusNonformat"/>
        <w:jc w:val="both"/>
      </w:pPr>
      <w:r>
        <w:t xml:space="preserve">                                       (реквизиты платежного документа)</w:t>
      </w:r>
    </w:p>
    <w:p w:rsidR="00FB1934" w:rsidRDefault="00FB1934">
      <w:pPr>
        <w:pStyle w:val="ConsPlusNonformat"/>
        <w:jc w:val="both"/>
      </w:pPr>
      <w:r>
        <w:t xml:space="preserve">    К заявлению прилагаются следующие документы:</w:t>
      </w:r>
    </w:p>
    <w:p w:rsidR="00FB1934" w:rsidRDefault="00FB1934">
      <w:pPr>
        <w:pStyle w:val="ConsPlusNonformat"/>
        <w:jc w:val="both"/>
      </w:pPr>
      <w:r>
        <w:t xml:space="preserve">    1. ___________________________________________________________________;</w:t>
      </w:r>
    </w:p>
    <w:p w:rsidR="00FB1934" w:rsidRDefault="00FB1934">
      <w:pPr>
        <w:pStyle w:val="ConsPlusNonformat"/>
        <w:jc w:val="both"/>
      </w:pPr>
      <w:r>
        <w:t xml:space="preserve">    2. ___________________________________________________________________;</w:t>
      </w:r>
    </w:p>
    <w:p w:rsidR="00FB1934" w:rsidRDefault="00FB1934">
      <w:pPr>
        <w:pStyle w:val="ConsPlusNonformat"/>
        <w:jc w:val="both"/>
      </w:pPr>
      <w:r>
        <w:t xml:space="preserve">    3. ___________________________________________________________________;</w:t>
      </w:r>
    </w:p>
    <w:p w:rsidR="00FB1934" w:rsidRDefault="00FB1934">
      <w:pPr>
        <w:pStyle w:val="ConsPlusNonformat"/>
        <w:jc w:val="both"/>
      </w:pPr>
      <w:r>
        <w:t xml:space="preserve">    4. ___________________________________________________________________.</w:t>
      </w:r>
    </w:p>
    <w:p w:rsidR="00FB1934" w:rsidRDefault="00FB1934">
      <w:pPr>
        <w:pStyle w:val="ConsPlusNonformat"/>
        <w:jc w:val="both"/>
      </w:pPr>
      <w:r>
        <w:t xml:space="preserve">    Способ уведомления о готовности результата предоставления муниципальной</w:t>
      </w:r>
    </w:p>
    <w:p w:rsidR="00FB1934" w:rsidRDefault="00FB1934">
      <w:pPr>
        <w:pStyle w:val="ConsPlusNonformat"/>
        <w:jc w:val="both"/>
      </w:pPr>
      <w:r>
        <w:t>услуги по номеру телефона/на адрес электронной почты (ненужное зачеркнуть)</w:t>
      </w:r>
    </w:p>
    <w:p w:rsidR="00FB1934" w:rsidRDefault="00FB1934">
      <w:pPr>
        <w:pStyle w:val="ConsPlusNonformat"/>
        <w:jc w:val="both"/>
      </w:pPr>
      <w:r>
        <w:t xml:space="preserve">    Место получения результата муниципальной услуги:</w:t>
      </w:r>
    </w:p>
    <w:p w:rsidR="00FB1934" w:rsidRDefault="00FB1934">
      <w:pPr>
        <w:pStyle w:val="ConsPlusNonformat"/>
        <w:jc w:val="both"/>
      </w:pPr>
      <w:r>
        <w:t xml:space="preserve">    ┌─┐</w:t>
      </w:r>
    </w:p>
    <w:p w:rsidR="00FB1934" w:rsidRDefault="00FB1934">
      <w:pPr>
        <w:pStyle w:val="ConsPlusNonformat"/>
        <w:jc w:val="both"/>
      </w:pPr>
      <w:r>
        <w:t xml:space="preserve">    │ │ Управление архитектуры  и  градостроительства  администрации города</w:t>
      </w:r>
    </w:p>
    <w:p w:rsidR="00FB1934" w:rsidRDefault="00FB1934">
      <w:pPr>
        <w:pStyle w:val="ConsPlusNonformat"/>
        <w:jc w:val="both"/>
      </w:pPr>
      <w:r>
        <w:t xml:space="preserve">    └─┘ Ульяновска</w:t>
      </w:r>
    </w:p>
    <w:p w:rsidR="00FB1934" w:rsidRDefault="00FB1934">
      <w:pPr>
        <w:pStyle w:val="ConsPlusNonformat"/>
        <w:jc w:val="both"/>
      </w:pPr>
      <w:r>
        <w:t xml:space="preserve">    ┌─┐</w:t>
      </w:r>
    </w:p>
    <w:p w:rsidR="00FB1934" w:rsidRDefault="00FB1934">
      <w:pPr>
        <w:pStyle w:val="ConsPlusNonformat"/>
        <w:jc w:val="both"/>
      </w:pPr>
      <w:r>
        <w:t xml:space="preserve">    │ │ ОГКУ  "Правительство  для граждан" (в случае подачи заявления через</w:t>
      </w:r>
    </w:p>
    <w:p w:rsidR="00FB1934" w:rsidRDefault="00FB1934">
      <w:pPr>
        <w:pStyle w:val="ConsPlusNonformat"/>
        <w:jc w:val="both"/>
      </w:pPr>
      <w:r>
        <w:t xml:space="preserve">    └─┘ ОГКУ "Правительство для граждан")</w:t>
      </w:r>
    </w:p>
    <w:p w:rsidR="00FB1934" w:rsidRDefault="00FB1934">
      <w:pPr>
        <w:pStyle w:val="ConsPlusNonformat"/>
        <w:jc w:val="both"/>
      </w:pPr>
    </w:p>
    <w:p w:rsidR="00FB1934" w:rsidRDefault="00FB1934">
      <w:pPr>
        <w:pStyle w:val="ConsPlusNonformat"/>
        <w:jc w:val="both"/>
      </w:pPr>
      <w:r>
        <w:t>"___" __________ 20____ г. ____________ (_____________________)</w:t>
      </w:r>
    </w:p>
    <w:p w:rsidR="00FB1934" w:rsidRDefault="00FB1934">
      <w:pPr>
        <w:pStyle w:val="ConsPlusNonformat"/>
        <w:jc w:val="both"/>
      </w:pPr>
      <w:r>
        <w:t xml:space="preserve">                                 (подпись)   (расшифровка подписи)</w:t>
      </w:r>
    </w:p>
    <w:p w:rsidR="00FB1934" w:rsidRDefault="00FB1934">
      <w:pPr>
        <w:pStyle w:val="ConsPlusNonformat"/>
        <w:jc w:val="both"/>
      </w:pPr>
      <w:r>
        <w:t xml:space="preserve">    М.П.";</w:t>
      </w:r>
    </w:p>
    <w:p w:rsidR="00FB1934" w:rsidRDefault="00FB1934">
      <w:pPr>
        <w:pStyle w:val="ConsPlusNormal"/>
        <w:jc w:val="both"/>
      </w:pPr>
    </w:p>
    <w:p w:rsidR="00FB1934" w:rsidRDefault="00FB1934">
      <w:pPr>
        <w:pStyle w:val="ConsPlusNormal"/>
        <w:ind w:firstLine="540"/>
        <w:jc w:val="both"/>
      </w:pPr>
      <w:r>
        <w:t>--------------------------------</w:t>
      </w:r>
    </w:p>
    <w:p w:rsidR="00FB1934" w:rsidRDefault="00FB1934">
      <w:pPr>
        <w:pStyle w:val="ConsPlusNormal"/>
        <w:spacing w:before="220"/>
        <w:ind w:firstLine="540"/>
        <w:jc w:val="both"/>
      </w:pPr>
      <w:bookmarkStart w:id="19" w:name="P770"/>
      <w:bookmarkEnd w:id="19"/>
      <w:r>
        <w:t>&lt;1&gt; Заполняется в случае, если строительство или реконструкция здания, сооружения осуществлялись с привлечением средств иных лиц;</w:t>
      </w:r>
    </w:p>
    <w:p w:rsidR="00FB1934" w:rsidRDefault="00FB1934">
      <w:pPr>
        <w:pStyle w:val="ConsPlusNormal"/>
        <w:spacing w:before="220"/>
        <w:ind w:firstLine="540"/>
        <w:jc w:val="both"/>
      </w:pPr>
      <w:bookmarkStart w:id="20" w:name="P771"/>
      <w:bookmarkEnd w:id="20"/>
      <w:r>
        <w:t>&lt;2&gt; Заполняется в случае реконструкции объекта капитального строительства;</w:t>
      </w:r>
    </w:p>
    <w:p w:rsidR="00FB1934" w:rsidRDefault="00FB1934">
      <w:pPr>
        <w:pStyle w:val="ConsPlusNormal"/>
        <w:spacing w:before="220"/>
        <w:ind w:firstLine="540"/>
        <w:jc w:val="both"/>
      </w:pPr>
      <w:bookmarkStart w:id="21" w:name="P772"/>
      <w:bookmarkEnd w:id="21"/>
      <w:r>
        <w:t>&lt;3&gt; Заполняется в случае, если строительство, реконструкция здания, сооружения осуществлялись застройщиком без привлечения средств иных лиц;</w:t>
      </w:r>
    </w:p>
    <w:p w:rsidR="00FB1934" w:rsidRDefault="00FB1934">
      <w:pPr>
        <w:pStyle w:val="ConsPlusNormal"/>
        <w:spacing w:before="220"/>
        <w:ind w:firstLine="540"/>
        <w:jc w:val="both"/>
      </w:pPr>
      <w:bookmarkStart w:id="22" w:name="P773"/>
      <w:bookmarkEnd w:id="22"/>
      <w:r>
        <w:t>&lt;4&gt; Заполняется в случае, если строительство, реконструкция здания, сооружения осуществлялись с привлечением средств иных лиц;</w:t>
      </w:r>
    </w:p>
    <w:p w:rsidR="00FB1934" w:rsidRDefault="00FB1934">
      <w:pPr>
        <w:pStyle w:val="ConsPlusNormal"/>
        <w:spacing w:before="220"/>
        <w:ind w:firstLine="540"/>
        <w:jc w:val="both"/>
      </w:pPr>
      <w:bookmarkStart w:id="23" w:name="P774"/>
      <w:bookmarkEnd w:id="23"/>
      <w:r>
        <w:t>&lt;5&gt; Заполняется в случае, если строительство, реконструкция здания, сооружения осуществлялись застройщиком без привлечения средств иных лиц;</w:t>
      </w:r>
    </w:p>
    <w:p w:rsidR="00FB1934" w:rsidRDefault="00FB1934">
      <w:pPr>
        <w:pStyle w:val="ConsPlusNormal"/>
        <w:spacing w:before="220"/>
        <w:ind w:firstLine="540"/>
        <w:jc w:val="both"/>
      </w:pPr>
      <w:bookmarkStart w:id="24" w:name="P775"/>
      <w:bookmarkEnd w:id="24"/>
      <w:r>
        <w:t xml:space="preserve">&lt;6&gt; Заполняется в случае, предусмотренном </w:t>
      </w:r>
      <w:hyperlink r:id="rId88">
        <w:r>
          <w:rPr>
            <w:color w:val="0000FF"/>
          </w:rPr>
          <w:t>частью 3.8 статьи 55</w:t>
        </w:r>
      </w:hyperlink>
      <w:r>
        <w:t xml:space="preserve"> Градостроительного кодекса Российской Федерации.</w:t>
      </w:r>
    </w:p>
    <w:p w:rsidR="00FB1934" w:rsidRDefault="00FB1934">
      <w:pPr>
        <w:pStyle w:val="ConsPlusNormal"/>
        <w:jc w:val="both"/>
      </w:pPr>
    </w:p>
    <w:p w:rsidR="00FB1934" w:rsidRDefault="00FB1934">
      <w:pPr>
        <w:pStyle w:val="ConsPlusNormal"/>
        <w:jc w:val="both"/>
      </w:pPr>
    </w:p>
    <w:p w:rsidR="00FB1934" w:rsidRDefault="00FB1934">
      <w:pPr>
        <w:pStyle w:val="ConsPlusNormal"/>
        <w:jc w:val="both"/>
      </w:pPr>
    </w:p>
    <w:p w:rsidR="00FB1934" w:rsidRDefault="00FB1934">
      <w:pPr>
        <w:pStyle w:val="ConsPlusNormal"/>
        <w:jc w:val="both"/>
      </w:pPr>
    </w:p>
    <w:p w:rsidR="00FB1934" w:rsidRDefault="00FB1934">
      <w:pPr>
        <w:pStyle w:val="ConsPlusNormal"/>
        <w:jc w:val="both"/>
      </w:pPr>
    </w:p>
    <w:p w:rsidR="00FB1934" w:rsidRDefault="00FB1934">
      <w:pPr>
        <w:pStyle w:val="ConsPlusNormal"/>
        <w:jc w:val="right"/>
        <w:outlineLvl w:val="1"/>
      </w:pPr>
      <w:r>
        <w:t>Приложение 3</w:t>
      </w:r>
    </w:p>
    <w:p w:rsidR="00FB1934" w:rsidRDefault="00FB1934">
      <w:pPr>
        <w:pStyle w:val="ConsPlusNormal"/>
        <w:jc w:val="right"/>
      </w:pPr>
      <w:r>
        <w:t>к Административному регламенту</w:t>
      </w:r>
    </w:p>
    <w:p w:rsidR="00FB1934" w:rsidRDefault="00FB1934">
      <w:pPr>
        <w:pStyle w:val="ConsPlusNormal"/>
        <w:jc w:val="both"/>
      </w:pPr>
    </w:p>
    <w:p w:rsidR="00FB1934" w:rsidRDefault="00FB1934">
      <w:pPr>
        <w:pStyle w:val="ConsPlusNonformat"/>
        <w:jc w:val="both"/>
      </w:pPr>
      <w:bookmarkStart w:id="25" w:name="P784"/>
      <w:bookmarkEnd w:id="25"/>
      <w:r>
        <w:t xml:space="preserve">                                Акт осмотра</w:t>
      </w:r>
    </w:p>
    <w:p w:rsidR="00FB1934" w:rsidRDefault="00FB1934">
      <w:pPr>
        <w:pStyle w:val="ConsPlusNonformat"/>
        <w:jc w:val="both"/>
      </w:pPr>
      <w:r>
        <w:lastRenderedPageBreak/>
        <w:t xml:space="preserve">                    объекта капитального строительства</w:t>
      </w:r>
    </w:p>
    <w:p w:rsidR="00FB1934" w:rsidRDefault="00FB1934">
      <w:pPr>
        <w:pStyle w:val="ConsPlusNonformat"/>
        <w:jc w:val="both"/>
      </w:pPr>
    </w:p>
    <w:p w:rsidR="00FB1934" w:rsidRDefault="00FB1934">
      <w:pPr>
        <w:pStyle w:val="ConsPlusNonformat"/>
        <w:jc w:val="both"/>
      </w:pPr>
      <w:r>
        <w:t>г. Ульяновск                                      "___" _________ 20____ г.</w:t>
      </w:r>
    </w:p>
    <w:p w:rsidR="00FB1934" w:rsidRDefault="00FB1934">
      <w:pPr>
        <w:pStyle w:val="ConsPlusNonformat"/>
        <w:jc w:val="both"/>
      </w:pPr>
    </w:p>
    <w:p w:rsidR="00FB1934" w:rsidRDefault="00FB1934">
      <w:pPr>
        <w:pStyle w:val="ConsPlusNonformat"/>
        <w:jc w:val="both"/>
      </w:pPr>
      <w:r>
        <w:t>___________________________________________________________________________</w:t>
      </w:r>
    </w:p>
    <w:p w:rsidR="00FB1934" w:rsidRDefault="00FB1934">
      <w:pPr>
        <w:pStyle w:val="ConsPlusNonformat"/>
        <w:jc w:val="both"/>
      </w:pPr>
      <w:r>
        <w:t xml:space="preserve">              (наименование уполномоченного органа, выдавшего</w:t>
      </w:r>
    </w:p>
    <w:p w:rsidR="00FB1934" w:rsidRDefault="00FB1934">
      <w:pPr>
        <w:pStyle w:val="ConsPlusNonformat"/>
        <w:jc w:val="both"/>
      </w:pPr>
      <w:r>
        <w:t xml:space="preserve">                       разрешение на строительство)</w:t>
      </w:r>
    </w:p>
    <w:p w:rsidR="00FB1934" w:rsidRDefault="00FB1934">
      <w:pPr>
        <w:pStyle w:val="ConsPlusNonformat"/>
        <w:jc w:val="both"/>
      </w:pPr>
      <w:r>
        <w:t>_______________________________________________ - сотрудником отдела выдачи</w:t>
      </w:r>
    </w:p>
    <w:p w:rsidR="00FB1934" w:rsidRDefault="00FB1934">
      <w:pPr>
        <w:pStyle w:val="ConsPlusNonformat"/>
        <w:jc w:val="both"/>
      </w:pPr>
      <w:r>
        <w:t>разрешений  на  ввод  объектов  в эксплуатацию и адресной службы Управления</w:t>
      </w:r>
    </w:p>
    <w:p w:rsidR="00FB1934" w:rsidRDefault="00FB1934">
      <w:pPr>
        <w:pStyle w:val="ConsPlusNonformat"/>
        <w:jc w:val="both"/>
      </w:pPr>
      <w:r>
        <w:t>архитектуры и градостроительства администрации города Ульяновска произведен</w:t>
      </w:r>
    </w:p>
    <w:p w:rsidR="00FB1934" w:rsidRDefault="00FB1934">
      <w:pPr>
        <w:pStyle w:val="ConsPlusNonformat"/>
        <w:jc w:val="both"/>
      </w:pPr>
      <w:r>
        <w:t>осмотр   и   составлен   настоящий  акт  об  осмотре  объекта  капитального</w:t>
      </w:r>
    </w:p>
    <w:p w:rsidR="00FB1934" w:rsidRDefault="00FB1934">
      <w:pPr>
        <w:pStyle w:val="ConsPlusNonformat"/>
        <w:jc w:val="both"/>
      </w:pPr>
      <w:r>
        <w:t>строительства: ____________________________________________________________</w:t>
      </w:r>
    </w:p>
    <w:p w:rsidR="00FB1934" w:rsidRDefault="00FB1934">
      <w:pPr>
        <w:pStyle w:val="ConsPlusNonformat"/>
        <w:jc w:val="both"/>
      </w:pPr>
      <w:r>
        <w:t xml:space="preserve">                     (наименование объекта капитального строительства)</w:t>
      </w:r>
    </w:p>
    <w:p w:rsidR="00FB1934" w:rsidRDefault="00FB1934">
      <w:pPr>
        <w:pStyle w:val="ConsPlusNonformat"/>
        <w:jc w:val="both"/>
      </w:pPr>
      <w:r>
        <w:t>расположенного по адресу: _________________________________________________</w:t>
      </w:r>
    </w:p>
    <w:p w:rsidR="00FB1934" w:rsidRDefault="00FB1934">
      <w:pPr>
        <w:pStyle w:val="ConsPlusNonformat"/>
        <w:jc w:val="both"/>
      </w:pPr>
      <w:r>
        <w:t>___________________________________________________________________________</w:t>
      </w:r>
    </w:p>
    <w:p w:rsidR="00FB1934" w:rsidRDefault="00FB1934">
      <w:pPr>
        <w:pStyle w:val="ConsPlusNonformat"/>
        <w:jc w:val="both"/>
      </w:pPr>
      <w:r>
        <w:t xml:space="preserve">                   (предварительный или постоянный адрес</w:t>
      </w:r>
    </w:p>
    <w:p w:rsidR="00FB1934" w:rsidRDefault="00FB1934">
      <w:pPr>
        <w:pStyle w:val="ConsPlusNonformat"/>
        <w:jc w:val="both"/>
      </w:pPr>
      <w:r>
        <w:t xml:space="preserve">                    объекта капитального строительства)</w:t>
      </w:r>
    </w:p>
    <w:p w:rsidR="00FB1934" w:rsidRDefault="00FB1934">
      <w:pPr>
        <w:pStyle w:val="ConsPlusNonformat"/>
        <w:jc w:val="both"/>
      </w:pPr>
    </w:p>
    <w:p w:rsidR="00FB1934" w:rsidRDefault="00FB1934">
      <w:pPr>
        <w:pStyle w:val="ConsPlusNonformat"/>
        <w:jc w:val="both"/>
      </w:pPr>
      <w:r>
        <w:t xml:space="preserve">    Разрешение на строительство N _____________ от ________________________</w:t>
      </w:r>
    </w:p>
    <w:p w:rsidR="00FB1934" w:rsidRDefault="00FB1934">
      <w:pPr>
        <w:pStyle w:val="ConsPlusNonformat"/>
        <w:jc w:val="both"/>
      </w:pPr>
      <w:r>
        <w:t xml:space="preserve">    Предмет осмотра:</w:t>
      </w:r>
    </w:p>
    <w:p w:rsidR="00FB1934" w:rsidRDefault="00FB1934">
      <w:pPr>
        <w:pStyle w:val="ConsPlusNonformat"/>
        <w:jc w:val="both"/>
      </w:pPr>
      <w:r>
        <w:t xml:space="preserve">    на   соответствие   объекта   капитального   строительства  требованиям</w:t>
      </w:r>
    </w:p>
    <w:p w:rsidR="00FB1934" w:rsidRDefault="00FB1934">
      <w:pPr>
        <w:pStyle w:val="ConsPlusNonformat"/>
        <w:jc w:val="both"/>
      </w:pPr>
      <w:r>
        <w:t>градостроительного  плана  земельного  участка,  требованиям, установленным</w:t>
      </w:r>
    </w:p>
    <w:p w:rsidR="00FB1934" w:rsidRDefault="00FB1934">
      <w:pPr>
        <w:pStyle w:val="ConsPlusNonformat"/>
        <w:jc w:val="both"/>
      </w:pPr>
      <w:r>
        <w:t>разрешением   на   строительство,   соответствие  параметров  построенного,</w:t>
      </w:r>
    </w:p>
    <w:p w:rsidR="00FB1934" w:rsidRDefault="00FB1934">
      <w:pPr>
        <w:pStyle w:val="ConsPlusNonformat"/>
        <w:jc w:val="both"/>
      </w:pPr>
      <w:r>
        <w:t>реконструированного    объекта    капитального    строительства   проектной</w:t>
      </w:r>
    </w:p>
    <w:p w:rsidR="00FB1934" w:rsidRDefault="00FB1934">
      <w:pPr>
        <w:pStyle w:val="ConsPlusNonformat"/>
        <w:jc w:val="both"/>
      </w:pPr>
      <w:r>
        <w:t>документации</w:t>
      </w:r>
    </w:p>
    <w:p w:rsidR="00FB1934" w:rsidRDefault="00FB1934">
      <w:pPr>
        <w:pStyle w:val="ConsPlusNonformat"/>
        <w:jc w:val="both"/>
      </w:pPr>
    </w:p>
    <w:p w:rsidR="00FB1934" w:rsidRDefault="00FB1934">
      <w:pPr>
        <w:pStyle w:val="ConsPlusNonformat"/>
        <w:jc w:val="both"/>
      </w:pPr>
      <w:r>
        <w:t xml:space="preserve">    В результате осмотра установлено:</w:t>
      </w:r>
    </w:p>
    <w:p w:rsidR="00FB1934" w:rsidRDefault="00FB1934">
      <w:pPr>
        <w:pStyle w:val="ConsPlusNonformat"/>
        <w:jc w:val="both"/>
      </w:pPr>
      <w:r>
        <w:t>___________________________________________________________________________</w:t>
      </w:r>
    </w:p>
    <w:p w:rsidR="00FB1934" w:rsidRDefault="00FB1934">
      <w:pPr>
        <w:pStyle w:val="ConsPlusNonformat"/>
        <w:jc w:val="both"/>
      </w:pPr>
      <w:r>
        <w:t>___________________________________________________________________________</w:t>
      </w:r>
    </w:p>
    <w:p w:rsidR="00FB1934" w:rsidRDefault="00FB1934">
      <w:pPr>
        <w:pStyle w:val="ConsPlusNonformat"/>
        <w:jc w:val="both"/>
      </w:pPr>
      <w:r>
        <w:t>___________________________________________________________________________</w:t>
      </w:r>
    </w:p>
    <w:p w:rsidR="00FB1934" w:rsidRDefault="00FB1934">
      <w:pPr>
        <w:pStyle w:val="ConsPlusNonformat"/>
        <w:jc w:val="both"/>
      </w:pPr>
    </w:p>
    <w:p w:rsidR="00FB1934" w:rsidRDefault="00FB1934">
      <w:pPr>
        <w:pStyle w:val="ConsPlusNonformat"/>
        <w:jc w:val="both"/>
      </w:pPr>
      <w:r>
        <w:t>_____________________ ____________________________ ________________________</w:t>
      </w:r>
    </w:p>
    <w:p w:rsidR="00FB1934" w:rsidRDefault="00FB1934">
      <w:pPr>
        <w:pStyle w:val="ConsPlusNonformat"/>
        <w:jc w:val="both"/>
      </w:pPr>
      <w:r>
        <w:t xml:space="preserve">    (подпись)          (расшифровка подписи)              (должность)</w:t>
      </w:r>
    </w:p>
    <w:p w:rsidR="00FB1934" w:rsidRDefault="00FB1934">
      <w:pPr>
        <w:pStyle w:val="ConsPlusNonformat"/>
        <w:jc w:val="both"/>
      </w:pPr>
    </w:p>
    <w:p w:rsidR="00FB1934" w:rsidRDefault="00FB1934">
      <w:pPr>
        <w:pStyle w:val="ConsPlusNonformat"/>
        <w:jc w:val="both"/>
      </w:pPr>
      <w:r>
        <w:t xml:space="preserve">    Дополнительная информация (при наличии)</w:t>
      </w:r>
    </w:p>
    <w:p w:rsidR="00FB1934" w:rsidRDefault="00FB1934">
      <w:pPr>
        <w:pStyle w:val="ConsPlusNonformat"/>
        <w:jc w:val="both"/>
      </w:pPr>
      <w:r>
        <w:t xml:space="preserve">    Наличие подключения объекта к сетям инженерно-технического обеспечения:</w:t>
      </w:r>
    </w:p>
    <w:p w:rsidR="00FB1934" w:rsidRDefault="00FB1934">
      <w:pPr>
        <w:pStyle w:val="ConsPlusNonformat"/>
        <w:jc w:val="both"/>
      </w:pPr>
      <w:r>
        <w:t xml:space="preserve">    Электроснабжение: ________________</w:t>
      </w:r>
    </w:p>
    <w:p w:rsidR="00FB1934" w:rsidRDefault="00FB1934">
      <w:pPr>
        <w:pStyle w:val="ConsPlusNonformat"/>
        <w:jc w:val="both"/>
      </w:pPr>
      <w:r>
        <w:t xml:space="preserve">                          (да/нет)</w:t>
      </w:r>
    </w:p>
    <w:p w:rsidR="00FB1934" w:rsidRDefault="00FB1934">
      <w:pPr>
        <w:pStyle w:val="ConsPlusNonformat"/>
        <w:jc w:val="both"/>
      </w:pPr>
      <w:r>
        <w:t xml:space="preserve">    Водоснабжение:    _______________</w:t>
      </w:r>
    </w:p>
    <w:p w:rsidR="00FB1934" w:rsidRDefault="00FB1934">
      <w:pPr>
        <w:pStyle w:val="ConsPlusNonformat"/>
        <w:jc w:val="both"/>
      </w:pPr>
      <w:r>
        <w:t xml:space="preserve">                          (да/нет)</w:t>
      </w:r>
    </w:p>
    <w:p w:rsidR="00FB1934" w:rsidRDefault="00FB1934">
      <w:pPr>
        <w:pStyle w:val="ConsPlusNonformat"/>
        <w:jc w:val="both"/>
      </w:pPr>
      <w:r>
        <w:t xml:space="preserve">    Водоотведение:    _______________</w:t>
      </w:r>
    </w:p>
    <w:p w:rsidR="00FB1934" w:rsidRDefault="00FB1934">
      <w:pPr>
        <w:pStyle w:val="ConsPlusNonformat"/>
        <w:jc w:val="both"/>
      </w:pPr>
      <w:r>
        <w:t xml:space="preserve">                          (да/нет)</w:t>
      </w:r>
    </w:p>
    <w:p w:rsidR="00FB1934" w:rsidRDefault="00FB1934">
      <w:pPr>
        <w:pStyle w:val="ConsPlusNonformat"/>
        <w:jc w:val="both"/>
      </w:pPr>
      <w:r>
        <w:t xml:space="preserve">    Газоснабжение:    _______________</w:t>
      </w:r>
    </w:p>
    <w:p w:rsidR="00FB1934" w:rsidRDefault="00FB1934">
      <w:pPr>
        <w:pStyle w:val="ConsPlusNonformat"/>
        <w:jc w:val="both"/>
      </w:pPr>
      <w:r>
        <w:t xml:space="preserve">                          (да/нет)</w:t>
      </w:r>
    </w:p>
    <w:p w:rsidR="00FB1934" w:rsidRDefault="00FB1934">
      <w:pPr>
        <w:pStyle w:val="ConsPlusNonformat"/>
        <w:jc w:val="both"/>
      </w:pPr>
      <w:r>
        <w:t xml:space="preserve">    Теплоснабжение:   _______________</w:t>
      </w:r>
    </w:p>
    <w:p w:rsidR="00FB1934" w:rsidRDefault="00FB1934">
      <w:pPr>
        <w:pStyle w:val="ConsPlusNonformat"/>
        <w:jc w:val="both"/>
      </w:pPr>
      <w:r>
        <w:t xml:space="preserve">                          (да/нет)</w:t>
      </w:r>
    </w:p>
    <w:p w:rsidR="00FB1934" w:rsidRDefault="00FB1934">
      <w:pPr>
        <w:pStyle w:val="ConsPlusNonformat"/>
        <w:jc w:val="both"/>
      </w:pPr>
    </w:p>
    <w:p w:rsidR="00FB1934" w:rsidRDefault="00FB1934">
      <w:pPr>
        <w:pStyle w:val="ConsPlusNonformat"/>
        <w:jc w:val="both"/>
      </w:pPr>
      <w:r>
        <w:t xml:space="preserve">    Приложение к акту осмотра:</w:t>
      </w:r>
    </w:p>
    <w:p w:rsidR="00FB1934" w:rsidRDefault="00FB1934">
      <w:pPr>
        <w:pStyle w:val="ConsPlusNonformat"/>
        <w:jc w:val="both"/>
      </w:pPr>
      <w:r>
        <w:t xml:space="preserve">    Фототаблица на ______ листах.</w:t>
      </w:r>
    </w:p>
    <w:p w:rsidR="00FB1934" w:rsidRDefault="00FB1934">
      <w:pPr>
        <w:pStyle w:val="ConsPlusNonformat"/>
        <w:jc w:val="both"/>
      </w:pPr>
    </w:p>
    <w:p w:rsidR="00FB1934" w:rsidRDefault="00FB1934">
      <w:pPr>
        <w:pStyle w:val="ConsPlusNonformat"/>
        <w:jc w:val="both"/>
      </w:pPr>
      <w:r>
        <w:t xml:space="preserve">    Приложение к Акту осмотра</w:t>
      </w:r>
    </w:p>
    <w:p w:rsidR="00FB1934" w:rsidRDefault="00FB1934">
      <w:pPr>
        <w:pStyle w:val="ConsPlusNonformat"/>
        <w:jc w:val="both"/>
      </w:pPr>
      <w:r>
        <w:t xml:space="preserve">    объекта капитального строительства</w:t>
      </w:r>
    </w:p>
    <w:p w:rsidR="00FB1934" w:rsidRDefault="00FB1934">
      <w:pPr>
        <w:pStyle w:val="ConsPlusNonformat"/>
        <w:jc w:val="both"/>
      </w:pPr>
      <w:r>
        <w:t>"___" _________ 20____ г.</w:t>
      </w:r>
    </w:p>
    <w:p w:rsidR="00FB1934" w:rsidRDefault="00FB1934">
      <w:pPr>
        <w:pStyle w:val="ConsPlusNonformat"/>
        <w:jc w:val="both"/>
      </w:pPr>
    </w:p>
    <w:p w:rsidR="00FB1934" w:rsidRDefault="00FB1934">
      <w:pPr>
        <w:pStyle w:val="ConsPlusNonformat"/>
        <w:jc w:val="both"/>
      </w:pPr>
      <w:r>
        <w:t xml:space="preserve">    ФОТОТАБЛИЦА</w:t>
      </w:r>
    </w:p>
    <w:p w:rsidR="00FB1934" w:rsidRDefault="00FB1934">
      <w:pPr>
        <w:pStyle w:val="ConsPlusNonformat"/>
        <w:jc w:val="both"/>
      </w:pPr>
    </w:p>
    <w:p w:rsidR="00FB1934" w:rsidRDefault="00FB1934">
      <w:pPr>
        <w:pStyle w:val="ConsPlusNonformat"/>
        <w:jc w:val="both"/>
      </w:pPr>
      <w:r>
        <w:t xml:space="preserve">    Фото N 1</w:t>
      </w:r>
    </w:p>
    <w:p w:rsidR="00FB1934" w:rsidRDefault="00FB1934">
      <w:pPr>
        <w:pStyle w:val="ConsPlusNonformat"/>
        <w:jc w:val="both"/>
      </w:pPr>
    </w:p>
    <w:p w:rsidR="00FB1934" w:rsidRDefault="00FB1934">
      <w:pPr>
        <w:pStyle w:val="ConsPlusNonformat"/>
        <w:jc w:val="both"/>
      </w:pPr>
      <w:r>
        <w:t xml:space="preserve">    Фото N 2</w:t>
      </w:r>
    </w:p>
    <w:p w:rsidR="00FB1934" w:rsidRDefault="00FB1934">
      <w:pPr>
        <w:pStyle w:val="ConsPlusNormal"/>
        <w:jc w:val="both"/>
      </w:pPr>
    </w:p>
    <w:p w:rsidR="00FB1934" w:rsidRDefault="00FB1934">
      <w:pPr>
        <w:pStyle w:val="ConsPlusNormal"/>
        <w:jc w:val="both"/>
      </w:pPr>
    </w:p>
    <w:p w:rsidR="00FB1934" w:rsidRDefault="00FB1934">
      <w:pPr>
        <w:pStyle w:val="ConsPlusNormal"/>
        <w:jc w:val="both"/>
      </w:pPr>
    </w:p>
    <w:p w:rsidR="00FB1934" w:rsidRDefault="00FB1934">
      <w:pPr>
        <w:pStyle w:val="ConsPlusNormal"/>
        <w:jc w:val="both"/>
      </w:pPr>
    </w:p>
    <w:p w:rsidR="00FB1934" w:rsidRDefault="00FB1934">
      <w:pPr>
        <w:pStyle w:val="ConsPlusNormal"/>
        <w:jc w:val="both"/>
      </w:pPr>
    </w:p>
    <w:p w:rsidR="00FB1934" w:rsidRDefault="00FB1934">
      <w:pPr>
        <w:pStyle w:val="ConsPlusNormal"/>
        <w:jc w:val="right"/>
        <w:outlineLvl w:val="1"/>
      </w:pPr>
      <w:r>
        <w:t>Приложение 4</w:t>
      </w:r>
    </w:p>
    <w:p w:rsidR="00FB1934" w:rsidRDefault="00FB1934">
      <w:pPr>
        <w:pStyle w:val="ConsPlusNormal"/>
        <w:jc w:val="right"/>
      </w:pPr>
      <w:r>
        <w:t>к Административному регламенту</w:t>
      </w:r>
    </w:p>
    <w:p w:rsidR="00FB1934" w:rsidRDefault="00FB19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1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934" w:rsidRDefault="00FB19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934" w:rsidRDefault="00FB19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934" w:rsidRDefault="00FB1934">
            <w:pPr>
              <w:pStyle w:val="ConsPlusNormal"/>
              <w:jc w:val="center"/>
            </w:pPr>
            <w:r>
              <w:rPr>
                <w:color w:val="392C69"/>
              </w:rPr>
              <w:t>Список изменяющих документов</w:t>
            </w:r>
          </w:p>
          <w:p w:rsidR="00FB1934" w:rsidRDefault="00FB1934">
            <w:pPr>
              <w:pStyle w:val="ConsPlusNormal"/>
              <w:jc w:val="center"/>
            </w:pPr>
            <w:r>
              <w:rPr>
                <w:color w:val="392C69"/>
              </w:rPr>
              <w:t xml:space="preserve">(введено </w:t>
            </w:r>
            <w:hyperlink r:id="rId89">
              <w:r>
                <w:rPr>
                  <w:color w:val="0000FF"/>
                </w:rPr>
                <w:t>постановлением</w:t>
              </w:r>
            </w:hyperlink>
            <w:r>
              <w:rPr>
                <w:color w:val="392C69"/>
              </w:rPr>
              <w:t xml:space="preserve"> администрации города Ульяновска</w:t>
            </w:r>
          </w:p>
          <w:p w:rsidR="00FB1934" w:rsidRDefault="00FB1934">
            <w:pPr>
              <w:pStyle w:val="ConsPlusNormal"/>
              <w:jc w:val="center"/>
            </w:pPr>
            <w:r>
              <w:rPr>
                <w:color w:val="392C69"/>
              </w:rPr>
              <w:t>от 25.10.2022 N 1479)</w:t>
            </w:r>
          </w:p>
        </w:tc>
        <w:tc>
          <w:tcPr>
            <w:tcW w:w="113" w:type="dxa"/>
            <w:tcBorders>
              <w:top w:val="nil"/>
              <w:left w:val="nil"/>
              <w:bottom w:val="nil"/>
              <w:right w:val="nil"/>
            </w:tcBorders>
            <w:shd w:val="clear" w:color="auto" w:fill="F4F3F8"/>
            <w:tcMar>
              <w:top w:w="0" w:type="dxa"/>
              <w:left w:w="0" w:type="dxa"/>
              <w:bottom w:w="0" w:type="dxa"/>
              <w:right w:w="0" w:type="dxa"/>
            </w:tcMar>
          </w:tcPr>
          <w:p w:rsidR="00FB1934" w:rsidRDefault="00FB1934">
            <w:pPr>
              <w:pStyle w:val="ConsPlusNormal"/>
            </w:pPr>
          </w:p>
        </w:tc>
      </w:tr>
    </w:tbl>
    <w:p w:rsidR="00FB1934" w:rsidRDefault="00FB1934">
      <w:pPr>
        <w:pStyle w:val="ConsPlusNormal"/>
        <w:jc w:val="both"/>
      </w:pPr>
    </w:p>
    <w:p w:rsidR="00FB1934" w:rsidRDefault="00FB1934">
      <w:pPr>
        <w:pStyle w:val="ConsPlusNonformat"/>
        <w:jc w:val="both"/>
      </w:pPr>
      <w:r>
        <w:t xml:space="preserve">                                      Начальнику Управления архитектуры</w:t>
      </w:r>
    </w:p>
    <w:p w:rsidR="00FB1934" w:rsidRDefault="00FB1934">
      <w:pPr>
        <w:pStyle w:val="ConsPlusNonformat"/>
        <w:jc w:val="both"/>
      </w:pPr>
      <w:r>
        <w:t xml:space="preserve">                                      и градостроительства администрации</w:t>
      </w:r>
    </w:p>
    <w:p w:rsidR="00FB1934" w:rsidRDefault="00FB1934">
      <w:pPr>
        <w:pStyle w:val="ConsPlusNonformat"/>
        <w:jc w:val="both"/>
      </w:pPr>
      <w:r>
        <w:t xml:space="preserve">                                      города Ульяновска</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(ФИО (последнее при наличии)</w:t>
      </w:r>
    </w:p>
    <w:p w:rsidR="00FB1934" w:rsidRDefault="00FB1934">
      <w:pPr>
        <w:pStyle w:val="ConsPlusNonformat"/>
        <w:jc w:val="both"/>
      </w:pPr>
      <w:r>
        <w:t xml:space="preserve">                                          застройщика (физического лица,</w:t>
      </w:r>
    </w:p>
    <w:p w:rsidR="00FB1934" w:rsidRDefault="00FB1934">
      <w:pPr>
        <w:pStyle w:val="ConsPlusNonformat"/>
        <w:jc w:val="both"/>
      </w:pPr>
      <w:r>
        <w:t xml:space="preserve">                                         индивидуального предпринимателя,</w:t>
      </w:r>
    </w:p>
    <w:p w:rsidR="00FB1934" w:rsidRDefault="00FB1934">
      <w:pPr>
        <w:pStyle w:val="ConsPlusNonformat"/>
        <w:jc w:val="both"/>
      </w:pPr>
      <w:r>
        <w:t xml:space="preserve">                                          либо наименование организации)</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(реквизиты документа, удостоверяющего</w:t>
      </w:r>
    </w:p>
    <w:p w:rsidR="00FB1934" w:rsidRDefault="00FB1934">
      <w:pPr>
        <w:pStyle w:val="ConsPlusNonformat"/>
        <w:jc w:val="both"/>
      </w:pPr>
      <w:r>
        <w:t xml:space="preserve">                                          личность физического лица или</w:t>
      </w:r>
    </w:p>
    <w:p w:rsidR="00FB1934" w:rsidRDefault="00FB1934">
      <w:pPr>
        <w:pStyle w:val="ConsPlusNonformat"/>
        <w:jc w:val="both"/>
      </w:pPr>
      <w:r>
        <w:t xml:space="preserve">                                      индивидуального предпринимателя, либо</w:t>
      </w:r>
    </w:p>
    <w:p w:rsidR="00FB1934" w:rsidRDefault="00FB1934">
      <w:pPr>
        <w:pStyle w:val="ConsPlusNonformat"/>
        <w:jc w:val="both"/>
      </w:pPr>
      <w:r>
        <w:t xml:space="preserve">                                            ИНН, банковские реквизиты</w:t>
      </w:r>
    </w:p>
    <w:p w:rsidR="00FB1934" w:rsidRDefault="00FB1934">
      <w:pPr>
        <w:pStyle w:val="ConsPlusNonformat"/>
        <w:jc w:val="both"/>
      </w:pPr>
      <w:r>
        <w:t xml:space="preserve">                                    юридического лица, ОГРН индивидуального</w:t>
      </w:r>
    </w:p>
    <w:p w:rsidR="00FB1934" w:rsidRDefault="00FB1934">
      <w:pPr>
        <w:pStyle w:val="ConsPlusNonformat"/>
        <w:jc w:val="both"/>
      </w:pPr>
      <w:r>
        <w:t xml:space="preserve">                                     предпринимателя или юридического лица)</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(почтовый адрес, юридический адрес)</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(адрес (адреса) электронной почты для</w:t>
      </w:r>
    </w:p>
    <w:p w:rsidR="00FB1934" w:rsidRDefault="00FB1934">
      <w:pPr>
        <w:pStyle w:val="ConsPlusNonformat"/>
        <w:jc w:val="both"/>
      </w:pPr>
      <w:r>
        <w:t xml:space="preserve">                                         связи с застройщиком, иным лицом</w:t>
      </w:r>
    </w:p>
    <w:p w:rsidR="00FB1934" w:rsidRDefault="00FB1934">
      <w:pPr>
        <w:pStyle w:val="ConsPlusNonformat"/>
        <w:jc w:val="both"/>
      </w:pPr>
      <w:r>
        <w:t xml:space="preserve">                                                (иными лицами) </w:t>
      </w:r>
      <w:hyperlink w:anchor="P969">
        <w:r>
          <w:rPr>
            <w:color w:val="0000FF"/>
          </w:rPr>
          <w:t>&lt;1&gt;</w:t>
        </w:r>
      </w:hyperlink>
      <w:r>
        <w:t>)</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(контактный телефон)</w:t>
      </w:r>
    </w:p>
    <w:p w:rsidR="00FB1934" w:rsidRDefault="00FB1934">
      <w:pPr>
        <w:pStyle w:val="ConsPlusNonformat"/>
        <w:jc w:val="both"/>
      </w:pPr>
    </w:p>
    <w:p w:rsidR="00FB1934" w:rsidRDefault="00FB1934">
      <w:pPr>
        <w:pStyle w:val="ConsPlusNonformat"/>
        <w:jc w:val="both"/>
      </w:pPr>
      <w:bookmarkStart w:id="26" w:name="P882"/>
      <w:bookmarkEnd w:id="26"/>
      <w:r>
        <w:t xml:space="preserve">                                 Заявление</w:t>
      </w:r>
    </w:p>
    <w:p w:rsidR="00FB1934" w:rsidRDefault="00FB1934">
      <w:pPr>
        <w:pStyle w:val="ConsPlusNonformat"/>
        <w:jc w:val="both"/>
      </w:pPr>
    </w:p>
    <w:p w:rsidR="00FB1934" w:rsidRDefault="00FB1934">
      <w:pPr>
        <w:pStyle w:val="ConsPlusNonformat"/>
        <w:jc w:val="both"/>
      </w:pPr>
      <w:r>
        <w:t xml:space="preserve">    Прошу  Вас  выдать  разрешение  на  ввод  объекта  в  эксплуатацию  при</w:t>
      </w:r>
    </w:p>
    <w:p w:rsidR="00FB1934" w:rsidRDefault="00FB1934">
      <w:pPr>
        <w:pStyle w:val="ConsPlusNonformat"/>
        <w:jc w:val="both"/>
      </w:pPr>
      <w:r>
        <w:t>осуществлении строительства, реконструкции линейного объекта ______________</w:t>
      </w:r>
    </w:p>
    <w:p w:rsidR="00FB1934" w:rsidRDefault="00FB1934">
      <w:pPr>
        <w:pStyle w:val="ConsPlusNonformat"/>
        <w:jc w:val="both"/>
      </w:pPr>
      <w:r>
        <w:t>__________________________________________________________________________,</w:t>
      </w:r>
    </w:p>
    <w:p w:rsidR="00FB1934" w:rsidRDefault="00FB1934">
      <w:pPr>
        <w:pStyle w:val="ConsPlusNonformat"/>
        <w:jc w:val="both"/>
      </w:pPr>
      <w:r>
        <w:t xml:space="preserve">                          (наименование объекта)</w:t>
      </w:r>
    </w:p>
    <w:p w:rsidR="00FB1934" w:rsidRDefault="00FB1934">
      <w:pPr>
        <w:pStyle w:val="ConsPlusNonformat"/>
        <w:jc w:val="both"/>
      </w:pPr>
      <w:r>
        <w:t>расположенного на земельном участке с кадастровым номером: ________________</w:t>
      </w:r>
    </w:p>
    <w:p w:rsidR="00FB1934" w:rsidRDefault="00FB1934">
      <w:pPr>
        <w:pStyle w:val="ConsPlusNonformat"/>
        <w:jc w:val="both"/>
      </w:pPr>
      <w:r>
        <w:t>по адресу: _______________________________________________________________.</w:t>
      </w:r>
    </w:p>
    <w:p w:rsidR="00FB1934" w:rsidRDefault="00FB1934">
      <w:pPr>
        <w:pStyle w:val="ConsPlusNonformat"/>
        <w:jc w:val="both"/>
      </w:pPr>
      <w:r>
        <w:t xml:space="preserve">    Кадастровый номер реконструированного линейного объекта __________. </w:t>
      </w:r>
      <w:hyperlink w:anchor="P970">
        <w:r>
          <w:rPr>
            <w:color w:val="0000FF"/>
          </w:rPr>
          <w:t>&lt;2&gt;</w:t>
        </w:r>
      </w:hyperlink>
    </w:p>
    <w:p w:rsidR="00FB1934" w:rsidRDefault="00FB1934">
      <w:pPr>
        <w:pStyle w:val="ConsPlusNonformat"/>
        <w:jc w:val="both"/>
      </w:pPr>
      <w:r>
        <w:t xml:space="preserve">    Строительство,   реконструкция   объекта   капитального   строительства</w:t>
      </w:r>
    </w:p>
    <w:p w:rsidR="00FB1934" w:rsidRDefault="00FB1934">
      <w:pPr>
        <w:pStyle w:val="ConsPlusNonformat"/>
        <w:jc w:val="both"/>
      </w:pPr>
      <w:r>
        <w:t>осуществлялось на основании ______________________________________________.</w:t>
      </w:r>
    </w:p>
    <w:p w:rsidR="00FB1934" w:rsidRDefault="00FB1934">
      <w:pPr>
        <w:pStyle w:val="ConsPlusNonformat"/>
        <w:jc w:val="both"/>
      </w:pPr>
      <w:r>
        <w:t xml:space="preserve">                                 (наименование и реквизиты документа)</w:t>
      </w:r>
    </w:p>
    <w:p w:rsidR="00FB1934" w:rsidRDefault="00FB1934">
      <w:pPr>
        <w:pStyle w:val="ConsPlusNonformat"/>
        <w:jc w:val="both"/>
      </w:pPr>
      <w:r>
        <w:t xml:space="preserve">    Работы проводились подрядным способом в соответствии с договором ______</w:t>
      </w:r>
    </w:p>
    <w:p w:rsidR="00FB1934" w:rsidRDefault="00FB1934">
      <w:pPr>
        <w:pStyle w:val="ConsPlusNonformat"/>
        <w:jc w:val="both"/>
      </w:pPr>
      <w:r>
        <w:t>__________________________________________________________________________.</w:t>
      </w:r>
    </w:p>
    <w:p w:rsidR="00FB1934" w:rsidRDefault="00FB1934">
      <w:pPr>
        <w:pStyle w:val="ConsPlusNonformat"/>
        <w:jc w:val="both"/>
      </w:pPr>
      <w:r>
        <w:t xml:space="preserve">  (реквизиты договора, наименование и ИНН организации, ее почтовый адрес)</w:t>
      </w:r>
    </w:p>
    <w:p w:rsidR="00FB1934" w:rsidRDefault="00FB1934">
      <w:pPr>
        <w:pStyle w:val="ConsPlusNonformat"/>
        <w:jc w:val="both"/>
      </w:pPr>
      <w:r>
        <w:t xml:space="preserve">    Право выполнения строительно-монтажных работ закреплено _______________</w:t>
      </w:r>
    </w:p>
    <w:p w:rsidR="00FB1934" w:rsidRDefault="00FB1934">
      <w:pPr>
        <w:pStyle w:val="ConsPlusNonformat"/>
        <w:jc w:val="both"/>
      </w:pPr>
      <w:r>
        <w:t>__________________________________________________________________________.</w:t>
      </w:r>
    </w:p>
    <w:p w:rsidR="00FB1934" w:rsidRDefault="00FB1934">
      <w:pPr>
        <w:pStyle w:val="ConsPlusNonformat"/>
        <w:jc w:val="both"/>
      </w:pPr>
      <w:r>
        <w:t xml:space="preserve">     (наименование и реквизиты документа, наименование организации,</w:t>
      </w:r>
    </w:p>
    <w:p w:rsidR="00FB1934" w:rsidRDefault="00FB1934">
      <w:pPr>
        <w:pStyle w:val="ConsPlusNonformat"/>
        <w:jc w:val="both"/>
      </w:pPr>
      <w:r>
        <w:t xml:space="preserve">                                  выдавшей его)</w:t>
      </w:r>
    </w:p>
    <w:p w:rsidR="00FB1934" w:rsidRDefault="00FB1934">
      <w:pPr>
        <w:pStyle w:val="ConsPlusNonformat"/>
        <w:jc w:val="both"/>
      </w:pPr>
      <w:r>
        <w:t xml:space="preserve">    Протяженность _________ (м);</w:t>
      </w:r>
    </w:p>
    <w:p w:rsidR="00FB1934" w:rsidRDefault="00FB1934">
      <w:pPr>
        <w:pStyle w:val="ConsPlusNonformat"/>
        <w:jc w:val="both"/>
      </w:pPr>
      <w:r>
        <w:t xml:space="preserve">    Протяженность участка или части линейного объекта ______ (м);</w:t>
      </w:r>
    </w:p>
    <w:p w:rsidR="00FB1934" w:rsidRDefault="00FB1934">
      <w:pPr>
        <w:pStyle w:val="ConsPlusNonformat"/>
        <w:jc w:val="both"/>
      </w:pPr>
      <w:r>
        <w:t xml:space="preserve">    Категория ______ (класс);</w:t>
      </w:r>
    </w:p>
    <w:p w:rsidR="00FB1934" w:rsidRDefault="00FB1934">
      <w:pPr>
        <w:pStyle w:val="ConsPlusNonformat"/>
        <w:jc w:val="both"/>
      </w:pPr>
      <w:r>
        <w:t xml:space="preserve">    Мощность (пропускная способность, грузооборот, интенсивность движения):</w:t>
      </w:r>
    </w:p>
    <w:p w:rsidR="00FB1934" w:rsidRDefault="00FB1934">
      <w:pPr>
        <w:pStyle w:val="ConsPlusNonformat"/>
        <w:jc w:val="both"/>
      </w:pPr>
      <w:r>
        <w:t>__________________________________________________________________________;</w:t>
      </w:r>
    </w:p>
    <w:p w:rsidR="00FB1934" w:rsidRDefault="00FB1934">
      <w:pPr>
        <w:pStyle w:val="ConsPlusNonformat"/>
        <w:jc w:val="both"/>
      </w:pPr>
      <w:r>
        <w:t xml:space="preserve">    Тип  (кабельная линия электропередачи, воздушная линия электропередачи,</w:t>
      </w:r>
    </w:p>
    <w:p w:rsidR="00FB1934" w:rsidRDefault="00FB1934">
      <w:pPr>
        <w:pStyle w:val="ConsPlusNonformat"/>
        <w:jc w:val="both"/>
      </w:pPr>
      <w:r>
        <w:t>кабельно-воздушная   линия   электропередачи),   уровень  напряжения  линий</w:t>
      </w:r>
    </w:p>
    <w:p w:rsidR="00FB1934" w:rsidRDefault="00FB1934">
      <w:pPr>
        <w:pStyle w:val="ConsPlusNonformat"/>
        <w:jc w:val="both"/>
      </w:pPr>
      <w:r>
        <w:lastRenderedPageBreak/>
        <w:t>электропередачи: _________________________________________________________;</w:t>
      </w:r>
    </w:p>
    <w:p w:rsidR="00FB1934" w:rsidRDefault="00FB1934">
      <w:pPr>
        <w:pStyle w:val="ConsPlusNonformat"/>
        <w:jc w:val="both"/>
      </w:pPr>
      <w:r>
        <w:t xml:space="preserve">    Иные показатели: _____________________________________________________;</w:t>
      </w:r>
    </w:p>
    <w:p w:rsidR="00FB1934" w:rsidRDefault="00FB1934">
      <w:pPr>
        <w:pStyle w:val="ConsPlusNonformat"/>
        <w:jc w:val="both"/>
      </w:pPr>
      <w:r>
        <w:t xml:space="preserve">                         (показатели, необходимые для осуществления</w:t>
      </w:r>
    </w:p>
    <w:p w:rsidR="00FB1934" w:rsidRDefault="00FB1934">
      <w:pPr>
        <w:pStyle w:val="ConsPlusNonformat"/>
        <w:jc w:val="both"/>
      </w:pPr>
      <w:r>
        <w:t xml:space="preserve">                             государственного кадастрового учета)</w:t>
      </w:r>
    </w:p>
    <w:p w:rsidR="00FB1934" w:rsidRDefault="00FB1934">
      <w:pPr>
        <w:pStyle w:val="ConsPlusNonformat"/>
        <w:jc w:val="both"/>
      </w:pPr>
      <w:r>
        <w:t xml:space="preserve">    Дата подготовки технического плана: ____________;</w:t>
      </w:r>
    </w:p>
    <w:p w:rsidR="00FB1934" w:rsidRDefault="00FB1934">
      <w:pPr>
        <w:pStyle w:val="ConsPlusNonformat"/>
        <w:jc w:val="both"/>
      </w:pPr>
      <w:r>
        <w:t xml:space="preserve">    Страховой  номер  индивидуального лицевого счета кадастрового инженера,</w:t>
      </w:r>
    </w:p>
    <w:p w:rsidR="00FB1934" w:rsidRDefault="00FB1934">
      <w:pPr>
        <w:pStyle w:val="ConsPlusNonformat"/>
        <w:jc w:val="both"/>
      </w:pPr>
      <w:r>
        <w:t>подготовившего технический план: _________________________________________.</w:t>
      </w:r>
    </w:p>
    <w:p w:rsidR="00FB1934" w:rsidRDefault="00FB1934">
      <w:pPr>
        <w:pStyle w:val="ConsPlusNonformat"/>
        <w:jc w:val="both"/>
      </w:pPr>
      <w:r>
        <w:t xml:space="preserve">    Согласие застройщика на осуществление государственной регистрации права</w:t>
      </w:r>
    </w:p>
    <w:p w:rsidR="00FB1934" w:rsidRDefault="00FB1934">
      <w:pPr>
        <w:pStyle w:val="ConsPlusNonformat"/>
        <w:jc w:val="both"/>
      </w:pPr>
      <w:r>
        <w:t>собственности   застройщика   на  построенные,  реконструированные  здание,</w:t>
      </w:r>
    </w:p>
    <w:p w:rsidR="00FB1934" w:rsidRDefault="00FB1934">
      <w:pPr>
        <w:pStyle w:val="ConsPlusNonformat"/>
        <w:jc w:val="both"/>
      </w:pPr>
      <w:r>
        <w:t>сооружение  и  (или)  на  все  расположенные  в  таких  здании,  сооружении</w:t>
      </w:r>
    </w:p>
    <w:p w:rsidR="00FB1934" w:rsidRDefault="00FB1934">
      <w:pPr>
        <w:pStyle w:val="ConsPlusNonformat"/>
        <w:jc w:val="both"/>
      </w:pPr>
      <w:r>
        <w:t xml:space="preserve">помещения, машино-места ______________________________________________. </w:t>
      </w:r>
      <w:hyperlink w:anchor="P971">
        <w:r>
          <w:rPr>
            <w:color w:val="0000FF"/>
          </w:rPr>
          <w:t>&lt;3&gt;</w:t>
        </w:r>
      </w:hyperlink>
    </w:p>
    <w:p w:rsidR="00FB1934" w:rsidRDefault="00FB1934">
      <w:pPr>
        <w:pStyle w:val="ConsPlusNonformat"/>
        <w:jc w:val="both"/>
      </w:pPr>
      <w:r>
        <w:t xml:space="preserve">    Согласие   застройщика   и  иного  лица  (иных  лиц)  на  осуществление</w:t>
      </w:r>
    </w:p>
    <w:p w:rsidR="00FB1934" w:rsidRDefault="00FB1934">
      <w:pPr>
        <w:pStyle w:val="ConsPlusNonformat"/>
        <w:jc w:val="both"/>
      </w:pPr>
      <w:r>
        <w:t>государственной   регистрации   права  собственности  застройщика  и  (или)</w:t>
      </w:r>
    </w:p>
    <w:p w:rsidR="00FB1934" w:rsidRDefault="00FB1934">
      <w:pPr>
        <w:pStyle w:val="ConsPlusNonformat"/>
        <w:jc w:val="both"/>
      </w:pPr>
      <w:r>
        <w:t>указанного  лица (указанных лиц) на построенные, реконструированные здание,</w:t>
      </w:r>
    </w:p>
    <w:p w:rsidR="00FB1934" w:rsidRDefault="00FB1934">
      <w:pPr>
        <w:pStyle w:val="ConsPlusNonformat"/>
        <w:jc w:val="both"/>
      </w:pPr>
      <w:r>
        <w:t>сооружение  и  (или)  на  все  расположенные  в  таких  здании,  сооружении</w:t>
      </w:r>
    </w:p>
    <w:p w:rsidR="00FB1934" w:rsidRDefault="00FB1934">
      <w:pPr>
        <w:pStyle w:val="ConsPlusNonformat"/>
        <w:jc w:val="both"/>
      </w:pPr>
      <w:r>
        <w:t xml:space="preserve">помещения, машино-места ______________________________________________. </w:t>
      </w:r>
      <w:hyperlink w:anchor="P972">
        <w:r>
          <w:rPr>
            <w:color w:val="0000FF"/>
          </w:rPr>
          <w:t>&lt;4&gt;</w:t>
        </w:r>
      </w:hyperlink>
    </w:p>
    <w:p w:rsidR="00FB1934" w:rsidRDefault="00FB1934">
      <w:pPr>
        <w:pStyle w:val="ConsPlusNonformat"/>
        <w:jc w:val="both"/>
      </w:pPr>
      <w:r>
        <w:t xml:space="preserve">    Прошу   направить   выписку   из   Единого   государственного   реестра</w:t>
      </w:r>
    </w:p>
    <w:p w:rsidR="00FB1934" w:rsidRDefault="00FB1934">
      <w:pPr>
        <w:pStyle w:val="ConsPlusNonformat"/>
        <w:jc w:val="both"/>
      </w:pPr>
      <w:r>
        <w:t>недвижимости______________________________________________________________.</w:t>
      </w:r>
    </w:p>
    <w:p w:rsidR="00FB1934" w:rsidRDefault="00FB1934">
      <w:pPr>
        <w:pStyle w:val="ConsPlusNonformat"/>
        <w:jc w:val="both"/>
      </w:pPr>
      <w:r>
        <w:t xml:space="preserve">                (ФИО (последнее при наличии) и адрес электронной почты)</w:t>
      </w:r>
    </w:p>
    <w:p w:rsidR="00FB1934" w:rsidRDefault="00FB1934">
      <w:pPr>
        <w:pStyle w:val="ConsPlusNonformat"/>
        <w:jc w:val="both"/>
      </w:pPr>
      <w:r>
        <w:t xml:space="preserve">    Подтверждаю,   что   строительство,  реконструкция  здания,  сооружения</w:t>
      </w:r>
    </w:p>
    <w:p w:rsidR="00FB1934" w:rsidRDefault="00FB1934">
      <w:pPr>
        <w:pStyle w:val="ConsPlusNonformat"/>
        <w:jc w:val="both"/>
      </w:pPr>
      <w:r>
        <w:t xml:space="preserve">осуществлялись застройщиком без привлечения средств иных лиц _________. </w:t>
      </w:r>
      <w:hyperlink w:anchor="P973">
        <w:r>
          <w:rPr>
            <w:color w:val="0000FF"/>
          </w:rPr>
          <w:t>&lt;5&gt;</w:t>
        </w:r>
      </w:hyperlink>
    </w:p>
    <w:p w:rsidR="00FB1934" w:rsidRDefault="00FB1934">
      <w:pPr>
        <w:pStyle w:val="ConsPlusNonformat"/>
        <w:jc w:val="both"/>
      </w:pPr>
      <w:r>
        <w:t xml:space="preserve">    Подтверждаю,   что   строительство,  реконструкция  здания,  сооружения</w:t>
      </w:r>
    </w:p>
    <w:p w:rsidR="00FB1934" w:rsidRDefault="00FB1934">
      <w:pPr>
        <w:pStyle w:val="ConsPlusNonformat"/>
        <w:jc w:val="both"/>
      </w:pPr>
      <w:r>
        <w:t>осуществлялись  исключительно  с  привлечением  средств застройщика и иного</w:t>
      </w:r>
    </w:p>
    <w:p w:rsidR="00FB1934" w:rsidRDefault="00FB1934">
      <w:pPr>
        <w:pStyle w:val="ConsPlusNonformat"/>
        <w:jc w:val="both"/>
      </w:pPr>
      <w:r>
        <w:t>лица (иных лиц), в случае, если обязанность по финансированию строительства</w:t>
      </w:r>
    </w:p>
    <w:p w:rsidR="00FB1934" w:rsidRDefault="00FB1934">
      <w:pPr>
        <w:pStyle w:val="ConsPlusNonformat"/>
        <w:jc w:val="both"/>
      </w:pPr>
      <w:r>
        <w:t xml:space="preserve">или реконструкции здания, сооружения возложена на иное лицо (иных лиц) </w:t>
      </w:r>
      <w:hyperlink w:anchor="P974">
        <w:r>
          <w:rPr>
            <w:color w:val="0000FF"/>
          </w:rPr>
          <w:t>&lt;6&gt;</w:t>
        </w:r>
      </w:hyperlink>
      <w:r>
        <w:t>.</w:t>
      </w:r>
    </w:p>
    <w:p w:rsidR="00FB1934" w:rsidRDefault="00FB1934">
      <w:pPr>
        <w:pStyle w:val="ConsPlusNonformat"/>
        <w:jc w:val="both"/>
      </w:pPr>
      <w:r>
        <w:t xml:space="preserve">    Строительство осуществлялось с привлечением денежных средств участников</w:t>
      </w:r>
    </w:p>
    <w:p w:rsidR="00FB1934" w:rsidRDefault="00FB1934">
      <w:pPr>
        <w:pStyle w:val="ConsPlusNonformat"/>
        <w:jc w:val="both"/>
      </w:pPr>
      <w:r>
        <w:t xml:space="preserve">долевого  строительства  в соответствии с Федеральным </w:t>
      </w:r>
      <w:hyperlink r:id="rId90">
        <w:r>
          <w:rPr>
            <w:color w:val="0000FF"/>
          </w:rPr>
          <w:t>законом</w:t>
        </w:r>
      </w:hyperlink>
      <w:r>
        <w:t xml:space="preserve"> от 30.12.2004</w:t>
      </w:r>
    </w:p>
    <w:p w:rsidR="00FB1934" w:rsidRDefault="00FB1934">
      <w:pPr>
        <w:pStyle w:val="ConsPlusNonformat"/>
        <w:jc w:val="both"/>
      </w:pPr>
      <w:r>
        <w:t>N 214-ФЗ "Об  участии  в долевом строительстве многоквартирных домов и иных</w:t>
      </w:r>
    </w:p>
    <w:p w:rsidR="00FB1934" w:rsidRDefault="00FB1934">
      <w:pPr>
        <w:pStyle w:val="ConsPlusNonformat"/>
        <w:jc w:val="both"/>
      </w:pPr>
      <w:r>
        <w:t>объектов  недвижимости  и  о внесении изменений в некоторые законодательные</w:t>
      </w:r>
    </w:p>
    <w:p w:rsidR="00FB1934" w:rsidRDefault="00FB1934">
      <w:pPr>
        <w:pStyle w:val="ConsPlusNonformat"/>
        <w:jc w:val="both"/>
      </w:pPr>
      <w:r>
        <w:t>акты    Российской   Федерации",   многоквартирного   дома,   построенного,</w:t>
      </w:r>
    </w:p>
    <w:p w:rsidR="00FB1934" w:rsidRDefault="00FB1934">
      <w:pPr>
        <w:pStyle w:val="ConsPlusNonformat"/>
        <w:jc w:val="both"/>
      </w:pPr>
      <w:r>
        <w:t>реконструированного жилищно-строительным кооперативом ____________________.</w:t>
      </w:r>
    </w:p>
    <w:p w:rsidR="00FB1934" w:rsidRDefault="00FB1934">
      <w:pPr>
        <w:pStyle w:val="ConsPlusNonformat"/>
        <w:jc w:val="both"/>
      </w:pPr>
      <w:r>
        <w:t xml:space="preserve">                                                           (да/нет)</w:t>
      </w:r>
    </w:p>
    <w:p w:rsidR="00FB1934" w:rsidRDefault="00FB1934">
      <w:pPr>
        <w:pStyle w:val="ConsPlusNonformat"/>
        <w:jc w:val="both"/>
      </w:pPr>
      <w:r>
        <w:t xml:space="preserve">    Между  застройщиком и иным лицом (иными лицами), с привлечением средств</w:t>
      </w:r>
    </w:p>
    <w:p w:rsidR="00FB1934" w:rsidRDefault="00FB1934">
      <w:pPr>
        <w:pStyle w:val="ConsPlusNonformat"/>
        <w:jc w:val="both"/>
      </w:pPr>
      <w:r>
        <w:t>которого  (которых)  осуществлялось  строительство, достигнуто соглашение о</w:t>
      </w:r>
    </w:p>
    <w:p w:rsidR="00FB1934" w:rsidRDefault="00FB1934">
      <w:pPr>
        <w:pStyle w:val="ConsPlusNonformat"/>
        <w:jc w:val="both"/>
      </w:pPr>
      <w:r>
        <w:t>возникновении  прав  на  построенные, реконструированные здание, сооружение</w:t>
      </w:r>
    </w:p>
    <w:p w:rsidR="00FB1934" w:rsidRDefault="00FB1934">
      <w:pPr>
        <w:pStyle w:val="ConsPlusNonformat"/>
        <w:jc w:val="both"/>
      </w:pPr>
      <w:r>
        <w:t>или на все расположенные в таких здании, сооружении помещения, машино-места</w:t>
      </w:r>
    </w:p>
    <w:p w:rsidR="00FB1934" w:rsidRDefault="00FB1934">
      <w:pPr>
        <w:pStyle w:val="ConsPlusNonformat"/>
        <w:jc w:val="both"/>
      </w:pPr>
      <w:r>
        <w:t>________________.</w:t>
      </w:r>
    </w:p>
    <w:p w:rsidR="00FB1934" w:rsidRDefault="00FB1934">
      <w:pPr>
        <w:pStyle w:val="ConsPlusNonformat"/>
        <w:jc w:val="both"/>
      </w:pPr>
      <w:r>
        <w:t xml:space="preserve">    (да/нет)</w:t>
      </w:r>
    </w:p>
    <w:p w:rsidR="00FB1934" w:rsidRDefault="00FB1934">
      <w:pPr>
        <w:pStyle w:val="ConsPlusNonformat"/>
        <w:jc w:val="both"/>
      </w:pPr>
      <w:r>
        <w:t xml:space="preserve">    Сведения   об   уплате   государственной   пошлины   за   осуществление</w:t>
      </w:r>
    </w:p>
    <w:p w:rsidR="00FB1934" w:rsidRDefault="00FB1934">
      <w:pPr>
        <w:pStyle w:val="ConsPlusNonformat"/>
        <w:jc w:val="both"/>
      </w:pPr>
      <w:r>
        <w:t>государственной регистрации прав _________________________________________.</w:t>
      </w:r>
    </w:p>
    <w:p w:rsidR="00FB1934" w:rsidRDefault="00FB1934">
      <w:pPr>
        <w:pStyle w:val="ConsPlusNonformat"/>
        <w:jc w:val="both"/>
      </w:pPr>
      <w:r>
        <w:t xml:space="preserve">                                      (реквизиты платежного документа)</w:t>
      </w:r>
    </w:p>
    <w:p w:rsidR="00FB1934" w:rsidRDefault="00FB1934">
      <w:pPr>
        <w:pStyle w:val="ConsPlusNonformat"/>
        <w:jc w:val="both"/>
      </w:pPr>
      <w:r>
        <w:t xml:space="preserve">    К заявлению прилагаются следующие документы:</w:t>
      </w:r>
    </w:p>
    <w:p w:rsidR="00FB1934" w:rsidRDefault="00FB1934">
      <w:pPr>
        <w:pStyle w:val="ConsPlusNonformat"/>
        <w:jc w:val="both"/>
      </w:pPr>
      <w:r>
        <w:t xml:space="preserve">    1. ___________________________________________________________;</w:t>
      </w:r>
    </w:p>
    <w:p w:rsidR="00FB1934" w:rsidRDefault="00FB1934">
      <w:pPr>
        <w:pStyle w:val="ConsPlusNonformat"/>
        <w:jc w:val="both"/>
      </w:pPr>
      <w:r>
        <w:t xml:space="preserve">    2. ___________________________________________________________;</w:t>
      </w:r>
    </w:p>
    <w:p w:rsidR="00FB1934" w:rsidRDefault="00FB1934">
      <w:pPr>
        <w:pStyle w:val="ConsPlusNonformat"/>
        <w:jc w:val="both"/>
      </w:pPr>
      <w:r>
        <w:t xml:space="preserve">    3. ___________________________________________________________;</w:t>
      </w:r>
    </w:p>
    <w:p w:rsidR="00FB1934" w:rsidRDefault="00FB1934">
      <w:pPr>
        <w:pStyle w:val="ConsPlusNonformat"/>
        <w:jc w:val="both"/>
      </w:pPr>
      <w:r>
        <w:t xml:space="preserve">    4. ___________________________________________________________.</w:t>
      </w:r>
    </w:p>
    <w:p w:rsidR="00FB1934" w:rsidRDefault="00FB1934">
      <w:pPr>
        <w:pStyle w:val="ConsPlusNonformat"/>
        <w:jc w:val="both"/>
      </w:pPr>
      <w:r>
        <w:t xml:space="preserve">    Способ уведомления о готовности результата предоставления муниципальной</w:t>
      </w:r>
    </w:p>
    <w:p w:rsidR="00FB1934" w:rsidRDefault="00FB1934">
      <w:pPr>
        <w:pStyle w:val="ConsPlusNonformat"/>
        <w:jc w:val="both"/>
      </w:pPr>
      <w:r>
        <w:t>услуги по номеру телефона/на адрес электронной почты (ненужное зачеркнуть)</w:t>
      </w:r>
    </w:p>
    <w:p w:rsidR="00FB1934" w:rsidRDefault="00FB1934">
      <w:pPr>
        <w:pStyle w:val="ConsPlusNonformat"/>
        <w:jc w:val="both"/>
      </w:pPr>
      <w:r>
        <w:t xml:space="preserve">    Место получения результата муниципальной услуги:</w:t>
      </w:r>
    </w:p>
    <w:p w:rsidR="00FB1934" w:rsidRDefault="00FB1934">
      <w:pPr>
        <w:pStyle w:val="ConsPlusNonformat"/>
        <w:jc w:val="both"/>
      </w:pPr>
      <w:r>
        <w:t xml:space="preserve">    ┌─┐</w:t>
      </w:r>
    </w:p>
    <w:p w:rsidR="00FB1934" w:rsidRDefault="00FB1934">
      <w:pPr>
        <w:pStyle w:val="ConsPlusNonformat"/>
        <w:jc w:val="both"/>
      </w:pPr>
      <w:r>
        <w:t xml:space="preserve">    │ │ Управление архитектуры  и  градостроительства  администрации города</w:t>
      </w:r>
    </w:p>
    <w:p w:rsidR="00FB1934" w:rsidRDefault="00FB1934">
      <w:pPr>
        <w:pStyle w:val="ConsPlusNonformat"/>
        <w:jc w:val="both"/>
      </w:pPr>
      <w:r>
        <w:t xml:space="preserve">    └─┘ Ульяновска</w:t>
      </w:r>
    </w:p>
    <w:p w:rsidR="00FB1934" w:rsidRDefault="00FB1934">
      <w:pPr>
        <w:pStyle w:val="ConsPlusNonformat"/>
        <w:jc w:val="both"/>
      </w:pPr>
      <w:r>
        <w:t xml:space="preserve">    ┌─┐</w:t>
      </w:r>
    </w:p>
    <w:p w:rsidR="00FB1934" w:rsidRDefault="00FB1934">
      <w:pPr>
        <w:pStyle w:val="ConsPlusNonformat"/>
        <w:jc w:val="both"/>
      </w:pPr>
      <w:r>
        <w:t xml:space="preserve">    │ │ ОГКУ  "Правительство  для граждан" (в случае подачи заявления через</w:t>
      </w:r>
    </w:p>
    <w:p w:rsidR="00FB1934" w:rsidRDefault="00FB1934">
      <w:pPr>
        <w:pStyle w:val="ConsPlusNonformat"/>
        <w:jc w:val="both"/>
      </w:pPr>
      <w:r>
        <w:t xml:space="preserve">    └─┘ ОГКУ "Правительство для граждан")</w:t>
      </w:r>
    </w:p>
    <w:p w:rsidR="00FB1934" w:rsidRDefault="00FB1934">
      <w:pPr>
        <w:pStyle w:val="ConsPlusNonformat"/>
        <w:jc w:val="both"/>
      </w:pPr>
    </w:p>
    <w:p w:rsidR="00FB1934" w:rsidRDefault="00FB1934">
      <w:pPr>
        <w:pStyle w:val="ConsPlusNonformat"/>
        <w:jc w:val="both"/>
      </w:pPr>
      <w:r>
        <w:t>"___" __________ 20____ г. ____________ (_____________________)</w:t>
      </w:r>
    </w:p>
    <w:p w:rsidR="00FB1934" w:rsidRDefault="00FB1934">
      <w:pPr>
        <w:pStyle w:val="ConsPlusNonformat"/>
        <w:jc w:val="both"/>
      </w:pPr>
      <w:r>
        <w:t xml:space="preserve">                                 (подпись)   (расшифровка подписи)</w:t>
      </w:r>
    </w:p>
    <w:p w:rsidR="00FB1934" w:rsidRDefault="00FB1934">
      <w:pPr>
        <w:pStyle w:val="ConsPlusNonformat"/>
        <w:jc w:val="both"/>
      </w:pPr>
      <w:r>
        <w:t xml:space="preserve">    М.П.</w:t>
      </w:r>
    </w:p>
    <w:p w:rsidR="00FB1934" w:rsidRDefault="00FB1934">
      <w:pPr>
        <w:pStyle w:val="ConsPlusNormal"/>
        <w:jc w:val="both"/>
      </w:pPr>
    </w:p>
    <w:p w:rsidR="00FB1934" w:rsidRDefault="00FB1934">
      <w:pPr>
        <w:pStyle w:val="ConsPlusNormal"/>
        <w:ind w:firstLine="540"/>
        <w:jc w:val="both"/>
      </w:pPr>
      <w:r>
        <w:t>--------------------------------</w:t>
      </w:r>
    </w:p>
    <w:p w:rsidR="00FB1934" w:rsidRDefault="00FB1934">
      <w:pPr>
        <w:pStyle w:val="ConsPlusNormal"/>
        <w:spacing w:before="220"/>
        <w:ind w:firstLine="540"/>
        <w:jc w:val="both"/>
      </w:pPr>
      <w:bookmarkStart w:id="27" w:name="P969"/>
      <w:bookmarkEnd w:id="27"/>
      <w:r>
        <w:t xml:space="preserve">&lt;1&gt; Заполняется в случае, если строительство или реконструкция здания, сооружения </w:t>
      </w:r>
      <w:r>
        <w:lastRenderedPageBreak/>
        <w:t>осуществлялись с привлечением средств иных лиц;</w:t>
      </w:r>
    </w:p>
    <w:p w:rsidR="00FB1934" w:rsidRDefault="00FB1934">
      <w:pPr>
        <w:pStyle w:val="ConsPlusNormal"/>
        <w:spacing w:before="220"/>
        <w:ind w:firstLine="540"/>
        <w:jc w:val="both"/>
      </w:pPr>
      <w:bookmarkStart w:id="28" w:name="P970"/>
      <w:bookmarkEnd w:id="28"/>
      <w:r>
        <w:t>&lt;2&gt; Заполняется в случае реконструкции линейного объекта;</w:t>
      </w:r>
    </w:p>
    <w:p w:rsidR="00FB1934" w:rsidRDefault="00FB1934">
      <w:pPr>
        <w:pStyle w:val="ConsPlusNormal"/>
        <w:spacing w:before="220"/>
        <w:ind w:firstLine="540"/>
        <w:jc w:val="both"/>
      </w:pPr>
      <w:bookmarkStart w:id="29" w:name="P971"/>
      <w:bookmarkEnd w:id="29"/>
      <w:r>
        <w:t>&lt;3&gt; Заполняется в случае, если строительство, реконструкция здания, сооружения осуществлялись застройщиком без привлечения средств иных лиц;</w:t>
      </w:r>
    </w:p>
    <w:p w:rsidR="00FB1934" w:rsidRDefault="00FB1934">
      <w:pPr>
        <w:pStyle w:val="ConsPlusNormal"/>
        <w:spacing w:before="220"/>
        <w:ind w:firstLine="540"/>
        <w:jc w:val="both"/>
      </w:pPr>
      <w:bookmarkStart w:id="30" w:name="P972"/>
      <w:bookmarkEnd w:id="30"/>
      <w:r>
        <w:t>&lt;4&gt; Заполняется в случае, если строительство, реконструкция здания, сооружения осуществлялись с привлечением средств иных лиц;</w:t>
      </w:r>
    </w:p>
    <w:p w:rsidR="00FB1934" w:rsidRDefault="00FB1934">
      <w:pPr>
        <w:pStyle w:val="ConsPlusNormal"/>
        <w:spacing w:before="220"/>
        <w:ind w:firstLine="540"/>
        <w:jc w:val="both"/>
      </w:pPr>
      <w:bookmarkStart w:id="31" w:name="P973"/>
      <w:bookmarkEnd w:id="31"/>
      <w:r>
        <w:t>&lt;5&gt; Заполняется в случае, если строительство, реконструкция здания, сооружения осуществлялись застройщиком без привлечения средств иных лиц;</w:t>
      </w:r>
    </w:p>
    <w:p w:rsidR="00FB1934" w:rsidRDefault="00FB1934">
      <w:pPr>
        <w:pStyle w:val="ConsPlusNormal"/>
        <w:spacing w:before="220"/>
        <w:ind w:firstLine="540"/>
        <w:jc w:val="both"/>
      </w:pPr>
      <w:bookmarkStart w:id="32" w:name="P974"/>
      <w:bookmarkEnd w:id="32"/>
      <w:r>
        <w:t xml:space="preserve">&lt;6&gt; Заполняется в случае, предусмотренном </w:t>
      </w:r>
      <w:hyperlink r:id="rId91">
        <w:r>
          <w:rPr>
            <w:color w:val="0000FF"/>
          </w:rPr>
          <w:t>частью 3.8 статьи 55</w:t>
        </w:r>
      </w:hyperlink>
      <w:r>
        <w:t xml:space="preserve"> Градостроительного кодекса Российской Федерации.</w:t>
      </w:r>
    </w:p>
    <w:p w:rsidR="00FB1934" w:rsidRDefault="00FB1934">
      <w:pPr>
        <w:pStyle w:val="ConsPlusNormal"/>
        <w:jc w:val="both"/>
      </w:pPr>
    </w:p>
    <w:p w:rsidR="00FB1934" w:rsidRDefault="00FB1934">
      <w:pPr>
        <w:pStyle w:val="ConsPlusNormal"/>
        <w:jc w:val="both"/>
      </w:pPr>
    </w:p>
    <w:p w:rsidR="00FB1934" w:rsidRDefault="00FB1934">
      <w:pPr>
        <w:pStyle w:val="ConsPlusNormal"/>
        <w:jc w:val="both"/>
      </w:pPr>
    </w:p>
    <w:p w:rsidR="00FB1934" w:rsidRDefault="00FB1934">
      <w:pPr>
        <w:pStyle w:val="ConsPlusNormal"/>
        <w:jc w:val="both"/>
      </w:pPr>
    </w:p>
    <w:p w:rsidR="00FB1934" w:rsidRDefault="00FB1934">
      <w:pPr>
        <w:pStyle w:val="ConsPlusNormal"/>
        <w:jc w:val="both"/>
      </w:pPr>
    </w:p>
    <w:p w:rsidR="00FB1934" w:rsidRDefault="00FB1934">
      <w:pPr>
        <w:pStyle w:val="ConsPlusNormal"/>
        <w:jc w:val="right"/>
        <w:outlineLvl w:val="1"/>
      </w:pPr>
      <w:r>
        <w:t>Приложение 5</w:t>
      </w:r>
    </w:p>
    <w:p w:rsidR="00FB1934" w:rsidRDefault="00FB1934">
      <w:pPr>
        <w:pStyle w:val="ConsPlusNormal"/>
        <w:jc w:val="right"/>
      </w:pPr>
      <w:r>
        <w:t>к Административному регламенту</w:t>
      </w:r>
    </w:p>
    <w:p w:rsidR="00FB1934" w:rsidRDefault="00FB19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1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934" w:rsidRDefault="00FB19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934" w:rsidRDefault="00FB19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934" w:rsidRDefault="00FB1934">
            <w:pPr>
              <w:pStyle w:val="ConsPlusNormal"/>
              <w:jc w:val="center"/>
            </w:pPr>
            <w:r>
              <w:rPr>
                <w:color w:val="392C69"/>
              </w:rPr>
              <w:t>Список изменяющих документов</w:t>
            </w:r>
          </w:p>
          <w:p w:rsidR="00FB1934" w:rsidRDefault="00FB1934">
            <w:pPr>
              <w:pStyle w:val="ConsPlusNormal"/>
              <w:jc w:val="center"/>
            </w:pPr>
            <w:r>
              <w:rPr>
                <w:color w:val="392C69"/>
              </w:rPr>
              <w:t xml:space="preserve">(введено </w:t>
            </w:r>
            <w:hyperlink r:id="rId92">
              <w:r>
                <w:rPr>
                  <w:color w:val="0000FF"/>
                </w:rPr>
                <w:t>постановлением</w:t>
              </w:r>
            </w:hyperlink>
            <w:r>
              <w:rPr>
                <w:color w:val="392C69"/>
              </w:rPr>
              <w:t xml:space="preserve"> администрации города Ульяновска</w:t>
            </w:r>
          </w:p>
          <w:p w:rsidR="00FB1934" w:rsidRDefault="00FB1934">
            <w:pPr>
              <w:pStyle w:val="ConsPlusNormal"/>
              <w:jc w:val="center"/>
            </w:pPr>
            <w:r>
              <w:rPr>
                <w:color w:val="392C69"/>
              </w:rPr>
              <w:t>от 25.10.2022 N 1479)</w:t>
            </w:r>
          </w:p>
        </w:tc>
        <w:tc>
          <w:tcPr>
            <w:tcW w:w="113" w:type="dxa"/>
            <w:tcBorders>
              <w:top w:val="nil"/>
              <w:left w:val="nil"/>
              <w:bottom w:val="nil"/>
              <w:right w:val="nil"/>
            </w:tcBorders>
            <w:shd w:val="clear" w:color="auto" w:fill="F4F3F8"/>
            <w:tcMar>
              <w:top w:w="0" w:type="dxa"/>
              <w:left w:w="0" w:type="dxa"/>
              <w:bottom w:w="0" w:type="dxa"/>
              <w:right w:w="0" w:type="dxa"/>
            </w:tcMar>
          </w:tcPr>
          <w:p w:rsidR="00FB1934" w:rsidRDefault="00FB1934">
            <w:pPr>
              <w:pStyle w:val="ConsPlusNormal"/>
            </w:pPr>
          </w:p>
        </w:tc>
      </w:tr>
    </w:tbl>
    <w:p w:rsidR="00FB1934" w:rsidRDefault="00FB1934">
      <w:pPr>
        <w:pStyle w:val="ConsPlusNormal"/>
        <w:jc w:val="both"/>
      </w:pPr>
    </w:p>
    <w:p w:rsidR="00FB1934" w:rsidRDefault="00FB1934">
      <w:pPr>
        <w:pStyle w:val="ConsPlusNonformat"/>
        <w:jc w:val="both"/>
      </w:pPr>
      <w:r>
        <w:t xml:space="preserve">                                      Начальнику Управления архитектуры</w:t>
      </w:r>
    </w:p>
    <w:p w:rsidR="00FB1934" w:rsidRDefault="00FB1934">
      <w:pPr>
        <w:pStyle w:val="ConsPlusNonformat"/>
        <w:jc w:val="both"/>
      </w:pPr>
      <w:r>
        <w:t xml:space="preserve">                                      и градостроительства администрации</w:t>
      </w:r>
    </w:p>
    <w:p w:rsidR="00FB1934" w:rsidRDefault="00FB1934">
      <w:pPr>
        <w:pStyle w:val="ConsPlusNonformat"/>
        <w:jc w:val="both"/>
      </w:pPr>
      <w:r>
        <w:t xml:space="preserve">                                      города Ульяновска</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(ФИО (последнее при наличии)</w:t>
      </w:r>
    </w:p>
    <w:p w:rsidR="00FB1934" w:rsidRDefault="00FB1934">
      <w:pPr>
        <w:pStyle w:val="ConsPlusNonformat"/>
        <w:jc w:val="both"/>
      </w:pPr>
      <w:r>
        <w:t xml:space="preserve">                                          застройщика (физического лица,</w:t>
      </w:r>
    </w:p>
    <w:p w:rsidR="00FB1934" w:rsidRDefault="00FB1934">
      <w:pPr>
        <w:pStyle w:val="ConsPlusNonformat"/>
        <w:jc w:val="both"/>
      </w:pPr>
      <w:r>
        <w:t xml:space="preserve">                                         индивидуального предпринимателя,</w:t>
      </w:r>
    </w:p>
    <w:p w:rsidR="00FB1934" w:rsidRDefault="00FB1934">
      <w:pPr>
        <w:pStyle w:val="ConsPlusNonformat"/>
        <w:jc w:val="both"/>
      </w:pPr>
      <w:r>
        <w:t xml:space="preserve">                                          либо наименование организации)</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(реквизиты документа, удостоверяющего</w:t>
      </w:r>
    </w:p>
    <w:p w:rsidR="00FB1934" w:rsidRDefault="00FB1934">
      <w:pPr>
        <w:pStyle w:val="ConsPlusNonformat"/>
        <w:jc w:val="both"/>
      </w:pPr>
      <w:r>
        <w:t xml:space="preserve">                                          личность физического лица или</w:t>
      </w:r>
    </w:p>
    <w:p w:rsidR="00FB1934" w:rsidRDefault="00FB1934">
      <w:pPr>
        <w:pStyle w:val="ConsPlusNonformat"/>
        <w:jc w:val="both"/>
      </w:pPr>
      <w:r>
        <w:t xml:space="preserve">                                      индивидуального предпринимателя, либо</w:t>
      </w:r>
    </w:p>
    <w:p w:rsidR="00FB1934" w:rsidRDefault="00FB1934">
      <w:pPr>
        <w:pStyle w:val="ConsPlusNonformat"/>
        <w:jc w:val="both"/>
      </w:pPr>
      <w:r>
        <w:t xml:space="preserve">                                            ИНН, банковские реквизиты</w:t>
      </w:r>
    </w:p>
    <w:p w:rsidR="00FB1934" w:rsidRDefault="00FB1934">
      <w:pPr>
        <w:pStyle w:val="ConsPlusNonformat"/>
        <w:jc w:val="both"/>
      </w:pPr>
      <w:r>
        <w:t xml:space="preserve">                                    юридического лица, ОГРН индивидуального</w:t>
      </w:r>
    </w:p>
    <w:p w:rsidR="00FB1934" w:rsidRDefault="00FB1934">
      <w:pPr>
        <w:pStyle w:val="ConsPlusNonformat"/>
        <w:jc w:val="both"/>
      </w:pPr>
      <w:r>
        <w:t xml:space="preserve">                                     предпринимателя или юридического лица)</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(почтовый адрес, юридический адрес)</w:t>
      </w:r>
    </w:p>
    <w:p w:rsidR="00FB1934" w:rsidRDefault="00FB1934">
      <w:pPr>
        <w:pStyle w:val="ConsPlusNonformat"/>
        <w:jc w:val="both"/>
      </w:pPr>
      <w:r>
        <w:t xml:space="preserve">                                      _____________________________________</w:t>
      </w:r>
    </w:p>
    <w:p w:rsidR="00FB1934" w:rsidRDefault="00FB1934">
      <w:pPr>
        <w:pStyle w:val="ConsPlusNonformat"/>
        <w:jc w:val="both"/>
      </w:pPr>
      <w:r>
        <w:t xml:space="preserve">                                               (контактный телефон)</w:t>
      </w:r>
    </w:p>
    <w:p w:rsidR="00FB1934" w:rsidRDefault="00FB1934">
      <w:pPr>
        <w:pStyle w:val="ConsPlusNonformat"/>
        <w:jc w:val="both"/>
      </w:pPr>
      <w:r>
        <w:t xml:space="preserve">                                      _____________________________________</w:t>
      </w:r>
    </w:p>
    <w:p w:rsidR="00FB1934" w:rsidRDefault="00FB1934">
      <w:pPr>
        <w:pStyle w:val="ConsPlusNonformat"/>
        <w:jc w:val="both"/>
      </w:pPr>
    </w:p>
    <w:p w:rsidR="00FB1934" w:rsidRDefault="00FB1934">
      <w:pPr>
        <w:pStyle w:val="ConsPlusNonformat"/>
        <w:jc w:val="both"/>
      </w:pPr>
      <w:bookmarkStart w:id="33" w:name="P1009"/>
      <w:bookmarkEnd w:id="33"/>
      <w:r>
        <w:t xml:space="preserve">                                 Заявление</w:t>
      </w:r>
    </w:p>
    <w:p w:rsidR="00FB1934" w:rsidRDefault="00FB1934">
      <w:pPr>
        <w:pStyle w:val="ConsPlusNonformat"/>
        <w:jc w:val="both"/>
      </w:pPr>
    </w:p>
    <w:p w:rsidR="00FB1934" w:rsidRDefault="00FB1934">
      <w:pPr>
        <w:pStyle w:val="ConsPlusNonformat"/>
        <w:jc w:val="both"/>
      </w:pPr>
      <w:r>
        <w:t xml:space="preserve">    Прошу Вас внести изменения в разрешение _______________________________</w:t>
      </w:r>
    </w:p>
    <w:p w:rsidR="00FB1934" w:rsidRDefault="00FB1934">
      <w:pPr>
        <w:pStyle w:val="ConsPlusNonformat"/>
        <w:jc w:val="both"/>
      </w:pPr>
      <w:r>
        <w:t xml:space="preserve">                                                      (реквизиты)</w:t>
      </w:r>
    </w:p>
    <w:p w:rsidR="00FB1934" w:rsidRDefault="00FB1934">
      <w:pPr>
        <w:pStyle w:val="ConsPlusNonformat"/>
        <w:jc w:val="both"/>
      </w:pPr>
      <w:r>
        <w:t>на   ввод  объекта  в   эксплуатацию   при   осуществлении   строительства,</w:t>
      </w:r>
    </w:p>
    <w:p w:rsidR="00FB1934" w:rsidRDefault="00FB1934">
      <w:pPr>
        <w:pStyle w:val="ConsPlusNonformat"/>
        <w:jc w:val="both"/>
      </w:pPr>
      <w:r>
        <w:t>реконструкции    объектов    капитального    строительства    в   связи   с</w:t>
      </w:r>
    </w:p>
    <w:p w:rsidR="00FB1934" w:rsidRDefault="00FB1934">
      <w:pPr>
        <w:pStyle w:val="ConsPlusNonformat"/>
        <w:jc w:val="both"/>
      </w:pPr>
      <w:r>
        <w:t>приостановлением  осуществления государственного кадастрового учета и (или)</w:t>
      </w:r>
    </w:p>
    <w:p w:rsidR="00FB1934" w:rsidRDefault="00FB1934">
      <w:pPr>
        <w:pStyle w:val="ConsPlusNonformat"/>
        <w:jc w:val="both"/>
      </w:pPr>
      <w:r>
        <w:t>государственной  регистрации прав, отказом в осуществлении государственного</w:t>
      </w:r>
    </w:p>
    <w:p w:rsidR="00FB1934" w:rsidRDefault="00FB1934">
      <w:pPr>
        <w:pStyle w:val="ConsPlusNonformat"/>
        <w:jc w:val="both"/>
      </w:pPr>
      <w:r>
        <w:t>кадастрового   учета  и  (или)  государственной  регистрации  прав  (нужное</w:t>
      </w:r>
    </w:p>
    <w:p w:rsidR="00FB1934" w:rsidRDefault="00FB1934">
      <w:pPr>
        <w:pStyle w:val="ConsPlusNonformat"/>
        <w:jc w:val="both"/>
      </w:pPr>
      <w:r>
        <w:lastRenderedPageBreak/>
        <w:t>подчеркнуть)</w:t>
      </w:r>
    </w:p>
    <w:p w:rsidR="00FB1934" w:rsidRDefault="00FB1934">
      <w:pPr>
        <w:pStyle w:val="ConsPlusNonformat"/>
        <w:jc w:val="both"/>
      </w:pPr>
      <w:r>
        <w:t>______________________ в отношении _______________________________________,</w:t>
      </w:r>
    </w:p>
    <w:p w:rsidR="00FB1934" w:rsidRDefault="00FB1934">
      <w:pPr>
        <w:pStyle w:val="ConsPlusNonformat"/>
        <w:jc w:val="both"/>
      </w:pPr>
      <w:r>
        <w:t xml:space="preserve"> (реквизиты решения)                      (наименование объекта)</w:t>
      </w:r>
    </w:p>
    <w:p w:rsidR="00FB1934" w:rsidRDefault="00FB1934">
      <w:pPr>
        <w:pStyle w:val="ConsPlusNonformat"/>
        <w:jc w:val="both"/>
      </w:pPr>
      <w:r>
        <w:t>расположенного на земельном участке с кадастровым номером _________________</w:t>
      </w:r>
    </w:p>
    <w:p w:rsidR="00FB1934" w:rsidRDefault="00FB1934">
      <w:pPr>
        <w:pStyle w:val="ConsPlusNonformat"/>
        <w:jc w:val="both"/>
      </w:pPr>
      <w:r>
        <w:t>по адресу: ________________________________________________________________</w:t>
      </w:r>
    </w:p>
    <w:p w:rsidR="00FB1934" w:rsidRDefault="00FB1934">
      <w:pPr>
        <w:pStyle w:val="ConsPlusNonformat"/>
        <w:jc w:val="both"/>
      </w:pPr>
      <w:r>
        <w:t>в части __________________________________________________________________.</w:t>
      </w:r>
    </w:p>
    <w:p w:rsidR="00FB1934" w:rsidRDefault="00FB1934">
      <w:pPr>
        <w:pStyle w:val="ConsPlusNonformat"/>
        <w:jc w:val="both"/>
      </w:pPr>
      <w:r>
        <w:t xml:space="preserve">          (сведения/показатели, которые необходимо исправить с указанием</w:t>
      </w:r>
    </w:p>
    <w:p w:rsidR="00FB1934" w:rsidRDefault="00FB1934">
      <w:pPr>
        <w:pStyle w:val="ConsPlusNonformat"/>
        <w:jc w:val="both"/>
      </w:pPr>
      <w:r>
        <w:t xml:space="preserve">               реквизитов документов, на основании которых необходимо</w:t>
      </w:r>
    </w:p>
    <w:p w:rsidR="00FB1934" w:rsidRDefault="00FB1934">
      <w:pPr>
        <w:pStyle w:val="ConsPlusNonformat"/>
        <w:jc w:val="both"/>
      </w:pPr>
      <w:r>
        <w:t xml:space="preserve">                               внесение изменений)</w:t>
      </w:r>
    </w:p>
    <w:p w:rsidR="00FB1934" w:rsidRDefault="00FB1934">
      <w:pPr>
        <w:pStyle w:val="ConsPlusNonformat"/>
        <w:jc w:val="both"/>
      </w:pPr>
      <w:r>
        <w:t>___________________________________________________________________________</w:t>
      </w:r>
    </w:p>
    <w:p w:rsidR="00FB1934" w:rsidRDefault="00FB1934">
      <w:pPr>
        <w:pStyle w:val="ConsPlusNonformat"/>
        <w:jc w:val="both"/>
      </w:pPr>
      <w:r>
        <w:t xml:space="preserve">    К заявлению прилагаются следующие документы:</w:t>
      </w:r>
    </w:p>
    <w:p w:rsidR="00FB1934" w:rsidRDefault="00FB1934">
      <w:pPr>
        <w:pStyle w:val="ConsPlusNonformat"/>
        <w:jc w:val="both"/>
      </w:pPr>
      <w:r>
        <w:t xml:space="preserve">    1. ________________________________________________________;</w:t>
      </w:r>
    </w:p>
    <w:p w:rsidR="00FB1934" w:rsidRDefault="00FB1934">
      <w:pPr>
        <w:pStyle w:val="ConsPlusNonformat"/>
        <w:jc w:val="both"/>
      </w:pPr>
      <w:r>
        <w:t xml:space="preserve">    2. ________________________________________________________;</w:t>
      </w:r>
    </w:p>
    <w:p w:rsidR="00FB1934" w:rsidRDefault="00FB1934">
      <w:pPr>
        <w:pStyle w:val="ConsPlusNonformat"/>
        <w:jc w:val="both"/>
      </w:pPr>
      <w:r>
        <w:t xml:space="preserve">    3. ________________________________________________________;</w:t>
      </w:r>
    </w:p>
    <w:p w:rsidR="00FB1934" w:rsidRDefault="00FB1934">
      <w:pPr>
        <w:pStyle w:val="ConsPlusNonformat"/>
        <w:jc w:val="both"/>
      </w:pPr>
      <w:r>
        <w:t xml:space="preserve">    4. ________________________________________________________.</w:t>
      </w:r>
    </w:p>
    <w:p w:rsidR="00FB1934" w:rsidRDefault="00FB1934">
      <w:pPr>
        <w:pStyle w:val="ConsPlusNonformat"/>
        <w:jc w:val="both"/>
      </w:pPr>
    </w:p>
    <w:p w:rsidR="00FB1934" w:rsidRDefault="00FB1934">
      <w:pPr>
        <w:pStyle w:val="ConsPlusNonformat"/>
        <w:jc w:val="both"/>
      </w:pPr>
      <w:r>
        <w:t xml:space="preserve">    Способ уведомления о готовности результата предоставления муниципальной</w:t>
      </w:r>
    </w:p>
    <w:p w:rsidR="00FB1934" w:rsidRDefault="00FB1934">
      <w:pPr>
        <w:pStyle w:val="ConsPlusNonformat"/>
        <w:jc w:val="both"/>
      </w:pPr>
      <w:r>
        <w:t>услуги</w:t>
      </w:r>
    </w:p>
    <w:p w:rsidR="00FB1934" w:rsidRDefault="00FB1934">
      <w:pPr>
        <w:pStyle w:val="ConsPlusNonformat"/>
        <w:jc w:val="both"/>
      </w:pPr>
      <w:r>
        <w:t xml:space="preserve">    по номеру телефона/на адрес электронной почты (ненужное зачеркнуть)</w:t>
      </w:r>
    </w:p>
    <w:p w:rsidR="00FB1934" w:rsidRDefault="00FB1934">
      <w:pPr>
        <w:pStyle w:val="ConsPlusNonformat"/>
        <w:jc w:val="both"/>
      </w:pPr>
      <w:r>
        <w:t xml:space="preserve">    Место получения результата муниципальной услуги:</w:t>
      </w:r>
    </w:p>
    <w:p w:rsidR="00FB1934" w:rsidRDefault="00FB1934">
      <w:pPr>
        <w:pStyle w:val="ConsPlusNonformat"/>
        <w:jc w:val="both"/>
      </w:pPr>
      <w:r>
        <w:t xml:space="preserve">    ┌─┐</w:t>
      </w:r>
    </w:p>
    <w:p w:rsidR="00FB1934" w:rsidRDefault="00FB1934">
      <w:pPr>
        <w:pStyle w:val="ConsPlusNonformat"/>
        <w:jc w:val="both"/>
      </w:pPr>
      <w:r>
        <w:t xml:space="preserve">    │ │ Управление архитектуры  и  градостроительства  администрации города</w:t>
      </w:r>
    </w:p>
    <w:p w:rsidR="00FB1934" w:rsidRDefault="00FB1934">
      <w:pPr>
        <w:pStyle w:val="ConsPlusNonformat"/>
        <w:jc w:val="both"/>
      </w:pPr>
      <w:r>
        <w:t xml:space="preserve">    └─┘ Ульяновска</w:t>
      </w:r>
    </w:p>
    <w:p w:rsidR="00FB1934" w:rsidRDefault="00FB1934">
      <w:pPr>
        <w:pStyle w:val="ConsPlusNonformat"/>
        <w:jc w:val="both"/>
      </w:pPr>
      <w:r>
        <w:t xml:space="preserve">    ┌─┐</w:t>
      </w:r>
    </w:p>
    <w:p w:rsidR="00FB1934" w:rsidRDefault="00FB1934">
      <w:pPr>
        <w:pStyle w:val="ConsPlusNonformat"/>
        <w:jc w:val="both"/>
      </w:pPr>
      <w:r>
        <w:t xml:space="preserve">    │ │ ОГКУ  "Правительство  для граждан" (в случае подачи заявления через</w:t>
      </w:r>
    </w:p>
    <w:p w:rsidR="00FB1934" w:rsidRDefault="00FB1934">
      <w:pPr>
        <w:pStyle w:val="ConsPlusNonformat"/>
        <w:jc w:val="both"/>
      </w:pPr>
      <w:r>
        <w:t xml:space="preserve">    └─┘ ОГКУ "Правительство для граждан")</w:t>
      </w:r>
    </w:p>
    <w:p w:rsidR="00FB1934" w:rsidRDefault="00FB1934">
      <w:pPr>
        <w:pStyle w:val="ConsPlusNonformat"/>
        <w:jc w:val="both"/>
      </w:pPr>
    </w:p>
    <w:p w:rsidR="00FB1934" w:rsidRDefault="00FB1934">
      <w:pPr>
        <w:pStyle w:val="ConsPlusNonformat"/>
        <w:jc w:val="both"/>
      </w:pPr>
      <w:r>
        <w:t>"___" __________ 20____ г. ____________ (_____________________)</w:t>
      </w:r>
    </w:p>
    <w:p w:rsidR="00FB1934" w:rsidRDefault="00FB1934">
      <w:pPr>
        <w:pStyle w:val="ConsPlusNonformat"/>
        <w:jc w:val="both"/>
      </w:pPr>
      <w:r>
        <w:t xml:space="preserve">                                 (подпись)   (расшифровка подписи)</w:t>
      </w:r>
    </w:p>
    <w:p w:rsidR="00FB1934" w:rsidRDefault="00FB1934">
      <w:pPr>
        <w:pStyle w:val="ConsPlusNonformat"/>
        <w:jc w:val="both"/>
      </w:pPr>
      <w:r>
        <w:t xml:space="preserve">    М.П.</w:t>
      </w:r>
    </w:p>
    <w:p w:rsidR="00FB1934" w:rsidRDefault="00FB1934">
      <w:pPr>
        <w:pStyle w:val="ConsPlusNormal"/>
        <w:jc w:val="both"/>
      </w:pPr>
    </w:p>
    <w:p w:rsidR="00FB1934" w:rsidRDefault="00FB1934">
      <w:pPr>
        <w:pStyle w:val="ConsPlusNormal"/>
        <w:jc w:val="both"/>
      </w:pPr>
    </w:p>
    <w:p w:rsidR="00FB1934" w:rsidRDefault="00FB1934">
      <w:pPr>
        <w:pStyle w:val="ConsPlusNormal"/>
        <w:pBdr>
          <w:bottom w:val="single" w:sz="6" w:space="0" w:color="auto"/>
        </w:pBdr>
        <w:spacing w:before="100" w:after="100"/>
        <w:jc w:val="both"/>
        <w:rPr>
          <w:sz w:val="2"/>
          <w:szCs w:val="2"/>
        </w:rPr>
      </w:pPr>
    </w:p>
    <w:p w:rsidR="004028FF" w:rsidRDefault="004028FF"/>
    <w:sectPr w:rsidR="004028FF" w:rsidSect="00A94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FB1934"/>
    <w:rsid w:val="004028FF"/>
    <w:rsid w:val="008501F6"/>
    <w:rsid w:val="00DB74BF"/>
    <w:rsid w:val="00FB1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934"/>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FB1934"/>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FB1934"/>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FB1934"/>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FB1934"/>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FB1934"/>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FB1934"/>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FB1934"/>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6&amp;n=31448" TargetMode="External"/><Relationship Id="rId18" Type="http://schemas.openxmlformats.org/officeDocument/2006/relationships/hyperlink" Target="https://login.consultant.ru/link/?req=doc&amp;base=RLAW076&amp;n=53524&amp;dst=100025" TargetMode="External"/><Relationship Id="rId26" Type="http://schemas.openxmlformats.org/officeDocument/2006/relationships/hyperlink" Target="https://login.consultant.ru/link/?req=doc&amp;base=LAW&amp;n=454388&amp;dst=3808" TargetMode="External"/><Relationship Id="rId39" Type="http://schemas.openxmlformats.org/officeDocument/2006/relationships/hyperlink" Target="https://login.consultant.ru/link/?req=doc&amp;base=RLAW076&amp;n=66083&amp;dst=100026" TargetMode="External"/><Relationship Id="rId21" Type="http://schemas.openxmlformats.org/officeDocument/2006/relationships/hyperlink" Target="https://login.consultant.ru/link/?req=doc&amp;base=RLAW076&amp;n=66083&amp;dst=100005" TargetMode="External"/><Relationship Id="rId34" Type="http://schemas.openxmlformats.org/officeDocument/2006/relationships/hyperlink" Target="https://login.consultant.ru/link/?req=doc&amp;base=LAW&amp;n=454388&amp;dst=3613" TargetMode="External"/><Relationship Id="rId42" Type="http://schemas.openxmlformats.org/officeDocument/2006/relationships/hyperlink" Target="https://login.consultant.ru/link/?req=doc&amp;base=LAW&amp;n=469789" TargetMode="External"/><Relationship Id="rId47" Type="http://schemas.openxmlformats.org/officeDocument/2006/relationships/hyperlink" Target="https://login.consultant.ru/link/?req=doc&amp;base=RLAW076&amp;n=66083&amp;dst=100035" TargetMode="External"/><Relationship Id="rId50" Type="http://schemas.openxmlformats.org/officeDocument/2006/relationships/hyperlink" Target="https://login.consultant.ru/link/?req=doc&amp;base=LAW&amp;n=454388&amp;dst=3808" TargetMode="External"/><Relationship Id="rId55" Type="http://schemas.openxmlformats.org/officeDocument/2006/relationships/hyperlink" Target="https://login.consultant.ru/link/?req=doc&amp;base=RLAW076&amp;n=66083&amp;dst=100041" TargetMode="External"/><Relationship Id="rId63" Type="http://schemas.openxmlformats.org/officeDocument/2006/relationships/hyperlink" Target="https://login.consultant.ru/link/?req=doc&amp;base=LAW&amp;n=280908" TargetMode="External"/><Relationship Id="rId68" Type="http://schemas.openxmlformats.org/officeDocument/2006/relationships/hyperlink" Target="https://login.consultant.ru/link/?req=doc&amp;base=LAW&amp;n=454288" TargetMode="External"/><Relationship Id="rId76" Type="http://schemas.openxmlformats.org/officeDocument/2006/relationships/hyperlink" Target="https://login.consultant.ru/link/?req=doc&amp;base=RLAW076&amp;n=71811&amp;dst=100286" TargetMode="External"/><Relationship Id="rId84" Type="http://schemas.openxmlformats.org/officeDocument/2006/relationships/hyperlink" Target="https://login.consultant.ru/link/?req=doc&amp;base=RLAW076&amp;n=66083&amp;dst=100166" TargetMode="External"/><Relationship Id="rId89" Type="http://schemas.openxmlformats.org/officeDocument/2006/relationships/hyperlink" Target="https://login.consultant.ru/link/?req=doc&amp;base=RLAW076&amp;n=66083&amp;dst=100215" TargetMode="External"/><Relationship Id="rId7" Type="http://schemas.openxmlformats.org/officeDocument/2006/relationships/hyperlink" Target="https://login.consultant.ru/link/?req=doc&amp;base=RLAW076&amp;n=66083&amp;dst=100005" TargetMode="External"/><Relationship Id="rId71" Type="http://schemas.openxmlformats.org/officeDocument/2006/relationships/hyperlink" Target="https://login.consultant.ru/link/?req=doc&amp;base=RLAW076&amp;n=66083&amp;dst=100136" TargetMode="External"/><Relationship Id="rId92" Type="http://schemas.openxmlformats.org/officeDocument/2006/relationships/hyperlink" Target="https://login.consultant.ru/link/?req=doc&amp;base=RLAW076&amp;n=66083&amp;dst=100252" TargetMode="External"/><Relationship Id="rId2" Type="http://schemas.openxmlformats.org/officeDocument/2006/relationships/settings" Target="settings.xml"/><Relationship Id="rId16" Type="http://schemas.openxmlformats.org/officeDocument/2006/relationships/hyperlink" Target="https://login.consultant.ru/link/?req=doc&amp;base=RLAW076&amp;n=44945&amp;dst=100005" TargetMode="External"/><Relationship Id="rId29" Type="http://schemas.openxmlformats.org/officeDocument/2006/relationships/hyperlink" Target="https://login.consultant.ru/link/?req=doc&amp;base=LAW&amp;n=454388&amp;dst=2910" TargetMode="External"/><Relationship Id="rId11" Type="http://schemas.openxmlformats.org/officeDocument/2006/relationships/hyperlink" Target="https://login.consultant.ru/link/?req=doc&amp;base=RLAW076&amp;n=22410" TargetMode="External"/><Relationship Id="rId24" Type="http://schemas.openxmlformats.org/officeDocument/2006/relationships/hyperlink" Target="https://login.consultant.ru/link/?req=doc&amp;base=RLAW076&amp;n=66083&amp;dst=100011" TargetMode="External"/><Relationship Id="rId32" Type="http://schemas.openxmlformats.org/officeDocument/2006/relationships/hyperlink" Target="https://login.consultant.ru/link/?req=doc&amp;base=LAW&amp;n=454388&amp;dst=3554" TargetMode="External"/><Relationship Id="rId37" Type="http://schemas.openxmlformats.org/officeDocument/2006/relationships/hyperlink" Target="https://login.consultant.ru/link/?req=doc&amp;base=LAW&amp;n=460118" TargetMode="External"/><Relationship Id="rId40" Type="http://schemas.openxmlformats.org/officeDocument/2006/relationships/hyperlink" Target="https://login.consultant.ru/link/?req=doc&amp;base=LAW&amp;n=454388&amp;dst=3909" TargetMode="External"/><Relationship Id="rId45" Type="http://schemas.openxmlformats.org/officeDocument/2006/relationships/hyperlink" Target="https://login.consultant.ru/link/?req=doc&amp;base=LAW&amp;n=454388&amp;dst=3808" TargetMode="External"/><Relationship Id="rId53" Type="http://schemas.openxmlformats.org/officeDocument/2006/relationships/hyperlink" Target="https://login.consultant.ru/link/?req=doc&amp;base=RLAW076&amp;n=66083&amp;dst=100040" TargetMode="External"/><Relationship Id="rId58" Type="http://schemas.openxmlformats.org/officeDocument/2006/relationships/hyperlink" Target="https://login.consultant.ru/link/?req=doc&amp;base=LAW&amp;n=465798&amp;dst=100064" TargetMode="External"/><Relationship Id="rId66" Type="http://schemas.openxmlformats.org/officeDocument/2006/relationships/hyperlink" Target="https://login.consultant.ru/link/?req=doc&amp;base=LAW&amp;n=454288" TargetMode="External"/><Relationship Id="rId74" Type="http://schemas.openxmlformats.org/officeDocument/2006/relationships/hyperlink" Target="https://login.consultant.ru/link/?req=doc&amp;base=RLAW076&amp;n=66083&amp;dst=100156" TargetMode="External"/><Relationship Id="rId79" Type="http://schemas.openxmlformats.org/officeDocument/2006/relationships/hyperlink" Target="https://login.consultant.ru/link/?req=doc&amp;base=RLAW076&amp;n=70043" TargetMode="External"/><Relationship Id="rId87" Type="http://schemas.openxmlformats.org/officeDocument/2006/relationships/hyperlink" Target="https://login.consultant.ru/link/?req=doc&amp;base=LAW&amp;n=469789" TargetMode="External"/><Relationship Id="rId5" Type="http://schemas.openxmlformats.org/officeDocument/2006/relationships/hyperlink" Target="https://login.consultant.ru/link/?req=doc&amp;base=RLAW076&amp;n=59009&amp;dst=100005" TargetMode="External"/><Relationship Id="rId61" Type="http://schemas.openxmlformats.org/officeDocument/2006/relationships/hyperlink" Target="https://login.consultant.ru/link/?req=doc&amp;base=LAW&amp;n=465798&amp;dst=328" TargetMode="External"/><Relationship Id="rId82" Type="http://schemas.openxmlformats.org/officeDocument/2006/relationships/hyperlink" Target="https://login.consultant.ru/link/?req=doc&amp;base=LAW&amp;n=451928&amp;dst=692" TargetMode="External"/><Relationship Id="rId90" Type="http://schemas.openxmlformats.org/officeDocument/2006/relationships/hyperlink" Target="https://login.consultant.ru/link/?req=doc&amp;base=LAW&amp;n=469789" TargetMode="External"/><Relationship Id="rId19" Type="http://schemas.openxmlformats.org/officeDocument/2006/relationships/hyperlink" Target="https://login.consultant.ru/link/?req=doc&amp;base=RLAW076&amp;n=59009&amp;dst=100005" TargetMode="External"/><Relationship Id="rId14" Type="http://schemas.openxmlformats.org/officeDocument/2006/relationships/hyperlink" Target="https://login.consultant.ru/link/?req=doc&amp;base=RLAW076&amp;n=35174" TargetMode="External"/><Relationship Id="rId22" Type="http://schemas.openxmlformats.org/officeDocument/2006/relationships/hyperlink" Target="https://login.consultant.ru/link/?req=doc&amp;base=RLAW076&amp;n=66083&amp;dst=100007" TargetMode="External"/><Relationship Id="rId27" Type="http://schemas.openxmlformats.org/officeDocument/2006/relationships/hyperlink" Target="https://login.consultant.ru/link/?req=doc&amp;base=RLAW076&amp;n=66083&amp;dst=100021" TargetMode="External"/><Relationship Id="rId30" Type="http://schemas.openxmlformats.org/officeDocument/2006/relationships/hyperlink" Target="https://login.consultant.ru/link/?req=doc&amp;base=RLAW076&amp;n=66083&amp;dst=100025" TargetMode="External"/><Relationship Id="rId35" Type="http://schemas.openxmlformats.org/officeDocument/2006/relationships/hyperlink" Target="https://login.consultant.ru/link/?req=doc&amp;base=LAW&amp;n=454388&amp;dst=3567" TargetMode="External"/><Relationship Id="rId43" Type="http://schemas.openxmlformats.org/officeDocument/2006/relationships/hyperlink" Target="https://login.consultant.ru/link/?req=doc&amp;base=LAW&amp;n=454388&amp;dst=3907" TargetMode="External"/><Relationship Id="rId48" Type="http://schemas.openxmlformats.org/officeDocument/2006/relationships/hyperlink" Target="https://login.consultant.ru/link/?req=doc&amp;base=LAW&amp;n=454388&amp;dst=2536" TargetMode="External"/><Relationship Id="rId56" Type="http://schemas.openxmlformats.org/officeDocument/2006/relationships/hyperlink" Target="https://login.consultant.ru/link/?req=doc&amp;base=LAW&amp;n=465798&amp;dst=100352" TargetMode="External"/><Relationship Id="rId64" Type="http://schemas.openxmlformats.org/officeDocument/2006/relationships/hyperlink" Target="https://login.consultant.ru/link/?req=doc&amp;base=LAW&amp;n=454388&amp;dst=3554" TargetMode="External"/><Relationship Id="rId69" Type="http://schemas.openxmlformats.org/officeDocument/2006/relationships/hyperlink" Target="https://login.consultant.ru/link/?req=doc&amp;base=RLAW076&amp;n=66083&amp;dst=100135" TargetMode="External"/><Relationship Id="rId77" Type="http://schemas.openxmlformats.org/officeDocument/2006/relationships/hyperlink" Target="https://login.consultant.ru/link/?req=doc&amp;base=RLAW076&amp;n=66083&amp;dst=100159" TargetMode="External"/><Relationship Id="rId8" Type="http://schemas.openxmlformats.org/officeDocument/2006/relationships/hyperlink" Target="https://login.consultant.ru/link/?req=doc&amp;base=LAW&amp;n=454388&amp;dst=3077" TargetMode="External"/><Relationship Id="rId51" Type="http://schemas.openxmlformats.org/officeDocument/2006/relationships/hyperlink" Target="https://login.consultant.ru/link/?req=doc&amp;base=RLAW076&amp;n=66083&amp;dst=100037" TargetMode="External"/><Relationship Id="rId72" Type="http://schemas.openxmlformats.org/officeDocument/2006/relationships/hyperlink" Target="https://login.consultant.ru/link/?req=doc&amp;base=RLAW076&amp;n=66083&amp;dst=100153" TargetMode="External"/><Relationship Id="rId80" Type="http://schemas.openxmlformats.org/officeDocument/2006/relationships/hyperlink" Target="https://login.consultant.ru/link/?req=doc&amp;base=RLAW076&amp;n=66083&amp;dst=100162" TargetMode="External"/><Relationship Id="rId85" Type="http://schemas.openxmlformats.org/officeDocument/2006/relationships/hyperlink" Target="https://login.consultant.ru/link/?req=doc&amp;base=LAW&amp;n=454388&amp;dst=101074"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076&amp;n=24382" TargetMode="External"/><Relationship Id="rId17" Type="http://schemas.openxmlformats.org/officeDocument/2006/relationships/hyperlink" Target="https://login.consultant.ru/link/?req=doc&amp;base=RLAW076&amp;n=50652&amp;dst=100089" TargetMode="External"/><Relationship Id="rId25" Type="http://schemas.openxmlformats.org/officeDocument/2006/relationships/hyperlink" Target="https://login.consultant.ru/link/?req=doc&amp;base=LAW&amp;n=426161&amp;dst=100195" TargetMode="External"/><Relationship Id="rId33" Type="http://schemas.openxmlformats.org/officeDocument/2006/relationships/hyperlink" Target="https://login.consultant.ru/link/?req=doc&amp;base=LAW&amp;n=454388&amp;dst=2910" TargetMode="External"/><Relationship Id="rId38" Type="http://schemas.openxmlformats.org/officeDocument/2006/relationships/hyperlink" Target="https://login.consultant.ru/link/?req=doc&amp;base=LAW&amp;n=469783" TargetMode="External"/><Relationship Id="rId46" Type="http://schemas.openxmlformats.org/officeDocument/2006/relationships/hyperlink" Target="https://login.consultant.ru/link/?req=doc&amp;base=RLAW076&amp;n=66083&amp;dst=100033" TargetMode="External"/><Relationship Id="rId59" Type="http://schemas.openxmlformats.org/officeDocument/2006/relationships/hyperlink" Target="https://login.consultant.ru/link/?req=doc&amp;base=LAW&amp;n=465798&amp;dst=100010" TargetMode="External"/><Relationship Id="rId67" Type="http://schemas.openxmlformats.org/officeDocument/2006/relationships/hyperlink" Target="https://login.consultant.ru/link/?req=doc&amp;base=LAW&amp;n=469783" TargetMode="External"/><Relationship Id="rId20" Type="http://schemas.openxmlformats.org/officeDocument/2006/relationships/hyperlink" Target="https://login.consultant.ru/link/?req=doc&amp;base=RLAW076&amp;n=60990&amp;dst=100005" TargetMode="External"/><Relationship Id="rId41" Type="http://schemas.openxmlformats.org/officeDocument/2006/relationships/hyperlink" Target="https://login.consultant.ru/link/?req=doc&amp;base=RLAW076&amp;n=66083&amp;dst=100027" TargetMode="External"/><Relationship Id="rId54" Type="http://schemas.openxmlformats.org/officeDocument/2006/relationships/hyperlink" Target="https://login.consultant.ru/link/?req=doc&amp;base=RLAW076&amp;n=72287" TargetMode="External"/><Relationship Id="rId62" Type="http://schemas.openxmlformats.org/officeDocument/2006/relationships/hyperlink" Target="https://login.consultant.ru/link/?req=doc&amp;base=LAW&amp;n=454388&amp;dst=101904" TargetMode="External"/><Relationship Id="rId70" Type="http://schemas.openxmlformats.org/officeDocument/2006/relationships/hyperlink" Target="https://login.consultant.ru/link/?req=doc&amp;base=LAW&amp;n=465798&amp;dst=100064" TargetMode="External"/><Relationship Id="rId75" Type="http://schemas.openxmlformats.org/officeDocument/2006/relationships/hyperlink" Target="https://login.consultant.ru/link/?req=doc&amp;base=RLAW076&amp;n=66083&amp;dst=100157" TargetMode="External"/><Relationship Id="rId83" Type="http://schemas.openxmlformats.org/officeDocument/2006/relationships/hyperlink" Target="https://login.consultant.ru/link/?req=doc&amp;base=RLAW076&amp;n=66083&amp;dst=100165" TargetMode="External"/><Relationship Id="rId88" Type="http://schemas.openxmlformats.org/officeDocument/2006/relationships/hyperlink" Target="https://login.consultant.ru/link/?req=doc&amp;base=LAW&amp;n=454388&amp;dst=3913" TargetMode="External"/><Relationship Id="rId91" Type="http://schemas.openxmlformats.org/officeDocument/2006/relationships/hyperlink" Target="https://login.consultant.ru/link/?req=doc&amp;base=LAW&amp;n=454388&amp;dst=3913" TargetMode="External"/><Relationship Id="rId1" Type="http://schemas.openxmlformats.org/officeDocument/2006/relationships/styles" Target="styles.xml"/><Relationship Id="rId6" Type="http://schemas.openxmlformats.org/officeDocument/2006/relationships/hyperlink" Target="https://login.consultant.ru/link/?req=doc&amp;base=RLAW076&amp;n=60990&amp;dst=100005" TargetMode="External"/><Relationship Id="rId15" Type="http://schemas.openxmlformats.org/officeDocument/2006/relationships/hyperlink" Target="https://login.consultant.ru/link/?req=doc&amp;base=RLAW076&amp;n=51851&amp;dst=100078" TargetMode="External"/><Relationship Id="rId23" Type="http://schemas.openxmlformats.org/officeDocument/2006/relationships/hyperlink" Target="https://login.consultant.ru/link/?req=doc&amp;base=RLAW076&amp;n=66083&amp;dst=100008" TargetMode="External"/><Relationship Id="rId28" Type="http://schemas.openxmlformats.org/officeDocument/2006/relationships/hyperlink" Target="https://login.consultant.ru/link/?req=doc&amp;base=RLAW076&amp;n=66083&amp;dst=100023" TargetMode="External"/><Relationship Id="rId36" Type="http://schemas.openxmlformats.org/officeDocument/2006/relationships/hyperlink" Target="https://login.consultant.ru/link/?req=doc&amp;base=RLAW076&amp;n=60990&amp;dst=100011" TargetMode="External"/><Relationship Id="rId49" Type="http://schemas.openxmlformats.org/officeDocument/2006/relationships/hyperlink" Target="https://login.consultant.ru/link/?req=doc&amp;base=RLAW076&amp;n=60990&amp;dst=100013" TargetMode="External"/><Relationship Id="rId57" Type="http://schemas.openxmlformats.org/officeDocument/2006/relationships/hyperlink" Target="https://login.consultant.ru/link/?req=doc&amp;base=RLAW076&amp;n=66083&amp;dst=100043" TargetMode="External"/><Relationship Id="rId10" Type="http://schemas.openxmlformats.org/officeDocument/2006/relationships/hyperlink" Target="https://login.consultant.ru/link/?req=doc&amp;base=RLAW076&amp;n=49915" TargetMode="External"/><Relationship Id="rId31" Type="http://schemas.openxmlformats.org/officeDocument/2006/relationships/hyperlink" Target="https://login.consultant.ru/link/?req=doc&amp;base=RLAW076&amp;n=60990&amp;dst=100009" TargetMode="External"/><Relationship Id="rId44" Type="http://schemas.openxmlformats.org/officeDocument/2006/relationships/hyperlink" Target="https://login.consultant.ru/link/?req=doc&amp;base=RLAW076&amp;n=66083&amp;dst=100030" TargetMode="External"/><Relationship Id="rId52" Type="http://schemas.openxmlformats.org/officeDocument/2006/relationships/hyperlink" Target="https://login.consultant.ru/link/?req=doc&amp;base=RLAW076&amp;n=66083&amp;dst=100039" TargetMode="External"/><Relationship Id="rId60" Type="http://schemas.openxmlformats.org/officeDocument/2006/relationships/hyperlink" Target="https://login.consultant.ru/link/?req=doc&amp;base=RLAW076&amp;n=66083&amp;dst=100054" TargetMode="External"/><Relationship Id="rId65" Type="http://schemas.openxmlformats.org/officeDocument/2006/relationships/hyperlink" Target="https://login.consultant.ru/link/?req=doc&amp;base=LAW&amp;n=426161&amp;dst=100195" TargetMode="External"/><Relationship Id="rId73" Type="http://schemas.openxmlformats.org/officeDocument/2006/relationships/hyperlink" Target="https://login.consultant.ru/link/?req=doc&amp;base=RLAW076&amp;n=66083&amp;dst=100155" TargetMode="External"/><Relationship Id="rId78" Type="http://schemas.openxmlformats.org/officeDocument/2006/relationships/hyperlink" Target="https://login.consultant.ru/link/?req=doc&amp;base=RLAW076&amp;n=66083&amp;dst=100160" TargetMode="External"/><Relationship Id="rId81" Type="http://schemas.openxmlformats.org/officeDocument/2006/relationships/hyperlink" Target="https://login.consultant.ru/link/?req=doc&amp;base=RLAW076&amp;n=66083&amp;dst=100163" TargetMode="External"/><Relationship Id="rId86" Type="http://schemas.openxmlformats.org/officeDocument/2006/relationships/hyperlink" Target="https://login.consultant.ru/link/?req=doc&amp;base=RLAW076&amp;n=66083&amp;dst=100167"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6&amp;n=73503&amp;dst=1006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17975</Words>
  <Characters>102463</Characters>
  <Application>Microsoft Office Word</Application>
  <DocSecurity>0</DocSecurity>
  <Lines>853</Lines>
  <Paragraphs>240</Paragraphs>
  <ScaleCrop>false</ScaleCrop>
  <Company/>
  <LinksUpToDate>false</LinksUpToDate>
  <CharactersWithSpaces>120198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2024-04-03T09:33:00Z</dcterms:created>
  <dcterms:modified xsi:type="dcterms:W3CDTF">2024-04-03T09:34:00Z</dcterms:modified>
</cp:coreProperties>
</file>