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D7" w:rsidRPr="00FE0ED5" w:rsidRDefault="007F72D7" w:rsidP="007B03EA">
      <w:pPr>
        <w:autoSpaceDE w:val="0"/>
        <w:autoSpaceDN w:val="0"/>
        <w:adjustRightInd w:val="0"/>
        <w:spacing w:after="0" w:line="240" w:lineRule="auto"/>
        <w:ind w:right="4818" w:firstLine="709"/>
        <w:rPr>
          <w:rFonts w:ascii="PT Astra Serif" w:hAnsi="PT Astra Serif" w:cs="Times New Roman"/>
          <w:sz w:val="28"/>
          <w:szCs w:val="28"/>
        </w:rPr>
      </w:pPr>
    </w:p>
    <w:p w:rsidR="007B09AE" w:rsidRPr="00FE0ED5" w:rsidRDefault="007B09AE" w:rsidP="007B03EA">
      <w:pPr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B09AE" w:rsidRPr="00FE0ED5" w:rsidRDefault="007B09AE" w:rsidP="007B03EA">
      <w:pPr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B09AE" w:rsidRPr="00FE0ED5" w:rsidRDefault="007B09AE" w:rsidP="007B03EA">
      <w:pPr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B09AE" w:rsidRPr="00FE0ED5" w:rsidRDefault="007B09AE" w:rsidP="007B03EA">
      <w:pPr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B09AE" w:rsidRPr="00FE0ED5" w:rsidRDefault="007B09AE" w:rsidP="007B03EA">
      <w:pPr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B09AE" w:rsidRPr="00FE0ED5" w:rsidRDefault="007B09AE" w:rsidP="007B03EA">
      <w:pPr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B09AE" w:rsidRPr="00FE0ED5" w:rsidRDefault="007B09AE" w:rsidP="007B03EA">
      <w:pPr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B09AE" w:rsidRPr="00FE0ED5" w:rsidRDefault="007B09AE" w:rsidP="007B03EA">
      <w:pPr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30D61" w:rsidRPr="00FE0ED5" w:rsidRDefault="00B30D61" w:rsidP="007B03EA">
      <w:pPr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20303" w:rsidRPr="00FE0ED5" w:rsidRDefault="00F22490" w:rsidP="007B03EA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E0ED5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</w:t>
      </w:r>
      <w:r w:rsidR="000E100A" w:rsidRPr="00FE0ED5">
        <w:rPr>
          <w:rFonts w:ascii="PT Astra Serif" w:hAnsi="PT Astra Serif" w:cs="Times New Roman"/>
          <w:b/>
          <w:sz w:val="28"/>
          <w:szCs w:val="28"/>
        </w:rPr>
        <w:t>постановлен</w:t>
      </w:r>
      <w:r w:rsidR="00555334">
        <w:rPr>
          <w:rFonts w:ascii="PT Astra Serif" w:hAnsi="PT Astra Serif" w:cs="Times New Roman"/>
          <w:b/>
          <w:sz w:val="28"/>
          <w:szCs w:val="28"/>
        </w:rPr>
        <w:t>ие</w:t>
      </w:r>
      <w:r w:rsidRPr="00FE0ED5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3526E" w:rsidRPr="00FE0ED5" w:rsidRDefault="00620303" w:rsidP="007B03EA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E0ED5">
        <w:rPr>
          <w:rFonts w:ascii="PT Astra Serif" w:hAnsi="PT Astra Serif" w:cs="Times New Roman"/>
          <w:b/>
          <w:sz w:val="28"/>
          <w:szCs w:val="28"/>
        </w:rPr>
        <w:t xml:space="preserve">администрации </w:t>
      </w:r>
      <w:r w:rsidR="00F22490" w:rsidRPr="00FE0ED5">
        <w:rPr>
          <w:rFonts w:ascii="PT Astra Serif" w:hAnsi="PT Astra Serif" w:cs="Times New Roman"/>
          <w:b/>
          <w:sz w:val="28"/>
          <w:szCs w:val="28"/>
        </w:rPr>
        <w:t xml:space="preserve">города Ульяновска </w:t>
      </w:r>
      <w:r w:rsidR="00555334">
        <w:rPr>
          <w:rFonts w:ascii="PT Astra Serif" w:hAnsi="PT Astra Serif" w:cs="Times New Roman"/>
          <w:b/>
          <w:sz w:val="28"/>
          <w:szCs w:val="28"/>
        </w:rPr>
        <w:t>от 25.12.2019 № 2804</w:t>
      </w:r>
    </w:p>
    <w:p w:rsidR="00140094" w:rsidRPr="00FE0ED5" w:rsidRDefault="00140094" w:rsidP="007B03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30D61" w:rsidRPr="00FE0ED5" w:rsidRDefault="00B30D61" w:rsidP="007B03E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0E100A" w:rsidRPr="00FE0ED5" w:rsidRDefault="000E100A" w:rsidP="007B03EA">
      <w:pPr>
        <w:pStyle w:val="1"/>
        <w:ind w:firstLine="709"/>
        <w:jc w:val="both"/>
        <w:rPr>
          <w:rStyle w:val="10"/>
          <w:rFonts w:ascii="PT Astra Serif" w:hAnsi="PT Astra Serif"/>
          <w:color w:val="auto"/>
          <w:sz w:val="28"/>
        </w:rPr>
      </w:pPr>
      <w:r w:rsidRPr="00FE0ED5">
        <w:rPr>
          <w:rStyle w:val="10"/>
          <w:rFonts w:ascii="PT Astra Serif" w:hAnsi="PT Astra Serif"/>
          <w:b w:val="0"/>
          <w:color w:val="auto"/>
          <w:sz w:val="28"/>
        </w:rPr>
        <w:t>Руководствуясь Уставом муниципального образования «город Ульяновск»,</w:t>
      </w:r>
    </w:p>
    <w:p w:rsidR="003546AE" w:rsidRPr="007B03EA" w:rsidRDefault="000E100A" w:rsidP="007B03EA">
      <w:pPr>
        <w:pStyle w:val="1"/>
        <w:ind w:firstLine="709"/>
        <w:jc w:val="both"/>
        <w:rPr>
          <w:rStyle w:val="10"/>
          <w:rFonts w:ascii="PT Astra Serif" w:hAnsi="PT Astra Serif"/>
          <w:b w:val="0"/>
          <w:color w:val="auto"/>
          <w:sz w:val="28"/>
          <w:szCs w:val="28"/>
        </w:rPr>
      </w:pPr>
      <w:r w:rsidRPr="007B03EA">
        <w:rPr>
          <w:rStyle w:val="10"/>
          <w:rFonts w:ascii="PT Astra Serif" w:hAnsi="PT Astra Serif"/>
          <w:b w:val="0"/>
          <w:color w:val="auto"/>
          <w:sz w:val="28"/>
          <w:szCs w:val="28"/>
        </w:rPr>
        <w:t>АДМИНИСТРАЦИЯ ГОРОДА УЛЬЯНОВСКА ПОСТАНОВЛЯЕТ:</w:t>
      </w:r>
    </w:p>
    <w:p w:rsidR="00137708" w:rsidRPr="007B03EA" w:rsidRDefault="00924011" w:rsidP="007B03EA">
      <w:pPr>
        <w:pStyle w:val="a9"/>
        <w:spacing w:before="0" w:beforeAutospacing="0" w:after="0" w:afterAutospacing="0"/>
        <w:ind w:firstLine="709"/>
        <w:jc w:val="both"/>
        <w:rPr>
          <w:rStyle w:val="10"/>
          <w:rFonts w:ascii="PT Astra Serif" w:hAnsi="PT Astra Serif"/>
          <w:sz w:val="28"/>
          <w:szCs w:val="28"/>
        </w:rPr>
      </w:pPr>
      <w:r w:rsidRPr="007B03EA">
        <w:rPr>
          <w:rStyle w:val="10"/>
          <w:rFonts w:ascii="PT Astra Serif" w:hAnsi="PT Astra Serif"/>
          <w:sz w:val="28"/>
          <w:szCs w:val="28"/>
        </w:rPr>
        <w:t>1</w:t>
      </w:r>
      <w:r w:rsidR="00137708" w:rsidRPr="007B03EA">
        <w:rPr>
          <w:rStyle w:val="10"/>
          <w:rFonts w:ascii="PT Astra Serif" w:hAnsi="PT Astra Serif"/>
          <w:sz w:val="28"/>
          <w:szCs w:val="28"/>
        </w:rPr>
        <w:t>. Внести в</w:t>
      </w:r>
      <w:r w:rsidR="00137708" w:rsidRPr="007B03EA">
        <w:rPr>
          <w:rFonts w:ascii="PT Astra Serif" w:hAnsi="PT Astra Serif" w:cs="PT Astra Serif"/>
          <w:sz w:val="28"/>
          <w:szCs w:val="28"/>
        </w:rPr>
        <w:t xml:space="preserve"> регламент</w:t>
      </w:r>
      <w:r w:rsidR="00555334" w:rsidRPr="007B03EA">
        <w:rPr>
          <w:rFonts w:ascii="PT Astra Serif" w:hAnsi="PT Astra Serif" w:cs="PT Astra Serif"/>
          <w:sz w:val="28"/>
          <w:szCs w:val="28"/>
        </w:rPr>
        <w:t xml:space="preserve"> </w:t>
      </w:r>
      <w:r w:rsidR="00555334" w:rsidRPr="007B03EA">
        <w:rPr>
          <w:rFonts w:ascii="PT Astra Serif" w:hAnsi="PT Astra Serif"/>
          <w:sz w:val="28"/>
          <w:szCs w:val="28"/>
        </w:rPr>
        <w:t>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и муниципальных унитарных предприятиях муниципального образования «город Ульяновск»</w:t>
      </w:r>
      <w:r w:rsidR="00137708" w:rsidRPr="007B03EA">
        <w:rPr>
          <w:rFonts w:ascii="PT Astra Serif" w:hAnsi="PT Astra Serif"/>
          <w:sz w:val="28"/>
          <w:szCs w:val="28"/>
        </w:rPr>
        <w:t xml:space="preserve">, </w:t>
      </w:r>
      <w:r w:rsidR="00137708" w:rsidRPr="007B03EA">
        <w:rPr>
          <w:rStyle w:val="10"/>
          <w:rFonts w:ascii="PT Astra Serif" w:hAnsi="PT Astra Serif"/>
          <w:sz w:val="28"/>
          <w:szCs w:val="28"/>
        </w:rPr>
        <w:t xml:space="preserve">утверждённый  </w:t>
      </w:r>
      <w:hyperlink r:id="rId7" w:history="1">
        <w:r w:rsidR="00137708" w:rsidRPr="007B03EA">
          <w:rPr>
            <w:rStyle w:val="10"/>
            <w:rFonts w:ascii="PT Astra Serif" w:hAnsi="PT Astra Serif"/>
            <w:sz w:val="28"/>
            <w:szCs w:val="28"/>
          </w:rPr>
          <w:t xml:space="preserve">постановлением администрации города Ульяновска от </w:t>
        </w:r>
      </w:hyperlink>
      <w:r w:rsidR="00555334" w:rsidRPr="007B03EA">
        <w:rPr>
          <w:rFonts w:ascii="PT Astra Serif" w:hAnsi="PT Astra Serif" w:cs="PT Astra Serif"/>
          <w:sz w:val="28"/>
          <w:szCs w:val="28"/>
        </w:rPr>
        <w:t xml:space="preserve"> 25.12</w:t>
      </w:r>
      <w:r w:rsidR="00137708" w:rsidRPr="007B03EA">
        <w:rPr>
          <w:rFonts w:ascii="PT Astra Serif" w:hAnsi="PT Astra Serif" w:cs="PT Astra Serif"/>
          <w:sz w:val="28"/>
          <w:szCs w:val="28"/>
        </w:rPr>
        <w:t>.2019 № 2</w:t>
      </w:r>
      <w:r w:rsidR="00555334" w:rsidRPr="007B03EA">
        <w:rPr>
          <w:rFonts w:ascii="PT Astra Serif" w:hAnsi="PT Astra Serif" w:cs="PT Astra Serif"/>
          <w:sz w:val="28"/>
          <w:szCs w:val="28"/>
        </w:rPr>
        <w:t>804</w:t>
      </w:r>
      <w:r w:rsidR="00137708" w:rsidRPr="007B03EA">
        <w:rPr>
          <w:rStyle w:val="10"/>
          <w:rFonts w:ascii="PT Astra Serif" w:hAnsi="PT Astra Serif"/>
          <w:sz w:val="28"/>
          <w:szCs w:val="28"/>
        </w:rPr>
        <w:t>, следующие изменения:</w:t>
      </w:r>
    </w:p>
    <w:p w:rsidR="00615EC8" w:rsidRPr="007B03EA" w:rsidRDefault="00137708" w:rsidP="007B03EA">
      <w:pPr>
        <w:pStyle w:val="1"/>
        <w:widowControl w:val="0"/>
        <w:tabs>
          <w:tab w:val="left" w:pos="855"/>
          <w:tab w:val="left" w:pos="990"/>
        </w:tabs>
        <w:ind w:firstLine="709"/>
        <w:jc w:val="both"/>
        <w:rPr>
          <w:rStyle w:val="10"/>
          <w:rFonts w:ascii="PT Astra Serif" w:hAnsi="PT Astra Serif"/>
          <w:b w:val="0"/>
          <w:color w:val="auto"/>
          <w:sz w:val="28"/>
          <w:szCs w:val="28"/>
        </w:rPr>
      </w:pPr>
      <w:r w:rsidRPr="007B03EA">
        <w:rPr>
          <w:rStyle w:val="10"/>
          <w:rFonts w:ascii="PT Astra Serif" w:hAnsi="PT Astra Serif"/>
          <w:b w:val="0"/>
          <w:color w:val="auto"/>
          <w:sz w:val="28"/>
          <w:szCs w:val="28"/>
        </w:rPr>
        <w:t xml:space="preserve">1) </w:t>
      </w:r>
      <w:r w:rsidR="00555334" w:rsidRPr="007B03EA">
        <w:rPr>
          <w:rStyle w:val="10"/>
          <w:rFonts w:ascii="PT Astra Serif" w:hAnsi="PT Astra Serif"/>
          <w:b w:val="0"/>
          <w:color w:val="auto"/>
          <w:sz w:val="28"/>
          <w:szCs w:val="28"/>
        </w:rPr>
        <w:t>в пункте 3.1 раздела 3:</w:t>
      </w:r>
    </w:p>
    <w:p w:rsidR="0008564D" w:rsidRDefault="00555334" w:rsidP="0008564D">
      <w:pPr>
        <w:pStyle w:val="1"/>
        <w:widowControl w:val="0"/>
        <w:tabs>
          <w:tab w:val="left" w:pos="855"/>
          <w:tab w:val="left" w:pos="990"/>
        </w:tabs>
        <w:ind w:firstLine="709"/>
        <w:jc w:val="both"/>
        <w:rPr>
          <w:rStyle w:val="10"/>
          <w:rFonts w:ascii="PT Astra Serif" w:hAnsi="PT Astra Serif"/>
          <w:b w:val="0"/>
          <w:color w:val="auto"/>
          <w:sz w:val="28"/>
          <w:szCs w:val="28"/>
        </w:rPr>
      </w:pPr>
      <w:r w:rsidRPr="007B03EA">
        <w:rPr>
          <w:rStyle w:val="10"/>
          <w:rFonts w:ascii="PT Astra Serif" w:hAnsi="PT Astra Serif"/>
          <w:b w:val="0"/>
          <w:color w:val="auto"/>
          <w:sz w:val="28"/>
          <w:szCs w:val="28"/>
        </w:rPr>
        <w:t>а) подпункт 1 изложить в следующей редакции:</w:t>
      </w:r>
    </w:p>
    <w:p w:rsidR="00555334" w:rsidRPr="0008564D" w:rsidRDefault="00555334" w:rsidP="0008564D">
      <w:pPr>
        <w:pStyle w:val="1"/>
        <w:widowControl w:val="0"/>
        <w:tabs>
          <w:tab w:val="left" w:pos="855"/>
          <w:tab w:val="left" w:pos="990"/>
        </w:tabs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08564D">
        <w:rPr>
          <w:rStyle w:val="10"/>
          <w:rFonts w:ascii="PT Astra Serif" w:hAnsi="PT Astra Serif"/>
          <w:b w:val="0"/>
          <w:sz w:val="28"/>
          <w:szCs w:val="28"/>
        </w:rPr>
        <w:t xml:space="preserve">«1) </w:t>
      </w:r>
      <w:r w:rsidRPr="0008564D">
        <w:rPr>
          <w:rFonts w:ascii="PT Astra Serif" w:hAnsi="PT Astra Serif"/>
          <w:b w:val="0"/>
          <w:sz w:val="28"/>
          <w:szCs w:val="28"/>
        </w:rPr>
        <w:t xml:space="preserve">поступления в </w:t>
      </w:r>
      <w:r w:rsidR="007B03EA" w:rsidRPr="0008564D">
        <w:rPr>
          <w:rFonts w:ascii="PT Astra Serif" w:hAnsi="PT Astra Serif"/>
          <w:b w:val="0"/>
          <w:sz w:val="28"/>
          <w:szCs w:val="28"/>
        </w:rPr>
        <w:t xml:space="preserve">администрацию города Ульяновска, её отраслевые (функциональные) органы </w:t>
      </w:r>
      <w:r w:rsidRPr="0008564D">
        <w:rPr>
          <w:rFonts w:ascii="PT Astra Serif" w:hAnsi="PT Astra Serif"/>
          <w:b w:val="0"/>
          <w:sz w:val="28"/>
          <w:szCs w:val="28"/>
        </w:rPr>
        <w:t xml:space="preserve">информации от граждан и организаций, от органов государственной власти, органов местного самоуправления, из редакций средств массовой информации о нарушениях подведомственными организациями трудового законодательства и иных нормативных правовых актов, содержащих нормы трудового права (далее - информация о нарушениях). В течение 10 рабочих дней со дня поступления информации о нарушениях </w:t>
      </w:r>
      <w:r w:rsidR="0018227C" w:rsidRPr="0008564D">
        <w:rPr>
          <w:rFonts w:ascii="PT Astra Serif" w:hAnsi="PT Astra Serif"/>
          <w:b w:val="0"/>
          <w:sz w:val="28"/>
          <w:szCs w:val="28"/>
        </w:rPr>
        <w:t xml:space="preserve">уполномоченный орган готовит распоряжение Главы города Ульяновска </w:t>
      </w:r>
      <w:r w:rsidRPr="0008564D">
        <w:rPr>
          <w:rFonts w:ascii="PT Astra Serif" w:hAnsi="PT Astra Serif"/>
          <w:b w:val="0"/>
          <w:sz w:val="28"/>
          <w:szCs w:val="28"/>
        </w:rPr>
        <w:t xml:space="preserve">о проведении </w:t>
      </w:r>
      <w:r w:rsidR="0018227C" w:rsidRPr="0008564D">
        <w:rPr>
          <w:rFonts w:ascii="PT Astra Serif" w:hAnsi="PT Astra Serif"/>
          <w:b w:val="0"/>
          <w:sz w:val="28"/>
          <w:szCs w:val="28"/>
        </w:rPr>
        <w:t xml:space="preserve"> внеплановой проверки </w:t>
      </w:r>
      <w:r w:rsidRPr="0008564D">
        <w:rPr>
          <w:rFonts w:ascii="PT Astra Serif" w:hAnsi="PT Astra Serif"/>
          <w:b w:val="0"/>
          <w:sz w:val="28"/>
          <w:szCs w:val="28"/>
        </w:rPr>
        <w:t xml:space="preserve">или </w:t>
      </w:r>
      <w:r w:rsidR="0018227C" w:rsidRPr="0008564D">
        <w:rPr>
          <w:rFonts w:ascii="PT Astra Serif" w:hAnsi="PT Astra Serif"/>
          <w:b w:val="0"/>
          <w:sz w:val="28"/>
          <w:szCs w:val="28"/>
        </w:rPr>
        <w:t xml:space="preserve">решение </w:t>
      </w:r>
      <w:r w:rsidRPr="0008564D">
        <w:rPr>
          <w:rFonts w:ascii="PT Astra Serif" w:hAnsi="PT Astra Serif"/>
          <w:b w:val="0"/>
          <w:sz w:val="28"/>
          <w:szCs w:val="28"/>
        </w:rPr>
        <w:t xml:space="preserve">об отказе в проведении внеплановой проверки, при этом основанием для принятия решения об отказе в проведении внеплановой проверки является невозможность идентифицировать лицо, представившее информацию о нарушениях. В течение 3 </w:t>
      </w:r>
      <w:r w:rsidR="0008564D">
        <w:rPr>
          <w:rFonts w:ascii="PT Astra Serif" w:hAnsi="PT Astra Serif"/>
          <w:b w:val="0"/>
          <w:sz w:val="28"/>
          <w:szCs w:val="28"/>
        </w:rPr>
        <w:t xml:space="preserve">(трёх) </w:t>
      </w:r>
      <w:r w:rsidRPr="0008564D">
        <w:rPr>
          <w:rFonts w:ascii="PT Astra Serif" w:hAnsi="PT Astra Serif"/>
          <w:b w:val="0"/>
          <w:sz w:val="28"/>
          <w:szCs w:val="28"/>
        </w:rPr>
        <w:t xml:space="preserve">рабочих дней со дня принятия </w:t>
      </w:r>
      <w:r w:rsidR="0008564D">
        <w:rPr>
          <w:rFonts w:ascii="PT Astra Serif" w:hAnsi="PT Astra Serif"/>
          <w:b w:val="0"/>
          <w:sz w:val="28"/>
          <w:szCs w:val="28"/>
        </w:rPr>
        <w:t>распоряжения</w:t>
      </w:r>
      <w:r w:rsidR="0018227C" w:rsidRPr="0008564D">
        <w:rPr>
          <w:rFonts w:ascii="PT Astra Serif" w:hAnsi="PT Astra Serif"/>
          <w:b w:val="0"/>
          <w:sz w:val="28"/>
          <w:szCs w:val="28"/>
        </w:rPr>
        <w:t xml:space="preserve"> Главы города Ульяновска о проведении  внеплановой проверки </w:t>
      </w:r>
      <w:r w:rsidRPr="0008564D">
        <w:rPr>
          <w:rFonts w:ascii="PT Astra Serif" w:hAnsi="PT Astra Serif"/>
          <w:b w:val="0"/>
          <w:sz w:val="28"/>
          <w:szCs w:val="28"/>
        </w:rPr>
        <w:t xml:space="preserve">или </w:t>
      </w:r>
      <w:r w:rsidR="0018227C" w:rsidRPr="0008564D">
        <w:rPr>
          <w:rFonts w:ascii="PT Astra Serif" w:hAnsi="PT Astra Serif"/>
          <w:b w:val="0"/>
          <w:sz w:val="28"/>
          <w:szCs w:val="28"/>
        </w:rPr>
        <w:t xml:space="preserve">решения </w:t>
      </w:r>
      <w:r w:rsidRPr="0008564D">
        <w:rPr>
          <w:rFonts w:ascii="PT Astra Serif" w:hAnsi="PT Astra Serif"/>
          <w:b w:val="0"/>
          <w:sz w:val="28"/>
          <w:szCs w:val="28"/>
        </w:rPr>
        <w:t>об отказе в пр</w:t>
      </w:r>
      <w:r w:rsidR="0018227C" w:rsidRPr="0008564D">
        <w:rPr>
          <w:rFonts w:ascii="PT Astra Serif" w:hAnsi="PT Astra Serif"/>
          <w:b w:val="0"/>
          <w:sz w:val="28"/>
          <w:szCs w:val="28"/>
        </w:rPr>
        <w:t>оведении внеплановой проверки уполномоченный орган направляе</w:t>
      </w:r>
      <w:r w:rsidRPr="0008564D">
        <w:rPr>
          <w:rFonts w:ascii="PT Astra Serif" w:hAnsi="PT Astra Serif"/>
          <w:b w:val="0"/>
          <w:sz w:val="28"/>
          <w:szCs w:val="28"/>
        </w:rPr>
        <w:t>т лицам, представившим информацию о нарушениях, за исключением лиц, идентифицировать которых было невозможно, уведомление о принятом решении способом, позволяющим подтвердить факт направления такого уведомления;»;</w:t>
      </w:r>
    </w:p>
    <w:p w:rsidR="00555334" w:rsidRPr="007B03EA" w:rsidRDefault="00555334" w:rsidP="007B03EA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B03EA">
        <w:rPr>
          <w:rFonts w:ascii="PT Astra Serif" w:hAnsi="PT Astra Serif"/>
          <w:sz w:val="28"/>
          <w:szCs w:val="28"/>
        </w:rPr>
        <w:lastRenderedPageBreak/>
        <w:t>б) в подпункте 2 слово «проверки» заменить словами «проверки, при этом внеплановая проверка проводится не позднее 10 рабочих дней со дня истечения указанного срока»;</w:t>
      </w:r>
    </w:p>
    <w:p w:rsidR="00555334" w:rsidRPr="007B03EA" w:rsidRDefault="00555334" w:rsidP="007B03EA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B03EA">
        <w:rPr>
          <w:rFonts w:ascii="PT Astra Serif" w:hAnsi="PT Astra Serif"/>
          <w:sz w:val="28"/>
          <w:szCs w:val="28"/>
        </w:rPr>
        <w:t>2) в подпункте 2 пункта 4.2 раздела 4 после слова «отчества» дополнить словами «(последние – при наличии)»;</w:t>
      </w:r>
    </w:p>
    <w:p w:rsidR="00555334" w:rsidRPr="007B03EA" w:rsidRDefault="00555334" w:rsidP="007B03EA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B03EA">
        <w:rPr>
          <w:rFonts w:ascii="PT Astra Serif" w:hAnsi="PT Astra Serif"/>
          <w:sz w:val="28"/>
          <w:szCs w:val="28"/>
        </w:rPr>
        <w:t>3) в пункте 5.1 раздела 5:</w:t>
      </w:r>
    </w:p>
    <w:p w:rsidR="00555334" w:rsidRPr="007B03EA" w:rsidRDefault="00555334" w:rsidP="007B03EA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B03EA">
        <w:rPr>
          <w:rFonts w:ascii="PT Astra Serif" w:hAnsi="PT Astra Serif"/>
          <w:sz w:val="28"/>
          <w:szCs w:val="28"/>
        </w:rPr>
        <w:t>а) в подпункте 1 слово «выполнение» заменить словом «соблюдение»;</w:t>
      </w:r>
    </w:p>
    <w:p w:rsidR="00555334" w:rsidRPr="007B03EA" w:rsidRDefault="00555334" w:rsidP="007B03EA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B03EA">
        <w:rPr>
          <w:rFonts w:ascii="PT Astra Serif" w:hAnsi="PT Astra Serif"/>
          <w:sz w:val="28"/>
          <w:szCs w:val="28"/>
        </w:rPr>
        <w:t xml:space="preserve">б) в подпункте 2 </w:t>
      </w:r>
      <w:r w:rsidR="003906B9" w:rsidRPr="007B03EA">
        <w:rPr>
          <w:rFonts w:ascii="PT Astra Serif" w:hAnsi="PT Astra Serif"/>
          <w:sz w:val="28"/>
          <w:szCs w:val="28"/>
        </w:rPr>
        <w:t>слово «осуществлять» заменить словом «проводить»;</w:t>
      </w:r>
    </w:p>
    <w:p w:rsidR="003906B9" w:rsidRPr="007B03EA" w:rsidRDefault="003906B9" w:rsidP="007B03EA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B03EA">
        <w:rPr>
          <w:rFonts w:ascii="PT Astra Serif" w:hAnsi="PT Astra Serif"/>
          <w:sz w:val="28"/>
          <w:szCs w:val="28"/>
        </w:rPr>
        <w:t>4) в разделе 6:</w:t>
      </w:r>
    </w:p>
    <w:p w:rsidR="0008564D" w:rsidRDefault="003906B9" w:rsidP="0008564D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B03EA">
        <w:rPr>
          <w:rFonts w:ascii="PT Astra Serif" w:hAnsi="PT Astra Serif"/>
          <w:sz w:val="28"/>
          <w:szCs w:val="28"/>
        </w:rPr>
        <w:t>а) в пункте 6.2:</w:t>
      </w:r>
      <w:r w:rsidR="0008564D">
        <w:rPr>
          <w:rFonts w:ascii="PT Astra Serif" w:hAnsi="PT Astra Serif"/>
          <w:sz w:val="28"/>
          <w:szCs w:val="28"/>
        </w:rPr>
        <w:t xml:space="preserve"> </w:t>
      </w:r>
    </w:p>
    <w:p w:rsidR="003906B9" w:rsidRPr="007B03EA" w:rsidRDefault="003906B9" w:rsidP="0008564D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B03EA">
        <w:rPr>
          <w:rFonts w:ascii="PT Astra Serif" w:hAnsi="PT Astra Serif"/>
          <w:sz w:val="28"/>
          <w:szCs w:val="28"/>
        </w:rPr>
        <w:t>в п</w:t>
      </w:r>
      <w:r w:rsidR="0008564D">
        <w:rPr>
          <w:rFonts w:ascii="PT Astra Serif" w:hAnsi="PT Astra Serif"/>
          <w:sz w:val="28"/>
          <w:szCs w:val="28"/>
        </w:rPr>
        <w:t xml:space="preserve">одпункте 4 после слова «отчество» дополнить словами «(по-следнее </w:t>
      </w:r>
      <w:r w:rsidRPr="007B03EA">
        <w:rPr>
          <w:rFonts w:ascii="PT Astra Serif" w:hAnsi="PT Astra Serif"/>
          <w:sz w:val="28"/>
          <w:szCs w:val="28"/>
        </w:rPr>
        <w:t>– при наличии)»;</w:t>
      </w:r>
    </w:p>
    <w:p w:rsidR="003906B9" w:rsidRPr="007B03EA" w:rsidRDefault="003906B9" w:rsidP="0008564D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B03EA">
        <w:rPr>
          <w:rFonts w:ascii="PT Astra Serif" w:hAnsi="PT Astra Serif"/>
          <w:sz w:val="28"/>
          <w:szCs w:val="28"/>
        </w:rPr>
        <w:t>в п</w:t>
      </w:r>
      <w:r w:rsidR="0008564D">
        <w:rPr>
          <w:rFonts w:ascii="PT Astra Serif" w:hAnsi="PT Astra Serif"/>
          <w:sz w:val="28"/>
          <w:szCs w:val="28"/>
        </w:rPr>
        <w:t>одпункте 5 после слова «отчество</w:t>
      </w:r>
      <w:r w:rsidRPr="007B03EA">
        <w:rPr>
          <w:rFonts w:ascii="PT Astra Serif" w:hAnsi="PT Astra Serif"/>
          <w:sz w:val="28"/>
          <w:szCs w:val="28"/>
        </w:rPr>
        <w:t>» доп</w:t>
      </w:r>
      <w:r w:rsidR="0008564D">
        <w:rPr>
          <w:rFonts w:ascii="PT Astra Serif" w:hAnsi="PT Astra Serif"/>
          <w:sz w:val="28"/>
          <w:szCs w:val="28"/>
        </w:rPr>
        <w:t>олнить словами «(по-следне</w:t>
      </w:r>
      <w:r w:rsidRPr="007B03EA">
        <w:rPr>
          <w:rFonts w:ascii="PT Astra Serif" w:hAnsi="PT Astra Serif"/>
          <w:sz w:val="28"/>
          <w:szCs w:val="28"/>
        </w:rPr>
        <w:t>е – при наличии)»;</w:t>
      </w:r>
    </w:p>
    <w:p w:rsidR="003906B9" w:rsidRPr="007B03EA" w:rsidRDefault="003906B9" w:rsidP="007B03EA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B03EA">
        <w:rPr>
          <w:rFonts w:ascii="PT Astra Serif" w:hAnsi="PT Astra Serif"/>
          <w:sz w:val="28"/>
          <w:szCs w:val="28"/>
        </w:rPr>
        <w:t>б) в пункте 6.3 слова «</w:t>
      </w:r>
      <w:r w:rsidR="0018227C">
        <w:rPr>
          <w:rFonts w:ascii="PT Astra Serif" w:hAnsi="PT Astra Serif"/>
          <w:sz w:val="28"/>
          <w:szCs w:val="28"/>
        </w:rPr>
        <w:t>её</w:t>
      </w:r>
      <w:r w:rsidRPr="007B03EA">
        <w:rPr>
          <w:rFonts w:ascii="PT Astra Serif" w:hAnsi="PT Astra Serif"/>
          <w:sz w:val="28"/>
          <w:szCs w:val="28"/>
        </w:rPr>
        <w:t xml:space="preserve"> завершения» заменить словами «</w:t>
      </w:r>
      <w:r w:rsidR="0018227C">
        <w:rPr>
          <w:rFonts w:ascii="PT Astra Serif" w:hAnsi="PT Astra Serif"/>
          <w:sz w:val="28"/>
          <w:szCs w:val="28"/>
        </w:rPr>
        <w:t>завершения её</w:t>
      </w:r>
      <w:r w:rsidRPr="007B03EA">
        <w:rPr>
          <w:rFonts w:ascii="PT Astra Serif" w:hAnsi="PT Astra Serif"/>
          <w:sz w:val="28"/>
          <w:szCs w:val="28"/>
        </w:rPr>
        <w:t xml:space="preserve"> проведения»;</w:t>
      </w:r>
    </w:p>
    <w:p w:rsidR="003906B9" w:rsidRPr="007B03EA" w:rsidRDefault="003906B9" w:rsidP="007B03EA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B03EA">
        <w:rPr>
          <w:rFonts w:ascii="PT Astra Serif" w:hAnsi="PT Astra Serif"/>
          <w:sz w:val="28"/>
          <w:szCs w:val="28"/>
        </w:rPr>
        <w:t>в) в пункте 6.4 после слова «завершения» дополнить словом «проведения»;</w:t>
      </w:r>
    </w:p>
    <w:p w:rsidR="007B03EA" w:rsidRDefault="003906B9" w:rsidP="007B03EA">
      <w:pPr>
        <w:pStyle w:val="1"/>
        <w:widowControl w:val="0"/>
        <w:tabs>
          <w:tab w:val="left" w:pos="855"/>
          <w:tab w:val="left" w:pos="990"/>
        </w:tabs>
        <w:ind w:firstLine="709"/>
        <w:jc w:val="both"/>
        <w:rPr>
          <w:rStyle w:val="10"/>
          <w:rFonts w:ascii="PT Astra Serif" w:hAnsi="PT Astra Serif"/>
          <w:b w:val="0"/>
          <w:color w:val="auto"/>
          <w:sz w:val="28"/>
          <w:szCs w:val="28"/>
        </w:rPr>
      </w:pPr>
      <w:r w:rsidRPr="007B03EA">
        <w:rPr>
          <w:rFonts w:ascii="PT Astra Serif" w:hAnsi="PT Astra Serif"/>
          <w:b w:val="0"/>
          <w:sz w:val="28"/>
          <w:szCs w:val="28"/>
        </w:rPr>
        <w:t>г) подпункты 1 и 2 пункта 6.5</w:t>
      </w:r>
      <w:r w:rsidRPr="007B03EA">
        <w:rPr>
          <w:rFonts w:ascii="PT Astra Serif" w:hAnsi="PT Astra Serif"/>
          <w:sz w:val="28"/>
          <w:szCs w:val="28"/>
        </w:rPr>
        <w:t xml:space="preserve"> </w:t>
      </w:r>
      <w:r w:rsidRPr="007B03EA">
        <w:rPr>
          <w:rStyle w:val="10"/>
          <w:rFonts w:ascii="PT Astra Serif" w:hAnsi="PT Astra Serif"/>
          <w:b w:val="0"/>
          <w:color w:val="auto"/>
          <w:sz w:val="28"/>
          <w:szCs w:val="28"/>
        </w:rPr>
        <w:t>изложить в следующей редакции:</w:t>
      </w:r>
    </w:p>
    <w:p w:rsidR="007B03EA" w:rsidRPr="007B03EA" w:rsidRDefault="0008564D" w:rsidP="007B03EA">
      <w:pPr>
        <w:pStyle w:val="1"/>
        <w:widowControl w:val="0"/>
        <w:tabs>
          <w:tab w:val="left" w:pos="855"/>
          <w:tab w:val="left" w:pos="990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«</w:t>
      </w:r>
      <w:r w:rsidR="003906B9" w:rsidRPr="007B03EA">
        <w:rPr>
          <w:rFonts w:ascii="PT Astra Serif" w:hAnsi="PT Astra Serif"/>
          <w:b w:val="0"/>
          <w:sz w:val="28"/>
          <w:szCs w:val="28"/>
        </w:rPr>
        <w:t>1) в случае подтверждения в ходе рассмотрения возражений их обоснованности полностью или в части - об удовлетворении возражений полностью или в части;</w:t>
      </w:r>
    </w:p>
    <w:p w:rsidR="007B03EA" w:rsidRPr="007B03EA" w:rsidRDefault="003906B9" w:rsidP="007B03EA">
      <w:pPr>
        <w:pStyle w:val="1"/>
        <w:widowControl w:val="0"/>
        <w:tabs>
          <w:tab w:val="left" w:pos="855"/>
          <w:tab w:val="left" w:pos="990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B03EA">
        <w:rPr>
          <w:rFonts w:ascii="PT Astra Serif" w:hAnsi="PT Astra Serif"/>
          <w:b w:val="0"/>
          <w:sz w:val="28"/>
          <w:szCs w:val="28"/>
        </w:rPr>
        <w:t>2) в ином случае - об отказе в удовлетворении возражений.»;</w:t>
      </w:r>
    </w:p>
    <w:p w:rsidR="007B03EA" w:rsidRPr="007B03EA" w:rsidRDefault="003906B9" w:rsidP="007B03EA">
      <w:pPr>
        <w:pStyle w:val="1"/>
        <w:widowControl w:val="0"/>
        <w:tabs>
          <w:tab w:val="left" w:pos="855"/>
          <w:tab w:val="left" w:pos="990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B03EA">
        <w:rPr>
          <w:rFonts w:ascii="PT Astra Serif" w:hAnsi="PT Astra Serif"/>
          <w:b w:val="0"/>
          <w:sz w:val="28"/>
          <w:szCs w:val="28"/>
        </w:rPr>
        <w:t xml:space="preserve">д) в пункте 6.6 </w:t>
      </w:r>
      <w:r w:rsidR="007B03EA">
        <w:rPr>
          <w:rFonts w:ascii="PT Astra Serif" w:hAnsi="PT Astra Serif"/>
          <w:b w:val="0"/>
          <w:sz w:val="28"/>
          <w:szCs w:val="28"/>
        </w:rPr>
        <w:t>слово «</w:t>
      </w:r>
      <w:r w:rsidRPr="007B03EA">
        <w:rPr>
          <w:rFonts w:ascii="PT Astra Serif" w:hAnsi="PT Astra Serif"/>
          <w:b w:val="0"/>
          <w:sz w:val="28"/>
          <w:szCs w:val="28"/>
        </w:rPr>
        <w:t>окончания</w:t>
      </w:r>
      <w:r w:rsidR="007B03EA">
        <w:rPr>
          <w:rFonts w:ascii="PT Astra Serif" w:hAnsi="PT Astra Serif"/>
          <w:b w:val="0"/>
          <w:sz w:val="28"/>
          <w:szCs w:val="28"/>
        </w:rPr>
        <w:t>» заменить словами «</w:t>
      </w:r>
      <w:r w:rsidRPr="007B03EA">
        <w:rPr>
          <w:rFonts w:ascii="PT Astra Serif" w:hAnsi="PT Astra Serif"/>
          <w:b w:val="0"/>
          <w:sz w:val="28"/>
          <w:szCs w:val="28"/>
        </w:rPr>
        <w:t>завершения проведения</w:t>
      </w:r>
      <w:r w:rsidR="007B03EA">
        <w:rPr>
          <w:rFonts w:ascii="PT Astra Serif" w:hAnsi="PT Astra Serif"/>
          <w:b w:val="0"/>
          <w:sz w:val="28"/>
          <w:szCs w:val="28"/>
        </w:rPr>
        <w:t>»</w:t>
      </w:r>
      <w:r w:rsidRPr="007B03EA">
        <w:rPr>
          <w:rFonts w:ascii="PT Astra Serif" w:hAnsi="PT Astra Serif"/>
          <w:b w:val="0"/>
          <w:sz w:val="28"/>
          <w:szCs w:val="28"/>
        </w:rPr>
        <w:t>;</w:t>
      </w:r>
    </w:p>
    <w:p w:rsidR="007B03EA" w:rsidRPr="007B03EA" w:rsidRDefault="003906B9" w:rsidP="007B03EA">
      <w:pPr>
        <w:pStyle w:val="1"/>
        <w:widowControl w:val="0"/>
        <w:tabs>
          <w:tab w:val="left" w:pos="855"/>
          <w:tab w:val="left" w:pos="990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B03EA">
        <w:rPr>
          <w:rFonts w:ascii="PT Astra Serif" w:hAnsi="PT Astra Serif"/>
          <w:b w:val="0"/>
          <w:sz w:val="28"/>
          <w:szCs w:val="28"/>
        </w:rPr>
        <w:t>5) в разделе 7:</w:t>
      </w:r>
    </w:p>
    <w:p w:rsidR="007B03EA" w:rsidRPr="007B03EA" w:rsidRDefault="003906B9" w:rsidP="007B03EA">
      <w:pPr>
        <w:pStyle w:val="1"/>
        <w:widowControl w:val="0"/>
        <w:tabs>
          <w:tab w:val="left" w:pos="855"/>
          <w:tab w:val="left" w:pos="990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B03EA">
        <w:rPr>
          <w:rFonts w:ascii="PT Astra Serif" w:hAnsi="PT Astra Serif"/>
          <w:b w:val="0"/>
          <w:sz w:val="28"/>
          <w:szCs w:val="28"/>
        </w:rPr>
        <w:t xml:space="preserve">а) в пункте 7.1 </w:t>
      </w:r>
      <w:r w:rsidR="007B03EA">
        <w:rPr>
          <w:rFonts w:ascii="PT Astra Serif" w:hAnsi="PT Astra Serif"/>
          <w:b w:val="0"/>
          <w:sz w:val="28"/>
          <w:szCs w:val="28"/>
        </w:rPr>
        <w:t>слова «</w:t>
      </w:r>
      <w:r w:rsidRPr="007B03EA">
        <w:rPr>
          <w:rFonts w:ascii="PT Astra Serif" w:hAnsi="PT Astra Serif"/>
          <w:b w:val="0"/>
          <w:sz w:val="28"/>
          <w:szCs w:val="28"/>
        </w:rPr>
        <w:t>в результате</w:t>
      </w:r>
      <w:r w:rsidR="007B03EA">
        <w:rPr>
          <w:rFonts w:ascii="PT Astra Serif" w:hAnsi="PT Astra Serif"/>
          <w:b w:val="0"/>
          <w:sz w:val="28"/>
          <w:szCs w:val="28"/>
        </w:rPr>
        <w:t>» заменить словами «</w:t>
      </w:r>
      <w:r w:rsidRPr="007B03EA">
        <w:rPr>
          <w:rFonts w:ascii="PT Astra Serif" w:hAnsi="PT Astra Serif"/>
          <w:b w:val="0"/>
          <w:sz w:val="28"/>
          <w:szCs w:val="28"/>
        </w:rPr>
        <w:t>при проведении</w:t>
      </w:r>
      <w:r w:rsidR="007B03EA">
        <w:rPr>
          <w:rFonts w:ascii="PT Astra Serif" w:hAnsi="PT Astra Serif"/>
          <w:b w:val="0"/>
          <w:sz w:val="28"/>
          <w:szCs w:val="28"/>
        </w:rPr>
        <w:t>»</w:t>
      </w:r>
      <w:r w:rsidRPr="007B03EA">
        <w:rPr>
          <w:rFonts w:ascii="PT Astra Serif" w:hAnsi="PT Astra Serif"/>
          <w:b w:val="0"/>
          <w:sz w:val="28"/>
          <w:szCs w:val="28"/>
        </w:rPr>
        <w:t>;</w:t>
      </w:r>
    </w:p>
    <w:p w:rsidR="007B03EA" w:rsidRPr="007B03EA" w:rsidRDefault="0008564D" w:rsidP="007B03EA">
      <w:pPr>
        <w:pStyle w:val="1"/>
        <w:widowControl w:val="0"/>
        <w:tabs>
          <w:tab w:val="left" w:pos="855"/>
          <w:tab w:val="left" w:pos="990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б) в пункте 7.2:</w:t>
      </w:r>
    </w:p>
    <w:p w:rsidR="007B03EA" w:rsidRPr="007B03EA" w:rsidRDefault="003906B9" w:rsidP="007B03EA">
      <w:pPr>
        <w:pStyle w:val="1"/>
        <w:widowControl w:val="0"/>
        <w:tabs>
          <w:tab w:val="left" w:pos="855"/>
          <w:tab w:val="left" w:pos="990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B03EA">
        <w:rPr>
          <w:rFonts w:ascii="PT Astra Serif" w:hAnsi="PT Astra Serif"/>
          <w:b w:val="0"/>
          <w:sz w:val="28"/>
          <w:szCs w:val="28"/>
        </w:rPr>
        <w:t xml:space="preserve">в абзаце первом слова </w:t>
      </w:r>
      <w:r w:rsidR="007B03EA">
        <w:rPr>
          <w:rFonts w:ascii="PT Astra Serif" w:hAnsi="PT Astra Serif"/>
          <w:b w:val="0"/>
          <w:sz w:val="28"/>
          <w:szCs w:val="28"/>
        </w:rPr>
        <w:t>«</w:t>
      </w:r>
      <w:r w:rsidRPr="007B03EA">
        <w:rPr>
          <w:rFonts w:ascii="PT Astra Serif" w:hAnsi="PT Astra Serif"/>
          <w:b w:val="0"/>
          <w:sz w:val="28"/>
          <w:szCs w:val="28"/>
        </w:rPr>
        <w:t>в результате</w:t>
      </w:r>
      <w:r w:rsidR="007B03EA">
        <w:rPr>
          <w:rFonts w:ascii="PT Astra Serif" w:hAnsi="PT Astra Serif"/>
          <w:b w:val="0"/>
          <w:sz w:val="28"/>
          <w:szCs w:val="28"/>
        </w:rPr>
        <w:t>»</w:t>
      </w:r>
      <w:r w:rsidRPr="007B03EA">
        <w:rPr>
          <w:rFonts w:ascii="PT Astra Serif" w:hAnsi="PT Astra Serif"/>
          <w:b w:val="0"/>
          <w:sz w:val="28"/>
          <w:szCs w:val="28"/>
        </w:rPr>
        <w:t xml:space="preserve"> заменить словами </w:t>
      </w:r>
      <w:r w:rsidR="007B03EA">
        <w:rPr>
          <w:rFonts w:ascii="PT Astra Serif" w:hAnsi="PT Astra Serif"/>
          <w:b w:val="0"/>
          <w:sz w:val="28"/>
          <w:szCs w:val="28"/>
        </w:rPr>
        <w:t>«при проведении»</w:t>
      </w:r>
      <w:r w:rsidRPr="007B03EA">
        <w:rPr>
          <w:rFonts w:ascii="PT Astra Serif" w:hAnsi="PT Astra Serif"/>
          <w:b w:val="0"/>
          <w:sz w:val="28"/>
          <w:szCs w:val="28"/>
        </w:rPr>
        <w:t>;</w:t>
      </w:r>
    </w:p>
    <w:p w:rsidR="007B03EA" w:rsidRPr="007B03EA" w:rsidRDefault="003906B9" w:rsidP="007B03EA">
      <w:pPr>
        <w:pStyle w:val="1"/>
        <w:widowControl w:val="0"/>
        <w:tabs>
          <w:tab w:val="left" w:pos="855"/>
          <w:tab w:val="left" w:pos="990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B03EA">
        <w:rPr>
          <w:rFonts w:ascii="PT Astra Serif" w:hAnsi="PT Astra Serif"/>
          <w:b w:val="0"/>
          <w:sz w:val="28"/>
          <w:szCs w:val="28"/>
        </w:rPr>
        <w:t>подпункты  1 и 2 изложить в следующей редакции:</w:t>
      </w:r>
    </w:p>
    <w:p w:rsidR="007B03EA" w:rsidRPr="007B03EA" w:rsidRDefault="007B03EA" w:rsidP="007B03EA">
      <w:pPr>
        <w:pStyle w:val="1"/>
        <w:widowControl w:val="0"/>
        <w:tabs>
          <w:tab w:val="left" w:pos="855"/>
          <w:tab w:val="left" w:pos="990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«</w:t>
      </w:r>
      <w:r w:rsidR="003906B9" w:rsidRPr="007B03EA">
        <w:rPr>
          <w:rFonts w:ascii="PT Astra Serif" w:hAnsi="PT Astra Serif"/>
          <w:b w:val="0"/>
          <w:sz w:val="28"/>
          <w:szCs w:val="28"/>
        </w:rPr>
        <w:t>1) в случае подтверждения в ходе рассмотрения ходатайства его обоснованности полностью или в части - о продлении срока устранения нарушений, выявленных при проведении проверки, на 30 дней;</w:t>
      </w:r>
    </w:p>
    <w:p w:rsidR="007B03EA" w:rsidRPr="007B03EA" w:rsidRDefault="003906B9" w:rsidP="007B03EA">
      <w:pPr>
        <w:pStyle w:val="1"/>
        <w:widowControl w:val="0"/>
        <w:tabs>
          <w:tab w:val="left" w:pos="855"/>
          <w:tab w:val="left" w:pos="990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B03EA">
        <w:rPr>
          <w:rFonts w:ascii="PT Astra Serif" w:hAnsi="PT Astra Serif"/>
          <w:b w:val="0"/>
          <w:sz w:val="28"/>
          <w:szCs w:val="28"/>
        </w:rPr>
        <w:t>2) в ином случае - об отказе в продлении срока устранения нарушений, выяв</w:t>
      </w:r>
      <w:r w:rsidR="007B03EA">
        <w:rPr>
          <w:rFonts w:ascii="PT Astra Serif" w:hAnsi="PT Astra Serif"/>
          <w:b w:val="0"/>
          <w:sz w:val="28"/>
          <w:szCs w:val="28"/>
        </w:rPr>
        <w:t>ленных при проведении проверки.»</w:t>
      </w:r>
      <w:r w:rsidRPr="007B03EA">
        <w:rPr>
          <w:rFonts w:ascii="PT Astra Serif" w:hAnsi="PT Astra Serif"/>
          <w:b w:val="0"/>
          <w:sz w:val="28"/>
          <w:szCs w:val="28"/>
        </w:rPr>
        <w:t>;</w:t>
      </w:r>
    </w:p>
    <w:p w:rsidR="007B03EA" w:rsidRPr="007B03EA" w:rsidRDefault="003906B9" w:rsidP="007B03EA">
      <w:pPr>
        <w:pStyle w:val="1"/>
        <w:widowControl w:val="0"/>
        <w:tabs>
          <w:tab w:val="left" w:pos="855"/>
          <w:tab w:val="left" w:pos="990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B03EA">
        <w:rPr>
          <w:rFonts w:ascii="PT Astra Serif" w:hAnsi="PT Astra Serif"/>
          <w:b w:val="0"/>
          <w:sz w:val="28"/>
          <w:szCs w:val="28"/>
        </w:rPr>
        <w:t xml:space="preserve">в) в пункте 7.3 </w:t>
      </w:r>
      <w:r w:rsidR="007B03EA">
        <w:rPr>
          <w:rFonts w:ascii="PT Astra Serif" w:hAnsi="PT Astra Serif"/>
          <w:b w:val="0"/>
          <w:sz w:val="28"/>
          <w:szCs w:val="28"/>
        </w:rPr>
        <w:t>слова «по результатам» заменить словами «при проведении»</w:t>
      </w:r>
      <w:r w:rsidRPr="007B03EA">
        <w:rPr>
          <w:rFonts w:ascii="PT Astra Serif" w:hAnsi="PT Astra Serif"/>
          <w:b w:val="0"/>
          <w:sz w:val="28"/>
          <w:szCs w:val="28"/>
        </w:rPr>
        <w:t>;</w:t>
      </w:r>
    </w:p>
    <w:p w:rsidR="003906B9" w:rsidRPr="007B03EA" w:rsidRDefault="003906B9" w:rsidP="007B03EA">
      <w:pPr>
        <w:pStyle w:val="1"/>
        <w:widowControl w:val="0"/>
        <w:tabs>
          <w:tab w:val="left" w:pos="855"/>
          <w:tab w:val="left" w:pos="990"/>
        </w:tabs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7B03EA">
        <w:rPr>
          <w:rFonts w:ascii="PT Astra Serif" w:hAnsi="PT Astra Serif"/>
          <w:b w:val="0"/>
          <w:sz w:val="28"/>
          <w:szCs w:val="28"/>
        </w:rPr>
        <w:t>6) раздел 8 изложить в следующей редакции:</w:t>
      </w:r>
    </w:p>
    <w:p w:rsidR="003906B9" w:rsidRPr="007B03EA" w:rsidRDefault="003906B9" w:rsidP="007B03EA">
      <w:pPr>
        <w:pStyle w:val="a9"/>
        <w:spacing w:before="0" w:beforeAutospacing="0" w:after="0" w:afterAutospacing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7B03EA">
        <w:rPr>
          <w:rFonts w:ascii="PT Astra Serif" w:hAnsi="PT Astra Serif"/>
          <w:sz w:val="28"/>
          <w:szCs w:val="28"/>
        </w:rPr>
        <w:t>«</w:t>
      </w:r>
      <w:r w:rsidR="007B03EA">
        <w:rPr>
          <w:rFonts w:ascii="PT Astra Serif" w:hAnsi="PT Astra Serif"/>
          <w:b/>
          <w:sz w:val="28"/>
          <w:szCs w:val="28"/>
        </w:rPr>
        <w:t>8. Учё</w:t>
      </w:r>
      <w:r w:rsidRPr="007B03EA">
        <w:rPr>
          <w:rFonts w:ascii="PT Astra Serif" w:hAnsi="PT Astra Serif"/>
          <w:b/>
          <w:sz w:val="28"/>
          <w:szCs w:val="28"/>
        </w:rPr>
        <w:t xml:space="preserve">т </w:t>
      </w:r>
      <w:r w:rsidR="007B03EA">
        <w:rPr>
          <w:rFonts w:ascii="PT Astra Serif" w:hAnsi="PT Astra Serif"/>
          <w:b/>
          <w:sz w:val="28"/>
          <w:szCs w:val="28"/>
        </w:rPr>
        <w:t>проверок. Ежегодный сводный отчё</w:t>
      </w:r>
      <w:r w:rsidRPr="007B03EA">
        <w:rPr>
          <w:rFonts w:ascii="PT Astra Serif" w:hAnsi="PT Astra Serif"/>
          <w:b/>
          <w:sz w:val="28"/>
          <w:szCs w:val="28"/>
        </w:rPr>
        <w:t>т о проведении мероприятий по ведомственному контролю</w:t>
      </w:r>
    </w:p>
    <w:p w:rsidR="003906B9" w:rsidRPr="007B03EA" w:rsidRDefault="003906B9" w:rsidP="007B03EA">
      <w:pPr>
        <w:pStyle w:val="a9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7B03EA">
        <w:rPr>
          <w:rFonts w:ascii="PT Astra Serif" w:hAnsi="PT Astra Serif"/>
          <w:sz w:val="28"/>
          <w:szCs w:val="28"/>
        </w:rPr>
        <w:t> </w:t>
      </w:r>
    </w:p>
    <w:p w:rsidR="007B03EA" w:rsidRDefault="0008564D" w:rsidP="007B03EA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="0018227C">
        <w:rPr>
          <w:rFonts w:ascii="PT Astra Serif" w:hAnsi="PT Astra Serif"/>
          <w:sz w:val="28"/>
          <w:szCs w:val="28"/>
        </w:rPr>
        <w:t>1. Уполномоченный орган ведёт учё</w:t>
      </w:r>
      <w:r w:rsidR="003906B9" w:rsidRPr="007B03EA">
        <w:rPr>
          <w:rFonts w:ascii="PT Astra Serif" w:hAnsi="PT Astra Serif"/>
          <w:sz w:val="28"/>
          <w:szCs w:val="28"/>
        </w:rPr>
        <w:t xml:space="preserve">т проверок, проводимых в подведомственных организациях. Акты проверок нумеруются и </w:t>
      </w:r>
      <w:r w:rsidR="0018227C">
        <w:rPr>
          <w:rFonts w:ascii="PT Astra Serif" w:hAnsi="PT Astra Serif"/>
          <w:sz w:val="28"/>
          <w:szCs w:val="28"/>
        </w:rPr>
        <w:lastRenderedPageBreak/>
        <w:t>регистрируются в журнале учё</w:t>
      </w:r>
      <w:r w:rsidR="003906B9" w:rsidRPr="007B03EA">
        <w:rPr>
          <w:rFonts w:ascii="PT Astra Serif" w:hAnsi="PT Astra Serif"/>
          <w:sz w:val="28"/>
          <w:szCs w:val="28"/>
        </w:rPr>
        <w:t>та проверок (далее - журнал). В журнале указываются:</w:t>
      </w:r>
    </w:p>
    <w:p w:rsidR="007B03EA" w:rsidRDefault="003906B9" w:rsidP="007B03EA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B03EA">
        <w:rPr>
          <w:rFonts w:ascii="PT Astra Serif" w:hAnsi="PT Astra Serif"/>
          <w:sz w:val="28"/>
          <w:szCs w:val="28"/>
        </w:rPr>
        <w:t>1) дата и номер акта проверки, наименование проверяемой подведомственной организации;</w:t>
      </w:r>
    </w:p>
    <w:p w:rsidR="007B03EA" w:rsidRDefault="003906B9" w:rsidP="007B03EA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B03EA">
        <w:rPr>
          <w:rFonts w:ascii="PT Astra Serif" w:hAnsi="PT Astra Serif"/>
          <w:sz w:val="28"/>
          <w:szCs w:val="28"/>
        </w:rPr>
        <w:t>2) должностное лицо (должностные лица), проводившее (проводившие) проверку.</w:t>
      </w:r>
    </w:p>
    <w:p w:rsidR="007B03EA" w:rsidRDefault="0008564D" w:rsidP="007B03EA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="0018227C">
        <w:rPr>
          <w:rFonts w:ascii="PT Astra Serif" w:hAnsi="PT Astra Serif"/>
          <w:sz w:val="28"/>
          <w:szCs w:val="28"/>
        </w:rPr>
        <w:t>2. Уполномоченный орган</w:t>
      </w:r>
      <w:r w:rsidR="003906B9" w:rsidRPr="007B03EA">
        <w:rPr>
          <w:rFonts w:ascii="PT Astra Serif" w:hAnsi="PT Astra Serif"/>
          <w:sz w:val="28"/>
          <w:szCs w:val="28"/>
        </w:rPr>
        <w:t xml:space="preserve"> ежегодно до 25</w:t>
      </w:r>
      <w:r>
        <w:rPr>
          <w:rFonts w:ascii="PT Astra Serif" w:hAnsi="PT Astra Serif"/>
          <w:sz w:val="28"/>
          <w:szCs w:val="28"/>
        </w:rPr>
        <w:t xml:space="preserve"> января года, следующего за истёкшим годом, представляе</w:t>
      </w:r>
      <w:r w:rsidR="003906B9" w:rsidRPr="007B03EA">
        <w:rPr>
          <w:rFonts w:ascii="PT Astra Serif" w:hAnsi="PT Astra Serif"/>
          <w:sz w:val="28"/>
          <w:szCs w:val="28"/>
        </w:rPr>
        <w:t>т в исполнительный орган Ульяновской области, осуществляющий государственное управление в сфере труда, документированную информацию о проведении мероприятий по ведомственному контролю, содержащую сведения о подведомственных организациях, в отношении которых проводились проверки, о выявленных при проведении проверок наруш</w:t>
      </w:r>
      <w:r w:rsidR="00B57E4F">
        <w:rPr>
          <w:rFonts w:ascii="PT Astra Serif" w:hAnsi="PT Astra Serif"/>
          <w:sz w:val="28"/>
          <w:szCs w:val="28"/>
        </w:rPr>
        <w:t>ениях, а также о лицах, привлечё</w:t>
      </w:r>
      <w:r w:rsidR="003906B9" w:rsidRPr="007B03EA">
        <w:rPr>
          <w:rFonts w:ascii="PT Astra Serif" w:hAnsi="PT Astra Serif"/>
          <w:sz w:val="28"/>
          <w:szCs w:val="28"/>
        </w:rPr>
        <w:t>нных к ответственности за совершение этих нарушений.»</w:t>
      </w:r>
      <w:r w:rsidR="00936B47" w:rsidRPr="007B03EA">
        <w:rPr>
          <w:rFonts w:ascii="PT Astra Serif" w:hAnsi="PT Astra Serif"/>
          <w:sz w:val="28"/>
          <w:szCs w:val="28"/>
        </w:rPr>
        <w:t>;</w:t>
      </w:r>
    </w:p>
    <w:p w:rsidR="007B03EA" w:rsidRDefault="00936B47" w:rsidP="00B57E4F">
      <w:pPr>
        <w:pStyle w:val="a9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B03EA">
        <w:rPr>
          <w:rFonts w:ascii="PT Astra Serif" w:hAnsi="PT Astra Serif"/>
          <w:sz w:val="28"/>
          <w:szCs w:val="28"/>
        </w:rPr>
        <w:t xml:space="preserve">7) </w:t>
      </w:r>
      <w:r w:rsidR="007B03EA" w:rsidRPr="007B03EA">
        <w:rPr>
          <w:rFonts w:ascii="PT Astra Serif" w:hAnsi="PT Astra Serif"/>
          <w:sz w:val="28"/>
          <w:szCs w:val="28"/>
        </w:rPr>
        <w:t xml:space="preserve">в </w:t>
      </w:r>
      <w:r w:rsidR="00B57E4F">
        <w:rPr>
          <w:rFonts w:ascii="PT Astra Serif" w:hAnsi="PT Astra Serif"/>
          <w:sz w:val="28"/>
          <w:szCs w:val="28"/>
        </w:rPr>
        <w:t xml:space="preserve">пункте 9 </w:t>
      </w:r>
      <w:r w:rsidR="0008564D">
        <w:rPr>
          <w:rFonts w:ascii="PT Astra Serif" w:hAnsi="PT Astra Serif"/>
          <w:sz w:val="28"/>
          <w:szCs w:val="28"/>
        </w:rPr>
        <w:t>п</w:t>
      </w:r>
      <w:r w:rsidR="007B03EA" w:rsidRPr="007B03EA">
        <w:rPr>
          <w:rFonts w:ascii="PT Astra Serif" w:hAnsi="PT Astra Serif"/>
          <w:sz w:val="28"/>
          <w:szCs w:val="28"/>
        </w:rPr>
        <w:t>риложени</w:t>
      </w:r>
      <w:r w:rsidR="00B57E4F">
        <w:rPr>
          <w:rFonts w:ascii="PT Astra Serif" w:hAnsi="PT Astra Serif"/>
          <w:sz w:val="28"/>
          <w:szCs w:val="28"/>
        </w:rPr>
        <w:t>я</w:t>
      </w:r>
      <w:r w:rsidR="007B03EA" w:rsidRPr="007B03EA">
        <w:rPr>
          <w:rFonts w:ascii="PT Astra Serif" w:hAnsi="PT Astra Serif"/>
          <w:sz w:val="28"/>
          <w:szCs w:val="28"/>
        </w:rPr>
        <w:t xml:space="preserve"> 1 «</w:t>
      </w:r>
      <w:r w:rsidR="00B57E4F">
        <w:rPr>
          <w:rFonts w:ascii="PT Astra Serif" w:hAnsi="PT Astra Serif"/>
          <w:sz w:val="28"/>
          <w:szCs w:val="28"/>
        </w:rPr>
        <w:t>Форма распоряжения Главы города Ульяновска</w:t>
      </w:r>
      <w:r w:rsidR="0008564D">
        <w:rPr>
          <w:rFonts w:ascii="PT Astra Serif" w:hAnsi="PT Astra Serif"/>
          <w:sz w:val="28"/>
          <w:szCs w:val="28"/>
        </w:rPr>
        <w:t xml:space="preserve"> о проведении проверки</w:t>
      </w:r>
      <w:r w:rsidR="007B03EA" w:rsidRPr="007B03EA">
        <w:rPr>
          <w:rFonts w:ascii="PT Astra Serif" w:hAnsi="PT Astra Serif"/>
          <w:sz w:val="28"/>
          <w:szCs w:val="28"/>
        </w:rPr>
        <w:t>»</w:t>
      </w:r>
      <w:r w:rsidR="00B57E4F">
        <w:rPr>
          <w:rFonts w:ascii="PT Astra Serif" w:hAnsi="PT Astra Serif"/>
          <w:sz w:val="28"/>
          <w:szCs w:val="28"/>
        </w:rPr>
        <w:t> слово</w:t>
      </w:r>
      <w:r w:rsidR="007B03EA" w:rsidRPr="007B03EA">
        <w:rPr>
          <w:rFonts w:ascii="PT Astra Serif" w:hAnsi="PT Astra Serif"/>
          <w:sz w:val="28"/>
          <w:szCs w:val="28"/>
        </w:rPr>
        <w:t xml:space="preserve"> «осуществляется» заменить словом</w:t>
      </w:r>
      <w:r w:rsidR="00B57E4F">
        <w:rPr>
          <w:rFonts w:ascii="PT Astra Serif" w:hAnsi="PT Astra Serif"/>
          <w:sz w:val="28"/>
          <w:szCs w:val="28"/>
        </w:rPr>
        <w:t xml:space="preserve"> </w:t>
      </w:r>
      <w:r w:rsidR="007B03EA" w:rsidRPr="007B03EA">
        <w:rPr>
          <w:rFonts w:ascii="PT Astra Serif" w:hAnsi="PT Astra Serif"/>
          <w:sz w:val="28"/>
          <w:szCs w:val="28"/>
        </w:rPr>
        <w:t>«проводится».</w:t>
      </w:r>
      <w:bookmarkStart w:id="0" w:name="Par414"/>
      <w:bookmarkEnd w:id="0"/>
    </w:p>
    <w:p w:rsidR="000E100A" w:rsidRPr="007B03EA" w:rsidRDefault="00555334" w:rsidP="007B03EA">
      <w:pPr>
        <w:pStyle w:val="a9"/>
        <w:spacing w:before="0" w:beforeAutospacing="0" w:after="0" w:afterAutospacing="0"/>
        <w:ind w:firstLine="709"/>
        <w:jc w:val="both"/>
        <w:rPr>
          <w:rStyle w:val="10"/>
          <w:rFonts w:ascii="PT Astra Serif" w:hAnsi="PT Astra Serif"/>
          <w:sz w:val="28"/>
          <w:szCs w:val="28"/>
        </w:rPr>
      </w:pPr>
      <w:r w:rsidRPr="007B03EA">
        <w:rPr>
          <w:rStyle w:val="10"/>
          <w:rFonts w:ascii="PT Astra Serif" w:hAnsi="PT Astra Serif"/>
          <w:sz w:val="28"/>
          <w:szCs w:val="28"/>
        </w:rPr>
        <w:t>2</w:t>
      </w:r>
      <w:r w:rsidR="000E100A" w:rsidRPr="007B03EA">
        <w:rPr>
          <w:rStyle w:val="10"/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5A1C60" w:rsidRDefault="005A1C60" w:rsidP="007B03EA">
      <w:pPr>
        <w:pStyle w:val="1"/>
        <w:widowControl w:val="0"/>
        <w:jc w:val="both"/>
        <w:rPr>
          <w:rStyle w:val="10"/>
          <w:rFonts w:ascii="PT Astra Serif" w:hAnsi="PT Astra Serif"/>
          <w:b w:val="0"/>
          <w:color w:val="auto"/>
          <w:sz w:val="28"/>
        </w:rPr>
      </w:pPr>
    </w:p>
    <w:p w:rsidR="005A1C60" w:rsidRDefault="005A1C60" w:rsidP="007B03EA">
      <w:pPr>
        <w:pStyle w:val="1"/>
        <w:widowControl w:val="0"/>
        <w:jc w:val="both"/>
        <w:rPr>
          <w:rStyle w:val="10"/>
          <w:rFonts w:ascii="PT Astra Serif" w:hAnsi="PT Astra Serif"/>
          <w:b w:val="0"/>
          <w:color w:val="auto"/>
          <w:sz w:val="28"/>
        </w:rPr>
      </w:pPr>
    </w:p>
    <w:p w:rsidR="005A1C60" w:rsidRDefault="005A1C60" w:rsidP="007B03EA">
      <w:pPr>
        <w:pStyle w:val="1"/>
        <w:widowControl w:val="0"/>
        <w:jc w:val="both"/>
        <w:rPr>
          <w:rStyle w:val="10"/>
          <w:rFonts w:ascii="PT Astra Serif" w:hAnsi="PT Astra Serif"/>
          <w:b w:val="0"/>
          <w:color w:val="auto"/>
          <w:sz w:val="28"/>
        </w:rPr>
      </w:pPr>
    </w:p>
    <w:p w:rsidR="000E100A" w:rsidRPr="00FE0ED5" w:rsidRDefault="000E100A" w:rsidP="007B03EA">
      <w:pPr>
        <w:pStyle w:val="1"/>
        <w:widowControl w:val="0"/>
        <w:jc w:val="both"/>
        <w:rPr>
          <w:rStyle w:val="10"/>
          <w:rFonts w:ascii="PT Astra Serif" w:eastAsia="PT Astra Serif" w:hAnsi="PT Astra Serif"/>
          <w:color w:val="auto"/>
          <w:sz w:val="28"/>
        </w:rPr>
      </w:pPr>
      <w:r w:rsidRPr="00FE0ED5">
        <w:rPr>
          <w:rStyle w:val="10"/>
          <w:rFonts w:ascii="PT Astra Serif" w:eastAsia="PT Astra Serif" w:hAnsi="PT Astra Serif"/>
          <w:b w:val="0"/>
          <w:color w:val="auto"/>
          <w:sz w:val="28"/>
        </w:rPr>
        <w:t xml:space="preserve">Глава города                                                                                  </w:t>
      </w:r>
      <w:r w:rsidR="0008564D">
        <w:rPr>
          <w:rStyle w:val="10"/>
          <w:rFonts w:ascii="PT Astra Serif" w:eastAsia="PT Astra Serif" w:hAnsi="PT Astra Serif"/>
          <w:b w:val="0"/>
          <w:color w:val="auto"/>
          <w:sz w:val="28"/>
        </w:rPr>
        <w:t xml:space="preserve">    </w:t>
      </w:r>
      <w:r w:rsidR="00555334">
        <w:rPr>
          <w:rStyle w:val="10"/>
          <w:rFonts w:ascii="PT Astra Serif" w:eastAsia="PT Astra Serif" w:hAnsi="PT Astra Serif"/>
          <w:b w:val="0"/>
          <w:color w:val="auto"/>
          <w:sz w:val="28"/>
        </w:rPr>
        <w:t>А.Е.Болдакин</w:t>
      </w:r>
    </w:p>
    <w:p w:rsidR="0098597C" w:rsidRPr="00FE0ED5" w:rsidRDefault="0098597C" w:rsidP="007B0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98597C" w:rsidRPr="00FE0ED5" w:rsidSect="0008564D">
      <w:headerReference w:type="default" r:id="rId8"/>
      <w:headerReference w:type="first" r:id="rId9"/>
      <w:pgSz w:w="11905" w:h="16838"/>
      <w:pgMar w:top="1134" w:right="567" w:bottom="1134" w:left="209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88" w:rsidRDefault="00737188" w:rsidP="00544C10">
      <w:pPr>
        <w:spacing w:after="0" w:line="240" w:lineRule="auto"/>
      </w:pPr>
      <w:r>
        <w:separator/>
      </w:r>
    </w:p>
  </w:endnote>
  <w:endnote w:type="continuationSeparator" w:id="1">
    <w:p w:rsidR="00737188" w:rsidRDefault="00737188" w:rsidP="0054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88" w:rsidRDefault="00737188" w:rsidP="00544C10">
      <w:pPr>
        <w:spacing w:after="0" w:line="240" w:lineRule="auto"/>
      </w:pPr>
      <w:r>
        <w:separator/>
      </w:r>
    </w:p>
  </w:footnote>
  <w:footnote w:type="continuationSeparator" w:id="1">
    <w:p w:rsidR="00737188" w:rsidRDefault="00737188" w:rsidP="0054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8081"/>
      <w:docPartObj>
        <w:docPartGallery w:val="Page Numbers (Top of Page)"/>
        <w:docPartUnique/>
      </w:docPartObj>
    </w:sdtPr>
    <w:sdtContent>
      <w:p w:rsidR="004B5F38" w:rsidRDefault="004B5F38">
        <w:pPr>
          <w:pStyle w:val="a4"/>
          <w:jc w:val="center"/>
        </w:pPr>
      </w:p>
      <w:p w:rsidR="004B5F38" w:rsidRDefault="004B5F38">
        <w:pPr>
          <w:pStyle w:val="a4"/>
          <w:jc w:val="center"/>
          <w:rPr>
            <w:rFonts w:ascii="PT Astra Serif" w:hAnsi="PT Astra Serif"/>
            <w:sz w:val="24"/>
            <w:szCs w:val="24"/>
          </w:rPr>
        </w:pPr>
      </w:p>
      <w:p w:rsidR="004B5F38" w:rsidRDefault="00D96292">
        <w:pPr>
          <w:pStyle w:val="a4"/>
          <w:jc w:val="center"/>
        </w:pPr>
        <w:r w:rsidRPr="007B09AE">
          <w:rPr>
            <w:rFonts w:ascii="PT Astra Serif" w:hAnsi="PT Astra Serif"/>
            <w:sz w:val="24"/>
            <w:szCs w:val="24"/>
          </w:rPr>
          <w:fldChar w:fldCharType="begin"/>
        </w:r>
        <w:r w:rsidR="004B5F38" w:rsidRPr="007B09AE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7B09AE">
          <w:rPr>
            <w:rFonts w:ascii="PT Astra Serif" w:hAnsi="PT Astra Serif"/>
            <w:sz w:val="24"/>
            <w:szCs w:val="24"/>
          </w:rPr>
          <w:fldChar w:fldCharType="separate"/>
        </w:r>
        <w:r w:rsidR="0008564D">
          <w:rPr>
            <w:rFonts w:ascii="PT Astra Serif" w:hAnsi="PT Astra Serif"/>
            <w:noProof/>
            <w:sz w:val="24"/>
            <w:szCs w:val="24"/>
          </w:rPr>
          <w:t>3</w:t>
        </w:r>
        <w:r w:rsidRPr="007B09AE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4B5F38" w:rsidRDefault="004B5F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8050"/>
      <w:docPartObj>
        <w:docPartGallery w:val="Page Numbers (Top of Page)"/>
        <w:docPartUnique/>
      </w:docPartObj>
    </w:sdtPr>
    <w:sdtContent>
      <w:p w:rsidR="004B5F38" w:rsidRDefault="00D96292">
        <w:pPr>
          <w:pStyle w:val="a4"/>
          <w:jc w:val="center"/>
        </w:pPr>
      </w:p>
    </w:sdtContent>
  </w:sdt>
  <w:p w:rsidR="004B5F38" w:rsidRDefault="004B5F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14AB"/>
    <w:multiLevelType w:val="hybridMultilevel"/>
    <w:tmpl w:val="0C5CA7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D7E2E34"/>
    <w:multiLevelType w:val="hybridMultilevel"/>
    <w:tmpl w:val="5AA8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E0F"/>
    <w:rsid w:val="0000291C"/>
    <w:rsid w:val="00007205"/>
    <w:rsid w:val="00025E59"/>
    <w:rsid w:val="000535DD"/>
    <w:rsid w:val="00061482"/>
    <w:rsid w:val="00065160"/>
    <w:rsid w:val="0008564D"/>
    <w:rsid w:val="00090957"/>
    <w:rsid w:val="000A2426"/>
    <w:rsid w:val="000C2697"/>
    <w:rsid w:val="000E100A"/>
    <w:rsid w:val="000F3D6A"/>
    <w:rsid w:val="001114DF"/>
    <w:rsid w:val="00125D50"/>
    <w:rsid w:val="00137708"/>
    <w:rsid w:val="00140094"/>
    <w:rsid w:val="00141D0E"/>
    <w:rsid w:val="00167092"/>
    <w:rsid w:val="0018177D"/>
    <w:rsid w:val="0018227C"/>
    <w:rsid w:val="0019212D"/>
    <w:rsid w:val="00197C15"/>
    <w:rsid w:val="001A221E"/>
    <w:rsid w:val="001C4746"/>
    <w:rsid w:val="001D12E0"/>
    <w:rsid w:val="001D2BD7"/>
    <w:rsid w:val="001F11C5"/>
    <w:rsid w:val="001F6200"/>
    <w:rsid w:val="00221689"/>
    <w:rsid w:val="00221CAB"/>
    <w:rsid w:val="00224950"/>
    <w:rsid w:val="00232A62"/>
    <w:rsid w:val="00263040"/>
    <w:rsid w:val="0028635F"/>
    <w:rsid w:val="002C5D27"/>
    <w:rsid w:val="002C6054"/>
    <w:rsid w:val="002D6DBF"/>
    <w:rsid w:val="002E61F3"/>
    <w:rsid w:val="00315BAD"/>
    <w:rsid w:val="00316B2E"/>
    <w:rsid w:val="0033225B"/>
    <w:rsid w:val="003504EC"/>
    <w:rsid w:val="003546AE"/>
    <w:rsid w:val="00360632"/>
    <w:rsid w:val="0037377B"/>
    <w:rsid w:val="00383A4A"/>
    <w:rsid w:val="003906B9"/>
    <w:rsid w:val="003A1631"/>
    <w:rsid w:val="003A60B1"/>
    <w:rsid w:val="003F0930"/>
    <w:rsid w:val="00437016"/>
    <w:rsid w:val="00440789"/>
    <w:rsid w:val="004569CA"/>
    <w:rsid w:val="00477A34"/>
    <w:rsid w:val="00482C6F"/>
    <w:rsid w:val="00483D71"/>
    <w:rsid w:val="004954FE"/>
    <w:rsid w:val="004B4D2D"/>
    <w:rsid w:val="004B5F38"/>
    <w:rsid w:val="004C4FFB"/>
    <w:rsid w:val="004D02DE"/>
    <w:rsid w:val="004D46A6"/>
    <w:rsid w:val="004E51A8"/>
    <w:rsid w:val="00502793"/>
    <w:rsid w:val="00504A2B"/>
    <w:rsid w:val="00506F4D"/>
    <w:rsid w:val="0051249A"/>
    <w:rsid w:val="005227BD"/>
    <w:rsid w:val="005227D2"/>
    <w:rsid w:val="0052498E"/>
    <w:rsid w:val="00532A24"/>
    <w:rsid w:val="00544C10"/>
    <w:rsid w:val="00555334"/>
    <w:rsid w:val="005572EF"/>
    <w:rsid w:val="005A1C60"/>
    <w:rsid w:val="005B7478"/>
    <w:rsid w:val="005D6FD4"/>
    <w:rsid w:val="005E46FC"/>
    <w:rsid w:val="00601776"/>
    <w:rsid w:val="006019B8"/>
    <w:rsid w:val="006059C0"/>
    <w:rsid w:val="00615EC8"/>
    <w:rsid w:val="00620303"/>
    <w:rsid w:val="006216C0"/>
    <w:rsid w:val="00631EDC"/>
    <w:rsid w:val="0064217C"/>
    <w:rsid w:val="006468C2"/>
    <w:rsid w:val="0065739C"/>
    <w:rsid w:val="00661044"/>
    <w:rsid w:val="006770A7"/>
    <w:rsid w:val="00686FA6"/>
    <w:rsid w:val="006874D9"/>
    <w:rsid w:val="00695798"/>
    <w:rsid w:val="006D6159"/>
    <w:rsid w:val="006F226B"/>
    <w:rsid w:val="0070361C"/>
    <w:rsid w:val="00735659"/>
    <w:rsid w:val="00737188"/>
    <w:rsid w:val="007429BD"/>
    <w:rsid w:val="00765BAF"/>
    <w:rsid w:val="007B03EA"/>
    <w:rsid w:val="007B09AE"/>
    <w:rsid w:val="007B2378"/>
    <w:rsid w:val="007C3231"/>
    <w:rsid w:val="007E02E9"/>
    <w:rsid w:val="007F4125"/>
    <w:rsid w:val="007F5E8A"/>
    <w:rsid w:val="007F72D7"/>
    <w:rsid w:val="00803B2A"/>
    <w:rsid w:val="0083526E"/>
    <w:rsid w:val="00843E0F"/>
    <w:rsid w:val="008440A7"/>
    <w:rsid w:val="008440FC"/>
    <w:rsid w:val="00866309"/>
    <w:rsid w:val="0087424D"/>
    <w:rsid w:val="00875782"/>
    <w:rsid w:val="008869AA"/>
    <w:rsid w:val="00897AB8"/>
    <w:rsid w:val="008C3491"/>
    <w:rsid w:val="008F6A81"/>
    <w:rsid w:val="00922CD6"/>
    <w:rsid w:val="00924011"/>
    <w:rsid w:val="0092665A"/>
    <w:rsid w:val="00936B47"/>
    <w:rsid w:val="00954AC9"/>
    <w:rsid w:val="00971885"/>
    <w:rsid w:val="0097642B"/>
    <w:rsid w:val="0098597C"/>
    <w:rsid w:val="00985CB6"/>
    <w:rsid w:val="009A7976"/>
    <w:rsid w:val="009B1F05"/>
    <w:rsid w:val="009D0CC6"/>
    <w:rsid w:val="00A00AB7"/>
    <w:rsid w:val="00A31830"/>
    <w:rsid w:val="00A529C5"/>
    <w:rsid w:val="00A704C4"/>
    <w:rsid w:val="00A9251C"/>
    <w:rsid w:val="00A927E4"/>
    <w:rsid w:val="00AC6650"/>
    <w:rsid w:val="00AE64B8"/>
    <w:rsid w:val="00B20D6A"/>
    <w:rsid w:val="00B30D61"/>
    <w:rsid w:val="00B3435B"/>
    <w:rsid w:val="00B36D7A"/>
    <w:rsid w:val="00B36DAA"/>
    <w:rsid w:val="00B4377F"/>
    <w:rsid w:val="00B57E4F"/>
    <w:rsid w:val="00B95F74"/>
    <w:rsid w:val="00B96DD7"/>
    <w:rsid w:val="00BB623F"/>
    <w:rsid w:val="00C22037"/>
    <w:rsid w:val="00C24241"/>
    <w:rsid w:val="00C624C8"/>
    <w:rsid w:val="00C86E5D"/>
    <w:rsid w:val="00C91A78"/>
    <w:rsid w:val="00CC2AFC"/>
    <w:rsid w:val="00CC5AD6"/>
    <w:rsid w:val="00CE21A6"/>
    <w:rsid w:val="00D0633E"/>
    <w:rsid w:val="00D301B2"/>
    <w:rsid w:val="00D340EF"/>
    <w:rsid w:val="00D346EF"/>
    <w:rsid w:val="00D57875"/>
    <w:rsid w:val="00D60A1D"/>
    <w:rsid w:val="00D7514D"/>
    <w:rsid w:val="00D808E2"/>
    <w:rsid w:val="00D90941"/>
    <w:rsid w:val="00D96292"/>
    <w:rsid w:val="00DA4213"/>
    <w:rsid w:val="00DA71D0"/>
    <w:rsid w:val="00DC1A2B"/>
    <w:rsid w:val="00DC29C9"/>
    <w:rsid w:val="00DF1312"/>
    <w:rsid w:val="00E03070"/>
    <w:rsid w:val="00E16FDB"/>
    <w:rsid w:val="00E232B2"/>
    <w:rsid w:val="00E642F2"/>
    <w:rsid w:val="00E66829"/>
    <w:rsid w:val="00E94DA3"/>
    <w:rsid w:val="00EB65D5"/>
    <w:rsid w:val="00EB7E98"/>
    <w:rsid w:val="00EC21EE"/>
    <w:rsid w:val="00ED217C"/>
    <w:rsid w:val="00ED7F62"/>
    <w:rsid w:val="00EE551C"/>
    <w:rsid w:val="00EF612F"/>
    <w:rsid w:val="00F22490"/>
    <w:rsid w:val="00F31DAD"/>
    <w:rsid w:val="00F5791F"/>
    <w:rsid w:val="00F71402"/>
    <w:rsid w:val="00F744A8"/>
    <w:rsid w:val="00F93002"/>
    <w:rsid w:val="00FA6753"/>
    <w:rsid w:val="00FB2597"/>
    <w:rsid w:val="00FE0ED5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9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C10"/>
  </w:style>
  <w:style w:type="paragraph" w:styleId="a6">
    <w:name w:val="footer"/>
    <w:basedOn w:val="a"/>
    <w:link w:val="a7"/>
    <w:uiPriority w:val="99"/>
    <w:semiHidden/>
    <w:unhideWhenUsed/>
    <w:rsid w:val="00544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4C10"/>
  </w:style>
  <w:style w:type="paragraph" w:customStyle="1" w:styleId="1">
    <w:name w:val="Обычный1"/>
    <w:qFormat/>
    <w:rsid w:val="000E100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next w:val="1"/>
    <w:rsid w:val="000E100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1"/>
    <w:next w:val="ConsPlusNormal"/>
    <w:uiPriority w:val="99"/>
    <w:rsid w:val="000E100A"/>
    <w:pPr>
      <w:suppressAutoHyphens/>
    </w:pPr>
    <w:rPr>
      <w:rFonts w:ascii="Courier New" w:eastAsia="Courier New" w:hAnsi="Courier New"/>
      <w:b w:val="0"/>
      <w:color w:val="auto"/>
      <w:sz w:val="20"/>
    </w:rPr>
  </w:style>
  <w:style w:type="character" w:customStyle="1" w:styleId="10">
    <w:name w:val="Основной шрифт абзаца1"/>
    <w:rsid w:val="000E100A"/>
  </w:style>
  <w:style w:type="table" w:styleId="a8">
    <w:name w:val="Table Grid"/>
    <w:basedOn w:val="a1"/>
    <w:uiPriority w:val="59"/>
    <w:rsid w:val="004E5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5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90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63717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2023-12-13T06:53:00Z</cp:lastPrinted>
  <dcterms:created xsi:type="dcterms:W3CDTF">2018-04-10T06:00:00Z</dcterms:created>
  <dcterms:modified xsi:type="dcterms:W3CDTF">2023-12-13T06:53:00Z</dcterms:modified>
</cp:coreProperties>
</file>