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p w:rsidR="00B2535A" w:rsidRDefault="00B2535A">
      <w:pPr>
        <w:pStyle w:val="ConsPlusTitle"/>
        <w:jc w:val="center"/>
        <w:rPr>
          <w:rFonts w:ascii="PT Astra Serif" w:hAnsi="PT Astra Serif"/>
          <w:color w:val="FFFFFF" w:themeColor="background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2535A" w:rsidRPr="007B1535" w:rsidTr="00B2535A">
        <w:trPr>
          <w:trHeight w:val="1216"/>
        </w:trPr>
        <w:tc>
          <w:tcPr>
            <w:tcW w:w="9464" w:type="dxa"/>
          </w:tcPr>
          <w:p w:rsidR="00B2535A" w:rsidRPr="00B2535A" w:rsidRDefault="00B2535A" w:rsidP="00B2535A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535A">
              <w:rPr>
                <w:rFonts w:ascii="PT Astra Serif" w:hAnsi="PT Astra Serif"/>
                <w:sz w:val="28"/>
                <w:szCs w:val="28"/>
              </w:rPr>
              <w:t>О внесении изменений в постановление администрации города  Ульяновска от 16.01.2017 № 15</w:t>
            </w:r>
          </w:p>
        </w:tc>
      </w:tr>
    </w:tbl>
    <w:p w:rsidR="005B21F5" w:rsidRPr="007B1535" w:rsidRDefault="005B21F5" w:rsidP="00B253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1535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451952" w:rsidRPr="007B1535" w:rsidRDefault="00B2535A" w:rsidP="00B2535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51952" w:rsidRPr="007B1535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ДМИНИСТРАЦИЯ ГОРОДА УЛЬЯНОВСКА ПОСТАНОВЛЯЕТ:</w:t>
      </w:r>
    </w:p>
    <w:p w:rsidR="00534D6C" w:rsidRDefault="00CF5FE7" w:rsidP="00B253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AF4FB3" w:rsidRPr="007B1535">
        <w:rPr>
          <w:rFonts w:ascii="PT Astra Serif" w:hAnsi="PT Astra Serif" w:cs="Times New Roman"/>
          <w:sz w:val="28"/>
          <w:szCs w:val="28"/>
        </w:rPr>
        <w:t>. </w:t>
      </w:r>
      <w:r w:rsidR="000C2B73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534D6C">
        <w:rPr>
          <w:rFonts w:ascii="PT Astra Serif" w:hAnsi="PT Astra Serif" w:cs="Times New Roman"/>
          <w:sz w:val="28"/>
          <w:szCs w:val="28"/>
        </w:rPr>
        <w:t xml:space="preserve">в </w:t>
      </w:r>
      <w:r w:rsidR="005578D7" w:rsidRPr="007B1535">
        <w:rPr>
          <w:rFonts w:ascii="PT Astra Serif" w:hAnsi="PT Astra Serif" w:cs="Times New Roman"/>
          <w:sz w:val="28"/>
          <w:szCs w:val="28"/>
        </w:rPr>
        <w:t>П</w:t>
      </w:r>
      <w:r w:rsidR="00291429" w:rsidRPr="007B1535">
        <w:rPr>
          <w:rFonts w:ascii="PT Astra Serif" w:hAnsi="PT Astra Serif" w:cs="Times New Roman"/>
          <w:sz w:val="28"/>
          <w:szCs w:val="28"/>
        </w:rPr>
        <w:t>оложени</w:t>
      </w:r>
      <w:r w:rsidR="00534D6C">
        <w:rPr>
          <w:rFonts w:ascii="PT Astra Serif" w:hAnsi="PT Astra Serif" w:cs="Times New Roman"/>
          <w:sz w:val="28"/>
          <w:szCs w:val="28"/>
        </w:rPr>
        <w:t>е</w:t>
      </w:r>
      <w:r w:rsidR="00291429" w:rsidRPr="007B1535">
        <w:rPr>
          <w:rFonts w:ascii="PT Astra Serif" w:hAnsi="PT Astra Serif" w:cs="Times New Roman"/>
          <w:sz w:val="28"/>
          <w:szCs w:val="28"/>
        </w:rPr>
        <w:t xml:space="preserve"> о порядке и условиях оплаты труда руководителей, их заместителей, главных бухгалтеров муниципальных унитарных предприятий муниципального образования «город Ульяновск»</w:t>
      </w:r>
      <w:r w:rsidR="005578D7" w:rsidRPr="007B1535">
        <w:rPr>
          <w:rFonts w:ascii="PT Astra Serif" w:hAnsi="PT Astra Serif" w:cs="Times New Roman"/>
          <w:sz w:val="28"/>
          <w:szCs w:val="28"/>
        </w:rPr>
        <w:t>, утверждённо</w:t>
      </w:r>
      <w:r w:rsidR="00B2535A">
        <w:rPr>
          <w:rFonts w:ascii="PT Astra Serif" w:hAnsi="PT Astra Serif" w:cs="Times New Roman"/>
          <w:sz w:val="28"/>
          <w:szCs w:val="28"/>
        </w:rPr>
        <w:t>е</w:t>
      </w:r>
      <w:r w:rsidR="005578D7" w:rsidRPr="007B1535">
        <w:rPr>
          <w:rFonts w:ascii="PT Astra Serif" w:hAnsi="PT Astra Serif" w:cs="Times New Roman"/>
          <w:sz w:val="28"/>
          <w:szCs w:val="28"/>
        </w:rPr>
        <w:t xml:space="preserve"> постановлением </w:t>
      </w:r>
      <w:r w:rsidR="00291429" w:rsidRPr="007B1535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5578D7" w:rsidRPr="007B1535">
        <w:rPr>
          <w:rFonts w:ascii="PT Astra Serif" w:hAnsi="PT Astra Serif" w:cs="Times New Roman"/>
          <w:sz w:val="28"/>
          <w:szCs w:val="28"/>
        </w:rPr>
        <w:t xml:space="preserve">города Ульяновска от </w:t>
      </w:r>
      <w:r w:rsidR="00291429" w:rsidRPr="007B1535">
        <w:rPr>
          <w:rFonts w:ascii="PT Astra Serif" w:hAnsi="PT Astra Serif" w:cs="Times New Roman"/>
          <w:sz w:val="28"/>
          <w:szCs w:val="28"/>
        </w:rPr>
        <w:t>16.01.2017 №</w:t>
      </w:r>
      <w:r w:rsidR="00AF3FDF" w:rsidRPr="007B1535">
        <w:rPr>
          <w:rFonts w:ascii="PT Astra Serif" w:hAnsi="PT Astra Serif" w:cs="Times New Roman"/>
          <w:sz w:val="28"/>
          <w:szCs w:val="28"/>
        </w:rPr>
        <w:t xml:space="preserve"> </w:t>
      </w:r>
      <w:r w:rsidR="00291429" w:rsidRPr="007B1535">
        <w:rPr>
          <w:rFonts w:ascii="PT Astra Serif" w:hAnsi="PT Astra Serif" w:cs="Times New Roman"/>
          <w:sz w:val="28"/>
          <w:szCs w:val="28"/>
        </w:rPr>
        <w:t>15</w:t>
      </w:r>
      <w:r w:rsidR="00AF3FDF" w:rsidRPr="007B1535">
        <w:rPr>
          <w:rFonts w:ascii="PT Astra Serif" w:hAnsi="PT Astra Serif" w:cs="Times New Roman"/>
          <w:sz w:val="28"/>
          <w:szCs w:val="28"/>
        </w:rPr>
        <w:t>,</w:t>
      </w:r>
      <w:r w:rsidR="005578D7" w:rsidRPr="007B1535">
        <w:rPr>
          <w:rFonts w:ascii="PT Astra Serif" w:hAnsi="PT Astra Serif" w:cs="Times New Roman"/>
          <w:sz w:val="28"/>
          <w:szCs w:val="28"/>
        </w:rPr>
        <w:t xml:space="preserve"> </w:t>
      </w:r>
      <w:r w:rsidR="00534D6C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CA6875" w:rsidRPr="008F052F" w:rsidRDefault="00534D6C" w:rsidP="00B2535A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>р</w:t>
      </w:r>
      <w:r w:rsidRPr="007B1535">
        <w:rPr>
          <w:rFonts w:ascii="PT Astra Serif" w:hAnsi="PT Astra Serif" w:cs="Times New Roman"/>
          <w:sz w:val="28"/>
          <w:szCs w:val="28"/>
        </w:rPr>
        <w:t>аздел 5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65187A" w:rsidRDefault="00F4564D" w:rsidP="00E17FC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F052F">
        <w:rPr>
          <w:rFonts w:ascii="PT Astra Serif" w:hAnsi="PT Astra Serif"/>
          <w:b/>
          <w:sz w:val="28"/>
          <w:szCs w:val="28"/>
        </w:rPr>
        <w:t>«</w:t>
      </w:r>
      <w:r w:rsidR="00CA6875" w:rsidRPr="008F052F">
        <w:rPr>
          <w:rFonts w:ascii="PT Astra Serif" w:hAnsi="PT Astra Serif"/>
          <w:b/>
          <w:sz w:val="28"/>
          <w:szCs w:val="28"/>
        </w:rPr>
        <w:t>5</w:t>
      </w:r>
      <w:r w:rsidR="0065187A" w:rsidRPr="008F052F">
        <w:rPr>
          <w:rFonts w:ascii="PT Astra Serif" w:hAnsi="PT Astra Serif"/>
          <w:b/>
          <w:sz w:val="28"/>
          <w:szCs w:val="28"/>
        </w:rPr>
        <w:t xml:space="preserve">. Порядок установления </w:t>
      </w:r>
      <w:r w:rsidR="00CA6875" w:rsidRPr="008F052F">
        <w:rPr>
          <w:rFonts w:ascii="PT Astra Serif" w:hAnsi="PT Astra Serif"/>
          <w:b/>
          <w:sz w:val="28"/>
          <w:szCs w:val="28"/>
        </w:rPr>
        <w:t>ежемесячного денежного поощрения руководителя Предприятия и условия его снижения</w:t>
      </w:r>
    </w:p>
    <w:p w:rsidR="000C2B73" w:rsidRPr="008F052F" w:rsidRDefault="000C2B73" w:rsidP="00E17FC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CA6875" w:rsidRPr="007B1535" w:rsidRDefault="00CA6875" w:rsidP="00B253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1535">
        <w:rPr>
          <w:rFonts w:ascii="PT Astra Serif" w:hAnsi="PT Astra Serif" w:cs="Times New Roman"/>
          <w:sz w:val="28"/>
          <w:szCs w:val="28"/>
        </w:rPr>
        <w:t>5.1. Ежемесячное денежное поощрение руководителя Предприятия устанавливается в размере не более 100 % должностного оклада руководителя Предприятия и указывается в трудовом договоре (дополнительном соглашении к трудовому договор</w:t>
      </w:r>
      <w:r w:rsidR="0054141B">
        <w:rPr>
          <w:rFonts w:ascii="PT Astra Serif" w:hAnsi="PT Astra Serif" w:cs="Times New Roman"/>
          <w:sz w:val="28"/>
          <w:szCs w:val="28"/>
        </w:rPr>
        <w:t xml:space="preserve">у) с руководителем Предприятия. </w:t>
      </w:r>
      <w:r w:rsidRPr="007B1535">
        <w:rPr>
          <w:rFonts w:ascii="PT Astra Serif" w:hAnsi="PT Astra Serif" w:cs="Times New Roman"/>
          <w:sz w:val="28"/>
          <w:szCs w:val="28"/>
        </w:rPr>
        <w:t>Назначение и выплата ежемесячного денежного поощрения производ</w:t>
      </w:r>
      <w:r w:rsidR="00E17FCF">
        <w:rPr>
          <w:rFonts w:ascii="PT Astra Serif" w:hAnsi="PT Astra Serif" w:cs="Times New Roman"/>
          <w:sz w:val="28"/>
          <w:szCs w:val="28"/>
        </w:rPr>
        <w:t>я</w:t>
      </w:r>
      <w:r w:rsidRPr="007B1535">
        <w:rPr>
          <w:rFonts w:ascii="PT Astra Serif" w:hAnsi="PT Astra Serif" w:cs="Times New Roman"/>
          <w:sz w:val="28"/>
          <w:szCs w:val="28"/>
        </w:rPr>
        <w:t>тся в целях стимулирования руководителя Предприятия за качественное и своевременное выполнение должностных обязанностей.</w:t>
      </w:r>
    </w:p>
    <w:p w:rsidR="00CA6875" w:rsidRPr="007B1535" w:rsidRDefault="00CA6875" w:rsidP="00B253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129"/>
      <w:bookmarkEnd w:id="0"/>
      <w:r w:rsidRPr="007B1535">
        <w:rPr>
          <w:rFonts w:ascii="PT Astra Serif" w:hAnsi="PT Astra Serif" w:cs="Times New Roman"/>
          <w:sz w:val="28"/>
          <w:szCs w:val="28"/>
        </w:rPr>
        <w:t xml:space="preserve">5.2. Размер ежемесячного денежного поощрения руководителя </w:t>
      </w:r>
      <w:proofErr w:type="gramStart"/>
      <w:r w:rsidRPr="007B1535">
        <w:rPr>
          <w:rFonts w:ascii="PT Astra Serif" w:hAnsi="PT Astra Serif" w:cs="Times New Roman"/>
          <w:sz w:val="28"/>
          <w:szCs w:val="28"/>
        </w:rPr>
        <w:t>Пред</w:t>
      </w:r>
      <w:r w:rsidR="0054141B">
        <w:rPr>
          <w:rFonts w:ascii="PT Astra Serif" w:hAnsi="PT Astra Serif" w:cs="Times New Roman"/>
          <w:sz w:val="28"/>
          <w:szCs w:val="28"/>
        </w:rPr>
        <w:t>-</w:t>
      </w:r>
      <w:r w:rsidRPr="007B1535">
        <w:rPr>
          <w:rFonts w:ascii="PT Astra Serif" w:hAnsi="PT Astra Serif" w:cs="Times New Roman"/>
          <w:sz w:val="28"/>
          <w:szCs w:val="28"/>
        </w:rPr>
        <w:t>приятия</w:t>
      </w:r>
      <w:proofErr w:type="gramEnd"/>
      <w:r w:rsidRPr="007B1535">
        <w:rPr>
          <w:rFonts w:ascii="PT Astra Serif" w:hAnsi="PT Astra Serif" w:cs="Times New Roman"/>
          <w:sz w:val="28"/>
          <w:szCs w:val="28"/>
        </w:rPr>
        <w:t xml:space="preserve"> может быть снижен по результатам работы на основании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804"/>
        <w:gridCol w:w="2126"/>
      </w:tblGrid>
      <w:tr w:rsidR="00CA6875" w:rsidRPr="007B1535" w:rsidTr="00E17FCF">
        <w:trPr>
          <w:trHeight w:val="591"/>
        </w:trPr>
        <w:tc>
          <w:tcPr>
            <w:tcW w:w="488" w:type="dxa"/>
          </w:tcPr>
          <w:p w:rsidR="004226BE" w:rsidRPr="00E17FCF" w:rsidRDefault="004226BE" w:rsidP="00E17FCF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 w:val="20"/>
              </w:rPr>
            </w:pPr>
            <w:r w:rsidRPr="00E17FCF">
              <w:rPr>
                <w:rFonts w:ascii="PT Astra Serif" w:hAnsi="PT Astra Serif" w:cs="Times New Roman"/>
                <w:sz w:val="20"/>
              </w:rPr>
              <w:t>№</w:t>
            </w:r>
          </w:p>
          <w:p w:rsidR="00CA6875" w:rsidRPr="00E17FCF" w:rsidRDefault="00CA6875" w:rsidP="00E17FCF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E17FCF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17FCF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6804" w:type="dxa"/>
          </w:tcPr>
          <w:p w:rsidR="00CA6875" w:rsidRPr="00E17FCF" w:rsidRDefault="00CA6875" w:rsidP="00E17FCF">
            <w:pPr>
              <w:pStyle w:val="ConsPlusNormal"/>
              <w:ind w:firstLine="539"/>
              <w:jc w:val="center"/>
              <w:rPr>
                <w:rFonts w:ascii="PT Astra Serif" w:hAnsi="PT Astra Serif" w:cs="Times New Roman"/>
                <w:sz w:val="20"/>
              </w:rPr>
            </w:pPr>
            <w:r w:rsidRPr="00E17FCF">
              <w:rPr>
                <w:rFonts w:ascii="PT Astra Serif" w:hAnsi="PT Astra Serif" w:cs="Times New Roman"/>
                <w:sz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CA6875" w:rsidRPr="00E17FCF" w:rsidRDefault="00CA6875" w:rsidP="00E17F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17FCF">
              <w:rPr>
                <w:rFonts w:ascii="PT Astra Serif" w:hAnsi="PT Astra Serif" w:cs="Times New Roman"/>
                <w:sz w:val="20"/>
              </w:rPr>
              <w:t xml:space="preserve">Размер снижения ежемесячного </w:t>
            </w:r>
            <w:proofErr w:type="spellStart"/>
            <w:proofErr w:type="gramStart"/>
            <w:r w:rsidRPr="00E17FCF">
              <w:rPr>
                <w:rFonts w:ascii="PT Astra Serif" w:hAnsi="PT Astra Serif" w:cs="Times New Roman"/>
                <w:sz w:val="20"/>
              </w:rPr>
              <w:t>денеж</w:t>
            </w:r>
            <w:r w:rsidR="007E24DA" w:rsidRPr="00E17FCF">
              <w:rPr>
                <w:rFonts w:ascii="PT Astra Serif" w:hAnsi="PT Astra Serif" w:cs="Times New Roman"/>
                <w:sz w:val="20"/>
              </w:rPr>
              <w:t>-</w:t>
            </w:r>
            <w:r w:rsidRPr="00E17FCF">
              <w:rPr>
                <w:rFonts w:ascii="PT Astra Serif" w:hAnsi="PT Astra Serif" w:cs="Times New Roman"/>
                <w:sz w:val="20"/>
              </w:rPr>
              <w:t>ного</w:t>
            </w:r>
            <w:proofErr w:type="spellEnd"/>
            <w:proofErr w:type="gramEnd"/>
            <w:r w:rsidRPr="00E17FCF">
              <w:rPr>
                <w:rFonts w:ascii="PT Astra Serif" w:hAnsi="PT Astra Serif" w:cs="Times New Roman"/>
                <w:sz w:val="20"/>
              </w:rPr>
              <w:t xml:space="preserve"> поощрения</w:t>
            </w:r>
          </w:p>
        </w:tc>
      </w:tr>
      <w:tr w:rsidR="00CA6875" w:rsidRPr="007B1535" w:rsidTr="007E24DA">
        <w:trPr>
          <w:trHeight w:val="1315"/>
        </w:trPr>
        <w:tc>
          <w:tcPr>
            <w:tcW w:w="488" w:type="dxa"/>
          </w:tcPr>
          <w:p w:rsidR="00CA6875" w:rsidRPr="007E24DA" w:rsidRDefault="00CA6875" w:rsidP="007E24DA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Cs w:val="24"/>
              </w:rPr>
            </w:pPr>
            <w:r w:rsidRPr="007E24DA">
              <w:rPr>
                <w:rFonts w:ascii="PT Astra Serif" w:hAnsi="PT Astra Serif" w:cs="Times New Roman"/>
                <w:szCs w:val="24"/>
              </w:rPr>
              <w:t>1</w:t>
            </w:r>
            <w:r w:rsidR="00E17FC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6804" w:type="dxa"/>
          </w:tcPr>
          <w:p w:rsidR="00CA6875" w:rsidRPr="004226BE" w:rsidRDefault="00CA6875" w:rsidP="007E24DA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Наличие просроченной кредито</w:t>
            </w:r>
            <w:r w:rsidR="00546C82" w:rsidRPr="004226BE">
              <w:rPr>
                <w:rFonts w:ascii="PT Astra Serif" w:hAnsi="PT Astra Serif" w:cs="Times New Roman"/>
                <w:szCs w:val="24"/>
              </w:rPr>
              <w:t xml:space="preserve">рской задолженности </w:t>
            </w:r>
            <w:proofErr w:type="spellStart"/>
            <w:proofErr w:type="gramStart"/>
            <w:r w:rsidR="00546C82" w:rsidRPr="004226BE">
              <w:rPr>
                <w:rFonts w:ascii="PT Astra Serif" w:hAnsi="PT Astra Serif" w:cs="Times New Roman"/>
                <w:szCs w:val="24"/>
              </w:rPr>
              <w:t>Предприя</w:t>
            </w:r>
            <w:r w:rsidR="00CA5B53" w:rsidRPr="004226BE">
              <w:rPr>
                <w:rFonts w:ascii="PT Astra Serif" w:hAnsi="PT Astra Serif" w:cs="Times New Roman"/>
                <w:szCs w:val="24"/>
              </w:rPr>
              <w:t>-</w:t>
            </w:r>
            <w:r w:rsidR="00546C82" w:rsidRPr="004226BE">
              <w:rPr>
                <w:rFonts w:ascii="PT Astra Serif" w:hAnsi="PT Astra Serif" w:cs="Times New Roman"/>
                <w:szCs w:val="24"/>
              </w:rPr>
              <w:t>тия</w:t>
            </w:r>
            <w:proofErr w:type="spellEnd"/>
            <w:proofErr w:type="gramEnd"/>
            <w:r w:rsidRPr="004226BE">
              <w:rPr>
                <w:rFonts w:ascii="PT Astra Serif" w:hAnsi="PT Astra Serif" w:cs="Times New Roman"/>
                <w:szCs w:val="24"/>
              </w:rPr>
              <w:t xml:space="preserve"> по выплате заработной платы работникам Предприятия, по обязательным платежам в бюджет и внебюджетные фонды, по перечислению части прибыли в бюджет муниципального</w:t>
            </w:r>
            <w:r w:rsidR="00CA5B53" w:rsidRPr="004226BE">
              <w:rPr>
                <w:rFonts w:ascii="PT Astra Serif" w:hAnsi="PT Astra Serif" w:cs="Times New Roman"/>
                <w:szCs w:val="24"/>
              </w:rPr>
              <w:t xml:space="preserve"> обра</w:t>
            </w:r>
            <w:r w:rsidRPr="004226BE">
              <w:rPr>
                <w:rFonts w:ascii="PT Astra Serif" w:hAnsi="PT Astra Serif" w:cs="Times New Roman"/>
                <w:szCs w:val="24"/>
              </w:rPr>
              <w:t xml:space="preserve">зования </w:t>
            </w:r>
            <w:r w:rsidR="004226BE" w:rsidRPr="004226BE">
              <w:rPr>
                <w:rFonts w:ascii="PT Astra Serif" w:hAnsi="PT Astra Serif" w:cs="Times New Roman"/>
                <w:szCs w:val="24"/>
              </w:rPr>
              <w:t>«</w:t>
            </w:r>
            <w:r w:rsidRPr="004226BE">
              <w:rPr>
                <w:rFonts w:ascii="PT Astra Serif" w:hAnsi="PT Astra Serif" w:cs="Times New Roman"/>
                <w:szCs w:val="24"/>
              </w:rPr>
              <w:t>город Ульяновск</w:t>
            </w:r>
            <w:r w:rsidR="004226BE" w:rsidRPr="004226BE">
              <w:rPr>
                <w:rFonts w:ascii="PT Astra Serif" w:hAnsi="PT Astra Serif" w:cs="Times New Roman"/>
                <w:szCs w:val="24"/>
              </w:rPr>
              <w:t>»</w:t>
            </w:r>
            <w:r w:rsidRPr="004226BE">
              <w:rPr>
                <w:rFonts w:ascii="PT Astra Serif" w:hAnsi="PT Astra Serif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6875" w:rsidRPr="004226BE" w:rsidRDefault="00CA6875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25 %</w:t>
            </w:r>
          </w:p>
        </w:tc>
      </w:tr>
      <w:tr w:rsidR="00CA6875" w:rsidRPr="007B1535" w:rsidTr="007E24DA">
        <w:trPr>
          <w:trHeight w:val="145"/>
        </w:trPr>
        <w:tc>
          <w:tcPr>
            <w:tcW w:w="488" w:type="dxa"/>
          </w:tcPr>
          <w:p w:rsidR="00CA6875" w:rsidRPr="007E24DA" w:rsidRDefault="00CA6875" w:rsidP="007E24DA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Cs w:val="24"/>
              </w:rPr>
            </w:pPr>
            <w:r w:rsidRPr="007E24DA">
              <w:rPr>
                <w:rFonts w:ascii="PT Astra Serif" w:hAnsi="PT Astra Serif" w:cs="Times New Roman"/>
                <w:szCs w:val="24"/>
              </w:rPr>
              <w:t>2</w:t>
            </w:r>
            <w:r w:rsidR="00E17FC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6804" w:type="dxa"/>
          </w:tcPr>
          <w:p w:rsidR="00CA6875" w:rsidRPr="004226BE" w:rsidRDefault="00CA6875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Невыполнение плана финансово-хозяйственной деятельности Предприятия за предыдущий отчетный период</w:t>
            </w:r>
            <w:r w:rsidR="000B17F6" w:rsidRPr="004226BE">
              <w:rPr>
                <w:rFonts w:ascii="PT Astra Serif" w:hAnsi="PT Astra Serif" w:cs="Times New Roman"/>
                <w:szCs w:val="24"/>
              </w:rPr>
              <w:t>:</w:t>
            </w:r>
          </w:p>
          <w:p w:rsidR="000B17F6" w:rsidRPr="004226BE" w:rsidRDefault="000B17F6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по доходам;</w:t>
            </w:r>
          </w:p>
          <w:p w:rsidR="000B17F6" w:rsidRPr="004226BE" w:rsidRDefault="000B17F6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lastRenderedPageBreak/>
              <w:t>по затратам;</w:t>
            </w:r>
          </w:p>
          <w:p w:rsidR="000B17F6" w:rsidRPr="004226BE" w:rsidRDefault="000B17F6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по чистой прибыли/убытку;</w:t>
            </w:r>
          </w:p>
          <w:p w:rsidR="000B17F6" w:rsidRPr="004226BE" w:rsidRDefault="000B17F6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по дебиторской задолженности;</w:t>
            </w:r>
          </w:p>
          <w:p w:rsidR="000B17F6" w:rsidRPr="004226BE" w:rsidRDefault="000B17F6" w:rsidP="004226BE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по кредиторской задолженности</w:t>
            </w:r>
          </w:p>
        </w:tc>
        <w:tc>
          <w:tcPr>
            <w:tcW w:w="2126" w:type="dxa"/>
          </w:tcPr>
          <w:p w:rsidR="00CA6875" w:rsidRPr="004226BE" w:rsidRDefault="00CA6875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lastRenderedPageBreak/>
              <w:t>50 %</w:t>
            </w:r>
            <w:r w:rsidR="000B17F6" w:rsidRPr="004226BE">
              <w:rPr>
                <w:rFonts w:ascii="PT Astra Serif" w:hAnsi="PT Astra Serif" w:cs="Times New Roman"/>
                <w:szCs w:val="24"/>
              </w:rPr>
              <w:t>, в т.ч.</w:t>
            </w:r>
          </w:p>
          <w:p w:rsidR="000B17F6" w:rsidRPr="004226BE" w:rsidRDefault="000B17F6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0B17F6" w:rsidRPr="004226BE" w:rsidRDefault="000B17F6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10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  <w:r w:rsidRPr="004226BE">
              <w:rPr>
                <w:rFonts w:ascii="PT Astra Serif" w:hAnsi="PT Astra Serif" w:cs="Times New Roman"/>
                <w:szCs w:val="24"/>
              </w:rPr>
              <w:br/>
            </w:r>
            <w:r w:rsidRPr="004226BE">
              <w:rPr>
                <w:rFonts w:ascii="PT Astra Serif" w:hAnsi="PT Astra Serif" w:cs="Times New Roman"/>
                <w:szCs w:val="24"/>
              </w:rPr>
              <w:lastRenderedPageBreak/>
              <w:t>10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</w:p>
          <w:p w:rsidR="000B17F6" w:rsidRPr="004226BE" w:rsidRDefault="000B17F6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10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  <w:r w:rsidRPr="004226BE">
              <w:rPr>
                <w:rFonts w:ascii="PT Astra Serif" w:hAnsi="PT Astra Serif" w:cs="Times New Roman"/>
                <w:szCs w:val="24"/>
              </w:rPr>
              <w:br/>
              <w:t>10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</w:p>
          <w:p w:rsidR="000B17F6" w:rsidRPr="004226BE" w:rsidRDefault="000B17F6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10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</w:p>
        </w:tc>
      </w:tr>
      <w:tr w:rsidR="00CA6875" w:rsidRPr="007B1535" w:rsidTr="00E17FCF">
        <w:trPr>
          <w:trHeight w:val="673"/>
        </w:trPr>
        <w:tc>
          <w:tcPr>
            <w:tcW w:w="488" w:type="dxa"/>
          </w:tcPr>
          <w:p w:rsidR="00CA6875" w:rsidRPr="007E24DA" w:rsidRDefault="00CA6875" w:rsidP="007E24DA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Cs w:val="24"/>
              </w:rPr>
            </w:pPr>
            <w:r w:rsidRPr="007E24DA">
              <w:rPr>
                <w:rFonts w:ascii="PT Astra Serif" w:hAnsi="PT Astra Serif" w:cs="Times New Roman"/>
                <w:szCs w:val="24"/>
              </w:rPr>
              <w:lastRenderedPageBreak/>
              <w:t>3</w:t>
            </w:r>
            <w:r w:rsidR="00E17FC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6804" w:type="dxa"/>
          </w:tcPr>
          <w:p w:rsidR="00CA6875" w:rsidRPr="004226BE" w:rsidRDefault="00CA6875" w:rsidP="007E24DA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Невыполнение (несвоевременное выполнение) условий срочного трудового договора, указаний (поручений) Главы города, его заместителей</w:t>
            </w:r>
          </w:p>
        </w:tc>
        <w:tc>
          <w:tcPr>
            <w:tcW w:w="2126" w:type="dxa"/>
          </w:tcPr>
          <w:p w:rsidR="00CA6875" w:rsidRPr="004226BE" w:rsidRDefault="00546C82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75</w:t>
            </w:r>
            <w:r w:rsidR="00E17FCF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4226BE">
              <w:rPr>
                <w:rFonts w:ascii="PT Astra Serif" w:hAnsi="PT Astra Serif" w:cs="Times New Roman"/>
                <w:szCs w:val="24"/>
              </w:rPr>
              <w:t>%</w:t>
            </w:r>
          </w:p>
        </w:tc>
      </w:tr>
      <w:tr w:rsidR="00CA6875" w:rsidRPr="007B1535" w:rsidTr="00E17FCF">
        <w:trPr>
          <w:trHeight w:val="333"/>
        </w:trPr>
        <w:tc>
          <w:tcPr>
            <w:tcW w:w="488" w:type="dxa"/>
          </w:tcPr>
          <w:p w:rsidR="00CA6875" w:rsidRPr="007E24DA" w:rsidRDefault="00CA6875" w:rsidP="007E24DA">
            <w:pPr>
              <w:pStyle w:val="ConsPlusNormal"/>
              <w:ind w:left="-142" w:right="-203"/>
              <w:jc w:val="center"/>
              <w:rPr>
                <w:rFonts w:ascii="PT Astra Serif" w:hAnsi="PT Astra Serif" w:cs="Times New Roman"/>
                <w:szCs w:val="24"/>
              </w:rPr>
            </w:pPr>
            <w:r w:rsidRPr="007E24DA">
              <w:rPr>
                <w:rFonts w:ascii="PT Astra Serif" w:hAnsi="PT Astra Serif" w:cs="Times New Roman"/>
                <w:szCs w:val="24"/>
              </w:rPr>
              <w:t>4</w:t>
            </w:r>
            <w:r w:rsidR="00E17FC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6804" w:type="dxa"/>
          </w:tcPr>
          <w:p w:rsidR="00CA6875" w:rsidRPr="004226BE" w:rsidRDefault="00CA6875" w:rsidP="00534D6C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Наличие нарушений законодательства Российской Федерации, выявленных по результатам проверок Предприятия</w:t>
            </w:r>
          </w:p>
        </w:tc>
        <w:tc>
          <w:tcPr>
            <w:tcW w:w="2126" w:type="dxa"/>
          </w:tcPr>
          <w:p w:rsidR="00CA6875" w:rsidRPr="004226BE" w:rsidRDefault="00CA6875" w:rsidP="00534D6C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4226BE">
              <w:rPr>
                <w:rFonts w:ascii="PT Astra Serif" w:hAnsi="PT Astra Serif" w:cs="Times New Roman"/>
                <w:szCs w:val="24"/>
              </w:rPr>
              <w:t>99 %</w:t>
            </w:r>
          </w:p>
        </w:tc>
      </w:tr>
    </w:tbl>
    <w:p w:rsidR="009E2318" w:rsidRDefault="00E85688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5.3. </w:t>
      </w:r>
      <w:proofErr w:type="gramStart"/>
      <w:r w:rsidR="00E17FCF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Предприятие для</w:t>
      </w:r>
      <w:r w:rsidR="008B577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установления </w:t>
      </w:r>
      <w:r w:rsidR="008B577F" w:rsidRPr="007B1535">
        <w:rPr>
          <w:rFonts w:ascii="PT Astra Serif" w:hAnsi="PT Astra Serif" w:cs="Times New Roman"/>
          <w:sz w:val="28"/>
          <w:szCs w:val="28"/>
        </w:rPr>
        <w:t xml:space="preserve">ежемесячного денежного поощрения </w:t>
      </w:r>
      <w:r w:rsidR="008B577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руководителя Предприятия </w:t>
      </w:r>
      <w:r w:rsid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срок до 5 числа </w:t>
      </w:r>
      <w:r w:rsidR="007E24D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текущего </w:t>
      </w:r>
      <w:r w:rsid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месяца </w:t>
      </w:r>
      <w:r w:rsidR="008B577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представляет в </w:t>
      </w:r>
      <w:r w:rsidR="00A202D4">
        <w:rPr>
          <w:rFonts w:ascii="PT Astra Serif" w:eastAsia="Times New Roman" w:hAnsi="PT Astra Serif" w:cs="PT Astra Serif"/>
          <w:sz w:val="28"/>
          <w:szCs w:val="28"/>
          <w:lang w:eastAsia="ru-RU"/>
        </w:rPr>
        <w:t>уполномоченный орган</w:t>
      </w:r>
      <w:r w:rsidR="008B577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расчёт </w:t>
      </w:r>
      <w:r w:rsidR="00005418" w:rsidRPr="007B1535">
        <w:rPr>
          <w:rFonts w:ascii="PT Astra Serif" w:hAnsi="PT Astra Serif" w:cs="Times New Roman"/>
          <w:sz w:val="28"/>
          <w:szCs w:val="28"/>
        </w:rPr>
        <w:t>ежемесячного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денежного поощрения 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руководителя за </w:t>
      </w:r>
      <w:r w:rsidR="007E24D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предыдущий 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>месяц с учётом показателей согласно п</w:t>
      </w:r>
      <w:r w:rsidR="00E17FCF">
        <w:rPr>
          <w:rFonts w:ascii="PT Astra Serif" w:eastAsia="Times New Roman" w:hAnsi="PT Astra Serif" w:cs="PT Astra Serif"/>
          <w:sz w:val="28"/>
          <w:szCs w:val="28"/>
          <w:lang w:eastAsia="ru-RU"/>
        </w:rPr>
        <w:t>ункту 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5.2 настоящего </w:t>
      </w:r>
      <w:r w:rsidR="00E17FCF">
        <w:rPr>
          <w:rFonts w:ascii="PT Astra Serif" w:eastAsia="Times New Roman" w:hAnsi="PT Astra Serif" w:cs="PT Astra Serif"/>
          <w:sz w:val="28"/>
          <w:szCs w:val="28"/>
          <w:lang w:eastAsia="ru-RU"/>
        </w:rPr>
        <w:t>раздела</w:t>
      </w:r>
      <w:r w:rsidR="00A202D4">
        <w:rPr>
          <w:rFonts w:ascii="PT Astra Serif" w:eastAsia="Times New Roman" w:hAnsi="PT Astra Serif" w:cs="PT Astra Serif"/>
          <w:sz w:val="28"/>
          <w:szCs w:val="28"/>
          <w:lang w:eastAsia="ru-RU"/>
        </w:rPr>
        <w:t>, подписанный руководителем и главным бухгалтером Предприятия</w:t>
      </w:r>
      <w:r w:rsid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согласованный с начальником отраслевого (функционального) органа администрации города Ульяновска, осуществляющего функции по координации и регулированию </w:t>
      </w:r>
      <w:r w:rsidR="001921AB" w:rsidRP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>финан</w:t>
      </w:r>
      <w:r w:rsid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сово-хозяйственной деятельности </w:t>
      </w:r>
      <w:r w:rsidR="001921AB" w:rsidRP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Предприятия</w:t>
      </w:r>
      <w:r w:rsidR="001921A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>по</w:t>
      </w:r>
      <w:proofErr w:type="gramEnd"/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форме согласно 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п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риложению 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A50B65" w:rsidRDefault="00A50B65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Для согласования расч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та суммы </w:t>
      </w:r>
      <w:r w:rsidR="00A64596" w:rsidRPr="007B1535">
        <w:rPr>
          <w:rFonts w:ascii="PT Astra Serif" w:hAnsi="PT Astra Serif" w:cs="Times New Roman"/>
          <w:sz w:val="28"/>
          <w:szCs w:val="28"/>
        </w:rPr>
        <w:t>ежемесячного денежного поощрения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Предприятие с сопроводительным письмом представляет в 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уполномоченный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орган следующие документы:</w:t>
      </w:r>
    </w:p>
    <w:p w:rsidR="00A50B65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3433D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расч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суммы </w:t>
      </w:r>
      <w:r w:rsidR="00A64596" w:rsidRPr="003433D4">
        <w:rPr>
          <w:rFonts w:ascii="PT Astra Serif" w:eastAsia="Times New Roman" w:hAnsi="PT Astra Serif" w:cs="PT Astra Serif"/>
          <w:sz w:val="28"/>
          <w:szCs w:val="28"/>
          <w:lang w:eastAsia="ru-RU"/>
        </w:rPr>
        <w:t>ежемесячного денежного поощрения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A50B65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3433D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справку об отсутствии 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просроченной кредиторской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задолженности </w:t>
      </w:r>
      <w:r w:rsidR="008F052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Предприятия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</w:t>
      </w:r>
      <w:r w:rsidR="008F052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выплате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заработной плат</w:t>
      </w:r>
      <w:r w:rsidR="007E24DA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перед работниками, перед бюджетом и внебюджетными фондами, по перечислению части прибыли в бюджет муниципального образования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«город Ульяновск»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A50B65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="003433D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справку об отсутствии дисциплинарных взысканий в отношении руководителя Предприятия за расч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тный период;</w:t>
      </w:r>
    </w:p>
    <w:p w:rsidR="00A50B65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) справку о наличии (отсутствии) нарушений законодательства Российской Федерации и иных нормативных актов, выявленных по результатам проверок Предприятия;</w:t>
      </w:r>
    </w:p>
    <w:p w:rsidR="00A50B65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) справку о выполнении (невыполнении) утвержд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="00A50B65">
        <w:rPr>
          <w:rFonts w:ascii="PT Astra Serif" w:eastAsia="Times New Roman" w:hAnsi="PT Astra Serif" w:cs="PT Astra Serif"/>
          <w:sz w:val="28"/>
          <w:szCs w:val="28"/>
          <w:lang w:eastAsia="ru-RU"/>
        </w:rPr>
        <w:t>нного плана финансово-хозяйст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венной деятельности Предприятия;</w:t>
      </w:r>
    </w:p>
    <w:p w:rsidR="00A64596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 w:rsidR="00A64596" w:rsidRP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справку о выполнении (несвоевременном выполнении) условий срочного </w:t>
      </w:r>
      <w:r w:rsidR="00A64596" w:rsidRP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трудового договора, указаний (поручений) Главы города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Ульяновска</w:t>
      </w:r>
      <w:r w:rsidR="00A64596" w:rsidRP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, его заместителей</w:t>
      </w:r>
      <w:r w:rsidR="00A64596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A50B65" w:rsidRDefault="00A50B65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Все справки и расч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 должны быть заверены подписью руководителя Предприятия, главного бухгалтера Предприятия и печатью Предприятия. Руководитель Предприятия нес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 ответственность в соответствии с законодательством за предоставленные сведения.</w:t>
      </w:r>
    </w:p>
    <w:p w:rsidR="00CA6875" w:rsidRPr="007B1535" w:rsidRDefault="00E85688" w:rsidP="00A34DC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</w:t>
      </w:r>
      <w:r w:rsidR="00CA6875" w:rsidRPr="007B1535">
        <w:rPr>
          <w:rFonts w:ascii="PT Astra Serif" w:hAnsi="PT Astra Serif" w:cs="Times New Roman"/>
          <w:sz w:val="28"/>
          <w:szCs w:val="28"/>
        </w:rPr>
        <w:t xml:space="preserve">. </w:t>
      </w:r>
      <w:r w:rsidR="007D6603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CA6875" w:rsidRPr="007B1535">
        <w:rPr>
          <w:rFonts w:ascii="PT Astra Serif" w:hAnsi="PT Astra Serif" w:cs="Times New Roman"/>
          <w:sz w:val="28"/>
          <w:szCs w:val="28"/>
        </w:rPr>
        <w:t xml:space="preserve"> в течение тр</w:t>
      </w:r>
      <w:r w:rsidR="00261DAC">
        <w:rPr>
          <w:rFonts w:ascii="PT Astra Serif" w:hAnsi="PT Astra Serif" w:cs="Times New Roman"/>
          <w:sz w:val="28"/>
          <w:szCs w:val="28"/>
        </w:rPr>
        <w:t>ё</w:t>
      </w:r>
      <w:r w:rsidR="00CA6875" w:rsidRPr="007B1535">
        <w:rPr>
          <w:rFonts w:ascii="PT Astra Serif" w:hAnsi="PT Astra Serif" w:cs="Times New Roman"/>
          <w:sz w:val="28"/>
          <w:szCs w:val="28"/>
        </w:rPr>
        <w:t xml:space="preserve">х рабочих дней со дня получения </w:t>
      </w:r>
      <w:r w:rsidR="007D6603">
        <w:rPr>
          <w:rFonts w:ascii="PT Astra Serif" w:hAnsi="PT Astra Serif" w:cs="Times New Roman"/>
          <w:sz w:val="28"/>
          <w:szCs w:val="28"/>
        </w:rPr>
        <w:t>документов по расч</w:t>
      </w:r>
      <w:r w:rsidR="00261DAC">
        <w:rPr>
          <w:rFonts w:ascii="PT Astra Serif" w:hAnsi="PT Astra Serif" w:cs="Times New Roman"/>
          <w:sz w:val="28"/>
          <w:szCs w:val="28"/>
        </w:rPr>
        <w:t>ё</w:t>
      </w:r>
      <w:r w:rsidR="007D6603">
        <w:rPr>
          <w:rFonts w:ascii="PT Astra Serif" w:hAnsi="PT Astra Serif" w:cs="Times New Roman"/>
          <w:sz w:val="28"/>
          <w:szCs w:val="28"/>
        </w:rPr>
        <w:t xml:space="preserve">ту </w:t>
      </w:r>
      <w:r w:rsidR="007D6603" w:rsidRPr="007B1535">
        <w:rPr>
          <w:rFonts w:ascii="PT Astra Serif" w:hAnsi="PT Astra Serif" w:cs="Times New Roman"/>
          <w:sz w:val="28"/>
          <w:szCs w:val="28"/>
        </w:rPr>
        <w:t>ежемесячного денежного поощрения</w:t>
      </w:r>
      <w:r w:rsidR="00BF0BA5">
        <w:rPr>
          <w:rFonts w:ascii="PT Astra Serif" w:hAnsi="PT Astra Serif" w:cs="Times New Roman"/>
          <w:sz w:val="28"/>
          <w:szCs w:val="28"/>
        </w:rPr>
        <w:t xml:space="preserve"> руководителя</w:t>
      </w:r>
      <w:r w:rsidR="007D6603">
        <w:rPr>
          <w:rFonts w:ascii="PT Astra Serif" w:hAnsi="PT Astra Serif" w:cs="Times New Roman"/>
          <w:sz w:val="28"/>
          <w:szCs w:val="28"/>
        </w:rPr>
        <w:t xml:space="preserve"> Предприятия готовит заключение с</w:t>
      </w:r>
      <w:r w:rsidR="00BF0BA5">
        <w:rPr>
          <w:rFonts w:ascii="PT Astra Serif" w:hAnsi="PT Astra Serif" w:cs="Times New Roman"/>
          <w:sz w:val="28"/>
          <w:szCs w:val="28"/>
        </w:rPr>
        <w:t xml:space="preserve"> учётом фактических </w:t>
      </w:r>
      <w:r w:rsidR="00BF0BA5">
        <w:rPr>
          <w:rFonts w:ascii="PT Astra Serif" w:hAnsi="PT Astra Serif" w:cs="Times New Roman"/>
          <w:sz w:val="28"/>
          <w:szCs w:val="28"/>
        </w:rPr>
        <w:lastRenderedPageBreak/>
        <w:t xml:space="preserve">показателей снижения </w:t>
      </w:r>
      <w:r w:rsidR="00BF0BA5" w:rsidRPr="007B1535">
        <w:rPr>
          <w:rFonts w:ascii="PT Astra Serif" w:hAnsi="PT Astra Serif" w:cs="Times New Roman"/>
          <w:sz w:val="28"/>
          <w:szCs w:val="28"/>
        </w:rPr>
        <w:t>ежемесячного денежного поощрения</w:t>
      </w:r>
      <w:r w:rsidR="00BF0BA5">
        <w:rPr>
          <w:rFonts w:ascii="PT Astra Serif" w:hAnsi="PT Astra Serif" w:cs="Times New Roman"/>
          <w:sz w:val="28"/>
          <w:szCs w:val="28"/>
        </w:rPr>
        <w:t xml:space="preserve"> и направляет Предприятию с сопроводительным письмом</w:t>
      </w:r>
      <w:r w:rsidR="00CA6875" w:rsidRPr="007B1535">
        <w:rPr>
          <w:rFonts w:ascii="PT Astra Serif" w:hAnsi="PT Astra Serif" w:cs="Times New Roman"/>
          <w:sz w:val="28"/>
          <w:szCs w:val="28"/>
        </w:rPr>
        <w:t>.</w:t>
      </w:r>
    </w:p>
    <w:p w:rsidR="00F4564D" w:rsidRDefault="00E85688" w:rsidP="00A34DC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5.5.</w:t>
      </w:r>
      <w:r w:rsidR="00D54478">
        <w:rPr>
          <w:rFonts w:ascii="PT Astra Serif" w:hAnsi="PT Astra Serif" w:cs="Times New Roman"/>
          <w:sz w:val="28"/>
          <w:szCs w:val="28"/>
        </w:rPr>
        <w:t xml:space="preserve"> </w:t>
      </w:r>
      <w:r w:rsidR="00015E73">
        <w:rPr>
          <w:rFonts w:ascii="PT Astra Serif" w:hAnsi="PT Astra Serif" w:cs="Times New Roman"/>
          <w:sz w:val="28"/>
          <w:szCs w:val="28"/>
        </w:rPr>
        <w:t>Расч</w:t>
      </w:r>
      <w:r w:rsidR="00261DAC">
        <w:rPr>
          <w:rFonts w:ascii="PT Astra Serif" w:hAnsi="PT Astra Serif" w:cs="Times New Roman"/>
          <w:sz w:val="28"/>
          <w:szCs w:val="28"/>
        </w:rPr>
        <w:t>ё</w:t>
      </w:r>
      <w:r w:rsidR="00015E73">
        <w:rPr>
          <w:rFonts w:ascii="PT Astra Serif" w:hAnsi="PT Astra Serif" w:cs="Times New Roman"/>
          <w:sz w:val="28"/>
          <w:szCs w:val="28"/>
        </w:rPr>
        <w:t xml:space="preserve">т </w:t>
      </w:r>
      <w:r w:rsidR="00015E73" w:rsidRPr="007B1535">
        <w:rPr>
          <w:rFonts w:ascii="PT Astra Serif" w:hAnsi="PT Astra Serif" w:cs="Times New Roman"/>
          <w:sz w:val="28"/>
          <w:szCs w:val="28"/>
        </w:rPr>
        <w:t>е</w:t>
      </w:r>
      <w:r w:rsidR="00015E73">
        <w:rPr>
          <w:rFonts w:ascii="PT Astra Serif" w:hAnsi="PT Astra Serif" w:cs="Times New Roman"/>
          <w:sz w:val="28"/>
          <w:szCs w:val="28"/>
        </w:rPr>
        <w:t xml:space="preserve">жемесячного денежного поощрения </w:t>
      </w:r>
      <w:r w:rsidR="00015E73" w:rsidRPr="007B1535">
        <w:rPr>
          <w:rFonts w:ascii="PT Astra Serif" w:hAnsi="PT Astra Serif" w:cs="Times New Roman"/>
          <w:sz w:val="28"/>
          <w:szCs w:val="28"/>
        </w:rPr>
        <w:t xml:space="preserve">руководителя </w:t>
      </w:r>
      <w:proofErr w:type="gramStart"/>
      <w:r w:rsidR="00015E73" w:rsidRPr="007B1535">
        <w:rPr>
          <w:rFonts w:ascii="PT Astra Serif" w:hAnsi="PT Astra Serif" w:cs="Times New Roman"/>
          <w:sz w:val="28"/>
          <w:szCs w:val="28"/>
        </w:rPr>
        <w:t>Пред</w:t>
      </w:r>
      <w:r w:rsidR="00D54478">
        <w:rPr>
          <w:rFonts w:ascii="PT Astra Serif" w:hAnsi="PT Astra Serif" w:cs="Times New Roman"/>
          <w:sz w:val="28"/>
          <w:szCs w:val="28"/>
        </w:rPr>
        <w:t>-</w:t>
      </w:r>
      <w:r w:rsidR="00015E73" w:rsidRPr="007B1535">
        <w:rPr>
          <w:rFonts w:ascii="PT Astra Serif" w:hAnsi="PT Astra Serif" w:cs="Times New Roman"/>
          <w:sz w:val="28"/>
          <w:szCs w:val="28"/>
        </w:rPr>
        <w:t>приятия</w:t>
      </w:r>
      <w:proofErr w:type="gramEnd"/>
      <w:r w:rsidR="00015E73">
        <w:rPr>
          <w:rFonts w:ascii="PT Astra Serif" w:hAnsi="PT Astra Serif" w:cs="Times New Roman"/>
          <w:sz w:val="28"/>
          <w:szCs w:val="28"/>
        </w:rPr>
        <w:t xml:space="preserve"> и заключение уполномоченного органа Предприятие представляет на согласование Первому заместителю</w:t>
      </w:r>
      <w:r w:rsidR="00677689">
        <w:rPr>
          <w:rFonts w:ascii="PT Astra Serif" w:hAnsi="PT Astra Serif" w:cs="Times New Roman"/>
          <w:sz w:val="28"/>
          <w:szCs w:val="28"/>
        </w:rPr>
        <w:t xml:space="preserve"> Г</w:t>
      </w:r>
      <w:r w:rsidR="0054141B">
        <w:rPr>
          <w:rFonts w:ascii="PT Astra Serif" w:hAnsi="PT Astra Serif" w:cs="Times New Roman"/>
          <w:sz w:val="28"/>
          <w:szCs w:val="28"/>
        </w:rPr>
        <w:t>лавы города Ульяновска</w:t>
      </w:r>
      <w:r w:rsidR="00015E73">
        <w:rPr>
          <w:rFonts w:ascii="PT Astra Serif" w:hAnsi="PT Astra Serif" w:cs="Times New Roman"/>
          <w:sz w:val="28"/>
          <w:szCs w:val="28"/>
        </w:rPr>
        <w:t>, курирующему отрасль</w:t>
      </w:r>
      <w:r w:rsidR="00677689">
        <w:rPr>
          <w:rFonts w:ascii="PT Astra Serif" w:hAnsi="PT Astra Serif" w:cs="Times New Roman"/>
          <w:sz w:val="28"/>
          <w:szCs w:val="28"/>
        </w:rPr>
        <w:t>, и Первому заместителю Г</w:t>
      </w:r>
      <w:r w:rsidR="0054141B">
        <w:rPr>
          <w:rFonts w:ascii="PT Astra Serif" w:hAnsi="PT Astra Serif" w:cs="Times New Roman"/>
          <w:sz w:val="28"/>
          <w:szCs w:val="28"/>
        </w:rPr>
        <w:t>лавы города Ульяновска, курирующему уполномоченный орган. После согласований Предприятие направляет заключение и расч</w:t>
      </w:r>
      <w:r w:rsidR="00261DAC">
        <w:rPr>
          <w:rFonts w:ascii="PT Astra Serif" w:hAnsi="PT Astra Serif" w:cs="Times New Roman"/>
          <w:sz w:val="28"/>
          <w:szCs w:val="28"/>
        </w:rPr>
        <w:t>ё</w:t>
      </w:r>
      <w:r w:rsidR="0054141B">
        <w:rPr>
          <w:rFonts w:ascii="PT Astra Serif" w:hAnsi="PT Astra Serif" w:cs="Times New Roman"/>
          <w:sz w:val="28"/>
          <w:szCs w:val="28"/>
        </w:rPr>
        <w:t xml:space="preserve">т </w:t>
      </w:r>
      <w:r w:rsidR="0054141B" w:rsidRPr="007B1535">
        <w:rPr>
          <w:rFonts w:ascii="PT Astra Serif" w:hAnsi="PT Astra Serif" w:cs="Times New Roman"/>
          <w:sz w:val="28"/>
          <w:szCs w:val="28"/>
        </w:rPr>
        <w:t xml:space="preserve">ежемесячного денежного поощрения </w:t>
      </w:r>
      <w:r w:rsidR="0054141B">
        <w:rPr>
          <w:rFonts w:ascii="PT Astra Serif" w:hAnsi="PT Astra Serif" w:cs="PT Astra Serif"/>
          <w:sz w:val="28"/>
          <w:szCs w:val="28"/>
        </w:rPr>
        <w:t>руководителя Предприятия на утверждение Главе города Ульяновска</w:t>
      </w:r>
      <w:r w:rsidR="00291429" w:rsidRPr="007B1535">
        <w:rPr>
          <w:rFonts w:ascii="PT Astra Serif" w:hAnsi="PT Astra Serif" w:cs="Times New Roman"/>
          <w:sz w:val="28"/>
          <w:szCs w:val="28"/>
        </w:rPr>
        <w:t>.</w:t>
      </w:r>
    </w:p>
    <w:p w:rsidR="0032379F" w:rsidRDefault="0032379F" w:rsidP="00A34DC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5.6.</w:t>
      </w:r>
      <w:r w:rsidRPr="0032379F">
        <w:rPr>
          <w:rFonts w:ascii="PT Astra Serif" w:hAnsi="PT Astra Serif"/>
          <w:sz w:val="28"/>
          <w:szCs w:val="28"/>
        </w:rPr>
        <w:t xml:space="preserve"> </w:t>
      </w:r>
      <w:r w:rsidR="00697B62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нижени</w:t>
      </w:r>
      <w:r w:rsidR="00697B6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7B1535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жемесячного денежного поощрения </w:t>
      </w:r>
      <w:r w:rsidRPr="007B1535">
        <w:rPr>
          <w:rFonts w:ascii="PT Astra Serif" w:hAnsi="PT Astra Serif" w:cs="Times New Roman"/>
          <w:sz w:val="28"/>
          <w:szCs w:val="28"/>
        </w:rPr>
        <w:t>руководителя Предприятия</w:t>
      </w:r>
      <w:r w:rsidR="00697B62">
        <w:rPr>
          <w:rFonts w:ascii="PT Astra Serif" w:hAnsi="PT Astra Serif"/>
          <w:sz w:val="28"/>
          <w:szCs w:val="28"/>
        </w:rPr>
        <w:t xml:space="preserve"> </w:t>
      </w:r>
      <w:r w:rsidR="007E24DA">
        <w:rPr>
          <w:rFonts w:ascii="PT Astra Serif" w:hAnsi="PT Astra Serif" w:cs="Times New Roman"/>
          <w:sz w:val="28"/>
          <w:szCs w:val="28"/>
        </w:rPr>
        <w:t xml:space="preserve">в соответствии с подпунктом 2 пункта 5.2 </w:t>
      </w:r>
      <w:r w:rsidR="00261DAC">
        <w:rPr>
          <w:rFonts w:ascii="PT Astra Serif" w:hAnsi="PT Astra Serif" w:cs="Times New Roman"/>
          <w:sz w:val="28"/>
          <w:szCs w:val="28"/>
        </w:rPr>
        <w:t xml:space="preserve">настоящего </w:t>
      </w:r>
      <w:proofErr w:type="gramStart"/>
      <w:r w:rsidR="00261DAC">
        <w:rPr>
          <w:rFonts w:ascii="PT Astra Serif" w:hAnsi="PT Astra Serif" w:cs="Times New Roman"/>
          <w:sz w:val="28"/>
          <w:szCs w:val="28"/>
        </w:rPr>
        <w:t>раздела</w:t>
      </w:r>
      <w:proofErr w:type="gramEnd"/>
      <w:r w:rsidR="00261DAC">
        <w:rPr>
          <w:rFonts w:ascii="PT Astra Serif" w:hAnsi="PT Astra Serif" w:cs="Times New Roman"/>
          <w:sz w:val="28"/>
          <w:szCs w:val="28"/>
        </w:rPr>
        <w:t xml:space="preserve"> </w:t>
      </w:r>
      <w:r w:rsidR="00815E05">
        <w:rPr>
          <w:rFonts w:ascii="PT Astra Serif" w:hAnsi="PT Astra Serif"/>
          <w:sz w:val="28"/>
          <w:szCs w:val="28"/>
        </w:rPr>
        <w:t>возможно раз в квартал</w:t>
      </w:r>
      <w:r>
        <w:rPr>
          <w:rFonts w:ascii="PT Astra Serif" w:hAnsi="PT Astra Serif"/>
          <w:sz w:val="28"/>
          <w:szCs w:val="28"/>
        </w:rPr>
        <w:t>.»</w:t>
      </w:r>
      <w:r w:rsidR="00261DAC">
        <w:rPr>
          <w:rFonts w:ascii="PT Astra Serif" w:hAnsi="PT Astra Serif"/>
          <w:sz w:val="28"/>
          <w:szCs w:val="28"/>
        </w:rPr>
        <w:t>;</w:t>
      </w:r>
    </w:p>
    <w:p w:rsidR="005B35E0" w:rsidRDefault="00CF5FE7" w:rsidP="00A34DCA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34D6C">
        <w:rPr>
          <w:rFonts w:ascii="PT Astra Serif" w:hAnsi="PT Astra Serif" w:cs="Times New Roman"/>
          <w:sz w:val="28"/>
          <w:szCs w:val="28"/>
        </w:rPr>
        <w:t xml:space="preserve">) </w:t>
      </w:r>
      <w:r w:rsidR="005B35E0">
        <w:rPr>
          <w:rFonts w:ascii="PT Astra Serif" w:hAnsi="PT Astra Serif" w:cs="Times New Roman"/>
          <w:sz w:val="28"/>
          <w:szCs w:val="28"/>
        </w:rPr>
        <w:t xml:space="preserve">пункт 6.1 </w:t>
      </w:r>
      <w:r w:rsidR="000C2B73">
        <w:rPr>
          <w:rFonts w:ascii="PT Astra Serif" w:hAnsi="PT Astra Serif" w:cs="Times New Roman"/>
          <w:sz w:val="28"/>
          <w:szCs w:val="28"/>
        </w:rPr>
        <w:t>р</w:t>
      </w:r>
      <w:r w:rsidR="003C2E5F" w:rsidRPr="007B1535">
        <w:rPr>
          <w:rFonts w:ascii="PT Astra Serif" w:hAnsi="PT Astra Serif" w:cs="Times New Roman"/>
          <w:sz w:val="28"/>
          <w:szCs w:val="28"/>
        </w:rPr>
        <w:t>аздел</w:t>
      </w:r>
      <w:r w:rsidR="005B35E0">
        <w:rPr>
          <w:rFonts w:ascii="PT Astra Serif" w:hAnsi="PT Astra Serif" w:cs="Times New Roman"/>
          <w:sz w:val="28"/>
          <w:szCs w:val="28"/>
        </w:rPr>
        <w:t>а</w:t>
      </w:r>
      <w:r w:rsidR="003C2E5F" w:rsidRPr="007B1535">
        <w:rPr>
          <w:rFonts w:ascii="PT Astra Serif" w:hAnsi="PT Astra Serif" w:cs="Times New Roman"/>
          <w:sz w:val="28"/>
          <w:szCs w:val="28"/>
        </w:rPr>
        <w:t xml:space="preserve"> </w:t>
      </w:r>
      <w:r w:rsidR="003C2E5F">
        <w:rPr>
          <w:rFonts w:ascii="PT Astra Serif" w:hAnsi="PT Astra Serif" w:cs="Times New Roman"/>
          <w:sz w:val="28"/>
          <w:szCs w:val="28"/>
        </w:rPr>
        <w:t>6</w:t>
      </w:r>
      <w:r w:rsidR="003C2E5F" w:rsidRPr="007B1535">
        <w:rPr>
          <w:rFonts w:ascii="PT Astra Serif" w:hAnsi="PT Astra Serif" w:cs="Times New Roman"/>
          <w:sz w:val="28"/>
          <w:szCs w:val="28"/>
        </w:rPr>
        <w:t xml:space="preserve"> </w:t>
      </w:r>
      <w:r w:rsidR="005B35E0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97805" w:rsidRDefault="00197805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«6.1. 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Вознаграждение руководителю Предприятия за результаты финансово-хозяйственной деятельности Предприятия по итогам работы за год, предшествующий текущему календарному году (далее - вознаграждение руководителю Предприятия)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выплачивается за сч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прибыли, остающейся в распоряжении Предприятия за вычетом налогов, денежных средств, предоставляемых в рамках оказания финансовой помощи, других обязательных платежей (включая часть прибыли, подлежащую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перечисле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нию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Предприятием в бюджет муниципального образования «город Ульяновск»), а также средств, направленных на</w:t>
      </w:r>
      <w:proofErr w:type="gram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потребление Предприятия в соответствии с его </w:t>
      </w:r>
      <w:r w:rsidR="00261DAC">
        <w:rPr>
          <w:rFonts w:ascii="PT Astra Serif" w:eastAsia="Times New Roman" w:hAnsi="PT Astra Serif" w:cs="PT Astra Serif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ставом.</w:t>
      </w:r>
    </w:p>
    <w:p w:rsidR="000B2B8D" w:rsidRDefault="00CB0206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Размер вознаграждения руководителю </w:t>
      </w:r>
      <w:r w:rsidR="00261DA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редприятия за результаты финансово-хозяйственной деятельности </w:t>
      </w:r>
      <w:r w:rsidR="00261DA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редприятия по итогам работы за год  не может быть пересмотрен в</w:t>
      </w:r>
      <w:r w:rsidR="000B2B8D">
        <w:rPr>
          <w:rFonts w:ascii="PT Astra Serif" w:hAnsi="PT Astra Serif"/>
          <w:sz w:val="28"/>
          <w:szCs w:val="28"/>
        </w:rPr>
        <w:t xml:space="preserve"> случае освобождения муниципального унитарн</w:t>
      </w:r>
      <w:r w:rsidR="00FF440F">
        <w:rPr>
          <w:rFonts w:ascii="PT Astra Serif" w:hAnsi="PT Astra Serif"/>
          <w:sz w:val="28"/>
          <w:szCs w:val="28"/>
        </w:rPr>
        <w:t>ого предприятия от у</w:t>
      </w:r>
      <w:r w:rsidR="000B2B8D">
        <w:rPr>
          <w:rFonts w:ascii="PT Astra Serif" w:hAnsi="PT Astra Serif"/>
          <w:sz w:val="28"/>
          <w:szCs w:val="28"/>
        </w:rPr>
        <w:t>платы части прибыли</w:t>
      </w:r>
      <w:r w:rsidR="00197805">
        <w:rPr>
          <w:rFonts w:ascii="PT Astra Serif" w:hAnsi="PT Astra Serif"/>
          <w:sz w:val="28"/>
          <w:szCs w:val="28"/>
        </w:rPr>
        <w:t>, подлежащей</w:t>
      </w:r>
      <w:r w:rsidR="00FF440F">
        <w:rPr>
          <w:rFonts w:ascii="PT Astra Serif" w:hAnsi="PT Astra Serif"/>
          <w:sz w:val="28"/>
          <w:szCs w:val="28"/>
        </w:rPr>
        <w:t xml:space="preserve"> </w:t>
      </w:r>
      <w:r w:rsidR="00197805">
        <w:rPr>
          <w:rFonts w:ascii="PT Astra Serif" w:hAnsi="PT Astra Serif"/>
          <w:sz w:val="28"/>
          <w:szCs w:val="28"/>
        </w:rPr>
        <w:t xml:space="preserve">перечислению Предприятием </w:t>
      </w:r>
      <w:r w:rsidR="00D50C4E">
        <w:rPr>
          <w:rFonts w:ascii="PT Astra Serif" w:hAnsi="PT Astra Serif"/>
          <w:sz w:val="28"/>
          <w:szCs w:val="28"/>
        </w:rPr>
        <w:t>в бюджет муниципального образования</w:t>
      </w:r>
      <w:r w:rsidR="00952559">
        <w:rPr>
          <w:rFonts w:ascii="PT Astra Serif" w:hAnsi="PT Astra Serif"/>
          <w:sz w:val="28"/>
          <w:szCs w:val="28"/>
        </w:rPr>
        <w:t xml:space="preserve"> «город Ульяновск»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="00952559">
        <w:rPr>
          <w:rFonts w:ascii="PT Astra Serif" w:hAnsi="PT Astra Serif"/>
          <w:sz w:val="28"/>
          <w:szCs w:val="28"/>
        </w:rPr>
        <w:t>»</w:t>
      </w:r>
      <w:proofErr w:type="gramEnd"/>
      <w:r w:rsidR="00261DAC">
        <w:rPr>
          <w:rFonts w:ascii="PT Astra Serif" w:hAnsi="PT Astra Serif"/>
          <w:sz w:val="28"/>
          <w:szCs w:val="28"/>
        </w:rPr>
        <w:t>;</w:t>
      </w:r>
    </w:p>
    <w:p w:rsidR="00261DAC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пункте 2 раздела 8 слова «согласно приложению» заменить словами «согласно приложению 1»;</w:t>
      </w:r>
    </w:p>
    <w:p w:rsidR="00261DAC" w:rsidRDefault="00261DAC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приложение к Положению изложить в следующей редакции: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1 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к Положению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среднемесячной заработной плате руководителей,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их заместителей и главных бухгалтеров муниципальных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унитарных предприятий муниципального образования</w:t>
      </w:r>
    </w:p>
    <w:p w:rsidR="00261DAC" w:rsidRDefault="00261DAC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«город Ульяновск»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334A5" w:rsidTr="00327F78">
        <w:tc>
          <w:tcPr>
            <w:tcW w:w="2392" w:type="dxa"/>
            <w:vMerge w:val="restart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7178" w:type="dxa"/>
            <w:gridSpan w:val="3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Среднемесячная заработная плата за 20___ год, рублей</w:t>
            </w:r>
          </w:p>
        </w:tc>
      </w:tr>
      <w:tr w:rsidR="002334A5" w:rsidTr="002334A5">
        <w:tc>
          <w:tcPr>
            <w:tcW w:w="2392" w:type="dxa"/>
            <w:vMerge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393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393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2334A5" w:rsidTr="002334A5">
        <w:tc>
          <w:tcPr>
            <w:tcW w:w="2392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2334A5" w:rsidRDefault="002334A5" w:rsidP="002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</w:tr>
    </w:tbl>
    <w:p w:rsidR="002334A5" w:rsidRDefault="002334A5" w:rsidP="00261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CA5C70" w:rsidRDefault="00CA5C70" w:rsidP="009767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Примечание:</w:t>
      </w:r>
    </w:p>
    <w:p w:rsidR="00CA5C70" w:rsidRDefault="00CA5C70" w:rsidP="0097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&lt;*&gt; Таблица создается в текстовом редакторе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Ms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Word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шрифтом </w:t>
      </w:r>
      <w:r w:rsidR="00976796"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PT </w:t>
      </w:r>
      <w:proofErr w:type="spellStart"/>
      <w:r w:rsidR="00976796"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Astra</w:t>
      </w:r>
      <w:proofErr w:type="spellEnd"/>
      <w:r w:rsidR="00976796"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spellStart"/>
      <w:r w:rsidR="00976796"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Serif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размером </w:t>
      </w:r>
      <w:r w:rsid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№ 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12.</w:t>
      </w:r>
    </w:p>
    <w:p w:rsidR="00CA5C70" w:rsidRPr="00976796" w:rsidRDefault="00CA5C70" w:rsidP="0097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&lt;**&gt; В </w:t>
      </w:r>
      <w:hyperlink w:anchor="Par7" w:history="1">
        <w:r w:rsidRPr="0097679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графе 1</w:t>
        </w:r>
      </w:hyperlink>
      <w:r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указывается полное наименование Предприятия. В </w:t>
      </w:r>
      <w:hyperlink w:anchor="Par8" w:history="1">
        <w:r w:rsidRPr="0097679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графах 2</w:t>
        </w:r>
      </w:hyperlink>
      <w:r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- </w:t>
      </w:r>
      <w:hyperlink w:anchor="Par10" w:history="1">
        <w:r w:rsidRPr="00976796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4</w:t>
        </w:r>
      </w:hyperlink>
      <w:r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указывается размер среднемесячной заработной платы в числовом формате с разделителем групп разрядов (без десятичных знаков)</w:t>
      </w:r>
      <w:proofErr w:type="gramStart"/>
      <w:r w:rsidRP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proofErr w:type="gramEnd"/>
      <w:r w:rsidR="00976796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CA5C70" w:rsidRPr="00976796" w:rsidRDefault="00976796" w:rsidP="00CA5C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  <w:t>5) дополнить приложением 2 следующего содержания:</w:t>
      </w:r>
    </w:p>
    <w:p w:rsidR="00976796" w:rsidRPr="00005418" w:rsidRDefault="00976796" w:rsidP="00976796">
      <w:pPr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2</w:t>
      </w:r>
    </w:p>
    <w:p w:rsidR="00976796" w:rsidRPr="00005418" w:rsidRDefault="00976796" w:rsidP="00976796">
      <w:pPr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</w:t>
      </w:r>
      <w:r w:rsidRPr="00005418">
        <w:rPr>
          <w:rFonts w:ascii="PT Astra Serif" w:eastAsia="Times New Roman" w:hAnsi="PT Astra Serif" w:cs="PT Astra Serif"/>
          <w:sz w:val="28"/>
          <w:szCs w:val="28"/>
          <w:lang w:eastAsia="ru-RU"/>
        </w:rPr>
        <w:t>к Положению</w:t>
      </w:r>
    </w:p>
    <w:p w:rsidR="00976796" w:rsidRDefault="00976796" w:rsidP="0097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76796" w:rsidRPr="0064009C" w:rsidRDefault="00976796" w:rsidP="0097679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Расчё</w:t>
      </w:r>
      <w:r w:rsidRPr="0064009C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ежемесячно</w:t>
      </w:r>
      <w:r w:rsidRPr="0064009C">
        <w:rPr>
          <w:rFonts w:ascii="PT Astra Serif" w:hAnsi="PT Astra Serif"/>
          <w:sz w:val="28"/>
          <w:szCs w:val="28"/>
        </w:rPr>
        <w:t>го денежного поощрения</w:t>
      </w:r>
    </w:p>
    <w:p w:rsidR="00976796" w:rsidRDefault="00976796" w:rsidP="0097679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9C">
        <w:rPr>
          <w:rFonts w:ascii="PT Astra Serif" w:hAnsi="PT Astra Serif"/>
          <w:sz w:val="28"/>
          <w:szCs w:val="28"/>
        </w:rPr>
        <w:t>руководителя Предприятия за __________20__ г.</w:t>
      </w:r>
    </w:p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799"/>
      </w:tblGrid>
      <w:tr w:rsidR="00976796" w:rsidTr="00976796">
        <w:tc>
          <w:tcPr>
            <w:tcW w:w="3190" w:type="dxa"/>
          </w:tcPr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009C">
              <w:rPr>
                <w:rFonts w:ascii="PT Astra Serif" w:hAnsi="PT Astra Serif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581" w:type="dxa"/>
          </w:tcPr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799" w:type="dxa"/>
          </w:tcPr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УТВЕРЖДАЮ:</w:t>
            </w:r>
          </w:p>
        </w:tc>
      </w:tr>
      <w:tr w:rsidR="00976796" w:rsidTr="00976796">
        <w:trPr>
          <w:trHeight w:val="1320"/>
        </w:trPr>
        <w:tc>
          <w:tcPr>
            <w:tcW w:w="3190" w:type="dxa"/>
          </w:tcPr>
          <w:p w:rsidR="00976796" w:rsidRPr="0064009C" w:rsidRDefault="00976796" w:rsidP="0097679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4009C">
              <w:rPr>
                <w:rFonts w:ascii="PT Astra Serif" w:hAnsi="PT Astra Serif"/>
                <w:sz w:val="20"/>
                <w:szCs w:val="20"/>
              </w:rPr>
              <w:t xml:space="preserve">Первый заместитель                             Главы города Ульяновска, курирующий отрасль предприятия </w:t>
            </w:r>
            <w:r w:rsidRPr="0064009C">
              <w:rPr>
                <w:rFonts w:ascii="PT Astra Serif" w:hAnsi="PT Astra Serif"/>
                <w:sz w:val="24"/>
                <w:szCs w:val="24"/>
              </w:rPr>
              <w:t>__________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  <w:r w:rsidRPr="0064009C">
              <w:rPr>
                <w:rFonts w:ascii="PT Astra Serif" w:hAnsi="PT Astra Serif"/>
                <w:sz w:val="24"/>
                <w:szCs w:val="24"/>
              </w:rPr>
              <w:t>____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64009C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Pr="0064009C">
              <w:rPr>
                <w:rFonts w:ascii="PT Astra Serif" w:hAnsi="PT Astra Serif"/>
                <w:sz w:val="24"/>
                <w:szCs w:val="24"/>
              </w:rPr>
              <w:t>___________ 20__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4009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</w:p>
        </w:tc>
        <w:tc>
          <w:tcPr>
            <w:tcW w:w="3581" w:type="dxa"/>
          </w:tcPr>
          <w:p w:rsidR="00976796" w:rsidRDefault="00976796" w:rsidP="009767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4009C">
              <w:rPr>
                <w:rFonts w:ascii="PT Astra Serif" w:hAnsi="PT Astra Serif"/>
                <w:sz w:val="20"/>
                <w:szCs w:val="20"/>
              </w:rPr>
              <w:t>Первый заместитель                       Главы города Ульяновска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64009C">
              <w:rPr>
                <w:rFonts w:ascii="PT Astra Serif" w:hAnsi="PT Astra Serif"/>
                <w:sz w:val="20"/>
                <w:szCs w:val="20"/>
              </w:rPr>
              <w:t xml:space="preserve"> курирующий уполномоченный орган     </w:t>
            </w:r>
            <w:r w:rsidRPr="0064009C">
              <w:rPr>
                <w:rFonts w:ascii="PT Astra Serif" w:hAnsi="PT Astra Serif"/>
                <w:sz w:val="24"/>
                <w:szCs w:val="24"/>
              </w:rPr>
              <w:t>______</w:t>
            </w:r>
            <w:r>
              <w:rPr>
                <w:rFonts w:ascii="PT Astra Serif" w:hAnsi="PT Astra Serif"/>
                <w:sz w:val="24"/>
                <w:szCs w:val="24"/>
              </w:rPr>
              <w:t>__</w:t>
            </w:r>
            <w:r w:rsidRPr="0064009C">
              <w:rPr>
                <w:rFonts w:ascii="PT Astra Serif" w:hAnsi="PT Astra Serif"/>
                <w:sz w:val="24"/>
                <w:szCs w:val="24"/>
              </w:rPr>
              <w:t>________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76796" w:rsidRDefault="00976796" w:rsidP="0097679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4009C">
              <w:rPr>
                <w:rFonts w:ascii="PT Astra Serif" w:hAnsi="PT Astra Serif"/>
                <w:sz w:val="24"/>
                <w:szCs w:val="24"/>
              </w:rPr>
              <w:t>___________ 20__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400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64009C">
              <w:rPr>
                <w:rFonts w:ascii="PT Astra Serif" w:hAnsi="PT Astra Serif"/>
                <w:sz w:val="20"/>
                <w:szCs w:val="20"/>
              </w:rPr>
              <w:t xml:space="preserve">             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          </w:t>
            </w:r>
          </w:p>
        </w:tc>
        <w:tc>
          <w:tcPr>
            <w:tcW w:w="2799" w:type="dxa"/>
          </w:tcPr>
          <w:p w:rsidR="00976796" w:rsidRPr="0064009C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4009C">
              <w:rPr>
                <w:rFonts w:ascii="PT Astra Serif" w:hAnsi="PT Astra Serif"/>
                <w:sz w:val="20"/>
                <w:szCs w:val="20"/>
              </w:rPr>
              <w:t>Глава города</w:t>
            </w:r>
          </w:p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4009C">
              <w:rPr>
                <w:rFonts w:ascii="PT Astra Serif" w:hAnsi="PT Astra Serif"/>
                <w:sz w:val="20"/>
                <w:szCs w:val="20"/>
              </w:rPr>
              <w:t>Ульяновска</w:t>
            </w:r>
          </w:p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009C">
              <w:rPr>
                <w:rFonts w:ascii="PT Astra Serif" w:hAnsi="PT Astra Serif"/>
                <w:sz w:val="24"/>
                <w:szCs w:val="24"/>
              </w:rPr>
              <w:t>_______________</w:t>
            </w:r>
          </w:p>
          <w:p w:rsidR="00976796" w:rsidRPr="0064009C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009C">
              <w:rPr>
                <w:rFonts w:ascii="PT Astra Serif" w:hAnsi="PT Astra Serif"/>
                <w:sz w:val="24"/>
                <w:szCs w:val="24"/>
              </w:rPr>
              <w:t>__________ 20__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4009C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976796" w:rsidRDefault="00976796" w:rsidP="0097679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Действующий должностной оклад - ________ руб.</w:t>
      </w:r>
    </w:p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Оклад за _____ 20__ г. за фактически отработанное время - _</w:t>
      </w:r>
      <w:bookmarkStart w:id="1" w:name="_GoBack"/>
      <w:bookmarkEnd w:id="1"/>
      <w:r>
        <w:rPr>
          <w:rFonts w:ascii="PT Astra Serif" w:hAnsi="PT Astra Serif"/>
          <w:sz w:val="24"/>
          <w:szCs w:val="24"/>
        </w:rPr>
        <w:t xml:space="preserve">_ </w:t>
      </w:r>
      <w:proofErr w:type="gramStart"/>
      <w:r>
        <w:rPr>
          <w:rFonts w:ascii="PT Astra Serif" w:hAnsi="PT Astra Serif"/>
          <w:sz w:val="24"/>
          <w:szCs w:val="24"/>
        </w:rPr>
        <w:t>ч</w:t>
      </w:r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Размер ЕДП руководителя Предприятия в процентном соотношении к должностному окладу -  ___%.</w:t>
      </w:r>
    </w:p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Расчёт ЕДП за ____20__ г. - _____ руб.</w:t>
      </w:r>
    </w:p>
    <w:p w:rsidR="00976796" w:rsidRDefault="00976796" w:rsidP="0097679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7229"/>
        <w:gridCol w:w="1701"/>
      </w:tblGrid>
      <w:tr w:rsidR="00976796" w:rsidRPr="007B1535" w:rsidTr="00261DAD">
        <w:trPr>
          <w:trHeight w:val="876"/>
        </w:trPr>
        <w:tc>
          <w:tcPr>
            <w:tcW w:w="488" w:type="dxa"/>
          </w:tcPr>
          <w:p w:rsidR="00976796" w:rsidRPr="00935643" w:rsidRDefault="00976796" w:rsidP="002334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935643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935643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7229" w:type="dxa"/>
          </w:tcPr>
          <w:p w:rsidR="00976796" w:rsidRPr="00126475" w:rsidRDefault="00976796" w:rsidP="0097679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26475">
              <w:rPr>
                <w:rFonts w:ascii="PT Astra Serif" w:hAnsi="PT Astra Serif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976796" w:rsidRPr="00126475" w:rsidRDefault="00976796" w:rsidP="0097679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126475">
              <w:rPr>
                <w:rFonts w:ascii="PT Astra Serif" w:hAnsi="PT Astra Serif" w:cs="Times New Roman"/>
                <w:sz w:val="20"/>
              </w:rPr>
              <w:t>Размер снижения ежемесячного денежного поощрения, %</w:t>
            </w:r>
          </w:p>
        </w:tc>
      </w:tr>
      <w:tr w:rsidR="002334A5" w:rsidRPr="007B1535" w:rsidTr="002334A5">
        <w:trPr>
          <w:trHeight w:val="764"/>
        </w:trPr>
        <w:tc>
          <w:tcPr>
            <w:tcW w:w="488" w:type="dxa"/>
          </w:tcPr>
          <w:p w:rsidR="002334A5" w:rsidRDefault="002334A5" w:rsidP="0097679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1</w:t>
            </w:r>
            <w:r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7229" w:type="dxa"/>
          </w:tcPr>
          <w:p w:rsidR="002334A5" w:rsidRPr="00126475" w:rsidRDefault="002334A5" w:rsidP="002334A5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Наличие просроченной кредиторской задолженности Предприятия по выплате заработной платы работникам Предприятия, по обязательным платежам в бюджет и внебюджетные фонды, по перечислению части прибыли в бюджет муниципального образования «город Ульяновск»</w:t>
            </w:r>
          </w:p>
        </w:tc>
        <w:tc>
          <w:tcPr>
            <w:tcW w:w="1701" w:type="dxa"/>
          </w:tcPr>
          <w:p w:rsidR="002334A5" w:rsidRPr="00126475" w:rsidRDefault="002334A5" w:rsidP="0097679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2334A5" w:rsidRPr="007B1535" w:rsidTr="002334A5">
        <w:trPr>
          <w:trHeight w:val="277"/>
        </w:trPr>
        <w:tc>
          <w:tcPr>
            <w:tcW w:w="488" w:type="dxa"/>
          </w:tcPr>
          <w:p w:rsidR="002334A5" w:rsidRPr="00CE1B8E" w:rsidRDefault="002334A5" w:rsidP="00CE4584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2</w:t>
            </w:r>
            <w:r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7229" w:type="dxa"/>
          </w:tcPr>
          <w:p w:rsidR="002334A5" w:rsidRPr="00CE1B8E" w:rsidRDefault="002334A5" w:rsidP="002334A5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Невыполнение плана финансово-хозяйственной деятельности Предприятия за предыдущий отчетный период</w:t>
            </w:r>
          </w:p>
        </w:tc>
        <w:tc>
          <w:tcPr>
            <w:tcW w:w="1701" w:type="dxa"/>
          </w:tcPr>
          <w:p w:rsidR="002334A5" w:rsidRPr="00126475" w:rsidRDefault="002334A5" w:rsidP="0097679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2334A5" w:rsidRPr="007B1535" w:rsidTr="002334A5">
        <w:trPr>
          <w:trHeight w:val="642"/>
        </w:trPr>
        <w:tc>
          <w:tcPr>
            <w:tcW w:w="488" w:type="dxa"/>
          </w:tcPr>
          <w:p w:rsidR="002334A5" w:rsidRPr="00CE1B8E" w:rsidRDefault="002334A5" w:rsidP="00CE4584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3</w:t>
            </w:r>
            <w:r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7229" w:type="dxa"/>
          </w:tcPr>
          <w:p w:rsidR="002334A5" w:rsidRPr="00CE1B8E" w:rsidRDefault="002334A5" w:rsidP="00976796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Невыполнение (несвоевременное выполнение) условий срочного трудового договора, указаний (поручений) Главы города</w:t>
            </w:r>
            <w:r>
              <w:rPr>
                <w:rFonts w:ascii="PT Astra Serif" w:hAnsi="PT Astra Serif" w:cs="Times New Roman"/>
                <w:szCs w:val="24"/>
              </w:rPr>
              <w:t xml:space="preserve"> Ульяновска</w:t>
            </w:r>
            <w:r w:rsidRPr="00CE1B8E">
              <w:rPr>
                <w:rFonts w:ascii="PT Astra Serif" w:hAnsi="PT Astra Serif" w:cs="Times New Roman"/>
                <w:szCs w:val="24"/>
              </w:rPr>
              <w:t>, его заместителей</w:t>
            </w:r>
          </w:p>
        </w:tc>
        <w:tc>
          <w:tcPr>
            <w:tcW w:w="1701" w:type="dxa"/>
          </w:tcPr>
          <w:p w:rsidR="002334A5" w:rsidRPr="00126475" w:rsidRDefault="002334A5" w:rsidP="00976796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  <w:tr w:rsidR="002334A5" w:rsidRPr="007B1535" w:rsidTr="002334A5">
        <w:trPr>
          <w:trHeight w:val="303"/>
        </w:trPr>
        <w:tc>
          <w:tcPr>
            <w:tcW w:w="488" w:type="dxa"/>
          </w:tcPr>
          <w:p w:rsidR="002334A5" w:rsidRPr="00CE1B8E" w:rsidRDefault="002334A5" w:rsidP="00CE4584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4</w:t>
            </w:r>
            <w:r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7229" w:type="dxa"/>
          </w:tcPr>
          <w:p w:rsidR="002334A5" w:rsidRPr="00CE1B8E" w:rsidRDefault="002334A5" w:rsidP="00976796">
            <w:pPr>
              <w:pStyle w:val="ConsPlusNormal"/>
              <w:jc w:val="both"/>
              <w:rPr>
                <w:rFonts w:ascii="PT Astra Serif" w:hAnsi="PT Astra Serif" w:cs="Times New Roman"/>
                <w:szCs w:val="24"/>
              </w:rPr>
            </w:pPr>
            <w:r w:rsidRPr="00CE1B8E">
              <w:rPr>
                <w:rFonts w:ascii="PT Astra Serif" w:hAnsi="PT Astra Serif" w:cs="Times New Roman"/>
                <w:szCs w:val="24"/>
              </w:rPr>
              <w:t>Наличие нарушений законодательства Российской Федерации, выявленных по результатам проверок Предприятия</w:t>
            </w:r>
          </w:p>
        </w:tc>
        <w:tc>
          <w:tcPr>
            <w:tcW w:w="1701" w:type="dxa"/>
          </w:tcPr>
          <w:p w:rsidR="002334A5" w:rsidRPr="00126475" w:rsidRDefault="002334A5" w:rsidP="00976796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  <w:tr w:rsidR="002334A5" w:rsidRPr="007B1535" w:rsidTr="002334A5">
        <w:trPr>
          <w:trHeight w:val="102"/>
        </w:trPr>
        <w:tc>
          <w:tcPr>
            <w:tcW w:w="7717" w:type="dxa"/>
            <w:gridSpan w:val="2"/>
          </w:tcPr>
          <w:p w:rsidR="002334A5" w:rsidRPr="00126475" w:rsidRDefault="002334A5" w:rsidP="00976796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Итого</w:t>
            </w:r>
          </w:p>
        </w:tc>
        <w:tc>
          <w:tcPr>
            <w:tcW w:w="1701" w:type="dxa"/>
          </w:tcPr>
          <w:p w:rsidR="002334A5" w:rsidRPr="00126475" w:rsidRDefault="002334A5" w:rsidP="00976796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2334A5" w:rsidRDefault="002334A5" w:rsidP="00976796">
      <w:pPr>
        <w:tabs>
          <w:tab w:val="left" w:pos="32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76796" w:rsidRDefault="00976796" w:rsidP="00976796">
      <w:pPr>
        <w:tabs>
          <w:tab w:val="left" w:pos="32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Заработная плата руководителя Предприятия за _____  20__ г. составляет  ____ руб.</w:t>
      </w:r>
    </w:p>
    <w:p w:rsidR="002334A5" w:rsidRDefault="002334A5" w:rsidP="00976796">
      <w:pPr>
        <w:tabs>
          <w:tab w:val="left" w:pos="32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976796" w:rsidTr="002334A5">
        <w:tc>
          <w:tcPr>
            <w:tcW w:w="3652" w:type="dxa"/>
          </w:tcPr>
          <w:p w:rsidR="00976796" w:rsidRDefault="00976796" w:rsidP="00976796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Предприятия                             </w:t>
            </w:r>
            <w:r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977" w:type="dxa"/>
          </w:tcPr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</w:p>
          <w:p w:rsidR="00976796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подписи</w:t>
            </w:r>
            <w:proofErr w:type="spellEnd"/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  <w:tc>
          <w:tcPr>
            <w:tcW w:w="2835" w:type="dxa"/>
          </w:tcPr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</w:p>
          <w:p w:rsidR="00976796" w:rsidRDefault="002334A5" w:rsidP="002334A5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…</w:t>
            </w:r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</w:tr>
      <w:tr w:rsidR="00966B5A" w:rsidTr="002334A5">
        <w:tc>
          <w:tcPr>
            <w:tcW w:w="3652" w:type="dxa"/>
          </w:tcPr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  <w:r w:rsidRPr="000C2B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Предприятия             </w:t>
            </w:r>
          </w:p>
        </w:tc>
        <w:tc>
          <w:tcPr>
            <w:tcW w:w="2977" w:type="dxa"/>
          </w:tcPr>
          <w:p w:rsidR="00966B5A" w:rsidRDefault="00966B5A" w:rsidP="005830C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</w:p>
          <w:p w:rsidR="00966B5A" w:rsidRDefault="00966B5A" w:rsidP="005830C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подписи</w:t>
            </w:r>
            <w:proofErr w:type="spellEnd"/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  <w:tc>
          <w:tcPr>
            <w:tcW w:w="2835" w:type="dxa"/>
          </w:tcPr>
          <w:p w:rsidR="00966B5A" w:rsidRDefault="00966B5A" w:rsidP="005830C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</w:p>
          <w:p w:rsidR="00966B5A" w:rsidRDefault="002334A5" w:rsidP="005830C3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…</w:t>
            </w:r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</w:tr>
      <w:tr w:rsidR="00966B5A" w:rsidTr="002334A5">
        <w:trPr>
          <w:trHeight w:val="2432"/>
        </w:trPr>
        <w:tc>
          <w:tcPr>
            <w:tcW w:w="3652" w:type="dxa"/>
          </w:tcPr>
          <w:p w:rsidR="00966B5A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uk-UA"/>
              </w:rPr>
              <w:t>Согласовано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uk-UA"/>
              </w:rPr>
              <w:t>:</w:t>
            </w:r>
          </w:p>
          <w:p w:rsidR="00966B5A" w:rsidRPr="00935643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val="uk-UA"/>
              </w:rPr>
              <w:t>Руководитель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отраслевого</w:t>
            </w:r>
            <w:proofErr w:type="spellEnd"/>
          </w:p>
          <w:p w:rsidR="00966B5A" w:rsidRPr="00935643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  <w:lang w:val="uk-UA"/>
              </w:rPr>
            </w:pPr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(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функционального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) органа 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администрации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 г</w:t>
            </w:r>
            <w:r>
              <w:rPr>
                <w:rFonts w:ascii="PT Astra Serif" w:hAnsi="PT Astra Serif"/>
                <w:sz w:val="20"/>
                <w:szCs w:val="20"/>
                <w:lang w:val="uk-UA"/>
              </w:rPr>
              <w:t xml:space="preserve">орода </w:t>
            </w:r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Ульяновска,</w:t>
            </w:r>
          </w:p>
          <w:p w:rsidR="00966B5A" w:rsidRPr="00935643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  <w:lang w:val="uk-UA"/>
              </w:rPr>
            </w:pP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осуществляющего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функции</w:t>
            </w:r>
            <w:proofErr w:type="spellEnd"/>
          </w:p>
          <w:p w:rsidR="00966B5A" w:rsidRPr="00935643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  <w:lang w:val="uk-UA"/>
              </w:rPr>
            </w:pPr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по 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координации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 и</w:t>
            </w:r>
          </w:p>
          <w:p w:rsidR="00966B5A" w:rsidRPr="00935643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0"/>
                <w:szCs w:val="20"/>
                <w:lang w:val="uk-UA"/>
              </w:rPr>
            </w:pP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регулированию</w:t>
            </w:r>
            <w:proofErr w:type="spellEnd"/>
          </w:p>
          <w:p w:rsidR="00966B5A" w:rsidRDefault="00966B5A" w:rsidP="002334A5">
            <w:pPr>
              <w:tabs>
                <w:tab w:val="left" w:pos="325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финансово-хозяйственной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br/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5643">
              <w:rPr>
                <w:rFonts w:ascii="PT Astra Serif" w:hAnsi="PT Astra Serif"/>
                <w:sz w:val="20"/>
                <w:szCs w:val="20"/>
                <w:lang w:val="uk-UA"/>
              </w:rPr>
              <w:t>Предприятия</w:t>
            </w:r>
            <w:proofErr w:type="spellEnd"/>
            <w:r w:rsidRPr="00935643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  <w:vAlign w:val="bottom"/>
          </w:tcPr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color w:val="BFBFBF" w:themeColor="background1" w:themeShade="B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 xml:space="preserve"> </w:t>
            </w:r>
          </w:p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подписи</w:t>
            </w:r>
            <w:proofErr w:type="spellEnd"/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  <w:tc>
          <w:tcPr>
            <w:tcW w:w="2835" w:type="dxa"/>
            <w:vAlign w:val="bottom"/>
          </w:tcPr>
          <w:p w:rsidR="00966B5A" w:rsidRDefault="00966B5A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uk-UA"/>
              </w:rPr>
            </w:pPr>
            <w:r>
              <w:rPr>
                <w:rFonts w:ascii="PT Astra Serif" w:hAnsi="PT Astra Serif"/>
                <w:sz w:val="24"/>
                <w:szCs w:val="24"/>
                <w:lang w:val="uk-UA"/>
              </w:rPr>
              <w:t>______________</w:t>
            </w:r>
            <w:r w:rsidR="002334A5">
              <w:rPr>
                <w:rFonts w:ascii="PT Astra Serif" w:hAnsi="PT Astra Serif"/>
                <w:sz w:val="24"/>
                <w:szCs w:val="24"/>
                <w:lang w:val="uk-UA"/>
              </w:rPr>
              <w:t>».</w:t>
            </w:r>
          </w:p>
          <w:p w:rsidR="00966B5A" w:rsidRDefault="002334A5" w:rsidP="00966B5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F9E">
              <w:rPr>
                <w:color w:val="BFBFBF" w:themeColor="background1" w:themeShade="BF"/>
                <w:sz w:val="24"/>
                <w:szCs w:val="24"/>
                <w:lang w:val="uk-UA"/>
              </w:rPr>
              <w:t>[</w:t>
            </w:r>
            <w:r>
              <w:rPr>
                <w:color w:val="BFBFBF" w:themeColor="background1" w:themeShade="BF"/>
                <w:sz w:val="24"/>
                <w:szCs w:val="24"/>
                <w:lang w:val="uk-UA"/>
              </w:rPr>
              <w:t>…</w:t>
            </w:r>
            <w:r w:rsidRPr="00CF6F9E">
              <w:rPr>
                <w:rFonts w:ascii="PT Astra Serif" w:hAnsi="PT Astra Serif"/>
                <w:color w:val="BFBFBF" w:themeColor="background1" w:themeShade="BF"/>
                <w:sz w:val="24"/>
                <w:szCs w:val="24"/>
                <w:lang w:val="uk-UA"/>
              </w:rPr>
              <w:t>]</w:t>
            </w:r>
          </w:p>
        </w:tc>
      </w:tr>
    </w:tbl>
    <w:p w:rsidR="000C2B73" w:rsidRDefault="00976796" w:rsidP="00A34DCA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C2B7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005418" w:rsidRDefault="00005418" w:rsidP="00A3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00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00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Pr="00815E05" w:rsidRDefault="000C2B73" w:rsidP="000C2B73">
      <w:pPr>
        <w:tabs>
          <w:tab w:val="left" w:pos="3255"/>
        </w:tabs>
        <w:spacing w:after="0" w:line="240" w:lineRule="auto"/>
        <w:jc w:val="both"/>
        <w:rPr>
          <w:rFonts w:ascii="PT Astra Serif" w:hAnsi="PT Astra Serif"/>
          <w:sz w:val="16"/>
          <w:szCs w:val="16"/>
          <w:lang w:val="uk-UA"/>
        </w:rPr>
      </w:pPr>
      <w:r w:rsidRPr="007B1535">
        <w:rPr>
          <w:rFonts w:ascii="PT Astra Serif" w:hAnsi="PT Astra Serif" w:cs="Times New Roman"/>
          <w:sz w:val="28"/>
          <w:szCs w:val="28"/>
        </w:rPr>
        <w:t>Глава города</w:t>
      </w:r>
      <w:r w:rsidRPr="004226B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B1535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p w:rsidR="005A4F44" w:rsidRDefault="005A4F44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2B73" w:rsidRDefault="000C2B73" w:rsidP="001264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sectPr w:rsidR="000C2B73" w:rsidSect="000C2B73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96" w:rsidRDefault="00976796" w:rsidP="00EF6D0B">
      <w:pPr>
        <w:spacing w:after="0" w:line="240" w:lineRule="auto"/>
      </w:pPr>
      <w:r>
        <w:separator/>
      </w:r>
    </w:p>
  </w:endnote>
  <w:endnote w:type="continuationSeparator" w:id="0">
    <w:p w:rsidR="00976796" w:rsidRDefault="00976796" w:rsidP="00E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96" w:rsidRDefault="00976796" w:rsidP="00EF6D0B">
      <w:pPr>
        <w:spacing w:after="0" w:line="240" w:lineRule="auto"/>
      </w:pPr>
      <w:r>
        <w:separator/>
      </w:r>
    </w:p>
  </w:footnote>
  <w:footnote w:type="continuationSeparator" w:id="0">
    <w:p w:rsidR="00976796" w:rsidRDefault="00976796" w:rsidP="00E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16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76796" w:rsidRPr="000C2B73" w:rsidRDefault="0097679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C2B73">
          <w:rPr>
            <w:rFonts w:ascii="PT Astra Serif" w:hAnsi="PT Astra Serif"/>
            <w:sz w:val="28"/>
            <w:szCs w:val="28"/>
          </w:rPr>
          <w:fldChar w:fldCharType="begin"/>
        </w:r>
        <w:r w:rsidRPr="000C2B73">
          <w:rPr>
            <w:rFonts w:ascii="PT Astra Serif" w:hAnsi="PT Astra Serif"/>
            <w:sz w:val="28"/>
            <w:szCs w:val="28"/>
          </w:rPr>
          <w:instrText>PAGE   \* MERGEFORMAT</w:instrText>
        </w:r>
        <w:r w:rsidRPr="000C2B73">
          <w:rPr>
            <w:rFonts w:ascii="PT Astra Serif" w:hAnsi="PT Astra Serif"/>
            <w:sz w:val="28"/>
            <w:szCs w:val="28"/>
          </w:rPr>
          <w:fldChar w:fldCharType="separate"/>
        </w:r>
        <w:r w:rsidR="00261DAD">
          <w:rPr>
            <w:rFonts w:ascii="PT Astra Serif" w:hAnsi="PT Astra Serif"/>
            <w:noProof/>
            <w:sz w:val="28"/>
            <w:szCs w:val="28"/>
          </w:rPr>
          <w:t>5</w:t>
        </w:r>
        <w:r w:rsidRPr="000C2B7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76796" w:rsidRDefault="00976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6" w:rsidRDefault="00976796">
    <w:pPr>
      <w:pStyle w:val="a3"/>
      <w:jc w:val="center"/>
    </w:pPr>
  </w:p>
  <w:p w:rsidR="00976796" w:rsidRDefault="00976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6"/>
    <w:rsid w:val="00005418"/>
    <w:rsid w:val="0000756E"/>
    <w:rsid w:val="000100A7"/>
    <w:rsid w:val="00010DAF"/>
    <w:rsid w:val="00015E73"/>
    <w:rsid w:val="00024529"/>
    <w:rsid w:val="00024A1B"/>
    <w:rsid w:val="000365CB"/>
    <w:rsid w:val="00052AC1"/>
    <w:rsid w:val="000612DA"/>
    <w:rsid w:val="00076336"/>
    <w:rsid w:val="0008155B"/>
    <w:rsid w:val="000A4860"/>
    <w:rsid w:val="000B13C0"/>
    <w:rsid w:val="000B17F6"/>
    <w:rsid w:val="000B2B8D"/>
    <w:rsid w:val="000B440F"/>
    <w:rsid w:val="000C2B73"/>
    <w:rsid w:val="000C2D86"/>
    <w:rsid w:val="000D04A9"/>
    <w:rsid w:val="0010238D"/>
    <w:rsid w:val="0010510B"/>
    <w:rsid w:val="00114CED"/>
    <w:rsid w:val="0011659E"/>
    <w:rsid w:val="00121E4D"/>
    <w:rsid w:val="00122027"/>
    <w:rsid w:val="00126475"/>
    <w:rsid w:val="001376C1"/>
    <w:rsid w:val="0013792B"/>
    <w:rsid w:val="00143825"/>
    <w:rsid w:val="001468A6"/>
    <w:rsid w:val="00162960"/>
    <w:rsid w:val="00162991"/>
    <w:rsid w:val="00165286"/>
    <w:rsid w:val="00170FEE"/>
    <w:rsid w:val="001921AB"/>
    <w:rsid w:val="00197805"/>
    <w:rsid w:val="001B1598"/>
    <w:rsid w:val="001B2813"/>
    <w:rsid w:val="001C599D"/>
    <w:rsid w:val="001D260B"/>
    <w:rsid w:val="001E155D"/>
    <w:rsid w:val="001F2D96"/>
    <w:rsid w:val="00202F75"/>
    <w:rsid w:val="00210980"/>
    <w:rsid w:val="00225D5C"/>
    <w:rsid w:val="00226661"/>
    <w:rsid w:val="002279CB"/>
    <w:rsid w:val="002334A5"/>
    <w:rsid w:val="00246F7E"/>
    <w:rsid w:val="00254247"/>
    <w:rsid w:val="00260297"/>
    <w:rsid w:val="00261DAC"/>
    <w:rsid w:val="00261DAD"/>
    <w:rsid w:val="00263836"/>
    <w:rsid w:val="002762DF"/>
    <w:rsid w:val="00282759"/>
    <w:rsid w:val="0028391D"/>
    <w:rsid w:val="00290EA0"/>
    <w:rsid w:val="00291429"/>
    <w:rsid w:val="0029312E"/>
    <w:rsid w:val="0029347F"/>
    <w:rsid w:val="0029432E"/>
    <w:rsid w:val="002964F4"/>
    <w:rsid w:val="002B3A64"/>
    <w:rsid w:val="002C6361"/>
    <w:rsid w:val="002F3FCB"/>
    <w:rsid w:val="002F76B2"/>
    <w:rsid w:val="00301929"/>
    <w:rsid w:val="00321E8A"/>
    <w:rsid w:val="0032379F"/>
    <w:rsid w:val="00334F50"/>
    <w:rsid w:val="003433D4"/>
    <w:rsid w:val="003471B6"/>
    <w:rsid w:val="00357857"/>
    <w:rsid w:val="00395F9C"/>
    <w:rsid w:val="003C2E5F"/>
    <w:rsid w:val="003C7013"/>
    <w:rsid w:val="003D2EA1"/>
    <w:rsid w:val="003D3925"/>
    <w:rsid w:val="003D5849"/>
    <w:rsid w:val="003D7CAD"/>
    <w:rsid w:val="004051AA"/>
    <w:rsid w:val="004226BE"/>
    <w:rsid w:val="00442D41"/>
    <w:rsid w:val="00451952"/>
    <w:rsid w:val="004663C9"/>
    <w:rsid w:val="004878BF"/>
    <w:rsid w:val="00493480"/>
    <w:rsid w:val="004A5779"/>
    <w:rsid w:val="004C5D55"/>
    <w:rsid w:val="004D58FA"/>
    <w:rsid w:val="004D7FE3"/>
    <w:rsid w:val="005049AC"/>
    <w:rsid w:val="0051074B"/>
    <w:rsid w:val="00515B42"/>
    <w:rsid w:val="00532598"/>
    <w:rsid w:val="00534D6C"/>
    <w:rsid w:val="0054141B"/>
    <w:rsid w:val="00543022"/>
    <w:rsid w:val="0054362F"/>
    <w:rsid w:val="00546300"/>
    <w:rsid w:val="00546C82"/>
    <w:rsid w:val="005578D7"/>
    <w:rsid w:val="005616DD"/>
    <w:rsid w:val="005810A3"/>
    <w:rsid w:val="005A4F44"/>
    <w:rsid w:val="005A6EB5"/>
    <w:rsid w:val="005B1943"/>
    <w:rsid w:val="005B21F5"/>
    <w:rsid w:val="005B35E0"/>
    <w:rsid w:val="005C26E2"/>
    <w:rsid w:val="005C4756"/>
    <w:rsid w:val="005C71FD"/>
    <w:rsid w:val="005E293F"/>
    <w:rsid w:val="00602007"/>
    <w:rsid w:val="00603216"/>
    <w:rsid w:val="00627592"/>
    <w:rsid w:val="0063406C"/>
    <w:rsid w:val="00634F4B"/>
    <w:rsid w:val="00635CC8"/>
    <w:rsid w:val="006364C8"/>
    <w:rsid w:val="0065187A"/>
    <w:rsid w:val="00652EC2"/>
    <w:rsid w:val="00671748"/>
    <w:rsid w:val="00676DF9"/>
    <w:rsid w:val="00677689"/>
    <w:rsid w:val="00696825"/>
    <w:rsid w:val="00697B62"/>
    <w:rsid w:val="006A08FD"/>
    <w:rsid w:val="006A0EE3"/>
    <w:rsid w:val="006A19B6"/>
    <w:rsid w:val="006A2C2A"/>
    <w:rsid w:val="006A4765"/>
    <w:rsid w:val="006D2F38"/>
    <w:rsid w:val="006F3A61"/>
    <w:rsid w:val="00704740"/>
    <w:rsid w:val="00712CEA"/>
    <w:rsid w:val="00727648"/>
    <w:rsid w:val="0072784C"/>
    <w:rsid w:val="00734BA9"/>
    <w:rsid w:val="0074116A"/>
    <w:rsid w:val="00756C1D"/>
    <w:rsid w:val="0076294C"/>
    <w:rsid w:val="00771362"/>
    <w:rsid w:val="00776E18"/>
    <w:rsid w:val="00782221"/>
    <w:rsid w:val="007A230D"/>
    <w:rsid w:val="007B1535"/>
    <w:rsid w:val="007B24FC"/>
    <w:rsid w:val="007D6603"/>
    <w:rsid w:val="007E24DA"/>
    <w:rsid w:val="007E3470"/>
    <w:rsid w:val="007F0E3B"/>
    <w:rsid w:val="00815E05"/>
    <w:rsid w:val="00822742"/>
    <w:rsid w:val="008270B8"/>
    <w:rsid w:val="008279EB"/>
    <w:rsid w:val="00846188"/>
    <w:rsid w:val="0085348A"/>
    <w:rsid w:val="008603CE"/>
    <w:rsid w:val="0086382B"/>
    <w:rsid w:val="008656A1"/>
    <w:rsid w:val="00877169"/>
    <w:rsid w:val="008A73BB"/>
    <w:rsid w:val="008B1AFA"/>
    <w:rsid w:val="008B430F"/>
    <w:rsid w:val="008B577F"/>
    <w:rsid w:val="008C7FBA"/>
    <w:rsid w:val="008D052D"/>
    <w:rsid w:val="008E5C16"/>
    <w:rsid w:val="008E7AF7"/>
    <w:rsid w:val="008F052F"/>
    <w:rsid w:val="00935643"/>
    <w:rsid w:val="00952559"/>
    <w:rsid w:val="00964865"/>
    <w:rsid w:val="00966B5A"/>
    <w:rsid w:val="00967019"/>
    <w:rsid w:val="00973523"/>
    <w:rsid w:val="00976796"/>
    <w:rsid w:val="00981C57"/>
    <w:rsid w:val="0099110A"/>
    <w:rsid w:val="009A122A"/>
    <w:rsid w:val="009D38B2"/>
    <w:rsid w:val="009E2318"/>
    <w:rsid w:val="009F0DA8"/>
    <w:rsid w:val="00A1223C"/>
    <w:rsid w:val="00A202D4"/>
    <w:rsid w:val="00A34DCA"/>
    <w:rsid w:val="00A36144"/>
    <w:rsid w:val="00A40BE0"/>
    <w:rsid w:val="00A40C42"/>
    <w:rsid w:val="00A50B65"/>
    <w:rsid w:val="00A50E54"/>
    <w:rsid w:val="00A6136F"/>
    <w:rsid w:val="00A64596"/>
    <w:rsid w:val="00A744B3"/>
    <w:rsid w:val="00A8564E"/>
    <w:rsid w:val="00A941F9"/>
    <w:rsid w:val="00A9720B"/>
    <w:rsid w:val="00AA2942"/>
    <w:rsid w:val="00AD50F5"/>
    <w:rsid w:val="00AE6275"/>
    <w:rsid w:val="00AF3AAA"/>
    <w:rsid w:val="00AF3FDF"/>
    <w:rsid w:val="00AF4417"/>
    <w:rsid w:val="00AF4FB3"/>
    <w:rsid w:val="00B053CC"/>
    <w:rsid w:val="00B2535A"/>
    <w:rsid w:val="00B2608E"/>
    <w:rsid w:val="00B31FDE"/>
    <w:rsid w:val="00B32217"/>
    <w:rsid w:val="00B441EF"/>
    <w:rsid w:val="00B44A6B"/>
    <w:rsid w:val="00B46072"/>
    <w:rsid w:val="00B67A54"/>
    <w:rsid w:val="00B74BFD"/>
    <w:rsid w:val="00B92C66"/>
    <w:rsid w:val="00B97B9C"/>
    <w:rsid w:val="00BA7CCC"/>
    <w:rsid w:val="00BB0450"/>
    <w:rsid w:val="00BB4B23"/>
    <w:rsid w:val="00BC3A32"/>
    <w:rsid w:val="00BC4C66"/>
    <w:rsid w:val="00BD323F"/>
    <w:rsid w:val="00BD3BAE"/>
    <w:rsid w:val="00BD416A"/>
    <w:rsid w:val="00BE424E"/>
    <w:rsid w:val="00BF0BA5"/>
    <w:rsid w:val="00C0372B"/>
    <w:rsid w:val="00C12AEA"/>
    <w:rsid w:val="00C14959"/>
    <w:rsid w:val="00C2007F"/>
    <w:rsid w:val="00C23830"/>
    <w:rsid w:val="00C24A25"/>
    <w:rsid w:val="00C25E61"/>
    <w:rsid w:val="00C37542"/>
    <w:rsid w:val="00C518A4"/>
    <w:rsid w:val="00C63F2E"/>
    <w:rsid w:val="00C73AF6"/>
    <w:rsid w:val="00C953CF"/>
    <w:rsid w:val="00CA22AA"/>
    <w:rsid w:val="00CA370A"/>
    <w:rsid w:val="00CA5B53"/>
    <w:rsid w:val="00CA5C70"/>
    <w:rsid w:val="00CA6875"/>
    <w:rsid w:val="00CB0206"/>
    <w:rsid w:val="00CB28F5"/>
    <w:rsid w:val="00CD7F97"/>
    <w:rsid w:val="00CE1B8E"/>
    <w:rsid w:val="00CE79C9"/>
    <w:rsid w:val="00CF5936"/>
    <w:rsid w:val="00CF5FE7"/>
    <w:rsid w:val="00D11CCE"/>
    <w:rsid w:val="00D129F1"/>
    <w:rsid w:val="00D17AAA"/>
    <w:rsid w:val="00D315F2"/>
    <w:rsid w:val="00D428BF"/>
    <w:rsid w:val="00D50C4E"/>
    <w:rsid w:val="00D52694"/>
    <w:rsid w:val="00D54478"/>
    <w:rsid w:val="00D74491"/>
    <w:rsid w:val="00D96DC0"/>
    <w:rsid w:val="00DB25F9"/>
    <w:rsid w:val="00DB6379"/>
    <w:rsid w:val="00DC02C1"/>
    <w:rsid w:val="00DC2CE0"/>
    <w:rsid w:val="00DE60C6"/>
    <w:rsid w:val="00DF4374"/>
    <w:rsid w:val="00DF6C37"/>
    <w:rsid w:val="00E04A54"/>
    <w:rsid w:val="00E121BA"/>
    <w:rsid w:val="00E17FCF"/>
    <w:rsid w:val="00E20A23"/>
    <w:rsid w:val="00E347B9"/>
    <w:rsid w:val="00E50C8F"/>
    <w:rsid w:val="00E52F94"/>
    <w:rsid w:val="00E62638"/>
    <w:rsid w:val="00E70122"/>
    <w:rsid w:val="00E81026"/>
    <w:rsid w:val="00E85688"/>
    <w:rsid w:val="00E91EEA"/>
    <w:rsid w:val="00EC2DDD"/>
    <w:rsid w:val="00ED3AFB"/>
    <w:rsid w:val="00EF6D0B"/>
    <w:rsid w:val="00F15BB8"/>
    <w:rsid w:val="00F226C5"/>
    <w:rsid w:val="00F27B71"/>
    <w:rsid w:val="00F31629"/>
    <w:rsid w:val="00F4564D"/>
    <w:rsid w:val="00F50C36"/>
    <w:rsid w:val="00F736DB"/>
    <w:rsid w:val="00F93CB5"/>
    <w:rsid w:val="00F93E89"/>
    <w:rsid w:val="00FA7A0E"/>
    <w:rsid w:val="00FB5D65"/>
    <w:rsid w:val="00FC4A82"/>
    <w:rsid w:val="00FD2E60"/>
    <w:rsid w:val="00FD30ED"/>
    <w:rsid w:val="00FE0035"/>
    <w:rsid w:val="00FE6E6D"/>
    <w:rsid w:val="00FF38EB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1FDB-3638-4EE0-829B-0B05C23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Zinyuchkina</dc:creator>
  <cp:lastModifiedBy>Клемендеева</cp:lastModifiedBy>
  <cp:revision>15</cp:revision>
  <cp:lastPrinted>2024-03-18T12:08:00Z</cp:lastPrinted>
  <dcterms:created xsi:type="dcterms:W3CDTF">2024-03-16T08:56:00Z</dcterms:created>
  <dcterms:modified xsi:type="dcterms:W3CDTF">2024-03-25T06:46:00Z</dcterms:modified>
</cp:coreProperties>
</file>