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E8" w:rsidRDefault="00E50484">
      <w:pPr>
        <w:pStyle w:val="ConsPlusNonformat"/>
        <w:jc w:val="center"/>
        <w:rPr>
          <w:rFonts w:ascii="PT Astra Serif" w:hAnsi="PT Astra Serif" w:cs="Times New Roman"/>
          <w:b/>
          <w:sz w:val="22"/>
          <w:szCs w:val="22"/>
        </w:rPr>
      </w:pPr>
      <w:r>
        <w:rPr>
          <w:rFonts w:ascii="PT Astra Serif" w:hAnsi="PT Astra Serif" w:cs="Times New Roman"/>
          <w:b/>
          <w:sz w:val="22"/>
          <w:szCs w:val="22"/>
        </w:rPr>
        <w:t>УВЕДОМЛЕНИЕ</w:t>
      </w:r>
    </w:p>
    <w:p w:rsidR="00E464E8" w:rsidRDefault="00E464E8">
      <w:pPr>
        <w:pStyle w:val="ConsPlusNonformat"/>
        <w:jc w:val="both"/>
        <w:outlineLvl w:val="0"/>
        <w:rPr>
          <w:rFonts w:ascii="PT Astra Serif" w:hAnsi="PT Astra Serif" w:cs="Times New Roman"/>
          <w:sz w:val="22"/>
          <w:szCs w:val="22"/>
        </w:rPr>
      </w:pPr>
    </w:p>
    <w:p w:rsidR="00E464E8" w:rsidRPr="009816D6" w:rsidRDefault="00E50484">
      <w:pPr>
        <w:pStyle w:val="ConsPlusNonformat"/>
        <w:jc w:val="both"/>
        <w:rPr>
          <w:rFonts w:ascii="PT Astra Serif" w:hAnsi="PT Astra Serif" w:cs="Times New Roman"/>
          <w:sz w:val="22"/>
          <w:szCs w:val="22"/>
          <w:u w:val="single"/>
        </w:rPr>
      </w:pPr>
      <w:r>
        <w:rPr>
          <w:rFonts w:ascii="PT Astra Serif" w:hAnsi="PT Astra Serif" w:cs="Times New Roman"/>
          <w:sz w:val="22"/>
          <w:szCs w:val="22"/>
        </w:rPr>
        <w:t>Собственнику (владель</w:t>
      </w:r>
      <w:r w:rsidRPr="009816D6">
        <w:rPr>
          <w:rFonts w:ascii="PT Astra Serif" w:hAnsi="PT Astra Serif" w:cs="Times New Roman"/>
          <w:sz w:val="22"/>
          <w:szCs w:val="22"/>
        </w:rPr>
        <w:t>цу</w:t>
      </w:r>
      <w:r w:rsidRPr="009816D6">
        <w:rPr>
          <w:rFonts w:ascii="PT Astra Serif" w:hAnsi="PT Astra Serif" w:cs="Times New Roman"/>
          <w:sz w:val="22"/>
          <w:szCs w:val="22"/>
        </w:rPr>
        <w:t>):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proofErr w:type="gramStart"/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>неизвестен</w:t>
      </w:r>
      <w:proofErr w:type="gramEnd"/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                                          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                             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_      </w:t>
      </w:r>
    </w:p>
    <w:p w:rsidR="00E464E8" w:rsidRPr="009816D6" w:rsidRDefault="00E50484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9816D6">
        <w:rPr>
          <w:rFonts w:ascii="PT Astra Serif" w:hAnsi="PT Astra Serif" w:cs="Times New Roman"/>
          <w:sz w:val="22"/>
          <w:szCs w:val="22"/>
        </w:rPr>
        <w:tab/>
      </w:r>
      <w:r w:rsidRPr="009816D6">
        <w:rPr>
          <w:rFonts w:ascii="PT Astra Serif" w:hAnsi="PT Astra Serif" w:cs="Times New Roman"/>
          <w:sz w:val="22"/>
          <w:szCs w:val="22"/>
        </w:rPr>
        <w:tab/>
      </w:r>
      <w:r w:rsidRPr="009816D6">
        <w:rPr>
          <w:rFonts w:ascii="PT Astra Serif" w:hAnsi="PT Astra Serif" w:cs="Times New Roman"/>
          <w:sz w:val="22"/>
          <w:szCs w:val="22"/>
        </w:rPr>
        <w:tab/>
      </w:r>
      <w:r w:rsidRPr="009816D6">
        <w:rPr>
          <w:rFonts w:ascii="PT Astra Serif" w:hAnsi="PT Astra Serif" w:cs="Times New Roman"/>
          <w:sz w:val="22"/>
          <w:szCs w:val="22"/>
        </w:rPr>
        <w:tab/>
      </w:r>
      <w:r w:rsidRPr="009816D6">
        <w:rPr>
          <w:rFonts w:ascii="PT Astra Serif" w:hAnsi="PT Astra Serif" w:cs="Times New Roman"/>
          <w:sz w:val="22"/>
          <w:szCs w:val="22"/>
        </w:rPr>
        <w:tab/>
        <w:t xml:space="preserve">     (фамилия, имя, отчество) </w:t>
      </w:r>
    </w:p>
    <w:p w:rsidR="00E464E8" w:rsidRPr="009816D6" w:rsidRDefault="00E50484" w:rsidP="009816D6">
      <w:pPr>
        <w:pStyle w:val="ConsPlusNonformat"/>
        <w:jc w:val="both"/>
        <w:rPr>
          <w:rFonts w:ascii="PT Astra Serif" w:hAnsi="PT Astra Serif" w:cs="Times New Roman"/>
          <w:sz w:val="22"/>
          <w:szCs w:val="22"/>
          <w:u w:val="single"/>
        </w:rPr>
      </w:pPr>
      <w:r w:rsidRPr="009816D6">
        <w:rPr>
          <w:rFonts w:ascii="PT Astra Serif" w:hAnsi="PT Astra Serif" w:cs="Times New Roman"/>
          <w:sz w:val="22"/>
          <w:szCs w:val="22"/>
        </w:rPr>
        <w:t xml:space="preserve">транспортного средства марки </w:t>
      </w:r>
      <w:proofErr w:type="spellStart"/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>Део</w:t>
      </w:r>
      <w:proofErr w:type="spellEnd"/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proofErr w:type="spellStart"/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>Матиз</w:t>
      </w:r>
      <w:proofErr w:type="spellEnd"/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                                                                                     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>_</w:t>
      </w:r>
    </w:p>
    <w:p w:rsidR="00E464E8" w:rsidRPr="009816D6" w:rsidRDefault="00E50484" w:rsidP="009816D6">
      <w:pPr>
        <w:pStyle w:val="ConsPlusNonformat"/>
        <w:jc w:val="both"/>
        <w:rPr>
          <w:rFonts w:ascii="PT Astra Serif" w:hAnsi="PT Astra Serif" w:cs="Times New Roman"/>
          <w:sz w:val="22"/>
          <w:szCs w:val="22"/>
          <w:u w:val="single"/>
        </w:rPr>
      </w:pPr>
      <w:r w:rsidRPr="009816D6">
        <w:rPr>
          <w:rFonts w:ascii="PT Astra Serif" w:hAnsi="PT Astra Serif" w:cs="Times New Roman"/>
          <w:sz w:val="22"/>
          <w:szCs w:val="22"/>
        </w:rPr>
        <w:t xml:space="preserve">государственный регистрационный </w:t>
      </w:r>
      <w:r w:rsidRPr="009816D6">
        <w:rPr>
          <w:rFonts w:ascii="PT Astra Serif" w:hAnsi="PT Astra Serif" w:cs="Times New Roman"/>
          <w:sz w:val="22"/>
          <w:szCs w:val="22"/>
        </w:rPr>
        <w:t xml:space="preserve">знак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>С644НМ116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>_      __                                                               _</w:t>
      </w:r>
    </w:p>
    <w:p w:rsidR="00E464E8" w:rsidRPr="009816D6" w:rsidRDefault="00E50484" w:rsidP="009816D6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9816D6">
        <w:rPr>
          <w:rFonts w:ascii="PT Astra Serif" w:hAnsi="PT Astra Serif" w:cs="Times New Roman"/>
          <w:sz w:val="22"/>
          <w:szCs w:val="22"/>
          <w:u w:val="single"/>
        </w:rPr>
        <w:t>Управление административно-те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>хнического контроля админист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рации города Ульяновска_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_    _</w:t>
      </w:r>
    </w:p>
    <w:p w:rsidR="00E464E8" w:rsidRPr="009816D6" w:rsidRDefault="00E50484" w:rsidP="009816D6">
      <w:pPr>
        <w:pStyle w:val="ConsPlusNonformat"/>
        <w:rPr>
          <w:rFonts w:ascii="PT Astra Serif" w:hAnsi="PT Astra Serif" w:cs="Times New Roman"/>
          <w:sz w:val="22"/>
          <w:szCs w:val="22"/>
        </w:rPr>
      </w:pPr>
      <w:r w:rsidRPr="009816D6">
        <w:rPr>
          <w:rFonts w:ascii="PT Astra Serif" w:hAnsi="PT Astra Serif" w:cs="Times New Roman"/>
          <w:sz w:val="22"/>
          <w:szCs w:val="22"/>
        </w:rPr>
        <w:t xml:space="preserve">         (наименование Уполномоченного органа)</w:t>
      </w:r>
    </w:p>
    <w:p w:rsidR="009816D6" w:rsidRDefault="00E50484" w:rsidP="009816D6">
      <w:pPr>
        <w:pStyle w:val="ConsPlusNonformat"/>
        <w:ind w:right="57"/>
        <w:jc w:val="both"/>
        <w:rPr>
          <w:rFonts w:ascii="PT Astra Serif" w:hAnsi="PT Astra Serif" w:cs="Times New Roman"/>
          <w:sz w:val="22"/>
          <w:szCs w:val="22"/>
        </w:rPr>
      </w:pPr>
      <w:r w:rsidRPr="009816D6">
        <w:rPr>
          <w:rFonts w:ascii="PT Astra Serif" w:hAnsi="PT Astra Serif" w:cs="Times New Roman"/>
          <w:sz w:val="22"/>
          <w:szCs w:val="22"/>
        </w:rPr>
        <w:t xml:space="preserve">извещает о том, что указанное транспортное средство, размещённое по адресу </w:t>
      </w:r>
      <w:r w:rsidRPr="009816D6">
        <w:rPr>
          <w:rFonts w:ascii="PT Astra Serif" w:hAnsi="PT Astra Serif" w:cs="Times New Roman"/>
          <w:sz w:val="22"/>
          <w:szCs w:val="22"/>
        </w:rPr>
        <w:t xml:space="preserve">г. Ульяновск,                      </w:t>
      </w:r>
      <w:proofErr w:type="spellStart"/>
      <w:r w:rsidR="009816D6" w:rsidRPr="009816D6">
        <w:rPr>
          <w:rFonts w:ascii="PT Astra Serif" w:hAnsi="PT Astra Serif" w:cs="Times New Roman"/>
          <w:sz w:val="22"/>
          <w:szCs w:val="22"/>
        </w:rPr>
        <w:t>пр-кт</w:t>
      </w:r>
      <w:proofErr w:type="spellEnd"/>
      <w:r w:rsidR="009816D6" w:rsidRPr="009816D6">
        <w:rPr>
          <w:rFonts w:ascii="PT Astra Serif" w:hAnsi="PT Astra Serif" w:cs="Times New Roman"/>
          <w:sz w:val="22"/>
          <w:szCs w:val="22"/>
        </w:rPr>
        <w:t xml:space="preserve"> Генерала Тюленева</w:t>
      </w:r>
      <w:r w:rsidRPr="009816D6">
        <w:rPr>
          <w:rFonts w:ascii="PT Astra Serif" w:hAnsi="PT Astra Serif" w:cs="Times New Roman"/>
          <w:sz w:val="22"/>
          <w:szCs w:val="22"/>
        </w:rPr>
        <w:t xml:space="preserve">, </w:t>
      </w:r>
      <w:r w:rsidR="009816D6" w:rsidRPr="009816D6">
        <w:rPr>
          <w:rFonts w:ascii="PT Astra Serif" w:hAnsi="PT Astra Serif" w:cs="Times New Roman"/>
          <w:sz w:val="22"/>
          <w:szCs w:val="22"/>
        </w:rPr>
        <w:t>28А</w:t>
      </w:r>
      <w:r w:rsidRPr="009816D6">
        <w:rPr>
          <w:rFonts w:ascii="PT Astra Serif" w:hAnsi="PT Astra Serif" w:cs="Times New Roman"/>
          <w:sz w:val="22"/>
          <w:szCs w:val="22"/>
        </w:rPr>
        <w:t xml:space="preserve">, </w:t>
      </w:r>
      <w:r w:rsidRPr="009816D6">
        <w:rPr>
          <w:rFonts w:ascii="PT Astra Serif" w:hAnsi="PT Astra Serif" w:cs="Times New Roman"/>
          <w:sz w:val="22"/>
          <w:szCs w:val="22"/>
        </w:rPr>
        <w:t>и</w:t>
      </w:r>
      <w:r w:rsidRPr="009816D6">
        <w:rPr>
          <w:rFonts w:ascii="PT Astra Serif" w:hAnsi="PT Astra Serif" w:cs="Times New Roman"/>
          <w:sz w:val="22"/>
          <w:szCs w:val="22"/>
        </w:rPr>
        <w:t xml:space="preserve">меет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>признаки брошенного</w:t>
      </w:r>
      <w:r w:rsidR="009816D6">
        <w:rPr>
          <w:rFonts w:ascii="PT Astra Serif" w:hAnsi="PT Astra Serif" w:cs="Times New Roman"/>
          <w:sz w:val="22"/>
          <w:szCs w:val="22"/>
          <w:u w:val="single"/>
        </w:rPr>
        <w:t>, б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>есхозяйного</w:t>
      </w:r>
      <w:r w:rsidR="009816D6">
        <w:rPr>
          <w:rFonts w:ascii="PT Astra Serif" w:hAnsi="PT Astra Serif" w:cs="Times New Roman"/>
          <w:sz w:val="22"/>
          <w:szCs w:val="22"/>
          <w:u w:val="single"/>
        </w:rPr>
        <w:t>.</w:t>
      </w:r>
      <w:proofErr w:type="gramStart"/>
      <w:r w:rsidR="009816D6">
        <w:rPr>
          <w:rFonts w:ascii="PT Astra Serif" w:hAnsi="PT Astra Serif" w:cs="Times New Roman"/>
          <w:sz w:val="22"/>
          <w:szCs w:val="22"/>
          <w:u w:val="single"/>
        </w:rPr>
        <w:t xml:space="preserve">                                           </w:t>
      </w:r>
      <w:r w:rsidR="009816D6" w:rsidRPr="009816D6">
        <w:rPr>
          <w:rFonts w:ascii="PT Astra Serif" w:hAnsi="PT Astra Serif" w:cs="Times New Roman"/>
          <w:color w:val="FFFFFF" w:themeColor="background1"/>
          <w:sz w:val="22"/>
          <w:szCs w:val="22"/>
          <w:u w:val="single"/>
        </w:rPr>
        <w:t xml:space="preserve"> .</w:t>
      </w:r>
      <w:proofErr w:type="gramEnd"/>
      <w:r w:rsidR="009816D6" w:rsidRPr="009816D6">
        <w:rPr>
          <w:rFonts w:ascii="PT Astra Serif" w:hAnsi="PT Astra Serif" w:cs="Times New Roman"/>
          <w:color w:val="FFFFFF" w:themeColor="background1"/>
          <w:sz w:val="22"/>
          <w:szCs w:val="22"/>
          <w:u w:val="single"/>
        </w:rPr>
        <w:t xml:space="preserve">  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</w:t>
      </w:r>
      <w:r w:rsidR="009816D6"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</w:t>
      </w:r>
      <w:r w:rsidRPr="009816D6">
        <w:rPr>
          <w:rFonts w:ascii="PT Astra Serif" w:hAnsi="PT Astra Serif" w:cs="Times New Roman"/>
          <w:sz w:val="22"/>
          <w:szCs w:val="22"/>
          <w:u w:val="single"/>
        </w:rPr>
        <w:t xml:space="preserve">            </w:t>
      </w:r>
      <w:r w:rsidR="009816D6">
        <w:rPr>
          <w:rFonts w:ascii="PT Astra Serif" w:hAnsi="PT Astra Serif" w:cs="Times New Roman"/>
          <w:sz w:val="22"/>
          <w:szCs w:val="22"/>
        </w:rPr>
        <w:t xml:space="preserve">   </w:t>
      </w:r>
    </w:p>
    <w:p w:rsidR="00E464E8" w:rsidRDefault="00E50484" w:rsidP="009816D6">
      <w:pPr>
        <w:pStyle w:val="ConsPlusNonformat"/>
        <w:ind w:right="57" w:firstLine="708"/>
        <w:jc w:val="both"/>
        <w:rPr>
          <w:rFonts w:ascii="PT Astra Serif" w:hAnsi="PT Astra Serif" w:cs="Times New Roman"/>
          <w:sz w:val="22"/>
          <w:szCs w:val="22"/>
        </w:rPr>
      </w:pPr>
      <w:proofErr w:type="gramStart"/>
      <w:r w:rsidRPr="009816D6">
        <w:rPr>
          <w:rFonts w:ascii="PT Astra Serif" w:hAnsi="PT Astra Serif" w:cs="Times New Roman"/>
          <w:sz w:val="22"/>
          <w:szCs w:val="22"/>
        </w:rPr>
        <w:t xml:space="preserve"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</w:t>
      </w:r>
      <w:r w:rsidRPr="009816D6">
        <w:rPr>
          <w:rFonts w:ascii="PT Astra Serif" w:hAnsi="PT Astra Serif" w:cs="Times New Roman"/>
          <w:sz w:val="22"/>
          <w:szCs w:val="22"/>
        </w:rPr>
        <w:t xml:space="preserve">образования «город Ульяновск», </w:t>
      </w:r>
      <w:r w:rsidR="009816D6" w:rsidRPr="009816D6">
        <w:rPr>
          <w:rFonts w:ascii="PT Astra Serif" w:hAnsi="PT Astra Serif" w:cs="Times New Roman"/>
          <w:sz w:val="22"/>
          <w:szCs w:val="22"/>
        </w:rPr>
        <w:t>утверждённым</w:t>
      </w:r>
      <w:r w:rsidRPr="009816D6">
        <w:rPr>
          <w:rFonts w:ascii="PT Astra Serif" w:hAnsi="PT Astra Serif" w:cs="Times New Roman"/>
          <w:sz w:val="22"/>
          <w:szCs w:val="22"/>
        </w:rPr>
        <w:t xml:space="preserve"> постановлением администрации города Ульянов</w:t>
      </w:r>
      <w:r>
        <w:rPr>
          <w:rFonts w:ascii="PT Astra Serif" w:hAnsi="PT Astra Serif" w:cs="Times New Roman"/>
          <w:sz w:val="22"/>
          <w:szCs w:val="22"/>
        </w:rPr>
        <w:t xml:space="preserve">ска от 19.06.2017                       № 1505, в течение 10 дней с даты получения настоящего уведомления Вам надлежит своими силами и за свой </w:t>
      </w:r>
      <w:r w:rsidR="009816D6">
        <w:rPr>
          <w:rFonts w:ascii="PT Astra Serif" w:hAnsi="PT Astra Serif" w:cs="Times New Roman"/>
          <w:sz w:val="22"/>
          <w:szCs w:val="22"/>
        </w:rPr>
        <w:t>счёт</w:t>
      </w:r>
      <w:r>
        <w:rPr>
          <w:rFonts w:ascii="PT Astra Serif" w:hAnsi="PT Astra Serif" w:cs="Times New Roman"/>
          <w:sz w:val="22"/>
          <w:szCs w:val="22"/>
        </w:rPr>
        <w:t xml:space="preserve"> эвакуировать (утилизи</w:t>
      </w:r>
      <w:r>
        <w:rPr>
          <w:rFonts w:ascii="PT Astra Serif" w:hAnsi="PT Astra Serif" w:cs="Times New Roman"/>
          <w:sz w:val="22"/>
          <w:szCs w:val="22"/>
        </w:rPr>
        <w:t>ровать) транспортное средство в случае прекращения его эксплуатации или переместить 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2"/>
          <w:szCs w:val="22"/>
        </w:rPr>
        <w:t xml:space="preserve"> средств мест.</w:t>
      </w:r>
    </w:p>
    <w:p w:rsidR="00E464E8" w:rsidRDefault="00E464E8" w:rsidP="009816D6">
      <w:pPr>
        <w:pStyle w:val="ConsPlusNonformat"/>
        <w:ind w:right="57"/>
        <w:jc w:val="both"/>
        <w:rPr>
          <w:rFonts w:ascii="PT Astra Serif" w:hAnsi="PT Astra Serif" w:cs="Times New Roman"/>
          <w:sz w:val="22"/>
          <w:szCs w:val="22"/>
        </w:rPr>
      </w:pPr>
    </w:p>
    <w:p w:rsidR="00E464E8" w:rsidRDefault="00E50484">
      <w:pPr>
        <w:pStyle w:val="ConsPlusNonformat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noProof/>
          <w:szCs w:val="24"/>
        </w:rPr>
        <w:drawing>
          <wp:inline distT="0" distB="0" distL="0" distR="0">
            <wp:extent cx="6122019" cy="4590137"/>
            <wp:effectExtent l="0" t="0" r="0" b="1270"/>
            <wp:docPr id="5" name="Рисунок 5" descr="C:\Users\user\Downloads\IMG202403131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20240313101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E8" w:rsidRDefault="00E464E8">
      <w:pPr>
        <w:pStyle w:val="ConsPlusNonformat"/>
        <w:jc w:val="both"/>
        <w:rPr>
          <w:rFonts w:ascii="PT Astra Serif" w:hAnsi="PT Astra Serif" w:cs="Times New Roman"/>
          <w:color w:val="C00000"/>
          <w:u w:val="single"/>
        </w:rPr>
      </w:pPr>
    </w:p>
    <w:p w:rsidR="00E464E8" w:rsidRPr="009816D6" w:rsidRDefault="00E50484">
      <w:pPr>
        <w:pStyle w:val="ConsPlusNonformat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дней, со дня получения настоящего уведомлени</w:t>
      </w:r>
      <w:bookmarkStart w:id="0" w:name="_GoBack"/>
      <w:bookmarkEnd w:id="0"/>
      <w:r>
        <w:rPr>
          <w:rFonts w:ascii="PT Astra Serif" w:hAnsi="PT Astra Serif" w:cs="Times New Roman"/>
        </w:rPr>
        <w:t>я, транспорт</w:t>
      </w:r>
      <w:r>
        <w:rPr>
          <w:rFonts w:ascii="PT Astra Serif" w:hAnsi="PT Astra Serif" w:cs="Times New Roman"/>
        </w:rPr>
        <w:t xml:space="preserve">ное средство будет в принудительном порядке эвакуировано                       </w:t>
      </w:r>
      <w:r>
        <w:rPr>
          <w:rFonts w:ascii="PT Astra Serif" w:hAnsi="PT Astra Serif" w:cs="Times New Roman"/>
        </w:rPr>
        <w:t>на специализированную стоянку. Телефон для справок</w:t>
      </w:r>
      <w:r w:rsidRPr="009816D6">
        <w:rPr>
          <w:rFonts w:ascii="PT Astra Serif" w:hAnsi="PT Astra Serif" w:cs="Times New Roman"/>
          <w:szCs w:val="24"/>
        </w:rPr>
        <w:t xml:space="preserve"> </w:t>
      </w:r>
      <w:r w:rsidRPr="009816D6">
        <w:rPr>
          <w:rFonts w:ascii="PT Astra Serif" w:hAnsi="PT Astra Serif" w:cs="Times New Roman"/>
          <w:szCs w:val="24"/>
        </w:rPr>
        <w:t>41-0</w:t>
      </w:r>
      <w:r w:rsidRPr="009816D6">
        <w:rPr>
          <w:rFonts w:ascii="PT Astra Serif" w:hAnsi="PT Astra Serif" w:cs="Times New Roman"/>
          <w:szCs w:val="24"/>
        </w:rPr>
        <w:t>3</w:t>
      </w:r>
      <w:r w:rsidRPr="009816D6">
        <w:rPr>
          <w:rFonts w:ascii="PT Astra Serif" w:hAnsi="PT Astra Serif" w:cs="Times New Roman"/>
          <w:szCs w:val="24"/>
        </w:rPr>
        <w:t>-95</w:t>
      </w:r>
    </w:p>
    <w:p w:rsidR="00E464E8" w:rsidRDefault="00E464E8">
      <w:pPr>
        <w:pStyle w:val="ConsPlusNonformat"/>
        <w:ind w:firstLine="708"/>
        <w:jc w:val="both"/>
        <w:rPr>
          <w:rFonts w:ascii="PT Astra Serif" w:hAnsi="PT Astra Serif" w:cs="Times New Roman"/>
          <w:u w:val="single"/>
        </w:rPr>
      </w:pPr>
    </w:p>
    <w:p w:rsidR="00E464E8" w:rsidRDefault="00E464E8">
      <w:pPr>
        <w:pStyle w:val="ConsPlusNonformat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jc w:val="both"/>
        <w:rPr>
          <w:rFonts w:ascii="PT Astra Serif" w:hAnsi="PT Astra Serif" w:cs="Times New Roman"/>
          <w:szCs w:val="24"/>
        </w:rPr>
      </w:pPr>
    </w:p>
    <w:p w:rsidR="00E464E8" w:rsidRDefault="00E50484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 начальника</w:t>
      </w:r>
    </w:p>
    <w:p w:rsidR="00E464E8" w:rsidRDefault="00E5048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управления </w:t>
      </w:r>
      <w:r>
        <w:rPr>
          <w:rFonts w:ascii="PT Astra Serif" w:hAnsi="PT Astra Serif" w:cs="Times New Roman"/>
          <w:sz w:val="26"/>
          <w:szCs w:val="26"/>
        </w:rPr>
        <w:t xml:space="preserve">административно-технического контроля                          </w:t>
      </w:r>
    </w:p>
    <w:p w:rsidR="00E464E8" w:rsidRDefault="00E50484">
      <w:pPr>
        <w:pStyle w:val="ConsPlusNonformat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/>
          <w:sz w:val="26"/>
          <w:szCs w:val="26"/>
        </w:rPr>
        <w:t>администрации города Ульян</w:t>
      </w:r>
      <w:r>
        <w:rPr>
          <w:rFonts w:ascii="PT Astra Serif" w:hAnsi="PT Astra Serif"/>
          <w:sz w:val="26"/>
          <w:szCs w:val="26"/>
        </w:rPr>
        <w:t xml:space="preserve">овска                                                             Е.В. Агеева                    </w:t>
      </w:r>
    </w:p>
    <w:p w:rsidR="00E464E8" w:rsidRDefault="00E464E8">
      <w:pPr>
        <w:pStyle w:val="ConsPlusNonformat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50484" w:rsidRDefault="00E50484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E464E8" w:rsidRDefault="00E464E8">
      <w:pPr>
        <w:pStyle w:val="ConsPlusNonformat"/>
        <w:ind w:right="-284"/>
        <w:jc w:val="both"/>
        <w:rPr>
          <w:rFonts w:ascii="PT Astra Serif" w:hAnsi="PT Astra Serif" w:cs="Times New Roman"/>
          <w:szCs w:val="24"/>
        </w:rPr>
      </w:pPr>
    </w:p>
    <w:p w:rsidR="009816D6" w:rsidRDefault="009816D6" w:rsidP="009816D6">
      <w:pPr>
        <w:rPr>
          <w:rFonts w:ascii="PT Astra Serif" w:hAnsi="PT Astra Serif" w:cs="Courier New"/>
          <w:sz w:val="26"/>
          <w:szCs w:val="26"/>
        </w:rPr>
      </w:pPr>
    </w:p>
    <w:p w:rsidR="009816D6" w:rsidRDefault="009816D6" w:rsidP="009816D6">
      <w:pPr>
        <w:rPr>
          <w:rFonts w:ascii="PT Astra Serif" w:hAnsi="PT Astra Serif" w:cs="Courier New"/>
          <w:sz w:val="26"/>
          <w:szCs w:val="26"/>
        </w:rPr>
      </w:pPr>
    </w:p>
    <w:p w:rsidR="009816D6" w:rsidRDefault="009816D6" w:rsidP="009816D6">
      <w:pPr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Кулиева Алина </w:t>
      </w:r>
      <w:proofErr w:type="spellStart"/>
      <w:r>
        <w:rPr>
          <w:rFonts w:ascii="PT Astra Serif" w:hAnsi="PT Astra Serif" w:cs="PT Astra Serif"/>
          <w:sz w:val="22"/>
          <w:szCs w:val="22"/>
        </w:rPr>
        <w:t>Шахзадеевна</w:t>
      </w:r>
      <w:proofErr w:type="spellEnd"/>
      <w:r>
        <w:rPr>
          <w:rFonts w:ascii="PT Astra Serif" w:hAnsi="PT Astra Serif" w:cs="PT Astra Serif"/>
          <w:sz w:val="22"/>
          <w:szCs w:val="22"/>
        </w:rPr>
        <w:t xml:space="preserve">    </w:t>
      </w:r>
    </w:p>
    <w:p w:rsidR="009816D6" w:rsidRDefault="009816D6" w:rsidP="009816D6">
      <w:r>
        <w:rPr>
          <w:rFonts w:ascii="PT Astra Serif" w:hAnsi="PT Astra Serif" w:cs="PT Astra Serif"/>
          <w:sz w:val="22"/>
          <w:szCs w:val="22"/>
        </w:rPr>
        <w:t>41-03-95</w:t>
      </w:r>
    </w:p>
    <w:p w:rsidR="00E464E8" w:rsidRDefault="009816D6" w:rsidP="009816D6">
      <w:pPr>
        <w:pStyle w:val="ConsPlusNonformat"/>
        <w:widowControl/>
        <w:tabs>
          <w:tab w:val="right" w:pos="4285"/>
        </w:tabs>
      </w:pPr>
      <w:r>
        <w:rPr>
          <w:rFonts w:ascii="PT Astra Serif" w:hAnsi="PT Astra Serif" w:cs="Times New Roman"/>
          <w:sz w:val="26"/>
          <w:szCs w:val="26"/>
        </w:rPr>
        <w:t xml:space="preserve">               </w:t>
      </w:r>
    </w:p>
    <w:sectPr w:rsidR="00E464E8">
      <w:pgSz w:w="11906" w:h="16838"/>
      <w:pgMar w:top="1560" w:right="707" w:bottom="709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D6" w:rsidRDefault="009816D6" w:rsidP="009816D6">
      <w:r>
        <w:separator/>
      </w:r>
    </w:p>
  </w:endnote>
  <w:endnote w:type="continuationSeparator" w:id="0">
    <w:p w:rsidR="009816D6" w:rsidRDefault="009816D6" w:rsidP="0098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D6" w:rsidRDefault="009816D6" w:rsidP="009816D6">
      <w:r>
        <w:separator/>
      </w:r>
    </w:p>
  </w:footnote>
  <w:footnote w:type="continuationSeparator" w:id="0">
    <w:p w:rsidR="009816D6" w:rsidRDefault="009816D6" w:rsidP="0098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E8"/>
    <w:rsid w:val="009816D6"/>
    <w:rsid w:val="00E464E8"/>
    <w:rsid w:val="00E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97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9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77535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535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D3C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47608"/>
    <w:pPr>
      <w:widowControl w:val="0"/>
    </w:pPr>
    <w:rPr>
      <w:rFonts w:ascii="Arial" w:eastAsiaTheme="minorEastAsia" w:hAnsi="Arial" w:cs="Arial"/>
      <w:b/>
      <w:bCs/>
      <w:sz w:val="24"/>
      <w:szCs w:val="20"/>
      <w:lang w:eastAsia="ru-RU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97B8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97B8B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B7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97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9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77535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535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D3C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47608"/>
    <w:pPr>
      <w:widowControl w:val="0"/>
    </w:pPr>
    <w:rPr>
      <w:rFonts w:ascii="Arial" w:eastAsiaTheme="minorEastAsia" w:hAnsi="Arial" w:cs="Arial"/>
      <w:b/>
      <w:bCs/>
      <w:sz w:val="24"/>
      <w:szCs w:val="20"/>
      <w:lang w:eastAsia="ru-RU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97B8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97B8B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B7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322C-62B5-4DBF-ABAE-9DEF8CF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2024-03-29T09:28:00Z</cp:lastPrinted>
  <dcterms:created xsi:type="dcterms:W3CDTF">2023-11-28T11:25:00Z</dcterms:created>
  <dcterms:modified xsi:type="dcterms:W3CDTF">2024-04-04T11:30:00Z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