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5F7D0F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5F7D0F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F0052" w:rsidRPr="005F7D0F" w:rsidRDefault="00CF0052" w:rsidP="001A78C2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5F7D0F">
        <w:rPr>
          <w:rFonts w:ascii="PT Astra Serif" w:eastAsia="Calibri" w:hAnsi="PT Astra Serif"/>
          <w:sz w:val="28"/>
          <w:szCs w:val="28"/>
        </w:rPr>
        <w:t xml:space="preserve">о начале общественных обсуждений по проекту </w:t>
      </w:r>
      <w:r w:rsidRPr="005F7D0F">
        <w:rPr>
          <w:rFonts w:ascii="PT Astra Serif" w:hAnsi="PT Astra Serif" w:cs="Times New Roman"/>
          <w:sz w:val="28"/>
          <w:szCs w:val="28"/>
        </w:rPr>
        <w:t>постановления               администрации города Ульяновска</w:t>
      </w:r>
      <w:r w:rsidR="003F7619" w:rsidRPr="005F7D0F">
        <w:rPr>
          <w:rFonts w:ascii="PT Astra Serif" w:hAnsi="PT Astra Serif" w:cs="Times New Roman"/>
          <w:sz w:val="28"/>
          <w:szCs w:val="28"/>
        </w:rPr>
        <w:t xml:space="preserve"> </w:t>
      </w:r>
      <w:r w:rsidR="00AD47E2" w:rsidRPr="005F7D0F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</w:p>
    <w:p w:rsidR="00AD47E2" w:rsidRPr="005F7D0F" w:rsidRDefault="00CF0052" w:rsidP="001A78C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spellStart"/>
      <w:r w:rsidRPr="005F7D0F">
        <w:rPr>
          <w:rFonts w:ascii="PT Astra Serif" w:hAnsi="PT Astra Serif"/>
          <w:sz w:val="28"/>
          <w:szCs w:val="28"/>
        </w:rPr>
        <w:t>Краснобрыж</w:t>
      </w:r>
      <w:proofErr w:type="spellEnd"/>
      <w:r w:rsidRPr="005F7D0F">
        <w:rPr>
          <w:rFonts w:ascii="PT Astra Serif" w:hAnsi="PT Astra Serif"/>
          <w:sz w:val="28"/>
          <w:szCs w:val="28"/>
        </w:rPr>
        <w:t xml:space="preserve"> Е.С. и </w:t>
      </w:r>
      <w:proofErr w:type="spellStart"/>
      <w:r w:rsidRPr="005F7D0F">
        <w:rPr>
          <w:rFonts w:ascii="PT Astra Serif" w:hAnsi="PT Astra Serif"/>
          <w:sz w:val="28"/>
          <w:szCs w:val="28"/>
        </w:rPr>
        <w:t>Кукановой</w:t>
      </w:r>
      <w:proofErr w:type="spellEnd"/>
      <w:r w:rsidRPr="005F7D0F">
        <w:rPr>
          <w:rFonts w:ascii="PT Astra Serif" w:hAnsi="PT Astra Serif"/>
          <w:sz w:val="28"/>
          <w:szCs w:val="28"/>
        </w:rPr>
        <w:t xml:space="preserve"> Л.И. </w:t>
      </w:r>
      <w:r w:rsidRPr="005F7D0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Pr="005F7D0F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5F7D0F">
        <w:rPr>
          <w:rFonts w:ascii="PT Astra Serif" w:hAnsi="PT Astra Serif"/>
          <w:sz w:val="28"/>
          <w:szCs w:val="28"/>
        </w:rPr>
        <w:t xml:space="preserve">на условно разрешённый вид использования земельного участка </w:t>
      </w:r>
      <w:r w:rsidRPr="005F7D0F">
        <w:rPr>
          <w:rStyle w:val="aa"/>
          <w:rFonts w:ascii="PT Astra Serif" w:hAnsi="PT Astra Serif"/>
          <w:i w:val="0"/>
          <w:color w:val="000000"/>
          <w:sz w:val="28"/>
          <w:szCs w:val="28"/>
        </w:rPr>
        <w:t>и объект</w:t>
      </w:r>
      <w:r w:rsidR="005F7D0F" w:rsidRPr="005F7D0F">
        <w:rPr>
          <w:rStyle w:val="aa"/>
          <w:rFonts w:ascii="PT Astra Serif" w:hAnsi="PT Astra Serif"/>
          <w:i w:val="0"/>
          <w:color w:val="000000"/>
          <w:sz w:val="28"/>
          <w:szCs w:val="28"/>
        </w:rPr>
        <w:t>а</w:t>
      </w:r>
      <w:r w:rsidRPr="005F7D0F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капитального строительства</w:t>
      </w:r>
      <w:r w:rsidR="00AD47E2" w:rsidRPr="005F7D0F">
        <w:rPr>
          <w:rFonts w:ascii="PT Astra Serif" w:hAnsi="PT Astra Serif"/>
          <w:sz w:val="28"/>
          <w:szCs w:val="28"/>
        </w:rPr>
        <w:t>»</w:t>
      </w:r>
    </w:p>
    <w:p w:rsidR="00490BF6" w:rsidRPr="005F7D0F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Pr="005F7D0F" w:rsidRDefault="009939EA" w:rsidP="00A60F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F7D0F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5F7D0F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02DB1" w:rsidRPr="005F7D0F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A60F99" w:rsidRPr="005F7D0F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A60F99" w:rsidRPr="005F7D0F">
        <w:rPr>
          <w:rFonts w:ascii="PT Astra Serif" w:hAnsi="PT Astra Serif"/>
          <w:sz w:val="28"/>
          <w:szCs w:val="28"/>
        </w:rPr>
        <w:t>Краснобрыж</w:t>
      </w:r>
      <w:proofErr w:type="spellEnd"/>
      <w:r w:rsidR="00A60F99" w:rsidRPr="005F7D0F">
        <w:rPr>
          <w:rFonts w:ascii="PT Astra Serif" w:hAnsi="PT Astra Serif"/>
          <w:sz w:val="28"/>
          <w:szCs w:val="28"/>
        </w:rPr>
        <w:t xml:space="preserve"> Е.С. </w:t>
      </w:r>
      <w:r w:rsidR="00CF0052" w:rsidRPr="005F7D0F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CF0052" w:rsidRPr="005F7D0F">
        <w:rPr>
          <w:rFonts w:ascii="PT Astra Serif" w:hAnsi="PT Astra Serif"/>
          <w:sz w:val="28"/>
          <w:szCs w:val="28"/>
        </w:rPr>
        <w:t>Кукановой</w:t>
      </w:r>
      <w:proofErr w:type="spellEnd"/>
      <w:r w:rsidR="00CF0052" w:rsidRPr="005F7D0F">
        <w:rPr>
          <w:rFonts w:ascii="PT Astra Serif" w:hAnsi="PT Astra Serif"/>
          <w:sz w:val="28"/>
          <w:szCs w:val="28"/>
        </w:rPr>
        <w:t xml:space="preserve"> Л.И.</w:t>
      </w:r>
      <w:r w:rsidR="00CF0052" w:rsidRPr="005F7D0F">
        <w:rPr>
          <w:rStyle w:val="aa"/>
          <w:rFonts w:ascii="PT Astra Serif" w:hAnsi="PT Astra Serif"/>
          <w:sz w:val="28"/>
          <w:szCs w:val="28"/>
        </w:rPr>
        <w:t xml:space="preserve"> </w:t>
      </w:r>
      <w:r w:rsidR="00A60F99" w:rsidRPr="005F7D0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60F99" w:rsidRPr="005F7D0F">
        <w:rPr>
          <w:rStyle w:val="aa"/>
          <w:rFonts w:ascii="PT Astra Serif" w:hAnsi="PT Astra Serif"/>
          <w:sz w:val="28"/>
          <w:szCs w:val="28"/>
        </w:rPr>
        <w:t xml:space="preserve"> </w:t>
      </w:r>
      <w:r w:rsidR="00A60F99" w:rsidRPr="005F7D0F">
        <w:rPr>
          <w:rFonts w:ascii="PT Astra Serif" w:hAnsi="PT Astra Serif"/>
          <w:sz w:val="28"/>
          <w:szCs w:val="28"/>
        </w:rPr>
        <w:t>на у</w:t>
      </w:r>
      <w:r w:rsidR="00A60F99" w:rsidRPr="005F7D0F">
        <w:rPr>
          <w:rFonts w:ascii="PT Astra Serif" w:hAnsi="PT Astra Serif"/>
          <w:sz w:val="28"/>
          <w:szCs w:val="28"/>
        </w:rPr>
        <w:t>с</w:t>
      </w:r>
      <w:r w:rsidR="00A60F99" w:rsidRPr="005F7D0F">
        <w:rPr>
          <w:rFonts w:ascii="PT Astra Serif" w:hAnsi="PT Astra Serif"/>
          <w:sz w:val="28"/>
          <w:szCs w:val="28"/>
        </w:rPr>
        <w:t>ловно разрешённый вид использования земельного участка</w:t>
      </w:r>
      <w:r w:rsidR="00CF0052" w:rsidRPr="005F7D0F">
        <w:rPr>
          <w:rFonts w:ascii="PT Astra Serif" w:hAnsi="PT Astra Serif"/>
          <w:sz w:val="28"/>
          <w:szCs w:val="28"/>
        </w:rPr>
        <w:t xml:space="preserve"> 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>и объект</w:t>
      </w:r>
      <w:r w:rsidR="005F7D0F" w:rsidRPr="005F7D0F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 xml:space="preserve"> кап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>тального строительства</w:t>
      </w:r>
      <w:r w:rsidR="00A60F99" w:rsidRPr="005F7D0F">
        <w:rPr>
          <w:rStyle w:val="aa"/>
          <w:rFonts w:ascii="PT Astra Serif" w:hAnsi="PT Astra Serif"/>
          <w:i w:val="0"/>
          <w:sz w:val="28"/>
          <w:szCs w:val="28"/>
        </w:rPr>
        <w:t xml:space="preserve">» по вопросу предоставления 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4C5167" w:rsidRPr="005F7D0F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CF0052" w:rsidRPr="005F7D0F">
        <w:rPr>
          <w:rStyle w:val="aa"/>
          <w:rFonts w:ascii="PT Astra Serif" w:hAnsi="PT Astra Serif"/>
          <w:sz w:val="28"/>
          <w:szCs w:val="28"/>
        </w:rPr>
        <w:t xml:space="preserve"> </w:t>
      </w:r>
      <w:r w:rsidR="00CF0052" w:rsidRPr="005F7D0F">
        <w:rPr>
          <w:rFonts w:ascii="PT Astra Serif" w:hAnsi="PT Astra Serif"/>
          <w:sz w:val="28"/>
          <w:szCs w:val="28"/>
        </w:rPr>
        <w:t xml:space="preserve">на условно разрешённый вид использования «магазины» земельного участка 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>с кадастр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 xml:space="preserve">вым номером </w:t>
      </w:r>
      <w:r w:rsidR="00CF0052" w:rsidRPr="005F7D0F">
        <w:rPr>
          <w:rFonts w:ascii="PT Astra Serif" w:eastAsia="TimesNewRomanPSMT" w:hAnsi="PT Astra Serif" w:cs="TimesNewRomanPSMT"/>
          <w:sz w:val="28"/>
          <w:szCs w:val="28"/>
        </w:rPr>
        <w:t xml:space="preserve">73:24:040501:1023 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>площадью 1 194,0 кв. м, расположенного</w:t>
      </w:r>
      <w:proofErr w:type="gramEnd"/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 xml:space="preserve"> по адресу: г. Ульяновск, Ленинский район, </w:t>
      </w:r>
      <w:r w:rsidR="00CF0052" w:rsidRPr="005F7D0F">
        <w:rPr>
          <w:rFonts w:ascii="PT Astra Serif" w:hAnsi="PT Astra Serif"/>
          <w:sz w:val="28"/>
          <w:szCs w:val="28"/>
        </w:rPr>
        <w:t xml:space="preserve">ул. Розы Люксембург, земельный участок, 42А 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>и объект</w:t>
      </w:r>
      <w:r w:rsidR="0067079B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 xml:space="preserve"> капитального строительства с кадастровым номером </w:t>
      </w:r>
      <w:r w:rsidR="00CF0052" w:rsidRPr="005F7D0F">
        <w:rPr>
          <w:rFonts w:ascii="PT Astra Serif" w:eastAsia="TimesNewRomanPSMT" w:hAnsi="PT Astra Serif" w:cs="TimesNewRomanPSMT"/>
          <w:sz w:val="28"/>
          <w:szCs w:val="28"/>
        </w:rPr>
        <w:t>73:24:040501:</w:t>
      </w:r>
      <w:r w:rsidR="005F7D0F" w:rsidRPr="005F7D0F">
        <w:rPr>
          <w:rFonts w:ascii="PT Astra Serif" w:eastAsia="TimesNewRomanPSMT" w:hAnsi="PT Astra Serif" w:cs="TimesNewRomanPSMT"/>
          <w:sz w:val="28"/>
          <w:szCs w:val="28"/>
        </w:rPr>
        <w:t>67 пло</w:t>
      </w:r>
      <w:r w:rsidR="00CF0052" w:rsidRPr="005F7D0F">
        <w:rPr>
          <w:rFonts w:ascii="PT Astra Serif" w:eastAsia="TimesNewRomanPSMT" w:hAnsi="PT Astra Serif" w:cs="TimesNewRomanPSMT"/>
          <w:sz w:val="28"/>
          <w:szCs w:val="28"/>
        </w:rPr>
        <w:t>щадью 374,9 кв. м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>, расположенн</w:t>
      </w:r>
      <w:r w:rsidR="005F7D0F" w:rsidRPr="005F7D0F">
        <w:rPr>
          <w:rStyle w:val="aa"/>
          <w:rFonts w:ascii="PT Astra Serif" w:hAnsi="PT Astra Serif"/>
          <w:i w:val="0"/>
          <w:sz w:val="28"/>
          <w:szCs w:val="28"/>
        </w:rPr>
        <w:t>ого</w:t>
      </w:r>
      <w:r w:rsidR="00CF0052" w:rsidRPr="005F7D0F">
        <w:rPr>
          <w:rStyle w:val="aa"/>
          <w:rFonts w:ascii="PT Astra Serif" w:hAnsi="PT Astra Serif"/>
          <w:i w:val="0"/>
          <w:sz w:val="28"/>
          <w:szCs w:val="28"/>
        </w:rPr>
        <w:t xml:space="preserve"> по адресу</w:t>
      </w:r>
      <w:r w:rsidR="00CF0052" w:rsidRPr="0067079B">
        <w:rPr>
          <w:rStyle w:val="aa"/>
          <w:rFonts w:ascii="PT Astra Serif" w:hAnsi="PT Astra Serif"/>
          <w:i w:val="0"/>
          <w:sz w:val="28"/>
          <w:szCs w:val="28"/>
        </w:rPr>
        <w:t xml:space="preserve">: </w:t>
      </w:r>
      <w:r w:rsidR="00990F1C" w:rsidRPr="0067079B">
        <w:rPr>
          <w:rStyle w:val="aa"/>
          <w:rFonts w:ascii="PT Astra Serif" w:hAnsi="PT Astra Serif"/>
          <w:i w:val="0"/>
          <w:sz w:val="28"/>
          <w:szCs w:val="28"/>
        </w:rPr>
        <w:t xml:space="preserve">                </w:t>
      </w:r>
      <w:r w:rsidR="0067079B">
        <w:rPr>
          <w:rStyle w:val="aa"/>
          <w:rFonts w:ascii="PT Astra Serif" w:hAnsi="PT Astra Serif"/>
          <w:i w:val="0"/>
          <w:sz w:val="28"/>
          <w:szCs w:val="28"/>
        </w:rPr>
        <w:t xml:space="preserve">г. Ульяновск, ул. Розы Люксембург, </w:t>
      </w:r>
      <w:proofErr w:type="spellStart"/>
      <w:r w:rsidR="0067079B">
        <w:rPr>
          <w:rStyle w:val="aa"/>
          <w:rFonts w:ascii="PT Astra Serif" w:hAnsi="PT Astra Serif"/>
          <w:i w:val="0"/>
          <w:sz w:val="28"/>
          <w:szCs w:val="28"/>
        </w:rPr>
        <w:t>зд</w:t>
      </w:r>
      <w:proofErr w:type="spellEnd"/>
      <w:r w:rsidR="0067079B">
        <w:rPr>
          <w:rStyle w:val="aa"/>
          <w:rFonts w:ascii="PT Astra Serif" w:hAnsi="PT Astra Serif"/>
          <w:i w:val="0"/>
          <w:sz w:val="28"/>
          <w:szCs w:val="28"/>
        </w:rPr>
        <w:t xml:space="preserve">. 42А, </w:t>
      </w:r>
      <w:r w:rsidR="00CF0052" w:rsidRPr="005F7D0F">
        <w:rPr>
          <w:rFonts w:ascii="PT Astra Serif" w:hAnsi="PT Astra Serif"/>
          <w:sz w:val="28"/>
          <w:szCs w:val="28"/>
        </w:rPr>
        <w:t>территориальная зона Ж</w:t>
      </w:r>
      <w:proofErr w:type="gramStart"/>
      <w:r w:rsidR="00CF0052" w:rsidRPr="005F7D0F">
        <w:rPr>
          <w:rFonts w:ascii="PT Astra Serif" w:hAnsi="PT Astra Serif"/>
          <w:sz w:val="28"/>
          <w:szCs w:val="28"/>
        </w:rPr>
        <w:t>4</w:t>
      </w:r>
      <w:proofErr w:type="gramEnd"/>
      <w:r w:rsidR="00CF0052" w:rsidRPr="005F7D0F">
        <w:rPr>
          <w:rFonts w:ascii="PT Astra Serif" w:hAnsi="PT Astra Serif"/>
          <w:sz w:val="28"/>
          <w:szCs w:val="28"/>
        </w:rPr>
        <w:t xml:space="preserve"> </w:t>
      </w:r>
      <w:r w:rsidR="00990F1C">
        <w:rPr>
          <w:rFonts w:ascii="PT Astra Serif" w:hAnsi="PT Astra Serif"/>
          <w:sz w:val="28"/>
          <w:szCs w:val="28"/>
        </w:rPr>
        <w:t xml:space="preserve">       </w:t>
      </w:r>
      <w:r w:rsidR="0085442E" w:rsidRPr="005F7D0F">
        <w:rPr>
          <w:rFonts w:ascii="PT Astra Serif" w:hAnsi="PT Astra Serif"/>
          <w:sz w:val="28"/>
          <w:szCs w:val="28"/>
        </w:rPr>
        <w:t>(далее – Проект).</w:t>
      </w:r>
    </w:p>
    <w:p w:rsidR="007721B6" w:rsidRPr="005F7D0F" w:rsidRDefault="007721B6" w:rsidP="007721B6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5F7D0F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5F7D0F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5F7D0F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5F7D0F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5F7D0F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3C2FC6" w:rsidRPr="005F7D0F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F7D0F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CF0052" w:rsidRPr="005F7D0F">
        <w:rPr>
          <w:rFonts w:ascii="PT Astra Serif" w:hAnsi="PT Astra Serif"/>
          <w:sz w:val="28"/>
          <w:szCs w:val="28"/>
        </w:rPr>
        <w:t>25</w:t>
      </w:r>
      <w:r w:rsidRPr="005F7D0F">
        <w:rPr>
          <w:rFonts w:ascii="PT Astra Serif" w:hAnsi="PT Astra Serif"/>
          <w:sz w:val="28"/>
          <w:szCs w:val="28"/>
        </w:rPr>
        <w:t xml:space="preserve"> </w:t>
      </w:r>
      <w:r w:rsidR="00CF0052" w:rsidRPr="005F7D0F">
        <w:rPr>
          <w:rFonts w:ascii="PT Astra Serif" w:hAnsi="PT Astra Serif"/>
          <w:sz w:val="28"/>
          <w:szCs w:val="28"/>
        </w:rPr>
        <w:t xml:space="preserve">июня </w:t>
      </w:r>
      <w:r w:rsidRPr="005F7D0F">
        <w:rPr>
          <w:rFonts w:ascii="PT Astra Serif" w:hAnsi="PT Astra Serif"/>
          <w:sz w:val="28"/>
          <w:szCs w:val="28"/>
        </w:rPr>
        <w:t xml:space="preserve">по </w:t>
      </w:r>
      <w:r w:rsidR="00CF0052" w:rsidRPr="005F7D0F">
        <w:rPr>
          <w:rFonts w:ascii="PT Astra Serif" w:hAnsi="PT Astra Serif"/>
          <w:sz w:val="28"/>
          <w:szCs w:val="28"/>
        </w:rPr>
        <w:t>23</w:t>
      </w:r>
      <w:r w:rsidR="00702DB1" w:rsidRPr="005F7D0F">
        <w:rPr>
          <w:rFonts w:ascii="PT Astra Serif" w:hAnsi="PT Astra Serif"/>
          <w:sz w:val="28"/>
          <w:szCs w:val="28"/>
        </w:rPr>
        <w:t xml:space="preserve"> </w:t>
      </w:r>
      <w:r w:rsidR="00AD7C3E" w:rsidRPr="005F7D0F">
        <w:rPr>
          <w:rFonts w:ascii="PT Astra Serif" w:hAnsi="PT Astra Serif"/>
          <w:sz w:val="28"/>
          <w:szCs w:val="28"/>
        </w:rPr>
        <w:t>ию</w:t>
      </w:r>
      <w:r w:rsidR="00CF0052" w:rsidRPr="005F7D0F">
        <w:rPr>
          <w:rFonts w:ascii="PT Astra Serif" w:hAnsi="PT Astra Serif"/>
          <w:sz w:val="28"/>
          <w:szCs w:val="28"/>
        </w:rPr>
        <w:t>л</w:t>
      </w:r>
      <w:r w:rsidR="00AD7C3E" w:rsidRPr="005F7D0F">
        <w:rPr>
          <w:rFonts w:ascii="PT Astra Serif" w:hAnsi="PT Astra Serif"/>
          <w:sz w:val="28"/>
          <w:szCs w:val="28"/>
        </w:rPr>
        <w:t>я</w:t>
      </w:r>
      <w:r w:rsidR="00C32119" w:rsidRPr="005F7D0F">
        <w:rPr>
          <w:rFonts w:ascii="PT Astra Serif" w:eastAsia="Calibri" w:hAnsi="PT Astra Serif"/>
          <w:sz w:val="28"/>
          <w:szCs w:val="28"/>
        </w:rPr>
        <w:t xml:space="preserve"> 2024</w:t>
      </w:r>
      <w:r w:rsidRPr="005F7D0F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5F7D0F" w:rsidRDefault="003C2FC6" w:rsidP="0076458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F7D0F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CF0052" w:rsidRPr="005F7D0F">
        <w:rPr>
          <w:rFonts w:ascii="PT Astra Serif" w:eastAsia="Calibri" w:hAnsi="PT Astra Serif"/>
          <w:sz w:val="28"/>
          <w:szCs w:val="28"/>
        </w:rPr>
        <w:t xml:space="preserve">2 по </w:t>
      </w:r>
      <w:r w:rsidR="009D53EE" w:rsidRPr="005F7D0F">
        <w:rPr>
          <w:rFonts w:ascii="PT Astra Serif" w:eastAsia="Calibri" w:hAnsi="PT Astra Serif"/>
          <w:sz w:val="28"/>
          <w:szCs w:val="28"/>
        </w:rPr>
        <w:t>11</w:t>
      </w:r>
      <w:r w:rsidR="00CF0052" w:rsidRPr="005F7D0F">
        <w:rPr>
          <w:rFonts w:ascii="PT Astra Serif" w:eastAsia="Calibri" w:hAnsi="PT Astra Serif"/>
          <w:sz w:val="28"/>
          <w:szCs w:val="28"/>
        </w:rPr>
        <w:t xml:space="preserve"> июля</w:t>
      </w:r>
      <w:r w:rsidR="00C32119" w:rsidRPr="005F7D0F">
        <w:rPr>
          <w:rFonts w:ascii="PT Astra Serif" w:eastAsia="Calibri" w:hAnsi="PT Astra Serif"/>
          <w:sz w:val="28"/>
          <w:szCs w:val="28"/>
        </w:rPr>
        <w:t xml:space="preserve"> 2024</w:t>
      </w:r>
      <w:r w:rsidRPr="005F7D0F">
        <w:rPr>
          <w:rFonts w:ascii="PT Astra Serif" w:eastAsia="Calibri" w:hAnsi="PT Astra Serif"/>
          <w:sz w:val="28"/>
          <w:szCs w:val="28"/>
        </w:rPr>
        <w:t xml:space="preserve"> года включител</w:t>
      </w:r>
      <w:r w:rsidRPr="005F7D0F">
        <w:rPr>
          <w:rFonts w:ascii="PT Astra Serif" w:eastAsia="Calibri" w:hAnsi="PT Astra Serif"/>
          <w:sz w:val="28"/>
          <w:szCs w:val="28"/>
        </w:rPr>
        <w:t>ь</w:t>
      </w:r>
      <w:r w:rsidRPr="005F7D0F">
        <w:rPr>
          <w:rFonts w:ascii="PT Astra Serif" w:eastAsia="Calibri" w:hAnsi="PT Astra Serif"/>
          <w:sz w:val="28"/>
          <w:szCs w:val="28"/>
        </w:rPr>
        <w:t xml:space="preserve">но в здании Управления архитектуры и градостроительства администрации города Ульяновска по адресу: </w:t>
      </w:r>
      <w:proofErr w:type="gramStart"/>
      <w:r w:rsidRPr="005F7D0F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F7D0F">
        <w:rPr>
          <w:rFonts w:ascii="PT Astra Serif" w:eastAsia="Calibri" w:hAnsi="PT Astra Serif"/>
          <w:sz w:val="28"/>
          <w:szCs w:val="28"/>
        </w:rPr>
        <w:t xml:space="preserve">. </w:t>
      </w:r>
      <w:r w:rsidR="009D53EE" w:rsidRPr="005F7D0F">
        <w:rPr>
          <w:rFonts w:ascii="PT Astra Serif" w:eastAsia="Calibri" w:hAnsi="PT Astra Serif"/>
          <w:sz w:val="28"/>
          <w:szCs w:val="28"/>
        </w:rPr>
        <w:t>Ульяновск, ул. Гончарова,</w:t>
      </w:r>
      <w:r w:rsidR="00702DB1" w:rsidRPr="005F7D0F">
        <w:rPr>
          <w:rFonts w:ascii="PT Astra Serif" w:eastAsia="Calibri" w:hAnsi="PT Astra Serif"/>
          <w:sz w:val="28"/>
          <w:szCs w:val="28"/>
        </w:rPr>
        <w:t xml:space="preserve"> </w:t>
      </w:r>
      <w:r w:rsidRPr="005F7D0F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5F7D0F" w:rsidRDefault="003C2FC6" w:rsidP="0076458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F7D0F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9D53EE" w:rsidRPr="005F7D0F">
        <w:rPr>
          <w:rFonts w:ascii="PT Astra Serif" w:eastAsia="Calibri" w:hAnsi="PT Astra Serif"/>
          <w:sz w:val="28"/>
          <w:szCs w:val="28"/>
        </w:rPr>
        <w:t>2</w:t>
      </w:r>
      <w:r w:rsidR="00702DB1" w:rsidRPr="005F7D0F">
        <w:rPr>
          <w:rFonts w:ascii="PT Astra Serif" w:eastAsia="Calibri" w:hAnsi="PT Astra Serif"/>
          <w:sz w:val="28"/>
          <w:szCs w:val="28"/>
        </w:rPr>
        <w:t xml:space="preserve">, </w:t>
      </w:r>
      <w:r w:rsidR="009D53EE" w:rsidRPr="005F7D0F">
        <w:rPr>
          <w:rFonts w:ascii="PT Astra Serif" w:eastAsia="Calibri" w:hAnsi="PT Astra Serif"/>
          <w:sz w:val="28"/>
          <w:szCs w:val="28"/>
        </w:rPr>
        <w:t>4</w:t>
      </w:r>
      <w:r w:rsidR="00702DB1" w:rsidRPr="005F7D0F">
        <w:rPr>
          <w:rFonts w:ascii="PT Astra Serif" w:eastAsia="Calibri" w:hAnsi="PT Astra Serif"/>
          <w:sz w:val="28"/>
          <w:szCs w:val="28"/>
        </w:rPr>
        <w:t xml:space="preserve">, </w:t>
      </w:r>
      <w:r w:rsidR="009D53EE" w:rsidRPr="005F7D0F">
        <w:rPr>
          <w:rFonts w:ascii="PT Astra Serif" w:eastAsia="Calibri" w:hAnsi="PT Astra Serif"/>
          <w:sz w:val="28"/>
          <w:szCs w:val="28"/>
        </w:rPr>
        <w:t>9</w:t>
      </w:r>
      <w:r w:rsidR="00702DB1" w:rsidRPr="005F7D0F">
        <w:rPr>
          <w:rFonts w:ascii="PT Astra Serif" w:eastAsia="Calibri" w:hAnsi="PT Astra Serif"/>
          <w:sz w:val="28"/>
          <w:szCs w:val="28"/>
        </w:rPr>
        <w:t>,</w:t>
      </w:r>
      <w:r w:rsidR="00AD7C3E" w:rsidRPr="005F7D0F">
        <w:rPr>
          <w:rFonts w:ascii="PT Astra Serif" w:eastAsia="Calibri" w:hAnsi="PT Astra Serif"/>
          <w:sz w:val="28"/>
          <w:szCs w:val="28"/>
        </w:rPr>
        <w:t xml:space="preserve"> </w:t>
      </w:r>
      <w:r w:rsidR="009D53EE" w:rsidRPr="005F7D0F">
        <w:rPr>
          <w:rFonts w:ascii="PT Astra Serif" w:eastAsia="Calibri" w:hAnsi="PT Astra Serif"/>
          <w:sz w:val="28"/>
          <w:szCs w:val="28"/>
        </w:rPr>
        <w:t>11</w:t>
      </w:r>
      <w:r w:rsidR="00284431" w:rsidRPr="005F7D0F">
        <w:rPr>
          <w:rFonts w:ascii="PT Astra Serif" w:eastAsia="Calibri" w:hAnsi="PT Astra Serif"/>
          <w:sz w:val="28"/>
          <w:szCs w:val="28"/>
        </w:rPr>
        <w:t xml:space="preserve"> </w:t>
      </w:r>
      <w:r w:rsidR="009D53EE" w:rsidRPr="005F7D0F">
        <w:rPr>
          <w:rFonts w:ascii="PT Astra Serif" w:eastAsia="Calibri" w:hAnsi="PT Astra Serif"/>
          <w:sz w:val="28"/>
          <w:szCs w:val="28"/>
        </w:rPr>
        <w:t>июля</w:t>
      </w:r>
      <w:r w:rsidR="00284431" w:rsidRPr="005F7D0F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5F7D0F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5F7D0F" w:rsidRDefault="003C2FC6" w:rsidP="0076458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F7D0F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CF0052" w:rsidRPr="005F7D0F">
        <w:rPr>
          <w:rFonts w:ascii="PT Astra Serif" w:eastAsia="Calibri" w:hAnsi="PT Astra Serif"/>
          <w:sz w:val="28"/>
          <w:szCs w:val="28"/>
        </w:rPr>
        <w:t xml:space="preserve">с </w:t>
      </w:r>
      <w:r w:rsidR="009D53EE" w:rsidRPr="005F7D0F">
        <w:rPr>
          <w:rFonts w:ascii="PT Astra Serif" w:eastAsia="Calibri" w:hAnsi="PT Astra Serif"/>
          <w:sz w:val="28"/>
          <w:szCs w:val="28"/>
        </w:rPr>
        <w:t>2 по 11</w:t>
      </w:r>
      <w:r w:rsidR="00CF0052" w:rsidRPr="005F7D0F">
        <w:rPr>
          <w:rFonts w:ascii="PT Astra Serif" w:eastAsia="Calibri" w:hAnsi="PT Astra Serif"/>
          <w:sz w:val="28"/>
          <w:szCs w:val="28"/>
        </w:rPr>
        <w:t xml:space="preserve"> июля 2024 </w:t>
      </w:r>
      <w:r w:rsidR="00702DB1" w:rsidRPr="005F7D0F">
        <w:rPr>
          <w:rFonts w:ascii="PT Astra Serif" w:eastAsia="Calibri" w:hAnsi="PT Astra Serif"/>
          <w:sz w:val="28"/>
          <w:szCs w:val="28"/>
        </w:rPr>
        <w:t>года</w:t>
      </w:r>
      <w:r w:rsidR="003B5DF0" w:rsidRPr="005F7D0F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5F7D0F">
        <w:rPr>
          <w:rFonts w:ascii="PT Astra Serif" w:eastAsia="Calibri" w:hAnsi="PT Astra Serif"/>
          <w:sz w:val="28"/>
          <w:szCs w:val="28"/>
        </w:rPr>
        <w:t>:</w:t>
      </w:r>
    </w:p>
    <w:p w:rsidR="003C2FC6" w:rsidRPr="005F7D0F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5F7D0F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5F7D0F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5F7D0F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5F7D0F">
        <w:rPr>
          <w:rFonts w:ascii="PT Astra Serif" w:hAnsi="PT Astra Serif"/>
          <w:spacing w:val="-4"/>
          <w:sz w:val="28"/>
          <w:szCs w:val="28"/>
        </w:rPr>
        <w:t>)</w:t>
      </w:r>
      <w:r w:rsidRPr="005F7D0F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5F7D0F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5F7D0F">
        <w:rPr>
          <w:rFonts w:ascii="PT Astra Serif" w:eastAsia="Calibri" w:hAnsi="PT Astra Serif"/>
          <w:sz w:val="28"/>
          <w:szCs w:val="28"/>
        </w:rPr>
        <w:t xml:space="preserve">2) </w:t>
      </w:r>
      <w:r w:rsidRPr="005F7D0F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5F7D0F">
        <w:rPr>
          <w:rFonts w:ascii="PT Astra Serif" w:hAnsi="PT Astra Serif" w:cs="Courier New"/>
          <w:sz w:val="28"/>
          <w:szCs w:val="28"/>
        </w:rPr>
        <w:t>00</w:t>
      </w:r>
      <w:r w:rsidRPr="005F7D0F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5F7D0F">
        <w:rPr>
          <w:rFonts w:ascii="PT Astra Serif" w:hAnsi="PT Astra Serif" w:cs="Courier New"/>
          <w:sz w:val="28"/>
          <w:szCs w:val="28"/>
        </w:rPr>
        <w:t>у</w:t>
      </w:r>
      <w:r w:rsidRPr="005F7D0F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5F7D0F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5F7D0F">
        <w:rPr>
          <w:rFonts w:ascii="PT Astra Serif" w:hAnsi="PT Astra Serif" w:cs="Courier New"/>
          <w:sz w:val="28"/>
          <w:szCs w:val="28"/>
        </w:rPr>
        <w:t>@</w:t>
      </w:r>
      <w:r w:rsidRPr="005F7D0F">
        <w:rPr>
          <w:rFonts w:ascii="PT Astra Serif" w:eastAsia="Calibri" w:hAnsi="PT Astra Serif" w:cs="Courier New"/>
          <w:sz w:val="28"/>
          <w:szCs w:val="28"/>
        </w:rPr>
        <w:t>ulmeria.ru</w:t>
      </w:r>
      <w:r w:rsidRPr="005F7D0F">
        <w:rPr>
          <w:rFonts w:ascii="PT Astra Serif" w:hAnsi="PT Astra Serif" w:cs="Courier New"/>
          <w:sz w:val="28"/>
          <w:szCs w:val="28"/>
        </w:rPr>
        <w:t>);</w:t>
      </w:r>
    </w:p>
    <w:p w:rsidR="003705B7" w:rsidRPr="005F7D0F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F7D0F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5F7D0F">
        <w:rPr>
          <w:rFonts w:ascii="PT Astra Serif" w:eastAsia="Calibri" w:hAnsi="PT Astra Serif"/>
          <w:sz w:val="28"/>
          <w:szCs w:val="28"/>
        </w:rPr>
        <w:t>к</w:t>
      </w:r>
      <w:r w:rsidRPr="005F7D0F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5F7D0F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F7D0F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A03A0B" w:rsidRPr="006708E2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F0052" w:rsidRPr="006708E2" w:rsidRDefault="00CF0052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CF0052" w:rsidRPr="006708E2" w:rsidSect="006D43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E2" w:rsidRDefault="006708E2" w:rsidP="00910E69">
      <w:pPr>
        <w:spacing w:after="0" w:line="240" w:lineRule="auto"/>
      </w:pPr>
      <w:r>
        <w:separator/>
      </w:r>
    </w:p>
  </w:endnote>
  <w:endnote w:type="continuationSeparator" w:id="1">
    <w:p w:rsidR="006708E2" w:rsidRDefault="006708E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E2" w:rsidRDefault="006708E2" w:rsidP="00910E69">
      <w:pPr>
        <w:spacing w:after="0" w:line="240" w:lineRule="auto"/>
      </w:pPr>
      <w:r>
        <w:separator/>
      </w:r>
    </w:p>
  </w:footnote>
  <w:footnote w:type="continuationSeparator" w:id="1">
    <w:p w:rsidR="006708E2" w:rsidRDefault="006708E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E2" w:rsidRPr="00AB70D8" w:rsidRDefault="006708E2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5B5F"/>
    <w:rsid w:val="00016603"/>
    <w:rsid w:val="00017114"/>
    <w:rsid w:val="00020F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0978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09C5"/>
    <w:rsid w:val="00195636"/>
    <w:rsid w:val="00195AD5"/>
    <w:rsid w:val="00197766"/>
    <w:rsid w:val="001A114A"/>
    <w:rsid w:val="001A249C"/>
    <w:rsid w:val="001A25D5"/>
    <w:rsid w:val="001A78C2"/>
    <w:rsid w:val="001B0464"/>
    <w:rsid w:val="001C1C17"/>
    <w:rsid w:val="001C297B"/>
    <w:rsid w:val="001C611B"/>
    <w:rsid w:val="001C72B3"/>
    <w:rsid w:val="001D03F7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0240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3762A"/>
    <w:rsid w:val="003405A8"/>
    <w:rsid w:val="00344AD4"/>
    <w:rsid w:val="003521FD"/>
    <w:rsid w:val="00364199"/>
    <w:rsid w:val="003644F7"/>
    <w:rsid w:val="00365283"/>
    <w:rsid w:val="003705B7"/>
    <w:rsid w:val="003716E8"/>
    <w:rsid w:val="00371D3B"/>
    <w:rsid w:val="00371EBD"/>
    <w:rsid w:val="00373BF5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C5167"/>
    <w:rsid w:val="004D030C"/>
    <w:rsid w:val="004D4818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71163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D6804"/>
    <w:rsid w:val="005E1AD4"/>
    <w:rsid w:val="005E3098"/>
    <w:rsid w:val="005E3591"/>
    <w:rsid w:val="005F7D0F"/>
    <w:rsid w:val="00602A06"/>
    <w:rsid w:val="006046E8"/>
    <w:rsid w:val="00604727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79B"/>
    <w:rsid w:val="006708E2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5B0"/>
    <w:rsid w:val="006D4C11"/>
    <w:rsid w:val="006D4D9A"/>
    <w:rsid w:val="006D5C7A"/>
    <w:rsid w:val="006D6D3A"/>
    <w:rsid w:val="006E3F55"/>
    <w:rsid w:val="006F100C"/>
    <w:rsid w:val="006F1056"/>
    <w:rsid w:val="006F1642"/>
    <w:rsid w:val="006F2DB9"/>
    <w:rsid w:val="006F3F89"/>
    <w:rsid w:val="007028D5"/>
    <w:rsid w:val="00702DB1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21B6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63FD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AB6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14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0F1C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3EE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508A9"/>
    <w:rsid w:val="00A51F3E"/>
    <w:rsid w:val="00A5357F"/>
    <w:rsid w:val="00A5547A"/>
    <w:rsid w:val="00A55605"/>
    <w:rsid w:val="00A560BC"/>
    <w:rsid w:val="00A60F99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A7CCA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D7C3E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1419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361D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3428"/>
    <w:rsid w:val="00C640BF"/>
    <w:rsid w:val="00C665AA"/>
    <w:rsid w:val="00C67B08"/>
    <w:rsid w:val="00C775A4"/>
    <w:rsid w:val="00C77A0F"/>
    <w:rsid w:val="00C84180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624"/>
    <w:rsid w:val="00CD2FE4"/>
    <w:rsid w:val="00CD30DB"/>
    <w:rsid w:val="00CD338F"/>
    <w:rsid w:val="00CD591A"/>
    <w:rsid w:val="00CD5D18"/>
    <w:rsid w:val="00CE1DF8"/>
    <w:rsid w:val="00CE472B"/>
    <w:rsid w:val="00CE7F0C"/>
    <w:rsid w:val="00CF0052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3FB0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7E61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068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2457-92E5-48B6-A8A0-B2351E28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20</cp:revision>
  <cp:lastPrinted>2024-06-24T04:42:00Z</cp:lastPrinted>
  <dcterms:created xsi:type="dcterms:W3CDTF">2024-03-21T06:55:00Z</dcterms:created>
  <dcterms:modified xsi:type="dcterms:W3CDTF">2024-06-24T04:42:00Z</dcterms:modified>
</cp:coreProperties>
</file>