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65F" w:rsidRPr="004A665F" w:rsidRDefault="004A665F">
      <w:pPr>
        <w:pStyle w:val="ConsPlusTitlePage"/>
        <w:rPr>
          <w:rFonts w:ascii="PT Astra Serif" w:hAnsi="PT Astra Serif"/>
        </w:rPr>
      </w:pPr>
      <w:r w:rsidRPr="004A665F">
        <w:rPr>
          <w:rFonts w:ascii="PT Astra Serif" w:hAnsi="PT Astra Serif"/>
        </w:rPr>
        <w:t>Документ пр</w:t>
      </w:r>
      <w:bookmarkStart w:id="0" w:name="_GoBack"/>
      <w:bookmarkEnd w:id="0"/>
      <w:r w:rsidRPr="004A665F">
        <w:rPr>
          <w:rFonts w:ascii="PT Astra Serif" w:hAnsi="PT Astra Serif"/>
        </w:rPr>
        <w:t xml:space="preserve">едоставлен </w:t>
      </w:r>
      <w:hyperlink r:id="rId5">
        <w:proofErr w:type="spellStart"/>
        <w:r w:rsidRPr="004A665F">
          <w:rPr>
            <w:rFonts w:ascii="PT Astra Serif" w:hAnsi="PT Astra Serif"/>
            <w:color w:val="0000FF"/>
          </w:rPr>
          <w:t>КонсультантПлюс</w:t>
        </w:r>
        <w:proofErr w:type="spellEnd"/>
      </w:hyperlink>
      <w:r w:rsidRPr="004A665F">
        <w:rPr>
          <w:rFonts w:ascii="PT Astra Serif" w:hAnsi="PT Astra Serif"/>
        </w:rPr>
        <w:br/>
      </w:r>
    </w:p>
    <w:p w:rsidR="004A665F" w:rsidRPr="004A665F" w:rsidRDefault="004A665F">
      <w:pPr>
        <w:pStyle w:val="ConsPlusNormal"/>
        <w:jc w:val="both"/>
        <w:outlineLvl w:val="0"/>
        <w:rPr>
          <w:rFonts w:ascii="PT Astra Serif" w:hAnsi="PT Astra Serif"/>
        </w:rPr>
      </w:pPr>
    </w:p>
    <w:p w:rsidR="004A665F" w:rsidRPr="004A665F" w:rsidRDefault="004A665F">
      <w:pPr>
        <w:pStyle w:val="ConsPlusTitle"/>
        <w:jc w:val="center"/>
        <w:outlineLvl w:val="0"/>
        <w:rPr>
          <w:rFonts w:ascii="PT Astra Serif" w:hAnsi="PT Astra Serif"/>
        </w:rPr>
      </w:pPr>
      <w:r w:rsidRPr="004A665F">
        <w:rPr>
          <w:rFonts w:ascii="PT Astra Serif" w:hAnsi="PT Astra Serif"/>
        </w:rPr>
        <w:t>АДМИНИСТРАЦИЯ ГОРОДА УЛЬЯНОВСКА</w:t>
      </w:r>
    </w:p>
    <w:p w:rsidR="004A665F" w:rsidRPr="004A665F" w:rsidRDefault="004A665F">
      <w:pPr>
        <w:pStyle w:val="ConsPlusTitle"/>
        <w:jc w:val="center"/>
        <w:rPr>
          <w:rFonts w:ascii="PT Astra Serif" w:hAnsi="PT Astra Serif"/>
        </w:rPr>
      </w:pPr>
    </w:p>
    <w:p w:rsidR="004A665F" w:rsidRPr="004A665F" w:rsidRDefault="004A665F">
      <w:pPr>
        <w:pStyle w:val="ConsPlusTitle"/>
        <w:jc w:val="center"/>
        <w:rPr>
          <w:rFonts w:ascii="PT Astra Serif" w:hAnsi="PT Astra Serif"/>
        </w:rPr>
      </w:pPr>
      <w:r w:rsidRPr="004A665F">
        <w:rPr>
          <w:rFonts w:ascii="PT Astra Serif" w:hAnsi="PT Astra Serif"/>
        </w:rPr>
        <w:t>ПОСТАНОВЛЕНИЕ</w:t>
      </w:r>
    </w:p>
    <w:p w:rsidR="004A665F" w:rsidRPr="004A665F" w:rsidRDefault="004A665F">
      <w:pPr>
        <w:pStyle w:val="ConsPlusTitle"/>
        <w:jc w:val="center"/>
        <w:rPr>
          <w:rFonts w:ascii="PT Astra Serif" w:hAnsi="PT Astra Serif"/>
        </w:rPr>
      </w:pPr>
      <w:r w:rsidRPr="004A665F">
        <w:rPr>
          <w:rFonts w:ascii="PT Astra Serif" w:hAnsi="PT Astra Serif"/>
        </w:rPr>
        <w:t>от 25 апреля 2014 г. N 2012</w:t>
      </w:r>
    </w:p>
    <w:p w:rsidR="004A665F" w:rsidRPr="004A665F" w:rsidRDefault="004A665F">
      <w:pPr>
        <w:pStyle w:val="ConsPlusTitle"/>
        <w:jc w:val="center"/>
        <w:rPr>
          <w:rFonts w:ascii="PT Astra Serif" w:hAnsi="PT Astra Serif"/>
        </w:rPr>
      </w:pPr>
    </w:p>
    <w:p w:rsidR="004A665F" w:rsidRPr="004A665F" w:rsidRDefault="004A665F">
      <w:pPr>
        <w:pStyle w:val="ConsPlusTitle"/>
        <w:jc w:val="center"/>
        <w:rPr>
          <w:rFonts w:ascii="PT Astra Serif" w:hAnsi="PT Astra Serif"/>
        </w:rPr>
      </w:pPr>
      <w:r w:rsidRPr="004A665F">
        <w:rPr>
          <w:rFonts w:ascii="PT Astra Serif" w:hAnsi="PT Astra Serif"/>
        </w:rPr>
        <w:t>ОБ УТВЕРЖДЕНИИ ПОЛОЖЕНИЯ О ПОРЯДКЕ ОСУЩЕСТВЛЕНИЯ</w:t>
      </w:r>
    </w:p>
    <w:p w:rsidR="004A665F" w:rsidRPr="004A665F" w:rsidRDefault="004A665F">
      <w:pPr>
        <w:pStyle w:val="ConsPlusTitle"/>
        <w:jc w:val="center"/>
        <w:rPr>
          <w:rFonts w:ascii="PT Astra Serif" w:hAnsi="PT Astra Serif"/>
        </w:rPr>
      </w:pPr>
      <w:r w:rsidRPr="004A665F">
        <w:rPr>
          <w:rFonts w:ascii="PT Astra Serif" w:hAnsi="PT Astra Serif"/>
        </w:rPr>
        <w:t>ВЕДОМСТВЕННОГО КОНТРОЛЯ В СФЕРЕ ЗАКУПОК ДЛЯ ОБЕСПЕЧЕНИЯ</w:t>
      </w:r>
    </w:p>
    <w:p w:rsidR="004A665F" w:rsidRPr="004A665F" w:rsidRDefault="004A665F">
      <w:pPr>
        <w:pStyle w:val="ConsPlusTitle"/>
        <w:jc w:val="center"/>
        <w:rPr>
          <w:rFonts w:ascii="PT Astra Serif" w:hAnsi="PT Astra Serif"/>
        </w:rPr>
      </w:pPr>
      <w:r w:rsidRPr="004A665F">
        <w:rPr>
          <w:rFonts w:ascii="PT Astra Serif" w:hAnsi="PT Astra Serif"/>
        </w:rPr>
        <w:t>МУНИЦИПАЛЬНЫХ НУЖД</w:t>
      </w:r>
    </w:p>
    <w:p w:rsidR="004A665F" w:rsidRPr="004A665F" w:rsidRDefault="004A665F">
      <w:pPr>
        <w:pStyle w:val="ConsPlusNormal"/>
        <w:spacing w:after="1"/>
        <w:rPr>
          <w:rFonts w:ascii="PT Astra Serif" w:hAnsi="PT Astra Serif"/>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A665F" w:rsidRPr="004A665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665F" w:rsidRPr="004A665F" w:rsidRDefault="004A665F">
            <w:pPr>
              <w:pStyle w:val="ConsPlusNormal"/>
              <w:rPr>
                <w:rFonts w:ascii="PT Astra Serif" w:hAnsi="PT Astra Serif"/>
              </w:rPr>
            </w:pPr>
          </w:p>
        </w:tc>
        <w:tc>
          <w:tcPr>
            <w:tcW w:w="113" w:type="dxa"/>
            <w:tcBorders>
              <w:top w:val="nil"/>
              <w:left w:val="nil"/>
              <w:bottom w:val="nil"/>
              <w:right w:val="nil"/>
            </w:tcBorders>
            <w:shd w:val="clear" w:color="auto" w:fill="F4F3F8"/>
            <w:tcMar>
              <w:top w:w="0" w:type="dxa"/>
              <w:left w:w="0" w:type="dxa"/>
              <w:bottom w:w="0" w:type="dxa"/>
              <w:right w:w="0" w:type="dxa"/>
            </w:tcMar>
          </w:tcPr>
          <w:p w:rsidR="004A665F" w:rsidRPr="004A665F" w:rsidRDefault="004A665F">
            <w:pPr>
              <w:pStyle w:val="ConsPlusNormal"/>
              <w:rPr>
                <w:rFonts w:ascii="PT Astra Serif" w:hAnsi="PT Astra Serif"/>
              </w:rPr>
            </w:pPr>
          </w:p>
        </w:tc>
        <w:tc>
          <w:tcPr>
            <w:tcW w:w="0" w:type="auto"/>
            <w:tcBorders>
              <w:top w:val="nil"/>
              <w:left w:val="nil"/>
              <w:bottom w:val="nil"/>
              <w:right w:val="nil"/>
            </w:tcBorders>
            <w:shd w:val="clear" w:color="auto" w:fill="F4F3F8"/>
            <w:tcMar>
              <w:top w:w="113" w:type="dxa"/>
              <w:left w:w="0" w:type="dxa"/>
              <w:bottom w:w="113" w:type="dxa"/>
              <w:right w:w="0" w:type="dxa"/>
            </w:tcMar>
          </w:tcPr>
          <w:p w:rsidR="004A665F" w:rsidRPr="004A665F" w:rsidRDefault="004A665F">
            <w:pPr>
              <w:pStyle w:val="ConsPlusNormal"/>
              <w:jc w:val="center"/>
              <w:rPr>
                <w:rFonts w:ascii="PT Astra Serif" w:hAnsi="PT Astra Serif"/>
              </w:rPr>
            </w:pPr>
            <w:r w:rsidRPr="004A665F">
              <w:rPr>
                <w:rFonts w:ascii="PT Astra Serif" w:hAnsi="PT Astra Serif"/>
                <w:color w:val="392C69"/>
              </w:rPr>
              <w:t>Список изменяющих документов</w:t>
            </w:r>
          </w:p>
          <w:p w:rsidR="004A665F" w:rsidRPr="004A665F" w:rsidRDefault="004A665F">
            <w:pPr>
              <w:pStyle w:val="ConsPlusNormal"/>
              <w:jc w:val="center"/>
              <w:rPr>
                <w:rFonts w:ascii="PT Astra Serif" w:hAnsi="PT Astra Serif"/>
              </w:rPr>
            </w:pPr>
            <w:proofErr w:type="gramStart"/>
            <w:r w:rsidRPr="004A665F">
              <w:rPr>
                <w:rFonts w:ascii="PT Astra Serif" w:hAnsi="PT Astra Serif"/>
                <w:color w:val="392C69"/>
              </w:rPr>
              <w:t>(в ред. постановлений администрации города Ульяновска</w:t>
            </w:r>
            <w:proofErr w:type="gramEnd"/>
          </w:p>
          <w:p w:rsidR="004A665F" w:rsidRPr="004A665F" w:rsidRDefault="004A665F">
            <w:pPr>
              <w:pStyle w:val="ConsPlusNormal"/>
              <w:jc w:val="center"/>
              <w:rPr>
                <w:rFonts w:ascii="PT Astra Serif" w:hAnsi="PT Astra Serif"/>
              </w:rPr>
            </w:pPr>
            <w:r w:rsidRPr="004A665F">
              <w:rPr>
                <w:rFonts w:ascii="PT Astra Serif" w:hAnsi="PT Astra Serif"/>
                <w:color w:val="392C69"/>
              </w:rPr>
              <w:t xml:space="preserve">от 09.09.2015 </w:t>
            </w:r>
            <w:hyperlink r:id="rId6">
              <w:r w:rsidRPr="004A665F">
                <w:rPr>
                  <w:rFonts w:ascii="PT Astra Serif" w:hAnsi="PT Astra Serif"/>
                  <w:color w:val="0000FF"/>
                </w:rPr>
                <w:t>N 4615</w:t>
              </w:r>
            </w:hyperlink>
            <w:r w:rsidRPr="004A665F">
              <w:rPr>
                <w:rFonts w:ascii="PT Astra Serif" w:hAnsi="PT Astra Serif"/>
                <w:color w:val="392C69"/>
              </w:rPr>
              <w:t xml:space="preserve">, от 07.04.2017 </w:t>
            </w:r>
            <w:hyperlink r:id="rId7">
              <w:r w:rsidRPr="004A665F">
                <w:rPr>
                  <w:rFonts w:ascii="PT Astra Serif" w:hAnsi="PT Astra Serif"/>
                  <w:color w:val="0000FF"/>
                </w:rPr>
                <w:t>N 846</w:t>
              </w:r>
            </w:hyperlink>
            <w:r w:rsidRPr="004A665F">
              <w:rPr>
                <w:rFonts w:ascii="PT Astra Serif" w:hAnsi="PT Astra Serif"/>
                <w:color w:val="392C69"/>
              </w:rPr>
              <w:t xml:space="preserve">, от 27.08.2019 </w:t>
            </w:r>
            <w:hyperlink r:id="rId8">
              <w:r w:rsidRPr="004A665F">
                <w:rPr>
                  <w:rFonts w:ascii="PT Astra Serif" w:hAnsi="PT Astra Serif"/>
                  <w:color w:val="0000FF"/>
                </w:rPr>
                <w:t>N 1723</w:t>
              </w:r>
            </w:hyperlink>
            <w:r w:rsidRPr="004A665F">
              <w:rPr>
                <w:rFonts w:ascii="PT Astra Serif" w:hAnsi="PT Astra Serif"/>
                <w:color w:val="392C69"/>
              </w:rPr>
              <w:t>,</w:t>
            </w:r>
          </w:p>
          <w:p w:rsidR="004A665F" w:rsidRPr="004A665F" w:rsidRDefault="004A665F">
            <w:pPr>
              <w:pStyle w:val="ConsPlusNormal"/>
              <w:jc w:val="center"/>
              <w:rPr>
                <w:rFonts w:ascii="PT Astra Serif" w:hAnsi="PT Astra Serif"/>
              </w:rPr>
            </w:pPr>
            <w:r w:rsidRPr="004A665F">
              <w:rPr>
                <w:rFonts w:ascii="PT Astra Serif" w:hAnsi="PT Astra Serif"/>
                <w:color w:val="392C69"/>
              </w:rPr>
              <w:t xml:space="preserve">от 21.04.2020 </w:t>
            </w:r>
            <w:hyperlink r:id="rId9">
              <w:r w:rsidRPr="004A665F">
                <w:rPr>
                  <w:rFonts w:ascii="PT Astra Serif" w:hAnsi="PT Astra Serif"/>
                  <w:color w:val="0000FF"/>
                </w:rPr>
                <w:t>N 558</w:t>
              </w:r>
            </w:hyperlink>
            <w:r w:rsidRPr="004A665F">
              <w:rPr>
                <w:rFonts w:ascii="PT Astra Serif" w:hAnsi="PT Astra Serif"/>
                <w:color w:val="392C69"/>
              </w:rPr>
              <w:t xml:space="preserve">, от 15.05.2020 </w:t>
            </w:r>
            <w:hyperlink r:id="rId10">
              <w:r w:rsidRPr="004A665F">
                <w:rPr>
                  <w:rFonts w:ascii="PT Astra Serif" w:hAnsi="PT Astra Serif"/>
                  <w:color w:val="0000FF"/>
                </w:rPr>
                <w:t>N 637</w:t>
              </w:r>
            </w:hyperlink>
            <w:r w:rsidRPr="004A665F">
              <w:rPr>
                <w:rFonts w:ascii="PT Astra Serif" w:hAnsi="PT Astra Serif"/>
                <w:color w:val="392C69"/>
              </w:rPr>
              <w:t xml:space="preserve">, от 10.01.2023 </w:t>
            </w:r>
            <w:hyperlink r:id="rId11">
              <w:r w:rsidRPr="004A665F">
                <w:rPr>
                  <w:rFonts w:ascii="PT Astra Serif" w:hAnsi="PT Astra Serif"/>
                  <w:color w:val="0000FF"/>
                </w:rPr>
                <w:t>N 3</w:t>
              </w:r>
            </w:hyperlink>
            <w:r w:rsidRPr="004A665F">
              <w:rPr>
                <w:rFonts w:ascii="PT Astra Serif" w:hAnsi="PT Astra Serif"/>
                <w:color w:val="392C69"/>
              </w:rPr>
              <w:t>,</w:t>
            </w:r>
          </w:p>
          <w:p w:rsidR="004A665F" w:rsidRPr="004A665F" w:rsidRDefault="004A665F">
            <w:pPr>
              <w:pStyle w:val="ConsPlusNormal"/>
              <w:jc w:val="center"/>
              <w:rPr>
                <w:rFonts w:ascii="PT Astra Serif" w:hAnsi="PT Astra Serif"/>
              </w:rPr>
            </w:pPr>
            <w:r w:rsidRPr="004A665F">
              <w:rPr>
                <w:rFonts w:ascii="PT Astra Serif" w:hAnsi="PT Astra Serif"/>
                <w:color w:val="392C69"/>
              </w:rPr>
              <w:t xml:space="preserve">от 29.05.2023 </w:t>
            </w:r>
            <w:hyperlink r:id="rId12">
              <w:r w:rsidRPr="004A665F">
                <w:rPr>
                  <w:rFonts w:ascii="PT Astra Serif" w:hAnsi="PT Astra Serif"/>
                  <w:color w:val="0000FF"/>
                </w:rPr>
                <w:t>N 532</w:t>
              </w:r>
            </w:hyperlink>
            <w:r w:rsidRPr="004A665F">
              <w:rPr>
                <w:rFonts w:ascii="PT Astra Serif" w:hAnsi="PT Astra Serif"/>
                <w:color w:val="392C69"/>
              </w:rPr>
              <w:t xml:space="preserve">, от 09.04.2024 </w:t>
            </w:r>
            <w:hyperlink r:id="rId13">
              <w:r w:rsidRPr="004A665F">
                <w:rPr>
                  <w:rFonts w:ascii="PT Astra Serif" w:hAnsi="PT Astra Serif"/>
                  <w:color w:val="0000FF"/>
                </w:rPr>
                <w:t>N 352</w:t>
              </w:r>
            </w:hyperlink>
            <w:r w:rsidRPr="004A665F">
              <w:rPr>
                <w:rFonts w:ascii="PT Astra Serif" w:hAnsi="PT Astra Serif"/>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A665F" w:rsidRPr="004A665F" w:rsidRDefault="004A665F">
            <w:pPr>
              <w:pStyle w:val="ConsPlusNormal"/>
              <w:rPr>
                <w:rFonts w:ascii="PT Astra Serif" w:hAnsi="PT Astra Serif"/>
              </w:rPr>
            </w:pPr>
          </w:p>
        </w:tc>
      </w:tr>
    </w:tbl>
    <w:p w:rsidR="004A665F" w:rsidRPr="004A665F" w:rsidRDefault="004A665F">
      <w:pPr>
        <w:pStyle w:val="ConsPlusNormal"/>
        <w:jc w:val="both"/>
        <w:rPr>
          <w:rFonts w:ascii="PT Astra Serif" w:hAnsi="PT Astra Serif"/>
        </w:rPr>
      </w:pPr>
    </w:p>
    <w:p w:rsidR="004A665F" w:rsidRPr="004A665F" w:rsidRDefault="004A665F">
      <w:pPr>
        <w:pStyle w:val="ConsPlusNormal"/>
        <w:ind w:firstLine="540"/>
        <w:jc w:val="both"/>
        <w:rPr>
          <w:rFonts w:ascii="PT Astra Serif" w:hAnsi="PT Astra Serif"/>
        </w:rPr>
      </w:pPr>
      <w:r w:rsidRPr="004A665F">
        <w:rPr>
          <w:rFonts w:ascii="PT Astra Serif" w:hAnsi="PT Astra Serif"/>
        </w:rPr>
        <w:t xml:space="preserve">В соответствии с Федеральным </w:t>
      </w:r>
      <w:hyperlink r:id="rId14">
        <w:r w:rsidRPr="004A665F">
          <w:rPr>
            <w:rFonts w:ascii="PT Astra Serif" w:hAnsi="PT Astra Serif"/>
            <w:color w:val="0000FF"/>
          </w:rPr>
          <w:t>законом</w:t>
        </w:r>
      </w:hyperlink>
      <w:r w:rsidRPr="004A665F">
        <w:rPr>
          <w:rFonts w:ascii="PT Astra Serif" w:hAnsi="PT Astra Serif"/>
        </w:rPr>
        <w:t xml:space="preserve"> от 05.04.2013 N 44-ФЗ "О контрактной системе в сфере закупок товаров, работ, услуг для обеспечения государственных и муниципальных нужд", руководствуясь </w:t>
      </w:r>
      <w:hyperlink r:id="rId15">
        <w:r w:rsidRPr="004A665F">
          <w:rPr>
            <w:rFonts w:ascii="PT Astra Serif" w:hAnsi="PT Astra Serif"/>
            <w:color w:val="0000FF"/>
          </w:rPr>
          <w:t>Уставом</w:t>
        </w:r>
      </w:hyperlink>
      <w:r w:rsidRPr="004A665F">
        <w:rPr>
          <w:rFonts w:ascii="PT Astra Serif" w:hAnsi="PT Astra Serif"/>
        </w:rPr>
        <w:t xml:space="preserve"> муниципального образования "город Ульяновск", администрация города Ульяновска постановляет:</w:t>
      </w:r>
    </w:p>
    <w:p w:rsidR="004A665F" w:rsidRPr="004A665F" w:rsidRDefault="004A665F">
      <w:pPr>
        <w:pStyle w:val="ConsPlusNormal"/>
        <w:spacing w:before="220"/>
        <w:ind w:firstLine="540"/>
        <w:jc w:val="both"/>
        <w:rPr>
          <w:rFonts w:ascii="PT Astra Serif" w:hAnsi="PT Astra Serif"/>
        </w:rPr>
      </w:pPr>
      <w:r w:rsidRPr="004A665F">
        <w:rPr>
          <w:rFonts w:ascii="PT Astra Serif" w:hAnsi="PT Astra Serif"/>
        </w:rPr>
        <w:t xml:space="preserve">1. Утвердить </w:t>
      </w:r>
      <w:hyperlink w:anchor="P33">
        <w:r w:rsidRPr="004A665F">
          <w:rPr>
            <w:rFonts w:ascii="PT Astra Serif" w:hAnsi="PT Astra Serif"/>
            <w:color w:val="0000FF"/>
          </w:rPr>
          <w:t>Положение</w:t>
        </w:r>
      </w:hyperlink>
      <w:r w:rsidRPr="004A665F">
        <w:rPr>
          <w:rFonts w:ascii="PT Astra Serif" w:hAnsi="PT Astra Serif"/>
        </w:rPr>
        <w:t xml:space="preserve"> о порядке осуществления ведомственного контроля в сфере закупок для обеспечения муниципальных нужд (прилагается).</w:t>
      </w:r>
    </w:p>
    <w:p w:rsidR="004A665F" w:rsidRPr="004A665F" w:rsidRDefault="004A665F">
      <w:pPr>
        <w:pStyle w:val="ConsPlusNormal"/>
        <w:jc w:val="both"/>
        <w:rPr>
          <w:rFonts w:ascii="PT Astra Serif" w:hAnsi="PT Astra Serif"/>
        </w:rPr>
      </w:pPr>
      <w:r w:rsidRPr="004A665F">
        <w:rPr>
          <w:rFonts w:ascii="PT Astra Serif" w:hAnsi="PT Astra Serif"/>
        </w:rPr>
        <w:t>(</w:t>
      </w:r>
      <w:proofErr w:type="gramStart"/>
      <w:r w:rsidRPr="004A665F">
        <w:rPr>
          <w:rFonts w:ascii="PT Astra Serif" w:hAnsi="PT Astra Serif"/>
        </w:rPr>
        <w:t>в</w:t>
      </w:r>
      <w:proofErr w:type="gramEnd"/>
      <w:r w:rsidRPr="004A665F">
        <w:rPr>
          <w:rFonts w:ascii="PT Astra Serif" w:hAnsi="PT Astra Serif"/>
        </w:rPr>
        <w:t xml:space="preserve"> ред. </w:t>
      </w:r>
      <w:hyperlink r:id="rId16">
        <w:r w:rsidRPr="004A665F">
          <w:rPr>
            <w:rFonts w:ascii="PT Astra Serif" w:hAnsi="PT Astra Serif"/>
            <w:color w:val="0000FF"/>
          </w:rPr>
          <w:t>постановления</w:t>
        </w:r>
      </w:hyperlink>
      <w:r w:rsidRPr="004A665F">
        <w:rPr>
          <w:rFonts w:ascii="PT Astra Serif" w:hAnsi="PT Astra Serif"/>
        </w:rPr>
        <w:t xml:space="preserve"> администрации города Ульяновска от 09.04.2024 N 352)</w:t>
      </w:r>
    </w:p>
    <w:p w:rsidR="004A665F" w:rsidRPr="004A665F" w:rsidRDefault="004A665F">
      <w:pPr>
        <w:pStyle w:val="ConsPlusNormal"/>
        <w:spacing w:before="220"/>
        <w:ind w:firstLine="540"/>
        <w:jc w:val="both"/>
        <w:rPr>
          <w:rFonts w:ascii="PT Astra Serif" w:hAnsi="PT Astra Serif"/>
        </w:rPr>
      </w:pPr>
      <w:r w:rsidRPr="004A665F">
        <w:rPr>
          <w:rFonts w:ascii="PT Astra Serif" w:hAnsi="PT Astra Serif"/>
        </w:rPr>
        <w:t xml:space="preserve">2. Настоящее постановление вступает в силу со дня его официального опубликования в газете "Ульяновск сегодня", за исключением </w:t>
      </w:r>
      <w:hyperlink w:anchor="P50">
        <w:r w:rsidRPr="004A665F">
          <w:rPr>
            <w:rFonts w:ascii="PT Astra Serif" w:hAnsi="PT Astra Serif"/>
            <w:color w:val="0000FF"/>
          </w:rPr>
          <w:t>подпункта "</w:t>
        </w:r>
        <w:proofErr w:type="gramStart"/>
        <w:r w:rsidRPr="004A665F">
          <w:rPr>
            <w:rFonts w:ascii="PT Astra Serif" w:hAnsi="PT Astra Serif"/>
            <w:color w:val="0000FF"/>
          </w:rPr>
          <w:t>в</w:t>
        </w:r>
        <w:proofErr w:type="gramEnd"/>
        <w:r w:rsidRPr="004A665F">
          <w:rPr>
            <w:rFonts w:ascii="PT Astra Serif" w:hAnsi="PT Astra Serif"/>
            <w:color w:val="0000FF"/>
          </w:rPr>
          <w:t xml:space="preserve">" </w:t>
        </w:r>
        <w:proofErr w:type="gramStart"/>
        <w:r w:rsidRPr="004A665F">
          <w:rPr>
            <w:rFonts w:ascii="PT Astra Serif" w:hAnsi="PT Astra Serif"/>
            <w:color w:val="0000FF"/>
          </w:rPr>
          <w:t>пункта</w:t>
        </w:r>
        <w:proofErr w:type="gramEnd"/>
        <w:r w:rsidRPr="004A665F">
          <w:rPr>
            <w:rFonts w:ascii="PT Astra Serif" w:hAnsi="PT Astra Serif"/>
            <w:color w:val="0000FF"/>
          </w:rPr>
          <w:t xml:space="preserve"> 1.3 раздела 1</w:t>
        </w:r>
      </w:hyperlink>
      <w:r w:rsidRPr="004A665F">
        <w:rPr>
          <w:rFonts w:ascii="PT Astra Serif" w:hAnsi="PT Astra Serif"/>
        </w:rPr>
        <w:t xml:space="preserve"> указанного Порядка, который вступает в силу с 01.07.2014, и </w:t>
      </w:r>
      <w:hyperlink w:anchor="P49">
        <w:r w:rsidRPr="004A665F">
          <w:rPr>
            <w:rFonts w:ascii="PT Astra Serif" w:hAnsi="PT Astra Serif"/>
            <w:color w:val="0000FF"/>
          </w:rPr>
          <w:t>подпунктов "б"</w:t>
        </w:r>
      </w:hyperlink>
      <w:r w:rsidRPr="004A665F">
        <w:rPr>
          <w:rFonts w:ascii="PT Astra Serif" w:hAnsi="PT Astra Serif"/>
        </w:rPr>
        <w:t xml:space="preserve">, </w:t>
      </w:r>
      <w:hyperlink w:anchor="P53">
        <w:r w:rsidRPr="004A665F">
          <w:rPr>
            <w:rFonts w:ascii="PT Astra Serif" w:hAnsi="PT Astra Serif"/>
            <w:color w:val="0000FF"/>
          </w:rPr>
          <w:t>"д"</w:t>
        </w:r>
      </w:hyperlink>
      <w:r w:rsidRPr="004A665F">
        <w:rPr>
          <w:rFonts w:ascii="PT Astra Serif" w:hAnsi="PT Astra Serif"/>
        </w:rPr>
        <w:t xml:space="preserve">, </w:t>
      </w:r>
      <w:hyperlink w:anchor="P55">
        <w:r w:rsidRPr="004A665F">
          <w:rPr>
            <w:rFonts w:ascii="PT Astra Serif" w:hAnsi="PT Astra Serif"/>
            <w:color w:val="0000FF"/>
          </w:rPr>
          <w:t>"е" пункта 1.3 раздела 1</w:t>
        </w:r>
      </w:hyperlink>
      <w:r w:rsidRPr="004A665F">
        <w:rPr>
          <w:rFonts w:ascii="PT Astra Serif" w:hAnsi="PT Astra Serif"/>
        </w:rPr>
        <w:t xml:space="preserve"> указанного Порядка, которые вступают в силу с 01.01.2016.</w:t>
      </w:r>
    </w:p>
    <w:p w:rsidR="004A665F" w:rsidRPr="004A665F" w:rsidRDefault="004A665F">
      <w:pPr>
        <w:pStyle w:val="ConsPlusNormal"/>
        <w:jc w:val="both"/>
        <w:rPr>
          <w:rFonts w:ascii="PT Astra Serif" w:hAnsi="PT Astra Serif"/>
        </w:rPr>
      </w:pPr>
    </w:p>
    <w:p w:rsidR="004A665F" w:rsidRPr="004A665F" w:rsidRDefault="004A665F">
      <w:pPr>
        <w:pStyle w:val="ConsPlusNormal"/>
        <w:jc w:val="right"/>
        <w:rPr>
          <w:rFonts w:ascii="PT Astra Serif" w:hAnsi="PT Astra Serif"/>
        </w:rPr>
      </w:pPr>
      <w:r w:rsidRPr="004A665F">
        <w:rPr>
          <w:rFonts w:ascii="PT Astra Serif" w:hAnsi="PT Astra Serif"/>
        </w:rPr>
        <w:t>Глава администрации</w:t>
      </w:r>
    </w:p>
    <w:p w:rsidR="004A665F" w:rsidRPr="004A665F" w:rsidRDefault="004A665F">
      <w:pPr>
        <w:pStyle w:val="ConsPlusNormal"/>
        <w:jc w:val="right"/>
        <w:rPr>
          <w:rFonts w:ascii="PT Astra Serif" w:hAnsi="PT Astra Serif"/>
        </w:rPr>
      </w:pPr>
      <w:r w:rsidRPr="004A665F">
        <w:rPr>
          <w:rFonts w:ascii="PT Astra Serif" w:hAnsi="PT Astra Serif"/>
        </w:rPr>
        <w:t>города Ульяновска</w:t>
      </w:r>
    </w:p>
    <w:p w:rsidR="004A665F" w:rsidRPr="004A665F" w:rsidRDefault="004A665F">
      <w:pPr>
        <w:pStyle w:val="ConsPlusNormal"/>
        <w:jc w:val="right"/>
        <w:rPr>
          <w:rFonts w:ascii="PT Astra Serif" w:hAnsi="PT Astra Serif"/>
        </w:rPr>
      </w:pPr>
      <w:r w:rsidRPr="004A665F">
        <w:rPr>
          <w:rFonts w:ascii="PT Astra Serif" w:hAnsi="PT Astra Serif"/>
        </w:rPr>
        <w:t>С.С.ПАНЧИН</w:t>
      </w:r>
    </w:p>
    <w:p w:rsidR="004A665F" w:rsidRPr="004A665F" w:rsidRDefault="004A665F">
      <w:pPr>
        <w:pStyle w:val="ConsPlusNormal"/>
        <w:jc w:val="both"/>
        <w:rPr>
          <w:rFonts w:ascii="PT Astra Serif" w:hAnsi="PT Astra Serif"/>
        </w:rPr>
      </w:pPr>
    </w:p>
    <w:p w:rsidR="004A665F" w:rsidRPr="004A665F" w:rsidRDefault="004A665F">
      <w:pPr>
        <w:pStyle w:val="ConsPlusNormal"/>
        <w:jc w:val="both"/>
        <w:rPr>
          <w:rFonts w:ascii="PT Astra Serif" w:hAnsi="PT Astra Serif"/>
        </w:rPr>
      </w:pPr>
    </w:p>
    <w:p w:rsidR="004A665F" w:rsidRPr="004A665F" w:rsidRDefault="004A665F">
      <w:pPr>
        <w:pStyle w:val="ConsPlusNormal"/>
        <w:jc w:val="both"/>
        <w:rPr>
          <w:rFonts w:ascii="PT Astra Serif" w:hAnsi="PT Astra Serif"/>
        </w:rPr>
      </w:pPr>
    </w:p>
    <w:p w:rsidR="004A665F" w:rsidRPr="004A665F" w:rsidRDefault="004A665F">
      <w:pPr>
        <w:pStyle w:val="ConsPlusNormal"/>
        <w:jc w:val="both"/>
        <w:rPr>
          <w:rFonts w:ascii="PT Astra Serif" w:hAnsi="PT Astra Serif"/>
        </w:rPr>
      </w:pPr>
    </w:p>
    <w:p w:rsidR="004A665F" w:rsidRPr="004A665F" w:rsidRDefault="004A665F">
      <w:pPr>
        <w:pStyle w:val="ConsPlusNormal"/>
        <w:jc w:val="both"/>
        <w:rPr>
          <w:rFonts w:ascii="PT Astra Serif" w:hAnsi="PT Astra Serif"/>
        </w:rPr>
      </w:pPr>
    </w:p>
    <w:p w:rsidR="004A665F" w:rsidRPr="004A665F" w:rsidRDefault="004A665F">
      <w:pPr>
        <w:pStyle w:val="ConsPlusNormal"/>
        <w:jc w:val="right"/>
        <w:outlineLvl w:val="0"/>
        <w:rPr>
          <w:rFonts w:ascii="PT Astra Serif" w:hAnsi="PT Astra Serif"/>
        </w:rPr>
      </w:pPr>
      <w:r w:rsidRPr="004A665F">
        <w:rPr>
          <w:rFonts w:ascii="PT Astra Serif" w:hAnsi="PT Astra Serif"/>
        </w:rPr>
        <w:t>Утверждено</w:t>
      </w:r>
    </w:p>
    <w:p w:rsidR="004A665F" w:rsidRPr="004A665F" w:rsidRDefault="004A665F">
      <w:pPr>
        <w:pStyle w:val="ConsPlusNormal"/>
        <w:jc w:val="right"/>
        <w:rPr>
          <w:rFonts w:ascii="PT Astra Serif" w:hAnsi="PT Astra Serif"/>
        </w:rPr>
      </w:pPr>
      <w:r w:rsidRPr="004A665F">
        <w:rPr>
          <w:rFonts w:ascii="PT Astra Serif" w:hAnsi="PT Astra Serif"/>
        </w:rPr>
        <w:t>постановлением</w:t>
      </w:r>
    </w:p>
    <w:p w:rsidR="004A665F" w:rsidRPr="004A665F" w:rsidRDefault="004A665F">
      <w:pPr>
        <w:pStyle w:val="ConsPlusNormal"/>
        <w:jc w:val="right"/>
        <w:rPr>
          <w:rFonts w:ascii="PT Astra Serif" w:hAnsi="PT Astra Serif"/>
        </w:rPr>
      </w:pPr>
      <w:r w:rsidRPr="004A665F">
        <w:rPr>
          <w:rFonts w:ascii="PT Astra Serif" w:hAnsi="PT Astra Serif"/>
        </w:rPr>
        <w:t>администрации города Ульяновска</w:t>
      </w:r>
    </w:p>
    <w:p w:rsidR="004A665F" w:rsidRPr="004A665F" w:rsidRDefault="004A665F">
      <w:pPr>
        <w:pStyle w:val="ConsPlusNormal"/>
        <w:jc w:val="right"/>
        <w:rPr>
          <w:rFonts w:ascii="PT Astra Serif" w:hAnsi="PT Astra Serif"/>
        </w:rPr>
      </w:pPr>
      <w:r w:rsidRPr="004A665F">
        <w:rPr>
          <w:rFonts w:ascii="PT Astra Serif" w:hAnsi="PT Astra Serif"/>
        </w:rPr>
        <w:t>от 25 апреля 2014 г. N 2012</w:t>
      </w:r>
    </w:p>
    <w:p w:rsidR="004A665F" w:rsidRPr="004A665F" w:rsidRDefault="004A665F">
      <w:pPr>
        <w:pStyle w:val="ConsPlusNormal"/>
        <w:jc w:val="both"/>
        <w:rPr>
          <w:rFonts w:ascii="PT Astra Serif" w:hAnsi="PT Astra Serif"/>
        </w:rPr>
      </w:pPr>
    </w:p>
    <w:p w:rsidR="004A665F" w:rsidRPr="004A665F" w:rsidRDefault="004A665F">
      <w:pPr>
        <w:pStyle w:val="ConsPlusTitle"/>
        <w:jc w:val="center"/>
        <w:rPr>
          <w:rFonts w:ascii="PT Astra Serif" w:hAnsi="PT Astra Serif"/>
        </w:rPr>
      </w:pPr>
      <w:bookmarkStart w:id="1" w:name="P33"/>
      <w:bookmarkEnd w:id="1"/>
      <w:r w:rsidRPr="004A665F">
        <w:rPr>
          <w:rFonts w:ascii="PT Astra Serif" w:hAnsi="PT Astra Serif"/>
        </w:rPr>
        <w:t>ПОЛОЖЕНИЕ</w:t>
      </w:r>
    </w:p>
    <w:p w:rsidR="004A665F" w:rsidRPr="004A665F" w:rsidRDefault="004A665F">
      <w:pPr>
        <w:pStyle w:val="ConsPlusTitle"/>
        <w:jc w:val="center"/>
        <w:rPr>
          <w:rFonts w:ascii="PT Astra Serif" w:hAnsi="PT Astra Serif"/>
        </w:rPr>
      </w:pPr>
      <w:r w:rsidRPr="004A665F">
        <w:rPr>
          <w:rFonts w:ascii="PT Astra Serif" w:hAnsi="PT Astra Serif"/>
        </w:rPr>
        <w:t>О ПОРЯДКЕ ОСУЩЕСТВЛЕНИЯ ВЕДОМСТВЕННОГО КОНТРОЛЯ</w:t>
      </w:r>
    </w:p>
    <w:p w:rsidR="004A665F" w:rsidRPr="004A665F" w:rsidRDefault="004A665F">
      <w:pPr>
        <w:pStyle w:val="ConsPlusTitle"/>
        <w:jc w:val="center"/>
        <w:rPr>
          <w:rFonts w:ascii="PT Astra Serif" w:hAnsi="PT Astra Serif"/>
        </w:rPr>
      </w:pPr>
      <w:r w:rsidRPr="004A665F">
        <w:rPr>
          <w:rFonts w:ascii="PT Astra Serif" w:hAnsi="PT Astra Serif"/>
        </w:rPr>
        <w:t>В СФЕРЕ ЗАКУПОК ДЛЯ ОБЕСПЕЧЕНИЯ МУНИЦИПАЛЬНЫХ НУЖД</w:t>
      </w:r>
    </w:p>
    <w:p w:rsidR="004A665F" w:rsidRPr="004A665F" w:rsidRDefault="004A665F">
      <w:pPr>
        <w:pStyle w:val="ConsPlusNormal"/>
        <w:spacing w:after="1"/>
        <w:rPr>
          <w:rFonts w:ascii="PT Astra Serif" w:hAnsi="PT Astra Serif"/>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A665F" w:rsidRPr="004A665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665F" w:rsidRPr="004A665F" w:rsidRDefault="004A665F">
            <w:pPr>
              <w:pStyle w:val="ConsPlusNormal"/>
              <w:rPr>
                <w:rFonts w:ascii="PT Astra Serif" w:hAnsi="PT Astra Serif"/>
              </w:rPr>
            </w:pPr>
          </w:p>
        </w:tc>
        <w:tc>
          <w:tcPr>
            <w:tcW w:w="113" w:type="dxa"/>
            <w:tcBorders>
              <w:top w:val="nil"/>
              <w:left w:val="nil"/>
              <w:bottom w:val="nil"/>
              <w:right w:val="nil"/>
            </w:tcBorders>
            <w:shd w:val="clear" w:color="auto" w:fill="F4F3F8"/>
            <w:tcMar>
              <w:top w:w="0" w:type="dxa"/>
              <w:left w:w="0" w:type="dxa"/>
              <w:bottom w:w="0" w:type="dxa"/>
              <w:right w:w="0" w:type="dxa"/>
            </w:tcMar>
          </w:tcPr>
          <w:p w:rsidR="004A665F" w:rsidRPr="004A665F" w:rsidRDefault="004A665F">
            <w:pPr>
              <w:pStyle w:val="ConsPlusNormal"/>
              <w:rPr>
                <w:rFonts w:ascii="PT Astra Serif" w:hAnsi="PT Astra Serif"/>
              </w:rPr>
            </w:pPr>
          </w:p>
        </w:tc>
        <w:tc>
          <w:tcPr>
            <w:tcW w:w="0" w:type="auto"/>
            <w:tcBorders>
              <w:top w:val="nil"/>
              <w:left w:val="nil"/>
              <w:bottom w:val="nil"/>
              <w:right w:val="nil"/>
            </w:tcBorders>
            <w:shd w:val="clear" w:color="auto" w:fill="F4F3F8"/>
            <w:tcMar>
              <w:top w:w="113" w:type="dxa"/>
              <w:left w:w="0" w:type="dxa"/>
              <w:bottom w:w="113" w:type="dxa"/>
              <w:right w:w="0" w:type="dxa"/>
            </w:tcMar>
          </w:tcPr>
          <w:p w:rsidR="004A665F" w:rsidRPr="004A665F" w:rsidRDefault="004A665F">
            <w:pPr>
              <w:pStyle w:val="ConsPlusNormal"/>
              <w:jc w:val="center"/>
              <w:rPr>
                <w:rFonts w:ascii="PT Astra Serif" w:hAnsi="PT Astra Serif"/>
              </w:rPr>
            </w:pPr>
            <w:r w:rsidRPr="004A665F">
              <w:rPr>
                <w:rFonts w:ascii="PT Astra Serif" w:hAnsi="PT Astra Serif"/>
                <w:color w:val="392C69"/>
              </w:rPr>
              <w:t>Список изменяющих документов</w:t>
            </w:r>
          </w:p>
          <w:p w:rsidR="004A665F" w:rsidRPr="004A665F" w:rsidRDefault="004A665F">
            <w:pPr>
              <w:pStyle w:val="ConsPlusNormal"/>
              <w:jc w:val="center"/>
              <w:rPr>
                <w:rFonts w:ascii="PT Astra Serif" w:hAnsi="PT Astra Serif"/>
              </w:rPr>
            </w:pPr>
            <w:proofErr w:type="gramStart"/>
            <w:r w:rsidRPr="004A665F">
              <w:rPr>
                <w:rFonts w:ascii="PT Astra Serif" w:hAnsi="PT Astra Serif"/>
                <w:color w:val="392C69"/>
              </w:rPr>
              <w:t>(в ред. постановлений администрации города Ульяновска</w:t>
            </w:r>
            <w:proofErr w:type="gramEnd"/>
          </w:p>
          <w:p w:rsidR="004A665F" w:rsidRPr="004A665F" w:rsidRDefault="004A665F">
            <w:pPr>
              <w:pStyle w:val="ConsPlusNormal"/>
              <w:jc w:val="center"/>
              <w:rPr>
                <w:rFonts w:ascii="PT Astra Serif" w:hAnsi="PT Astra Serif"/>
              </w:rPr>
            </w:pPr>
            <w:r w:rsidRPr="004A665F">
              <w:rPr>
                <w:rFonts w:ascii="PT Astra Serif" w:hAnsi="PT Astra Serif"/>
                <w:color w:val="392C69"/>
              </w:rPr>
              <w:t xml:space="preserve">от 09.09.2015 </w:t>
            </w:r>
            <w:hyperlink r:id="rId17">
              <w:r w:rsidRPr="004A665F">
                <w:rPr>
                  <w:rFonts w:ascii="PT Astra Serif" w:hAnsi="PT Astra Serif"/>
                  <w:color w:val="0000FF"/>
                </w:rPr>
                <w:t>N 4615</w:t>
              </w:r>
            </w:hyperlink>
            <w:r w:rsidRPr="004A665F">
              <w:rPr>
                <w:rFonts w:ascii="PT Astra Serif" w:hAnsi="PT Astra Serif"/>
                <w:color w:val="392C69"/>
              </w:rPr>
              <w:t xml:space="preserve">, от 07.04.2017 </w:t>
            </w:r>
            <w:hyperlink r:id="rId18">
              <w:r w:rsidRPr="004A665F">
                <w:rPr>
                  <w:rFonts w:ascii="PT Astra Serif" w:hAnsi="PT Astra Serif"/>
                  <w:color w:val="0000FF"/>
                </w:rPr>
                <w:t>N 846</w:t>
              </w:r>
            </w:hyperlink>
            <w:r w:rsidRPr="004A665F">
              <w:rPr>
                <w:rFonts w:ascii="PT Astra Serif" w:hAnsi="PT Astra Serif"/>
                <w:color w:val="392C69"/>
              </w:rPr>
              <w:t xml:space="preserve">, от 27.08.2019 </w:t>
            </w:r>
            <w:hyperlink r:id="rId19">
              <w:r w:rsidRPr="004A665F">
                <w:rPr>
                  <w:rFonts w:ascii="PT Astra Serif" w:hAnsi="PT Astra Serif"/>
                  <w:color w:val="0000FF"/>
                </w:rPr>
                <w:t>N 1723</w:t>
              </w:r>
            </w:hyperlink>
            <w:r w:rsidRPr="004A665F">
              <w:rPr>
                <w:rFonts w:ascii="PT Astra Serif" w:hAnsi="PT Astra Serif"/>
                <w:color w:val="392C69"/>
              </w:rPr>
              <w:t>,</w:t>
            </w:r>
          </w:p>
          <w:p w:rsidR="004A665F" w:rsidRPr="004A665F" w:rsidRDefault="004A665F">
            <w:pPr>
              <w:pStyle w:val="ConsPlusNormal"/>
              <w:jc w:val="center"/>
              <w:rPr>
                <w:rFonts w:ascii="PT Astra Serif" w:hAnsi="PT Astra Serif"/>
              </w:rPr>
            </w:pPr>
            <w:r w:rsidRPr="004A665F">
              <w:rPr>
                <w:rFonts w:ascii="PT Astra Serif" w:hAnsi="PT Astra Serif"/>
                <w:color w:val="392C69"/>
              </w:rPr>
              <w:t xml:space="preserve">от 21.04.2020 </w:t>
            </w:r>
            <w:hyperlink r:id="rId20">
              <w:r w:rsidRPr="004A665F">
                <w:rPr>
                  <w:rFonts w:ascii="PT Astra Serif" w:hAnsi="PT Astra Serif"/>
                  <w:color w:val="0000FF"/>
                </w:rPr>
                <w:t>N 558</w:t>
              </w:r>
            </w:hyperlink>
            <w:r w:rsidRPr="004A665F">
              <w:rPr>
                <w:rFonts w:ascii="PT Astra Serif" w:hAnsi="PT Astra Serif"/>
                <w:color w:val="392C69"/>
              </w:rPr>
              <w:t xml:space="preserve">, от 15.05.2020 </w:t>
            </w:r>
            <w:hyperlink r:id="rId21">
              <w:r w:rsidRPr="004A665F">
                <w:rPr>
                  <w:rFonts w:ascii="PT Astra Serif" w:hAnsi="PT Astra Serif"/>
                  <w:color w:val="0000FF"/>
                </w:rPr>
                <w:t>N 637</w:t>
              </w:r>
            </w:hyperlink>
            <w:r w:rsidRPr="004A665F">
              <w:rPr>
                <w:rFonts w:ascii="PT Astra Serif" w:hAnsi="PT Astra Serif"/>
                <w:color w:val="392C69"/>
              </w:rPr>
              <w:t xml:space="preserve">, от 10.01.2023 </w:t>
            </w:r>
            <w:hyperlink r:id="rId22">
              <w:r w:rsidRPr="004A665F">
                <w:rPr>
                  <w:rFonts w:ascii="PT Astra Serif" w:hAnsi="PT Astra Serif"/>
                  <w:color w:val="0000FF"/>
                </w:rPr>
                <w:t>N 3</w:t>
              </w:r>
            </w:hyperlink>
            <w:r w:rsidRPr="004A665F">
              <w:rPr>
                <w:rFonts w:ascii="PT Astra Serif" w:hAnsi="PT Astra Serif"/>
                <w:color w:val="392C69"/>
              </w:rPr>
              <w:t>,</w:t>
            </w:r>
          </w:p>
          <w:p w:rsidR="004A665F" w:rsidRPr="004A665F" w:rsidRDefault="004A665F">
            <w:pPr>
              <w:pStyle w:val="ConsPlusNormal"/>
              <w:jc w:val="center"/>
              <w:rPr>
                <w:rFonts w:ascii="PT Astra Serif" w:hAnsi="PT Astra Serif"/>
              </w:rPr>
            </w:pPr>
            <w:r w:rsidRPr="004A665F">
              <w:rPr>
                <w:rFonts w:ascii="PT Astra Serif" w:hAnsi="PT Astra Serif"/>
                <w:color w:val="392C69"/>
              </w:rPr>
              <w:t xml:space="preserve">от 29.05.2023 </w:t>
            </w:r>
            <w:hyperlink r:id="rId23">
              <w:r w:rsidRPr="004A665F">
                <w:rPr>
                  <w:rFonts w:ascii="PT Astra Serif" w:hAnsi="PT Astra Serif"/>
                  <w:color w:val="0000FF"/>
                </w:rPr>
                <w:t>N 532</w:t>
              </w:r>
            </w:hyperlink>
            <w:r w:rsidRPr="004A665F">
              <w:rPr>
                <w:rFonts w:ascii="PT Astra Serif" w:hAnsi="PT Astra Serif"/>
                <w:color w:val="392C69"/>
              </w:rPr>
              <w:t xml:space="preserve">, от 09.04.2024 </w:t>
            </w:r>
            <w:hyperlink r:id="rId24">
              <w:r w:rsidRPr="004A665F">
                <w:rPr>
                  <w:rFonts w:ascii="PT Astra Serif" w:hAnsi="PT Astra Serif"/>
                  <w:color w:val="0000FF"/>
                </w:rPr>
                <w:t>N 352</w:t>
              </w:r>
            </w:hyperlink>
            <w:r w:rsidRPr="004A665F">
              <w:rPr>
                <w:rFonts w:ascii="PT Astra Serif" w:hAnsi="PT Astra Serif"/>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A665F" w:rsidRPr="004A665F" w:rsidRDefault="004A665F">
            <w:pPr>
              <w:pStyle w:val="ConsPlusNormal"/>
              <w:rPr>
                <w:rFonts w:ascii="PT Astra Serif" w:hAnsi="PT Astra Serif"/>
              </w:rPr>
            </w:pPr>
          </w:p>
        </w:tc>
      </w:tr>
    </w:tbl>
    <w:p w:rsidR="004A665F" w:rsidRPr="004A665F" w:rsidRDefault="004A665F">
      <w:pPr>
        <w:pStyle w:val="ConsPlusNormal"/>
        <w:jc w:val="both"/>
        <w:rPr>
          <w:rFonts w:ascii="PT Astra Serif" w:hAnsi="PT Astra Serif"/>
        </w:rPr>
      </w:pPr>
    </w:p>
    <w:p w:rsidR="004A665F" w:rsidRPr="004A665F" w:rsidRDefault="004A665F">
      <w:pPr>
        <w:pStyle w:val="ConsPlusTitle"/>
        <w:jc w:val="center"/>
        <w:outlineLvl w:val="1"/>
        <w:rPr>
          <w:rFonts w:ascii="PT Astra Serif" w:hAnsi="PT Astra Serif"/>
        </w:rPr>
      </w:pPr>
      <w:r w:rsidRPr="004A665F">
        <w:rPr>
          <w:rFonts w:ascii="PT Astra Serif" w:hAnsi="PT Astra Serif"/>
        </w:rPr>
        <w:t>1. Общие положения</w:t>
      </w:r>
    </w:p>
    <w:p w:rsidR="004A665F" w:rsidRPr="004A665F" w:rsidRDefault="004A665F">
      <w:pPr>
        <w:pStyle w:val="ConsPlusNormal"/>
        <w:jc w:val="both"/>
        <w:rPr>
          <w:rFonts w:ascii="PT Astra Serif" w:hAnsi="PT Astra Serif"/>
        </w:rPr>
      </w:pPr>
    </w:p>
    <w:p w:rsidR="004A665F" w:rsidRPr="004A665F" w:rsidRDefault="004A665F">
      <w:pPr>
        <w:pStyle w:val="ConsPlusNormal"/>
        <w:ind w:firstLine="540"/>
        <w:jc w:val="both"/>
        <w:rPr>
          <w:rFonts w:ascii="PT Astra Serif" w:hAnsi="PT Astra Serif"/>
        </w:rPr>
      </w:pPr>
      <w:r w:rsidRPr="004A665F">
        <w:rPr>
          <w:rFonts w:ascii="PT Astra Serif" w:hAnsi="PT Astra Serif"/>
        </w:rPr>
        <w:t xml:space="preserve">1.1. </w:t>
      </w:r>
      <w:proofErr w:type="gramStart"/>
      <w:r w:rsidRPr="004A665F">
        <w:rPr>
          <w:rFonts w:ascii="PT Astra Serif" w:hAnsi="PT Astra Serif"/>
        </w:rPr>
        <w:t>Настоящее Положение о порядке осуществления ведомственного контроля в сфере закупок для обеспечения муниципальных нужд (далее - Положение) устанавливает правила осуществления администрацией города Ульяновска и ее структурными подразделениями, являющимися главными распорядителями средств бюджета муниципального образования "город Ульяновск" (далее - орган ведомственного контроля), ведомственного контроля в сфере закупок товаров, работ, услуг для обеспечения муниципальных нужд муниципального образования "город Ульяновск" (далее - ведомственный контроль, закупка) в</w:t>
      </w:r>
      <w:proofErr w:type="gramEnd"/>
      <w:r w:rsidRPr="004A665F">
        <w:rPr>
          <w:rFonts w:ascii="PT Astra Serif" w:hAnsi="PT Astra Serif"/>
        </w:rPr>
        <w:t xml:space="preserve"> </w:t>
      </w:r>
      <w:proofErr w:type="gramStart"/>
      <w:r w:rsidRPr="004A665F">
        <w:rPr>
          <w:rFonts w:ascii="PT Astra Serif" w:hAnsi="PT Astra Serif"/>
        </w:rPr>
        <w:t>отношении</w:t>
      </w:r>
      <w:proofErr w:type="gramEnd"/>
      <w:r w:rsidRPr="004A665F">
        <w:rPr>
          <w:rFonts w:ascii="PT Astra Serif" w:hAnsi="PT Astra Serif"/>
        </w:rPr>
        <w:t xml:space="preserve"> подведомственных им заказчиков (далее - объект контроля).</w:t>
      </w:r>
    </w:p>
    <w:p w:rsidR="004A665F" w:rsidRPr="004A665F" w:rsidRDefault="004A665F">
      <w:pPr>
        <w:pStyle w:val="ConsPlusNormal"/>
        <w:jc w:val="both"/>
        <w:rPr>
          <w:rFonts w:ascii="PT Astra Serif" w:hAnsi="PT Astra Serif"/>
        </w:rPr>
      </w:pPr>
      <w:r w:rsidRPr="004A665F">
        <w:rPr>
          <w:rFonts w:ascii="PT Astra Serif" w:hAnsi="PT Astra Serif"/>
        </w:rPr>
        <w:t xml:space="preserve">(в ред. постановлений администрации города Ульяновска от 27.08.2019 </w:t>
      </w:r>
      <w:hyperlink r:id="rId25">
        <w:r w:rsidRPr="004A665F">
          <w:rPr>
            <w:rFonts w:ascii="PT Astra Serif" w:hAnsi="PT Astra Serif"/>
            <w:color w:val="0000FF"/>
          </w:rPr>
          <w:t>N 1723</w:t>
        </w:r>
      </w:hyperlink>
      <w:r w:rsidRPr="004A665F">
        <w:rPr>
          <w:rFonts w:ascii="PT Astra Serif" w:hAnsi="PT Astra Serif"/>
        </w:rPr>
        <w:t xml:space="preserve">, от 09.04.2024 </w:t>
      </w:r>
      <w:hyperlink r:id="rId26">
        <w:r w:rsidRPr="004A665F">
          <w:rPr>
            <w:rFonts w:ascii="PT Astra Serif" w:hAnsi="PT Astra Serif"/>
            <w:color w:val="0000FF"/>
          </w:rPr>
          <w:t>N 352</w:t>
        </w:r>
      </w:hyperlink>
      <w:r w:rsidRPr="004A665F">
        <w:rPr>
          <w:rFonts w:ascii="PT Astra Serif" w:hAnsi="PT Astra Serif"/>
        </w:rPr>
        <w:t>)</w:t>
      </w:r>
    </w:p>
    <w:p w:rsidR="004A665F" w:rsidRPr="004A665F" w:rsidRDefault="004A665F">
      <w:pPr>
        <w:pStyle w:val="ConsPlusNormal"/>
        <w:spacing w:before="220"/>
        <w:ind w:firstLine="540"/>
        <w:jc w:val="both"/>
        <w:rPr>
          <w:rFonts w:ascii="PT Astra Serif" w:hAnsi="PT Astra Serif"/>
        </w:rPr>
      </w:pPr>
      <w:r w:rsidRPr="004A665F">
        <w:rPr>
          <w:rFonts w:ascii="PT Astra Serif" w:hAnsi="PT Astra Serif"/>
        </w:rPr>
        <w:t xml:space="preserve">1.2. </w:t>
      </w:r>
      <w:proofErr w:type="gramStart"/>
      <w:r w:rsidRPr="004A665F">
        <w:rPr>
          <w:rFonts w:ascii="PT Astra Serif" w:hAnsi="PT Astra Serif"/>
        </w:rPr>
        <w:t>Предметом ведомственного контроля является соблюдение подведомственными органам ведомственного контроля объектами контроля, в том числе их контрактными службами, контрактными управляющими, комиссиями по осуществлению закупок, уполномоченными органами и уполномоченными учреждениями,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(далее - законодательство Российской Федерации о контрактной системе в сфере</w:t>
      </w:r>
      <w:proofErr w:type="gramEnd"/>
      <w:r w:rsidRPr="004A665F">
        <w:rPr>
          <w:rFonts w:ascii="PT Astra Serif" w:hAnsi="PT Astra Serif"/>
        </w:rPr>
        <w:t xml:space="preserve"> закупок).</w:t>
      </w:r>
    </w:p>
    <w:p w:rsidR="004A665F" w:rsidRPr="004A665F" w:rsidRDefault="004A665F">
      <w:pPr>
        <w:pStyle w:val="ConsPlusNormal"/>
        <w:spacing w:before="220"/>
        <w:ind w:firstLine="540"/>
        <w:jc w:val="both"/>
        <w:rPr>
          <w:rFonts w:ascii="PT Astra Serif" w:hAnsi="PT Astra Serif"/>
        </w:rPr>
      </w:pPr>
      <w:r w:rsidRPr="004A665F">
        <w:rPr>
          <w:rFonts w:ascii="PT Astra Serif" w:hAnsi="PT Astra Serif"/>
        </w:rPr>
        <w:t>1.3. При осуществлении ведомственного контроля орган ведомственного контроля осуществляет проверку соблюдения законодательства Российской Федерации о контрактной системе в сфере закупок, в том числе:</w:t>
      </w:r>
    </w:p>
    <w:p w:rsidR="004A665F" w:rsidRPr="004A665F" w:rsidRDefault="004A665F">
      <w:pPr>
        <w:pStyle w:val="ConsPlusNormal"/>
        <w:spacing w:before="220"/>
        <w:ind w:firstLine="540"/>
        <w:jc w:val="both"/>
        <w:rPr>
          <w:rFonts w:ascii="PT Astra Serif" w:hAnsi="PT Astra Serif"/>
        </w:rPr>
      </w:pPr>
      <w:r w:rsidRPr="004A665F">
        <w:rPr>
          <w:rFonts w:ascii="PT Astra Serif" w:hAnsi="PT Astra Serif"/>
        </w:rPr>
        <w:t>а) соблюдения ограничений и запретов, установленных законодательством Российской Федерации о контрактной системе в сфере закупок;</w:t>
      </w:r>
    </w:p>
    <w:p w:rsidR="004A665F" w:rsidRPr="004A665F" w:rsidRDefault="004A665F">
      <w:pPr>
        <w:pStyle w:val="ConsPlusNormal"/>
        <w:spacing w:before="220"/>
        <w:ind w:firstLine="540"/>
        <w:jc w:val="both"/>
        <w:rPr>
          <w:rFonts w:ascii="PT Astra Serif" w:hAnsi="PT Astra Serif"/>
        </w:rPr>
      </w:pPr>
      <w:bookmarkStart w:id="2" w:name="P49"/>
      <w:bookmarkEnd w:id="2"/>
      <w:r w:rsidRPr="004A665F">
        <w:rPr>
          <w:rFonts w:ascii="PT Astra Serif" w:hAnsi="PT Astra Serif"/>
        </w:rPr>
        <w:t>б) соблюдения требований к обоснованию закупок и обоснованности закупок;</w:t>
      </w:r>
    </w:p>
    <w:p w:rsidR="004A665F" w:rsidRPr="004A665F" w:rsidRDefault="004A665F">
      <w:pPr>
        <w:pStyle w:val="ConsPlusNormal"/>
        <w:spacing w:before="220"/>
        <w:ind w:firstLine="540"/>
        <w:jc w:val="both"/>
        <w:rPr>
          <w:rFonts w:ascii="PT Astra Serif" w:hAnsi="PT Astra Serif"/>
        </w:rPr>
      </w:pPr>
      <w:bookmarkStart w:id="3" w:name="P50"/>
      <w:bookmarkEnd w:id="3"/>
      <w:r w:rsidRPr="004A665F">
        <w:rPr>
          <w:rFonts w:ascii="PT Astra Serif" w:hAnsi="PT Astra Serif"/>
        </w:rPr>
        <w:t>в) соблюдения требований о нормировании в сфере закупок;</w:t>
      </w:r>
    </w:p>
    <w:p w:rsidR="004A665F" w:rsidRPr="004A665F" w:rsidRDefault="004A665F">
      <w:pPr>
        <w:pStyle w:val="ConsPlusNormal"/>
        <w:spacing w:before="220"/>
        <w:ind w:firstLine="540"/>
        <w:jc w:val="both"/>
        <w:rPr>
          <w:rFonts w:ascii="PT Astra Serif" w:hAnsi="PT Astra Serif"/>
        </w:rPr>
      </w:pPr>
      <w:proofErr w:type="gramStart"/>
      <w:r w:rsidRPr="004A665F">
        <w:rPr>
          <w:rFonts w:ascii="PT Astra Serif" w:hAnsi="PT Astra Serif"/>
        </w:rPr>
        <w:t>г) правильности определения и обоснования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w:t>
      </w:r>
      <w:proofErr w:type="gramEnd"/>
    </w:p>
    <w:p w:rsidR="004A665F" w:rsidRPr="004A665F" w:rsidRDefault="004A665F">
      <w:pPr>
        <w:pStyle w:val="ConsPlusNormal"/>
        <w:jc w:val="both"/>
        <w:rPr>
          <w:rFonts w:ascii="PT Astra Serif" w:hAnsi="PT Astra Serif"/>
        </w:rPr>
      </w:pPr>
      <w:r w:rsidRPr="004A665F">
        <w:rPr>
          <w:rFonts w:ascii="PT Astra Serif" w:hAnsi="PT Astra Serif"/>
        </w:rPr>
        <w:t>(</w:t>
      </w:r>
      <w:proofErr w:type="spellStart"/>
      <w:r w:rsidRPr="004A665F">
        <w:rPr>
          <w:rFonts w:ascii="PT Astra Serif" w:hAnsi="PT Astra Serif"/>
        </w:rPr>
        <w:t>пп</w:t>
      </w:r>
      <w:proofErr w:type="spellEnd"/>
      <w:r w:rsidRPr="004A665F">
        <w:rPr>
          <w:rFonts w:ascii="PT Astra Serif" w:hAnsi="PT Astra Serif"/>
        </w:rPr>
        <w:t xml:space="preserve">. "г" в ред. </w:t>
      </w:r>
      <w:hyperlink r:id="rId27">
        <w:r w:rsidRPr="004A665F">
          <w:rPr>
            <w:rFonts w:ascii="PT Astra Serif" w:hAnsi="PT Astra Serif"/>
            <w:color w:val="0000FF"/>
          </w:rPr>
          <w:t>постановления</w:t>
        </w:r>
      </w:hyperlink>
      <w:r w:rsidRPr="004A665F">
        <w:rPr>
          <w:rFonts w:ascii="PT Astra Serif" w:hAnsi="PT Astra Serif"/>
        </w:rPr>
        <w:t xml:space="preserve"> администрации города Ульяновска от 15.05.2020 N 637)</w:t>
      </w:r>
    </w:p>
    <w:p w:rsidR="004A665F" w:rsidRPr="004A665F" w:rsidRDefault="004A665F">
      <w:pPr>
        <w:pStyle w:val="ConsPlusNormal"/>
        <w:spacing w:before="220"/>
        <w:ind w:firstLine="540"/>
        <w:jc w:val="both"/>
        <w:rPr>
          <w:rFonts w:ascii="PT Astra Serif" w:hAnsi="PT Astra Serif"/>
        </w:rPr>
      </w:pPr>
      <w:bookmarkStart w:id="4" w:name="P53"/>
      <w:bookmarkEnd w:id="4"/>
      <w:r w:rsidRPr="004A665F">
        <w:rPr>
          <w:rFonts w:ascii="PT Astra Serif" w:hAnsi="PT Astra Serif"/>
        </w:rPr>
        <w:t xml:space="preserve">д) соответствия информации об идентификационных кодах закупок и </w:t>
      </w:r>
      <w:proofErr w:type="spellStart"/>
      <w:r w:rsidRPr="004A665F">
        <w:rPr>
          <w:rFonts w:ascii="PT Astra Serif" w:hAnsi="PT Astra Serif"/>
        </w:rPr>
        <w:t>непревышения</w:t>
      </w:r>
      <w:proofErr w:type="spellEnd"/>
      <w:r w:rsidRPr="004A665F">
        <w:rPr>
          <w:rFonts w:ascii="PT Astra Serif" w:hAnsi="PT Astra Serif"/>
        </w:rPr>
        <w:t xml:space="preserve"> объема финансового обеспечения для осуществления данных закупок информации, содержащейся в планах-графиках закупок, извещениях об осуществлении закупок, протоколах определения поставщиков (подрядчиков, исполнителей), условиях проектов контрактов, направленных участниками закупок, с которыми заключаются контракты, в реестре контрактов, заключенных заказчиками;</w:t>
      </w:r>
    </w:p>
    <w:p w:rsidR="004A665F" w:rsidRPr="004A665F" w:rsidRDefault="004A665F">
      <w:pPr>
        <w:pStyle w:val="ConsPlusNormal"/>
        <w:jc w:val="both"/>
        <w:rPr>
          <w:rFonts w:ascii="PT Astra Serif" w:hAnsi="PT Astra Serif"/>
        </w:rPr>
      </w:pPr>
      <w:r w:rsidRPr="004A665F">
        <w:rPr>
          <w:rFonts w:ascii="PT Astra Serif" w:hAnsi="PT Astra Serif"/>
        </w:rPr>
        <w:t>(</w:t>
      </w:r>
      <w:proofErr w:type="spellStart"/>
      <w:r w:rsidRPr="004A665F">
        <w:rPr>
          <w:rFonts w:ascii="PT Astra Serif" w:hAnsi="PT Astra Serif"/>
        </w:rPr>
        <w:t>пп</w:t>
      </w:r>
      <w:proofErr w:type="spellEnd"/>
      <w:r w:rsidRPr="004A665F">
        <w:rPr>
          <w:rFonts w:ascii="PT Astra Serif" w:hAnsi="PT Astra Serif"/>
        </w:rPr>
        <w:t xml:space="preserve">. "д" в ред. </w:t>
      </w:r>
      <w:hyperlink r:id="rId28">
        <w:r w:rsidRPr="004A665F">
          <w:rPr>
            <w:rFonts w:ascii="PT Astra Serif" w:hAnsi="PT Astra Serif"/>
            <w:color w:val="0000FF"/>
          </w:rPr>
          <w:t>постановления</w:t>
        </w:r>
      </w:hyperlink>
      <w:r w:rsidRPr="004A665F">
        <w:rPr>
          <w:rFonts w:ascii="PT Astra Serif" w:hAnsi="PT Astra Serif"/>
        </w:rPr>
        <w:t xml:space="preserve"> администрации города Ульяновска от 15.05.2020 N 637)</w:t>
      </w:r>
    </w:p>
    <w:p w:rsidR="004A665F" w:rsidRPr="004A665F" w:rsidRDefault="004A665F">
      <w:pPr>
        <w:pStyle w:val="ConsPlusNormal"/>
        <w:spacing w:before="220"/>
        <w:ind w:firstLine="540"/>
        <w:jc w:val="both"/>
        <w:rPr>
          <w:rFonts w:ascii="PT Astra Serif" w:hAnsi="PT Astra Serif"/>
        </w:rPr>
      </w:pPr>
      <w:bookmarkStart w:id="5" w:name="P55"/>
      <w:bookmarkEnd w:id="5"/>
      <w:r w:rsidRPr="004A665F">
        <w:rPr>
          <w:rFonts w:ascii="PT Astra Serif" w:hAnsi="PT Astra Serif"/>
        </w:rPr>
        <w:t xml:space="preserve">е) утратил силу. - Постановления администрации города Ульяновска от 21.04.2020 </w:t>
      </w:r>
      <w:hyperlink r:id="rId29">
        <w:r w:rsidRPr="004A665F">
          <w:rPr>
            <w:rFonts w:ascii="PT Astra Serif" w:hAnsi="PT Astra Serif"/>
            <w:color w:val="0000FF"/>
          </w:rPr>
          <w:t>N 558</w:t>
        </w:r>
      </w:hyperlink>
      <w:r w:rsidRPr="004A665F">
        <w:rPr>
          <w:rFonts w:ascii="PT Astra Serif" w:hAnsi="PT Astra Serif"/>
        </w:rPr>
        <w:t xml:space="preserve">, от 15.05.2020 </w:t>
      </w:r>
      <w:hyperlink r:id="rId30">
        <w:r w:rsidRPr="004A665F">
          <w:rPr>
            <w:rFonts w:ascii="PT Astra Serif" w:hAnsi="PT Astra Serif"/>
            <w:color w:val="0000FF"/>
          </w:rPr>
          <w:t>N 637</w:t>
        </w:r>
      </w:hyperlink>
      <w:r w:rsidRPr="004A665F">
        <w:rPr>
          <w:rFonts w:ascii="PT Astra Serif" w:hAnsi="PT Astra Serif"/>
        </w:rPr>
        <w:t>;</w:t>
      </w:r>
    </w:p>
    <w:p w:rsidR="004A665F" w:rsidRPr="004A665F" w:rsidRDefault="004A665F">
      <w:pPr>
        <w:pStyle w:val="ConsPlusNormal"/>
        <w:spacing w:before="220"/>
        <w:ind w:firstLine="540"/>
        <w:jc w:val="both"/>
        <w:rPr>
          <w:rFonts w:ascii="PT Astra Serif" w:hAnsi="PT Astra Serif"/>
        </w:rPr>
      </w:pPr>
      <w:r w:rsidRPr="004A665F">
        <w:rPr>
          <w:rFonts w:ascii="PT Astra Serif" w:hAnsi="PT Astra Serif"/>
        </w:rPr>
        <w:t xml:space="preserve">ж) предоставления учреждениям и предприятиям уголовно-исполнительной системы, организациям инвалидов преимущества в </w:t>
      </w:r>
      <w:proofErr w:type="gramStart"/>
      <w:r w:rsidRPr="004A665F">
        <w:rPr>
          <w:rFonts w:ascii="PT Astra Serif" w:hAnsi="PT Astra Serif"/>
        </w:rPr>
        <w:t>отношении</w:t>
      </w:r>
      <w:proofErr w:type="gramEnd"/>
      <w:r w:rsidRPr="004A665F">
        <w:rPr>
          <w:rFonts w:ascii="PT Astra Serif" w:hAnsi="PT Astra Serif"/>
        </w:rPr>
        <w:t xml:space="preserve"> предлагаемых ими цены контракта, суммы цен единиц товара, работы, услуги;</w:t>
      </w:r>
    </w:p>
    <w:p w:rsidR="004A665F" w:rsidRPr="004A665F" w:rsidRDefault="004A665F">
      <w:pPr>
        <w:pStyle w:val="ConsPlusNormal"/>
        <w:jc w:val="both"/>
        <w:rPr>
          <w:rFonts w:ascii="PT Astra Serif" w:hAnsi="PT Astra Serif"/>
        </w:rPr>
      </w:pPr>
      <w:r w:rsidRPr="004A665F">
        <w:rPr>
          <w:rFonts w:ascii="PT Astra Serif" w:hAnsi="PT Astra Serif"/>
        </w:rPr>
        <w:t>(</w:t>
      </w:r>
      <w:proofErr w:type="spellStart"/>
      <w:r w:rsidRPr="004A665F">
        <w:rPr>
          <w:rFonts w:ascii="PT Astra Serif" w:hAnsi="PT Astra Serif"/>
        </w:rPr>
        <w:t>пп</w:t>
      </w:r>
      <w:proofErr w:type="spellEnd"/>
      <w:r w:rsidRPr="004A665F">
        <w:rPr>
          <w:rFonts w:ascii="PT Astra Serif" w:hAnsi="PT Astra Serif"/>
        </w:rPr>
        <w:t xml:space="preserve">. "ж" в ред. </w:t>
      </w:r>
      <w:hyperlink r:id="rId31">
        <w:r w:rsidRPr="004A665F">
          <w:rPr>
            <w:rFonts w:ascii="PT Astra Serif" w:hAnsi="PT Astra Serif"/>
            <w:color w:val="0000FF"/>
          </w:rPr>
          <w:t>постановления</w:t>
        </w:r>
      </w:hyperlink>
      <w:r w:rsidRPr="004A665F">
        <w:rPr>
          <w:rFonts w:ascii="PT Astra Serif" w:hAnsi="PT Astra Serif"/>
        </w:rPr>
        <w:t xml:space="preserve"> администрации города Ульяновска от 15.05.2020 N 637)</w:t>
      </w:r>
    </w:p>
    <w:p w:rsidR="004A665F" w:rsidRPr="004A665F" w:rsidRDefault="004A665F">
      <w:pPr>
        <w:pStyle w:val="ConsPlusNormal"/>
        <w:spacing w:before="220"/>
        <w:ind w:firstLine="540"/>
        <w:jc w:val="both"/>
        <w:rPr>
          <w:rFonts w:ascii="PT Astra Serif" w:hAnsi="PT Astra Serif"/>
        </w:rPr>
      </w:pPr>
      <w:r w:rsidRPr="004A665F">
        <w:rPr>
          <w:rFonts w:ascii="PT Astra Serif" w:hAnsi="PT Astra Serif"/>
        </w:rPr>
        <w:t>з) соблюдения требований, касающихся участия в закупках субъектов малого предпринимательства, социально ориентированных некоммерческих организаций;</w:t>
      </w:r>
    </w:p>
    <w:p w:rsidR="004A665F" w:rsidRPr="004A665F" w:rsidRDefault="004A665F">
      <w:pPr>
        <w:pStyle w:val="ConsPlusNormal"/>
        <w:spacing w:before="220"/>
        <w:ind w:firstLine="540"/>
        <w:jc w:val="both"/>
        <w:rPr>
          <w:rFonts w:ascii="PT Astra Serif" w:hAnsi="PT Astra Serif"/>
        </w:rPr>
      </w:pPr>
      <w:r w:rsidRPr="004A665F">
        <w:rPr>
          <w:rFonts w:ascii="PT Astra Serif" w:hAnsi="PT Astra Serif"/>
        </w:rPr>
        <w:t>и) соблюдения требований по определению поставщика (подрядчика, исполнителя);</w:t>
      </w:r>
    </w:p>
    <w:p w:rsidR="004A665F" w:rsidRPr="004A665F" w:rsidRDefault="004A665F">
      <w:pPr>
        <w:pStyle w:val="ConsPlusNormal"/>
        <w:spacing w:before="220"/>
        <w:ind w:firstLine="540"/>
        <w:jc w:val="both"/>
        <w:rPr>
          <w:rFonts w:ascii="PT Astra Serif" w:hAnsi="PT Astra Serif"/>
        </w:rPr>
      </w:pPr>
      <w:r w:rsidRPr="004A665F">
        <w:rPr>
          <w:rFonts w:ascii="PT Astra Serif" w:hAnsi="PT Astra Serif"/>
        </w:rPr>
        <w:t xml:space="preserve">к) утратил силу. - Постановления администрации города Ульяновска от 21.04.2020 </w:t>
      </w:r>
      <w:hyperlink r:id="rId32">
        <w:r w:rsidRPr="004A665F">
          <w:rPr>
            <w:rFonts w:ascii="PT Astra Serif" w:hAnsi="PT Astra Serif"/>
            <w:color w:val="0000FF"/>
          </w:rPr>
          <w:t>N 558</w:t>
        </w:r>
      </w:hyperlink>
      <w:r w:rsidRPr="004A665F">
        <w:rPr>
          <w:rFonts w:ascii="PT Astra Serif" w:hAnsi="PT Astra Serif"/>
        </w:rPr>
        <w:t xml:space="preserve">, от </w:t>
      </w:r>
      <w:r w:rsidRPr="004A665F">
        <w:rPr>
          <w:rFonts w:ascii="PT Astra Serif" w:hAnsi="PT Astra Serif"/>
        </w:rPr>
        <w:lastRenderedPageBreak/>
        <w:t xml:space="preserve">15.05.2020 </w:t>
      </w:r>
      <w:hyperlink r:id="rId33">
        <w:r w:rsidRPr="004A665F">
          <w:rPr>
            <w:rFonts w:ascii="PT Astra Serif" w:hAnsi="PT Astra Serif"/>
            <w:color w:val="0000FF"/>
          </w:rPr>
          <w:t>N 637</w:t>
        </w:r>
      </w:hyperlink>
      <w:r w:rsidRPr="004A665F">
        <w:rPr>
          <w:rFonts w:ascii="PT Astra Serif" w:hAnsi="PT Astra Serif"/>
        </w:rPr>
        <w:t>;</w:t>
      </w:r>
    </w:p>
    <w:p w:rsidR="004A665F" w:rsidRPr="004A665F" w:rsidRDefault="004A665F">
      <w:pPr>
        <w:pStyle w:val="ConsPlusNormal"/>
        <w:spacing w:before="220"/>
        <w:ind w:firstLine="540"/>
        <w:jc w:val="both"/>
        <w:rPr>
          <w:rFonts w:ascii="PT Astra Serif" w:hAnsi="PT Astra Serif"/>
        </w:rPr>
      </w:pPr>
      <w:r w:rsidRPr="004A665F">
        <w:rPr>
          <w:rFonts w:ascii="PT Astra Serif" w:hAnsi="PT Astra Serif"/>
        </w:rPr>
        <w:t>л) применения заказчиком мер ответственности и совершения иных действий в случае нарушения поставщиком (подрядчиком, исполнителем) условий контракта;</w:t>
      </w:r>
    </w:p>
    <w:p w:rsidR="004A665F" w:rsidRPr="004A665F" w:rsidRDefault="004A665F">
      <w:pPr>
        <w:pStyle w:val="ConsPlusNormal"/>
        <w:jc w:val="both"/>
        <w:rPr>
          <w:rFonts w:ascii="PT Astra Serif" w:hAnsi="PT Astra Serif"/>
        </w:rPr>
      </w:pPr>
      <w:r w:rsidRPr="004A665F">
        <w:rPr>
          <w:rFonts w:ascii="PT Astra Serif" w:hAnsi="PT Astra Serif"/>
        </w:rPr>
        <w:t xml:space="preserve">(в ред. </w:t>
      </w:r>
      <w:hyperlink r:id="rId34">
        <w:r w:rsidRPr="004A665F">
          <w:rPr>
            <w:rFonts w:ascii="PT Astra Serif" w:hAnsi="PT Astra Serif"/>
            <w:color w:val="0000FF"/>
          </w:rPr>
          <w:t>постановления</w:t>
        </w:r>
      </w:hyperlink>
      <w:r w:rsidRPr="004A665F">
        <w:rPr>
          <w:rFonts w:ascii="PT Astra Serif" w:hAnsi="PT Astra Serif"/>
        </w:rPr>
        <w:t xml:space="preserve"> администрации города Ульяновска от 21.04.2020 N 558)</w:t>
      </w:r>
    </w:p>
    <w:p w:rsidR="004A665F" w:rsidRPr="004A665F" w:rsidRDefault="004A665F">
      <w:pPr>
        <w:pStyle w:val="ConsPlusNormal"/>
        <w:spacing w:before="220"/>
        <w:ind w:firstLine="540"/>
        <w:jc w:val="both"/>
        <w:rPr>
          <w:rFonts w:ascii="PT Astra Serif" w:hAnsi="PT Astra Serif"/>
        </w:rPr>
      </w:pPr>
      <w:r w:rsidRPr="004A665F">
        <w:rPr>
          <w:rFonts w:ascii="PT Astra Serif" w:hAnsi="PT Astra Serif"/>
        </w:rPr>
        <w:t>м) соответствия поставленного товара, выполненной работы (ее результата) или оказанной услуги условиям контракта;</w:t>
      </w:r>
    </w:p>
    <w:p w:rsidR="004A665F" w:rsidRPr="004A665F" w:rsidRDefault="004A665F">
      <w:pPr>
        <w:pStyle w:val="ConsPlusNormal"/>
        <w:spacing w:before="220"/>
        <w:ind w:firstLine="540"/>
        <w:jc w:val="both"/>
        <w:rPr>
          <w:rFonts w:ascii="PT Astra Serif" w:hAnsi="PT Astra Serif"/>
        </w:rPr>
      </w:pPr>
      <w:r w:rsidRPr="004A665F">
        <w:rPr>
          <w:rFonts w:ascii="PT Astra Serif" w:hAnsi="PT Astra Serif"/>
        </w:rPr>
        <w:t>н) своевременности, полноты и достоверности отражения в документах учета поставленного товара, выполненной работы (ее результата) или оказанной услуги;</w:t>
      </w:r>
    </w:p>
    <w:p w:rsidR="004A665F" w:rsidRPr="004A665F" w:rsidRDefault="004A665F">
      <w:pPr>
        <w:pStyle w:val="ConsPlusNormal"/>
        <w:spacing w:before="220"/>
        <w:ind w:firstLine="540"/>
        <w:jc w:val="both"/>
        <w:rPr>
          <w:rFonts w:ascii="PT Astra Serif" w:hAnsi="PT Astra Serif"/>
        </w:rPr>
      </w:pPr>
      <w:r w:rsidRPr="004A665F">
        <w:rPr>
          <w:rFonts w:ascii="PT Astra Serif" w:hAnsi="PT Astra Serif"/>
        </w:rPr>
        <w:t>о) соответствия использования поставленного товара, выполненной работы (ее результата) или оказанной услуги целям осуществления закупки.</w:t>
      </w:r>
    </w:p>
    <w:p w:rsidR="004A665F" w:rsidRPr="004A665F" w:rsidRDefault="004A665F">
      <w:pPr>
        <w:pStyle w:val="ConsPlusNormal"/>
        <w:spacing w:before="220"/>
        <w:ind w:firstLine="540"/>
        <w:jc w:val="both"/>
        <w:rPr>
          <w:rFonts w:ascii="PT Astra Serif" w:hAnsi="PT Astra Serif"/>
        </w:rPr>
      </w:pPr>
      <w:r w:rsidRPr="004A665F">
        <w:rPr>
          <w:rFonts w:ascii="PT Astra Serif" w:hAnsi="PT Astra Serif"/>
        </w:rPr>
        <w:t>1.3.1. Ведомственный контроль осуществляется в соответствии с регламентом, утвержденным органом ведомственного контроля (далее - регламент).</w:t>
      </w:r>
    </w:p>
    <w:p w:rsidR="004A665F" w:rsidRPr="004A665F" w:rsidRDefault="004A665F">
      <w:pPr>
        <w:pStyle w:val="ConsPlusNormal"/>
        <w:jc w:val="both"/>
        <w:rPr>
          <w:rFonts w:ascii="PT Astra Serif" w:hAnsi="PT Astra Serif"/>
        </w:rPr>
      </w:pPr>
      <w:r w:rsidRPr="004A665F">
        <w:rPr>
          <w:rFonts w:ascii="PT Astra Serif" w:hAnsi="PT Astra Serif"/>
        </w:rPr>
        <w:t>(</w:t>
      </w:r>
      <w:proofErr w:type="gramStart"/>
      <w:r w:rsidRPr="004A665F">
        <w:rPr>
          <w:rFonts w:ascii="PT Astra Serif" w:hAnsi="PT Astra Serif"/>
        </w:rPr>
        <w:t>п</w:t>
      </w:r>
      <w:proofErr w:type="gramEnd"/>
      <w:r w:rsidRPr="004A665F">
        <w:rPr>
          <w:rFonts w:ascii="PT Astra Serif" w:hAnsi="PT Astra Serif"/>
        </w:rPr>
        <w:t xml:space="preserve">. 1.3.1 введен </w:t>
      </w:r>
      <w:hyperlink r:id="rId35">
        <w:r w:rsidRPr="004A665F">
          <w:rPr>
            <w:rFonts w:ascii="PT Astra Serif" w:hAnsi="PT Astra Serif"/>
            <w:color w:val="0000FF"/>
          </w:rPr>
          <w:t>постановлением</w:t>
        </w:r>
      </w:hyperlink>
      <w:r w:rsidRPr="004A665F">
        <w:rPr>
          <w:rFonts w:ascii="PT Astra Serif" w:hAnsi="PT Astra Serif"/>
        </w:rPr>
        <w:t xml:space="preserve"> администрации города Ульяновска от 09.04.2024 N 352)</w:t>
      </w:r>
    </w:p>
    <w:p w:rsidR="004A665F" w:rsidRPr="004A665F" w:rsidRDefault="004A665F">
      <w:pPr>
        <w:pStyle w:val="ConsPlusNormal"/>
        <w:spacing w:before="220"/>
        <w:ind w:firstLine="540"/>
        <w:jc w:val="both"/>
        <w:rPr>
          <w:rFonts w:ascii="PT Astra Serif" w:hAnsi="PT Astra Serif"/>
        </w:rPr>
      </w:pPr>
      <w:r w:rsidRPr="004A665F">
        <w:rPr>
          <w:rFonts w:ascii="PT Astra Serif" w:hAnsi="PT Astra Serif"/>
        </w:rPr>
        <w:t>1.4. Ведомственный контроль осуществляется посредством проведения органом ведомственного контроля плановых и внеплановых проверок. Проверки могут быть выездными или документарными.</w:t>
      </w:r>
    </w:p>
    <w:p w:rsidR="004A665F" w:rsidRPr="004A665F" w:rsidRDefault="004A665F">
      <w:pPr>
        <w:pStyle w:val="ConsPlusNormal"/>
        <w:jc w:val="both"/>
        <w:rPr>
          <w:rFonts w:ascii="PT Astra Serif" w:hAnsi="PT Astra Serif"/>
        </w:rPr>
      </w:pPr>
      <w:r w:rsidRPr="004A665F">
        <w:rPr>
          <w:rFonts w:ascii="PT Astra Serif" w:hAnsi="PT Astra Serif"/>
        </w:rPr>
        <w:t>(</w:t>
      </w:r>
      <w:proofErr w:type="gramStart"/>
      <w:r w:rsidRPr="004A665F">
        <w:rPr>
          <w:rFonts w:ascii="PT Astra Serif" w:hAnsi="PT Astra Serif"/>
        </w:rPr>
        <w:t>в</w:t>
      </w:r>
      <w:proofErr w:type="gramEnd"/>
      <w:r w:rsidRPr="004A665F">
        <w:rPr>
          <w:rFonts w:ascii="PT Astra Serif" w:hAnsi="PT Astra Serif"/>
        </w:rPr>
        <w:t xml:space="preserve"> ред. </w:t>
      </w:r>
      <w:hyperlink r:id="rId36">
        <w:r w:rsidRPr="004A665F">
          <w:rPr>
            <w:rFonts w:ascii="PT Astra Serif" w:hAnsi="PT Astra Serif"/>
            <w:color w:val="0000FF"/>
          </w:rPr>
          <w:t>постановления</w:t>
        </w:r>
      </w:hyperlink>
      <w:r w:rsidRPr="004A665F">
        <w:rPr>
          <w:rFonts w:ascii="PT Astra Serif" w:hAnsi="PT Astra Serif"/>
        </w:rPr>
        <w:t xml:space="preserve"> администрации города Ульяновска от 09.04.2024 N 352)</w:t>
      </w:r>
    </w:p>
    <w:p w:rsidR="004A665F" w:rsidRPr="004A665F" w:rsidRDefault="004A665F">
      <w:pPr>
        <w:pStyle w:val="ConsPlusNormal"/>
        <w:spacing w:before="220"/>
        <w:ind w:firstLine="540"/>
        <w:jc w:val="both"/>
        <w:rPr>
          <w:rFonts w:ascii="PT Astra Serif" w:hAnsi="PT Astra Serif"/>
        </w:rPr>
      </w:pPr>
      <w:r w:rsidRPr="004A665F">
        <w:rPr>
          <w:rFonts w:ascii="PT Astra Serif" w:hAnsi="PT Astra Serif"/>
        </w:rPr>
        <w:t>1.5. Плановые проверки осуществляются на основании плана проверок, утверждаемого руководителем органа ведомственного контроля. План проверок на очередной календарный год утверждается не позднее 15 декабря текущего календарного года.</w:t>
      </w:r>
    </w:p>
    <w:p w:rsidR="004A665F" w:rsidRPr="004A665F" w:rsidRDefault="004A665F">
      <w:pPr>
        <w:pStyle w:val="ConsPlusNormal"/>
        <w:spacing w:before="220"/>
        <w:ind w:firstLine="540"/>
        <w:jc w:val="both"/>
        <w:rPr>
          <w:rFonts w:ascii="PT Astra Serif" w:hAnsi="PT Astra Serif"/>
        </w:rPr>
      </w:pPr>
      <w:r w:rsidRPr="004A665F">
        <w:rPr>
          <w:rFonts w:ascii="PT Astra Serif" w:hAnsi="PT Astra Serif"/>
        </w:rPr>
        <w:t>План проверок должен содержать следующие сведения:</w:t>
      </w:r>
    </w:p>
    <w:p w:rsidR="004A665F" w:rsidRPr="004A665F" w:rsidRDefault="004A665F">
      <w:pPr>
        <w:pStyle w:val="ConsPlusNormal"/>
        <w:spacing w:before="220"/>
        <w:ind w:firstLine="540"/>
        <w:jc w:val="both"/>
        <w:rPr>
          <w:rFonts w:ascii="PT Astra Serif" w:hAnsi="PT Astra Serif"/>
        </w:rPr>
      </w:pPr>
      <w:r w:rsidRPr="004A665F">
        <w:rPr>
          <w:rFonts w:ascii="PT Astra Serif" w:hAnsi="PT Astra Serif"/>
        </w:rPr>
        <w:t>1) наименование органа ведомственного контроля;</w:t>
      </w:r>
    </w:p>
    <w:p w:rsidR="004A665F" w:rsidRPr="004A665F" w:rsidRDefault="004A665F">
      <w:pPr>
        <w:pStyle w:val="ConsPlusNormal"/>
        <w:spacing w:before="220"/>
        <w:ind w:firstLine="540"/>
        <w:jc w:val="both"/>
        <w:rPr>
          <w:rFonts w:ascii="PT Astra Serif" w:hAnsi="PT Astra Serif"/>
        </w:rPr>
      </w:pPr>
      <w:r w:rsidRPr="004A665F">
        <w:rPr>
          <w:rFonts w:ascii="PT Astra Serif" w:hAnsi="PT Astra Serif"/>
        </w:rPr>
        <w:t>2) наименование объекта контроля, идентификационный номер налогоплательщика, адрес его местонахождения;</w:t>
      </w:r>
    </w:p>
    <w:p w:rsidR="004A665F" w:rsidRPr="004A665F" w:rsidRDefault="004A665F">
      <w:pPr>
        <w:pStyle w:val="ConsPlusNormal"/>
        <w:spacing w:before="220"/>
        <w:ind w:firstLine="540"/>
        <w:jc w:val="both"/>
        <w:rPr>
          <w:rFonts w:ascii="PT Astra Serif" w:hAnsi="PT Astra Serif"/>
        </w:rPr>
      </w:pPr>
      <w:r w:rsidRPr="004A665F">
        <w:rPr>
          <w:rFonts w:ascii="PT Astra Serif" w:hAnsi="PT Astra Serif"/>
        </w:rPr>
        <w:t>3) предмет проверки (проверяемые вопросы), период времени, за который проверяется деятельность объекта контроля;</w:t>
      </w:r>
    </w:p>
    <w:p w:rsidR="004A665F" w:rsidRPr="004A665F" w:rsidRDefault="004A665F">
      <w:pPr>
        <w:pStyle w:val="ConsPlusNormal"/>
        <w:spacing w:before="220"/>
        <w:ind w:firstLine="540"/>
        <w:jc w:val="both"/>
        <w:rPr>
          <w:rFonts w:ascii="PT Astra Serif" w:hAnsi="PT Astra Serif"/>
        </w:rPr>
      </w:pPr>
      <w:r w:rsidRPr="004A665F">
        <w:rPr>
          <w:rFonts w:ascii="PT Astra Serif" w:hAnsi="PT Astra Serif"/>
        </w:rPr>
        <w:t>4) форму проведения проверки (выездная или документарная);</w:t>
      </w:r>
    </w:p>
    <w:p w:rsidR="004A665F" w:rsidRPr="004A665F" w:rsidRDefault="004A665F">
      <w:pPr>
        <w:pStyle w:val="ConsPlusNormal"/>
        <w:spacing w:before="220"/>
        <w:ind w:firstLine="540"/>
        <w:jc w:val="both"/>
        <w:rPr>
          <w:rFonts w:ascii="PT Astra Serif" w:hAnsi="PT Astra Serif"/>
        </w:rPr>
      </w:pPr>
      <w:r w:rsidRPr="004A665F">
        <w:rPr>
          <w:rFonts w:ascii="PT Astra Serif" w:hAnsi="PT Astra Serif"/>
        </w:rPr>
        <w:t>5) дату начала и дату окончания проведения проверки.</w:t>
      </w:r>
    </w:p>
    <w:p w:rsidR="004A665F" w:rsidRPr="004A665F" w:rsidRDefault="004A665F">
      <w:pPr>
        <w:pStyle w:val="ConsPlusNormal"/>
        <w:spacing w:before="220"/>
        <w:ind w:firstLine="540"/>
        <w:jc w:val="both"/>
        <w:rPr>
          <w:rFonts w:ascii="PT Astra Serif" w:hAnsi="PT Astra Serif"/>
        </w:rPr>
      </w:pPr>
      <w:r w:rsidRPr="004A665F">
        <w:rPr>
          <w:rFonts w:ascii="PT Astra Serif" w:hAnsi="PT Astra Serif"/>
        </w:rPr>
        <w:t xml:space="preserve">Внесение изменений в план проверок органа ведомственного контроля допускается не </w:t>
      </w:r>
      <w:proofErr w:type="gramStart"/>
      <w:r w:rsidRPr="004A665F">
        <w:rPr>
          <w:rFonts w:ascii="PT Astra Serif" w:hAnsi="PT Astra Serif"/>
        </w:rPr>
        <w:t>позднее</w:t>
      </w:r>
      <w:proofErr w:type="gramEnd"/>
      <w:r w:rsidRPr="004A665F">
        <w:rPr>
          <w:rFonts w:ascii="PT Astra Serif" w:hAnsi="PT Astra Serif"/>
        </w:rPr>
        <w:t xml:space="preserve"> чем за 10 календарных дней до начала проведения плановой проверки объекта контроля, в отношении которого вносятся такие изменения.</w:t>
      </w:r>
    </w:p>
    <w:p w:rsidR="004A665F" w:rsidRPr="004A665F" w:rsidRDefault="004A665F">
      <w:pPr>
        <w:pStyle w:val="ConsPlusNormal"/>
        <w:jc w:val="both"/>
        <w:rPr>
          <w:rFonts w:ascii="PT Astra Serif" w:hAnsi="PT Astra Serif"/>
        </w:rPr>
      </w:pPr>
      <w:r w:rsidRPr="004A665F">
        <w:rPr>
          <w:rFonts w:ascii="PT Astra Serif" w:hAnsi="PT Astra Serif"/>
        </w:rPr>
        <w:t xml:space="preserve">(в ред. </w:t>
      </w:r>
      <w:hyperlink r:id="rId37">
        <w:r w:rsidRPr="004A665F">
          <w:rPr>
            <w:rFonts w:ascii="PT Astra Serif" w:hAnsi="PT Astra Serif"/>
            <w:color w:val="0000FF"/>
          </w:rPr>
          <w:t>постановления</w:t>
        </w:r>
      </w:hyperlink>
      <w:r w:rsidRPr="004A665F">
        <w:rPr>
          <w:rFonts w:ascii="PT Astra Serif" w:hAnsi="PT Astra Serif"/>
        </w:rPr>
        <w:t xml:space="preserve"> администрации города Ульяновска от 10.01.2023 N 3)</w:t>
      </w:r>
    </w:p>
    <w:p w:rsidR="004A665F" w:rsidRPr="004A665F" w:rsidRDefault="004A665F">
      <w:pPr>
        <w:pStyle w:val="ConsPlusNormal"/>
        <w:spacing w:before="220"/>
        <w:ind w:firstLine="540"/>
        <w:jc w:val="both"/>
        <w:rPr>
          <w:rFonts w:ascii="PT Astra Serif" w:hAnsi="PT Astra Serif"/>
        </w:rPr>
      </w:pPr>
      <w:r w:rsidRPr="004A665F">
        <w:rPr>
          <w:rFonts w:ascii="PT Astra Serif" w:hAnsi="PT Astra Serif"/>
        </w:rPr>
        <w:t>План проверок и внесенные в него изменения должны быть размещены органом ведомственного контроля в течение 5 рабочих дней со дня их утверждения на официальном сайте органа ведомственного контроля в информационно-телекоммуникационной сети "Интернет".</w:t>
      </w:r>
    </w:p>
    <w:p w:rsidR="004A665F" w:rsidRPr="004A665F" w:rsidRDefault="004A665F">
      <w:pPr>
        <w:pStyle w:val="ConsPlusNormal"/>
        <w:jc w:val="both"/>
        <w:rPr>
          <w:rFonts w:ascii="PT Astra Serif" w:hAnsi="PT Astra Serif"/>
        </w:rPr>
      </w:pPr>
      <w:r w:rsidRPr="004A665F">
        <w:rPr>
          <w:rFonts w:ascii="PT Astra Serif" w:hAnsi="PT Astra Serif"/>
        </w:rPr>
        <w:t xml:space="preserve">(в ред. </w:t>
      </w:r>
      <w:hyperlink r:id="rId38">
        <w:r w:rsidRPr="004A665F">
          <w:rPr>
            <w:rFonts w:ascii="PT Astra Serif" w:hAnsi="PT Astra Serif"/>
            <w:color w:val="0000FF"/>
          </w:rPr>
          <w:t>постановления</w:t>
        </w:r>
      </w:hyperlink>
      <w:r w:rsidRPr="004A665F">
        <w:rPr>
          <w:rFonts w:ascii="PT Astra Serif" w:hAnsi="PT Astra Serif"/>
        </w:rPr>
        <w:t xml:space="preserve"> администрации города Ульяновска от 07.04.2017 N 846)</w:t>
      </w:r>
    </w:p>
    <w:p w:rsidR="004A665F" w:rsidRPr="004A665F" w:rsidRDefault="004A665F">
      <w:pPr>
        <w:pStyle w:val="ConsPlusNormal"/>
        <w:spacing w:before="220"/>
        <w:ind w:firstLine="540"/>
        <w:jc w:val="both"/>
        <w:rPr>
          <w:rFonts w:ascii="PT Astra Serif" w:hAnsi="PT Astra Serif"/>
        </w:rPr>
      </w:pPr>
      <w:r w:rsidRPr="004A665F">
        <w:rPr>
          <w:rFonts w:ascii="PT Astra Serif" w:hAnsi="PT Astra Serif"/>
        </w:rPr>
        <w:t>Плановая проверка в отношении одного объекта контроля проводится не чаще 1 раза в год в сроки, установленные планом проверок.</w:t>
      </w:r>
    </w:p>
    <w:p w:rsidR="004A665F" w:rsidRPr="004A665F" w:rsidRDefault="004A665F">
      <w:pPr>
        <w:pStyle w:val="ConsPlusNormal"/>
        <w:spacing w:before="220"/>
        <w:ind w:firstLine="540"/>
        <w:jc w:val="both"/>
        <w:rPr>
          <w:rFonts w:ascii="PT Astra Serif" w:hAnsi="PT Astra Serif"/>
        </w:rPr>
      </w:pPr>
      <w:r w:rsidRPr="004A665F">
        <w:rPr>
          <w:rFonts w:ascii="PT Astra Serif" w:hAnsi="PT Astra Serif"/>
        </w:rPr>
        <w:t>1.6. Внеплановые проверки проводятся в следующих случаях:</w:t>
      </w:r>
    </w:p>
    <w:p w:rsidR="004A665F" w:rsidRPr="004A665F" w:rsidRDefault="004A665F">
      <w:pPr>
        <w:pStyle w:val="ConsPlusNormal"/>
        <w:spacing w:before="220"/>
        <w:ind w:firstLine="540"/>
        <w:jc w:val="both"/>
        <w:rPr>
          <w:rFonts w:ascii="PT Astra Serif" w:hAnsi="PT Astra Serif"/>
        </w:rPr>
      </w:pPr>
      <w:r w:rsidRPr="004A665F">
        <w:rPr>
          <w:rFonts w:ascii="PT Astra Serif" w:hAnsi="PT Astra Serif"/>
        </w:rPr>
        <w:t>1) поступления в орган ведомственного контроля информации о нарушении объектом контроля законодательства Российской Федерации о контрактной системе в сфере закупок;</w:t>
      </w:r>
    </w:p>
    <w:p w:rsidR="004A665F" w:rsidRPr="004A665F" w:rsidRDefault="004A665F">
      <w:pPr>
        <w:pStyle w:val="ConsPlusNormal"/>
        <w:spacing w:before="220"/>
        <w:ind w:firstLine="540"/>
        <w:jc w:val="both"/>
        <w:rPr>
          <w:rFonts w:ascii="PT Astra Serif" w:hAnsi="PT Astra Serif"/>
        </w:rPr>
      </w:pPr>
      <w:r w:rsidRPr="004A665F">
        <w:rPr>
          <w:rFonts w:ascii="PT Astra Serif" w:hAnsi="PT Astra Serif"/>
        </w:rPr>
        <w:lastRenderedPageBreak/>
        <w:t xml:space="preserve">2) </w:t>
      </w:r>
      <w:proofErr w:type="spellStart"/>
      <w:r w:rsidRPr="004A665F">
        <w:rPr>
          <w:rFonts w:ascii="PT Astra Serif" w:hAnsi="PT Astra Serif"/>
        </w:rPr>
        <w:t>неустранения</w:t>
      </w:r>
      <w:proofErr w:type="spellEnd"/>
      <w:r w:rsidRPr="004A665F">
        <w:rPr>
          <w:rFonts w:ascii="PT Astra Serif" w:hAnsi="PT Astra Serif"/>
        </w:rPr>
        <w:t xml:space="preserve"> объектом контроля нарушений, выявленных в ходе ранее проведенной проверки и указанных в плане устранения выявленных нарушений акта проверки.</w:t>
      </w:r>
    </w:p>
    <w:p w:rsidR="004A665F" w:rsidRPr="004A665F" w:rsidRDefault="004A665F">
      <w:pPr>
        <w:pStyle w:val="ConsPlusNormal"/>
        <w:spacing w:before="220"/>
        <w:ind w:firstLine="540"/>
        <w:jc w:val="both"/>
        <w:rPr>
          <w:rFonts w:ascii="PT Astra Serif" w:hAnsi="PT Astra Serif"/>
        </w:rPr>
      </w:pPr>
      <w:r w:rsidRPr="004A665F">
        <w:rPr>
          <w:rFonts w:ascii="PT Astra Serif" w:hAnsi="PT Astra Serif"/>
        </w:rPr>
        <w:t>1.7. Проведение проверки осуществляется инспекцией, состоящей из должностных лиц органа ведомственного контроля. В состав инспекции должно входить не менее трех человек. Инспекцию возглавляет руководитель инспекции.</w:t>
      </w:r>
    </w:p>
    <w:p w:rsidR="004A665F" w:rsidRPr="004A665F" w:rsidRDefault="004A665F">
      <w:pPr>
        <w:pStyle w:val="ConsPlusNormal"/>
        <w:spacing w:before="220"/>
        <w:ind w:firstLine="540"/>
        <w:jc w:val="both"/>
        <w:rPr>
          <w:rFonts w:ascii="PT Astra Serif" w:hAnsi="PT Astra Serif"/>
        </w:rPr>
      </w:pPr>
      <w:r w:rsidRPr="004A665F">
        <w:rPr>
          <w:rFonts w:ascii="PT Astra Serif" w:hAnsi="PT Astra Serif"/>
        </w:rPr>
        <w:t>1.8. Должностные лица органов ведомственного контроля, уполномоченные на проведение мероприятий ведомственного контроля, должны иметь высшее образование или дополнительное профессиональное образование в сфере закупок.</w:t>
      </w:r>
    </w:p>
    <w:p w:rsidR="004A665F" w:rsidRPr="004A665F" w:rsidRDefault="004A665F">
      <w:pPr>
        <w:pStyle w:val="ConsPlusNormal"/>
        <w:jc w:val="both"/>
        <w:rPr>
          <w:rFonts w:ascii="PT Astra Serif" w:hAnsi="PT Astra Serif"/>
        </w:rPr>
      </w:pPr>
      <w:r w:rsidRPr="004A665F">
        <w:rPr>
          <w:rFonts w:ascii="PT Astra Serif" w:hAnsi="PT Astra Serif"/>
        </w:rPr>
        <w:t>(</w:t>
      </w:r>
      <w:proofErr w:type="gramStart"/>
      <w:r w:rsidRPr="004A665F">
        <w:rPr>
          <w:rFonts w:ascii="PT Astra Serif" w:hAnsi="PT Astra Serif"/>
        </w:rPr>
        <w:t>п</w:t>
      </w:r>
      <w:proofErr w:type="gramEnd"/>
      <w:r w:rsidRPr="004A665F">
        <w:rPr>
          <w:rFonts w:ascii="PT Astra Serif" w:hAnsi="PT Astra Serif"/>
        </w:rPr>
        <w:t xml:space="preserve">. 1.8 введен </w:t>
      </w:r>
      <w:hyperlink r:id="rId39">
        <w:r w:rsidRPr="004A665F">
          <w:rPr>
            <w:rFonts w:ascii="PT Astra Serif" w:hAnsi="PT Astra Serif"/>
            <w:color w:val="0000FF"/>
          </w:rPr>
          <w:t>постановлением</w:t>
        </w:r>
      </w:hyperlink>
      <w:r w:rsidRPr="004A665F">
        <w:rPr>
          <w:rFonts w:ascii="PT Astra Serif" w:hAnsi="PT Astra Serif"/>
        </w:rPr>
        <w:t xml:space="preserve"> администрации города Ульяновска от 10.01.2023 N 3; в ред. </w:t>
      </w:r>
      <w:hyperlink r:id="rId40">
        <w:r w:rsidRPr="004A665F">
          <w:rPr>
            <w:rFonts w:ascii="PT Astra Serif" w:hAnsi="PT Astra Serif"/>
            <w:color w:val="0000FF"/>
          </w:rPr>
          <w:t>постановления</w:t>
        </w:r>
      </w:hyperlink>
      <w:r w:rsidRPr="004A665F">
        <w:rPr>
          <w:rFonts w:ascii="PT Astra Serif" w:hAnsi="PT Astra Serif"/>
        </w:rPr>
        <w:t xml:space="preserve"> администрации города Ульяновска от 09.04.2024 N 352)</w:t>
      </w:r>
    </w:p>
    <w:p w:rsidR="004A665F" w:rsidRPr="004A665F" w:rsidRDefault="004A665F">
      <w:pPr>
        <w:pStyle w:val="ConsPlusNormal"/>
        <w:jc w:val="both"/>
        <w:rPr>
          <w:rFonts w:ascii="PT Astra Serif" w:hAnsi="PT Astra Serif"/>
        </w:rPr>
      </w:pPr>
    </w:p>
    <w:p w:rsidR="004A665F" w:rsidRPr="004A665F" w:rsidRDefault="004A665F">
      <w:pPr>
        <w:pStyle w:val="ConsPlusTitle"/>
        <w:jc w:val="center"/>
        <w:outlineLvl w:val="1"/>
        <w:rPr>
          <w:rFonts w:ascii="PT Astra Serif" w:hAnsi="PT Astra Serif"/>
        </w:rPr>
      </w:pPr>
      <w:r w:rsidRPr="004A665F">
        <w:rPr>
          <w:rFonts w:ascii="PT Astra Serif" w:hAnsi="PT Astra Serif"/>
        </w:rPr>
        <w:t>2. Организация проведения проверок</w:t>
      </w:r>
    </w:p>
    <w:p w:rsidR="004A665F" w:rsidRPr="004A665F" w:rsidRDefault="004A665F">
      <w:pPr>
        <w:pStyle w:val="ConsPlusNormal"/>
        <w:jc w:val="both"/>
        <w:rPr>
          <w:rFonts w:ascii="PT Astra Serif" w:hAnsi="PT Astra Serif"/>
        </w:rPr>
      </w:pPr>
    </w:p>
    <w:p w:rsidR="004A665F" w:rsidRPr="004A665F" w:rsidRDefault="004A665F">
      <w:pPr>
        <w:pStyle w:val="ConsPlusNormal"/>
        <w:ind w:firstLine="540"/>
        <w:jc w:val="both"/>
        <w:rPr>
          <w:rFonts w:ascii="PT Astra Serif" w:hAnsi="PT Astra Serif"/>
        </w:rPr>
      </w:pPr>
      <w:r w:rsidRPr="004A665F">
        <w:rPr>
          <w:rFonts w:ascii="PT Astra Serif" w:hAnsi="PT Astra Serif"/>
        </w:rPr>
        <w:t>2.1. Проверка проводится на основании соответствующего правового акта органа ведомственного контроля (далее - акт о проведении проверки).</w:t>
      </w:r>
    </w:p>
    <w:p w:rsidR="004A665F" w:rsidRPr="004A665F" w:rsidRDefault="004A665F">
      <w:pPr>
        <w:pStyle w:val="ConsPlusNormal"/>
        <w:spacing w:before="220"/>
        <w:ind w:firstLine="540"/>
        <w:jc w:val="both"/>
        <w:rPr>
          <w:rFonts w:ascii="PT Astra Serif" w:hAnsi="PT Astra Serif"/>
        </w:rPr>
      </w:pPr>
      <w:r w:rsidRPr="004A665F">
        <w:rPr>
          <w:rFonts w:ascii="PT Astra Serif" w:hAnsi="PT Astra Serif"/>
        </w:rPr>
        <w:t>2.2. Акт о проведении проверки должен содержать:</w:t>
      </w:r>
    </w:p>
    <w:p w:rsidR="004A665F" w:rsidRPr="004A665F" w:rsidRDefault="004A665F">
      <w:pPr>
        <w:pStyle w:val="ConsPlusNormal"/>
        <w:spacing w:before="220"/>
        <w:ind w:firstLine="540"/>
        <w:jc w:val="both"/>
        <w:rPr>
          <w:rFonts w:ascii="PT Astra Serif" w:hAnsi="PT Astra Serif"/>
        </w:rPr>
      </w:pPr>
      <w:r w:rsidRPr="004A665F">
        <w:rPr>
          <w:rFonts w:ascii="PT Astra Serif" w:hAnsi="PT Astra Serif"/>
        </w:rPr>
        <w:t>1) наименование органа ведомственного контроля;</w:t>
      </w:r>
    </w:p>
    <w:p w:rsidR="004A665F" w:rsidRPr="004A665F" w:rsidRDefault="004A665F">
      <w:pPr>
        <w:pStyle w:val="ConsPlusNormal"/>
        <w:spacing w:before="220"/>
        <w:ind w:firstLine="540"/>
        <w:jc w:val="both"/>
        <w:rPr>
          <w:rFonts w:ascii="PT Astra Serif" w:hAnsi="PT Astra Serif"/>
        </w:rPr>
      </w:pPr>
      <w:r w:rsidRPr="004A665F">
        <w:rPr>
          <w:rFonts w:ascii="PT Astra Serif" w:hAnsi="PT Astra Serif"/>
        </w:rPr>
        <w:t>2) состав инспекции с указанием фамилии, имени, отчества (при наличии) и должности лиц, которым поручается проведение проверки;</w:t>
      </w:r>
    </w:p>
    <w:p w:rsidR="004A665F" w:rsidRPr="004A665F" w:rsidRDefault="004A665F">
      <w:pPr>
        <w:pStyle w:val="ConsPlusNormal"/>
        <w:spacing w:before="220"/>
        <w:ind w:firstLine="540"/>
        <w:jc w:val="both"/>
        <w:rPr>
          <w:rFonts w:ascii="PT Astra Serif" w:hAnsi="PT Astra Serif"/>
        </w:rPr>
      </w:pPr>
      <w:r w:rsidRPr="004A665F">
        <w:rPr>
          <w:rFonts w:ascii="PT Astra Serif" w:hAnsi="PT Astra Serif"/>
        </w:rPr>
        <w:t>3) наименование объекта контроля;</w:t>
      </w:r>
    </w:p>
    <w:p w:rsidR="004A665F" w:rsidRPr="004A665F" w:rsidRDefault="004A665F">
      <w:pPr>
        <w:pStyle w:val="ConsPlusNormal"/>
        <w:spacing w:before="220"/>
        <w:ind w:firstLine="540"/>
        <w:jc w:val="both"/>
        <w:rPr>
          <w:rFonts w:ascii="PT Astra Serif" w:hAnsi="PT Astra Serif"/>
        </w:rPr>
      </w:pPr>
      <w:r w:rsidRPr="004A665F">
        <w:rPr>
          <w:rFonts w:ascii="PT Astra Serif" w:hAnsi="PT Astra Serif"/>
        </w:rPr>
        <w:t>4) предмет проверки (проверяемые вопросы);</w:t>
      </w:r>
    </w:p>
    <w:p w:rsidR="004A665F" w:rsidRPr="004A665F" w:rsidRDefault="004A665F">
      <w:pPr>
        <w:pStyle w:val="ConsPlusNormal"/>
        <w:spacing w:before="220"/>
        <w:ind w:firstLine="540"/>
        <w:jc w:val="both"/>
        <w:rPr>
          <w:rFonts w:ascii="PT Astra Serif" w:hAnsi="PT Astra Serif"/>
        </w:rPr>
      </w:pPr>
      <w:r w:rsidRPr="004A665F">
        <w:rPr>
          <w:rFonts w:ascii="PT Astra Serif" w:hAnsi="PT Astra Serif"/>
        </w:rPr>
        <w:t>5) цель и основания проведения проверки;</w:t>
      </w:r>
    </w:p>
    <w:p w:rsidR="004A665F" w:rsidRPr="004A665F" w:rsidRDefault="004A665F">
      <w:pPr>
        <w:pStyle w:val="ConsPlusNormal"/>
        <w:spacing w:before="220"/>
        <w:ind w:firstLine="540"/>
        <w:jc w:val="both"/>
        <w:rPr>
          <w:rFonts w:ascii="PT Astra Serif" w:hAnsi="PT Astra Serif"/>
        </w:rPr>
      </w:pPr>
      <w:r w:rsidRPr="004A665F">
        <w:rPr>
          <w:rFonts w:ascii="PT Astra Serif" w:hAnsi="PT Astra Serif"/>
        </w:rPr>
        <w:t>6) форму проведения проверки (выездная или документарная);</w:t>
      </w:r>
    </w:p>
    <w:p w:rsidR="004A665F" w:rsidRPr="004A665F" w:rsidRDefault="004A665F">
      <w:pPr>
        <w:pStyle w:val="ConsPlusNormal"/>
        <w:spacing w:before="220"/>
        <w:ind w:firstLine="540"/>
        <w:jc w:val="both"/>
        <w:rPr>
          <w:rFonts w:ascii="PT Astra Serif" w:hAnsi="PT Astra Serif"/>
        </w:rPr>
      </w:pPr>
      <w:r w:rsidRPr="004A665F">
        <w:rPr>
          <w:rFonts w:ascii="PT Astra Serif" w:hAnsi="PT Astra Serif"/>
        </w:rPr>
        <w:t>7) проверяемый период;</w:t>
      </w:r>
    </w:p>
    <w:p w:rsidR="004A665F" w:rsidRPr="004A665F" w:rsidRDefault="004A665F">
      <w:pPr>
        <w:pStyle w:val="ConsPlusNormal"/>
        <w:spacing w:before="220"/>
        <w:ind w:firstLine="540"/>
        <w:jc w:val="both"/>
        <w:rPr>
          <w:rFonts w:ascii="PT Astra Serif" w:hAnsi="PT Astra Serif"/>
        </w:rPr>
      </w:pPr>
      <w:r w:rsidRPr="004A665F">
        <w:rPr>
          <w:rFonts w:ascii="PT Astra Serif" w:hAnsi="PT Astra Serif"/>
        </w:rPr>
        <w:t>8) дату начала и дату окончания проведения проверки. Срок проведения проверки не должен превышать 15 календарных дней и может быть продлен только один раз не более чем на 15 календарных дней по решению руководителя органа ведомственного контроля или лица, его замещающего. О продлении срока проведения проверки орган ведомственного контроля уведомляет в письменной форме объект контроля в течение 2 рабочих дней со дня принятия соответствующего решения;</w:t>
      </w:r>
    </w:p>
    <w:p w:rsidR="004A665F" w:rsidRPr="004A665F" w:rsidRDefault="004A665F">
      <w:pPr>
        <w:pStyle w:val="ConsPlusNormal"/>
        <w:spacing w:before="220"/>
        <w:ind w:firstLine="540"/>
        <w:jc w:val="both"/>
        <w:rPr>
          <w:rFonts w:ascii="PT Astra Serif" w:hAnsi="PT Astra Serif"/>
        </w:rPr>
      </w:pPr>
      <w:r w:rsidRPr="004A665F">
        <w:rPr>
          <w:rFonts w:ascii="PT Astra Serif" w:hAnsi="PT Astra Serif"/>
        </w:rPr>
        <w:t>9) сроки, в течение которых составляется акт проверки. Указанный срок не должен превышать 5 рабочих дней со дня окончания проведения проверки.</w:t>
      </w:r>
    </w:p>
    <w:p w:rsidR="004A665F" w:rsidRPr="004A665F" w:rsidRDefault="004A665F">
      <w:pPr>
        <w:pStyle w:val="ConsPlusNormal"/>
        <w:spacing w:before="220"/>
        <w:ind w:firstLine="540"/>
        <w:jc w:val="both"/>
        <w:rPr>
          <w:rFonts w:ascii="PT Astra Serif" w:hAnsi="PT Astra Serif"/>
        </w:rPr>
      </w:pPr>
      <w:r w:rsidRPr="004A665F">
        <w:rPr>
          <w:rFonts w:ascii="PT Astra Serif" w:hAnsi="PT Astra Serif"/>
        </w:rPr>
        <w:t xml:space="preserve">2.3. Орган ведомственного контроля уведомляет объект контроля о проведении в отношении него плановой проверки не </w:t>
      </w:r>
      <w:proofErr w:type="gramStart"/>
      <w:r w:rsidRPr="004A665F">
        <w:rPr>
          <w:rFonts w:ascii="PT Astra Serif" w:hAnsi="PT Astra Serif"/>
        </w:rPr>
        <w:t>позднее</w:t>
      </w:r>
      <w:proofErr w:type="gramEnd"/>
      <w:r w:rsidRPr="004A665F">
        <w:rPr>
          <w:rFonts w:ascii="PT Astra Serif" w:hAnsi="PT Astra Serif"/>
        </w:rPr>
        <w:t xml:space="preserve"> чем за 3 рабочих дня до начала ее проведения, о проведении внеплановой проверки - не менее чем за 24 часа до начала ее проведения посредством направления объекту проверки уведомления о ее проведении заказным почтовым отправлением с уведомлением о вручении или иным доступным способом.</w:t>
      </w:r>
    </w:p>
    <w:p w:rsidR="004A665F" w:rsidRPr="004A665F" w:rsidRDefault="004A665F">
      <w:pPr>
        <w:pStyle w:val="ConsPlusNormal"/>
        <w:jc w:val="both"/>
        <w:rPr>
          <w:rFonts w:ascii="PT Astra Serif" w:hAnsi="PT Astra Serif"/>
        </w:rPr>
      </w:pPr>
      <w:r w:rsidRPr="004A665F">
        <w:rPr>
          <w:rFonts w:ascii="PT Astra Serif" w:hAnsi="PT Astra Serif"/>
        </w:rPr>
        <w:t>(</w:t>
      </w:r>
      <w:proofErr w:type="gramStart"/>
      <w:r w:rsidRPr="004A665F">
        <w:rPr>
          <w:rFonts w:ascii="PT Astra Serif" w:hAnsi="PT Astra Serif"/>
        </w:rPr>
        <w:t>в</w:t>
      </w:r>
      <w:proofErr w:type="gramEnd"/>
      <w:r w:rsidRPr="004A665F">
        <w:rPr>
          <w:rFonts w:ascii="PT Astra Serif" w:hAnsi="PT Astra Serif"/>
        </w:rPr>
        <w:t xml:space="preserve"> ред. </w:t>
      </w:r>
      <w:hyperlink r:id="rId41">
        <w:r w:rsidRPr="004A665F">
          <w:rPr>
            <w:rFonts w:ascii="PT Astra Serif" w:hAnsi="PT Astra Serif"/>
            <w:color w:val="0000FF"/>
          </w:rPr>
          <w:t>постановления</w:t>
        </w:r>
      </w:hyperlink>
      <w:r w:rsidRPr="004A665F">
        <w:rPr>
          <w:rFonts w:ascii="PT Astra Serif" w:hAnsi="PT Astra Serif"/>
        </w:rPr>
        <w:t xml:space="preserve"> администрации города Ульяновска от 09.04.2024 N 352)</w:t>
      </w:r>
    </w:p>
    <w:p w:rsidR="004A665F" w:rsidRPr="004A665F" w:rsidRDefault="004A665F">
      <w:pPr>
        <w:pStyle w:val="ConsPlusNormal"/>
        <w:spacing w:before="220"/>
        <w:ind w:firstLine="540"/>
        <w:jc w:val="both"/>
        <w:rPr>
          <w:rFonts w:ascii="PT Astra Serif" w:hAnsi="PT Astra Serif"/>
        </w:rPr>
      </w:pPr>
      <w:r w:rsidRPr="004A665F">
        <w:rPr>
          <w:rFonts w:ascii="PT Astra Serif" w:hAnsi="PT Astra Serif"/>
        </w:rPr>
        <w:t>2.4. Уведомление о проведении проверки должно содержать:</w:t>
      </w:r>
    </w:p>
    <w:p w:rsidR="004A665F" w:rsidRPr="004A665F" w:rsidRDefault="004A665F">
      <w:pPr>
        <w:pStyle w:val="ConsPlusNormal"/>
        <w:spacing w:before="220"/>
        <w:ind w:firstLine="540"/>
        <w:jc w:val="both"/>
        <w:rPr>
          <w:rFonts w:ascii="PT Astra Serif" w:hAnsi="PT Astra Serif"/>
        </w:rPr>
      </w:pPr>
      <w:r w:rsidRPr="004A665F">
        <w:rPr>
          <w:rFonts w:ascii="PT Astra Serif" w:hAnsi="PT Astra Serif"/>
        </w:rPr>
        <w:t>1) наименование объекта контроля, которому адресовано уведомление;</w:t>
      </w:r>
    </w:p>
    <w:p w:rsidR="004A665F" w:rsidRPr="004A665F" w:rsidRDefault="004A665F">
      <w:pPr>
        <w:pStyle w:val="ConsPlusNormal"/>
        <w:spacing w:before="220"/>
        <w:ind w:firstLine="540"/>
        <w:jc w:val="both"/>
        <w:rPr>
          <w:rFonts w:ascii="PT Astra Serif" w:hAnsi="PT Astra Serif"/>
        </w:rPr>
      </w:pPr>
      <w:r w:rsidRPr="004A665F">
        <w:rPr>
          <w:rFonts w:ascii="PT Astra Serif" w:hAnsi="PT Astra Serif"/>
        </w:rPr>
        <w:t>2) предмет проверки (проверяемые вопросы), проверяемый период;</w:t>
      </w:r>
    </w:p>
    <w:p w:rsidR="004A665F" w:rsidRPr="004A665F" w:rsidRDefault="004A665F">
      <w:pPr>
        <w:pStyle w:val="ConsPlusNormal"/>
        <w:spacing w:before="220"/>
        <w:ind w:firstLine="540"/>
        <w:jc w:val="both"/>
        <w:rPr>
          <w:rFonts w:ascii="PT Astra Serif" w:hAnsi="PT Astra Serif"/>
        </w:rPr>
      </w:pPr>
      <w:r w:rsidRPr="004A665F">
        <w:rPr>
          <w:rFonts w:ascii="PT Astra Serif" w:hAnsi="PT Astra Serif"/>
        </w:rPr>
        <w:t>3) форму проведения проверки (выездная или документарная);</w:t>
      </w:r>
    </w:p>
    <w:p w:rsidR="004A665F" w:rsidRPr="004A665F" w:rsidRDefault="004A665F">
      <w:pPr>
        <w:pStyle w:val="ConsPlusNormal"/>
        <w:spacing w:before="220"/>
        <w:ind w:firstLine="540"/>
        <w:jc w:val="both"/>
        <w:rPr>
          <w:rFonts w:ascii="PT Astra Serif" w:hAnsi="PT Astra Serif"/>
        </w:rPr>
      </w:pPr>
      <w:r w:rsidRPr="004A665F">
        <w:rPr>
          <w:rFonts w:ascii="PT Astra Serif" w:hAnsi="PT Astra Serif"/>
        </w:rPr>
        <w:lastRenderedPageBreak/>
        <w:t>4) дату начала и дату окончания проведения проверки;</w:t>
      </w:r>
    </w:p>
    <w:p w:rsidR="004A665F" w:rsidRPr="004A665F" w:rsidRDefault="004A665F">
      <w:pPr>
        <w:pStyle w:val="ConsPlusNormal"/>
        <w:spacing w:before="220"/>
        <w:ind w:firstLine="540"/>
        <w:jc w:val="both"/>
        <w:rPr>
          <w:rFonts w:ascii="PT Astra Serif" w:hAnsi="PT Astra Serif"/>
        </w:rPr>
      </w:pPr>
      <w:r w:rsidRPr="004A665F">
        <w:rPr>
          <w:rFonts w:ascii="PT Astra Serif" w:hAnsi="PT Astra Serif"/>
        </w:rPr>
        <w:t>5) перечень должностных лиц, уполномоченных на проведение проверки;</w:t>
      </w:r>
    </w:p>
    <w:p w:rsidR="004A665F" w:rsidRPr="004A665F" w:rsidRDefault="004A665F">
      <w:pPr>
        <w:pStyle w:val="ConsPlusNormal"/>
        <w:jc w:val="both"/>
        <w:rPr>
          <w:rFonts w:ascii="PT Astra Serif" w:hAnsi="PT Astra Serif"/>
        </w:rPr>
      </w:pPr>
      <w:r w:rsidRPr="004A665F">
        <w:rPr>
          <w:rFonts w:ascii="PT Astra Serif" w:hAnsi="PT Astra Serif"/>
        </w:rPr>
        <w:t xml:space="preserve">(в ред. </w:t>
      </w:r>
      <w:hyperlink r:id="rId42">
        <w:r w:rsidRPr="004A665F">
          <w:rPr>
            <w:rFonts w:ascii="PT Astra Serif" w:hAnsi="PT Astra Serif"/>
            <w:color w:val="0000FF"/>
          </w:rPr>
          <w:t>постановления</w:t>
        </w:r>
      </w:hyperlink>
      <w:r w:rsidRPr="004A665F">
        <w:rPr>
          <w:rFonts w:ascii="PT Astra Serif" w:hAnsi="PT Astra Serif"/>
        </w:rPr>
        <w:t xml:space="preserve"> администрации города Ульяновска от 09.04.2024 N 352)</w:t>
      </w:r>
    </w:p>
    <w:p w:rsidR="004A665F" w:rsidRPr="004A665F" w:rsidRDefault="004A665F">
      <w:pPr>
        <w:pStyle w:val="ConsPlusNormal"/>
        <w:spacing w:before="220"/>
        <w:ind w:firstLine="540"/>
        <w:jc w:val="both"/>
        <w:rPr>
          <w:rFonts w:ascii="PT Astra Serif" w:hAnsi="PT Astra Serif"/>
        </w:rPr>
      </w:pPr>
      <w:r w:rsidRPr="004A665F">
        <w:rPr>
          <w:rFonts w:ascii="PT Astra Serif" w:hAnsi="PT Astra Serif"/>
        </w:rPr>
        <w:t>6) запрос о предоставлении документов, информации, материальных средств, необходимых для проведения проверки;</w:t>
      </w:r>
    </w:p>
    <w:p w:rsidR="004A665F" w:rsidRPr="004A665F" w:rsidRDefault="004A665F">
      <w:pPr>
        <w:pStyle w:val="ConsPlusNormal"/>
        <w:jc w:val="both"/>
        <w:rPr>
          <w:rFonts w:ascii="PT Astra Serif" w:hAnsi="PT Astra Serif"/>
        </w:rPr>
      </w:pPr>
      <w:r w:rsidRPr="004A665F">
        <w:rPr>
          <w:rFonts w:ascii="PT Astra Serif" w:hAnsi="PT Astra Serif"/>
        </w:rPr>
        <w:t xml:space="preserve">(в ред. </w:t>
      </w:r>
      <w:hyperlink r:id="rId43">
        <w:r w:rsidRPr="004A665F">
          <w:rPr>
            <w:rFonts w:ascii="PT Astra Serif" w:hAnsi="PT Astra Serif"/>
            <w:color w:val="0000FF"/>
          </w:rPr>
          <w:t>постановления</w:t>
        </w:r>
      </w:hyperlink>
      <w:r w:rsidRPr="004A665F">
        <w:rPr>
          <w:rFonts w:ascii="PT Astra Serif" w:hAnsi="PT Astra Serif"/>
        </w:rPr>
        <w:t xml:space="preserve"> администрации города Ульяновска от 09.04.2024 N 352)</w:t>
      </w:r>
    </w:p>
    <w:p w:rsidR="004A665F" w:rsidRPr="004A665F" w:rsidRDefault="004A665F">
      <w:pPr>
        <w:pStyle w:val="ConsPlusNormal"/>
        <w:spacing w:before="220"/>
        <w:ind w:firstLine="540"/>
        <w:jc w:val="both"/>
        <w:rPr>
          <w:rFonts w:ascii="PT Astra Serif" w:hAnsi="PT Astra Serif"/>
        </w:rPr>
      </w:pPr>
      <w:r w:rsidRPr="004A665F">
        <w:rPr>
          <w:rFonts w:ascii="PT Astra Serif" w:hAnsi="PT Astra Serif"/>
        </w:rPr>
        <w:t>7) информацию о необходимости обеспечения условий для проведения выездной проверки, в том числе о предоставлении помещения для работы инспекции, сре</w:t>
      </w:r>
      <w:proofErr w:type="gramStart"/>
      <w:r w:rsidRPr="004A665F">
        <w:rPr>
          <w:rFonts w:ascii="PT Astra Serif" w:hAnsi="PT Astra Serif"/>
        </w:rPr>
        <w:t>дств св</w:t>
      </w:r>
      <w:proofErr w:type="gramEnd"/>
      <w:r w:rsidRPr="004A665F">
        <w:rPr>
          <w:rFonts w:ascii="PT Astra Serif" w:hAnsi="PT Astra Serif"/>
        </w:rPr>
        <w:t>язи и иных необходимых средств и оборудования для проведения проверки (в случае проведения выездной проверки).</w:t>
      </w:r>
    </w:p>
    <w:p w:rsidR="004A665F" w:rsidRPr="004A665F" w:rsidRDefault="004A665F">
      <w:pPr>
        <w:pStyle w:val="ConsPlusNormal"/>
        <w:spacing w:before="220"/>
        <w:ind w:firstLine="540"/>
        <w:jc w:val="both"/>
        <w:rPr>
          <w:rFonts w:ascii="PT Astra Serif" w:hAnsi="PT Astra Serif"/>
        </w:rPr>
      </w:pPr>
      <w:r w:rsidRPr="004A665F">
        <w:rPr>
          <w:rFonts w:ascii="PT Astra Serif" w:hAnsi="PT Astra Serif"/>
        </w:rPr>
        <w:t>2.5. Должностные лица органа ведомственного контроля при проведении проверки имеют право:</w:t>
      </w:r>
    </w:p>
    <w:p w:rsidR="004A665F" w:rsidRPr="004A665F" w:rsidRDefault="004A665F">
      <w:pPr>
        <w:pStyle w:val="ConsPlusNormal"/>
        <w:spacing w:before="220"/>
        <w:ind w:firstLine="540"/>
        <w:jc w:val="both"/>
        <w:rPr>
          <w:rFonts w:ascii="PT Astra Serif" w:hAnsi="PT Astra Serif"/>
        </w:rPr>
      </w:pPr>
      <w:proofErr w:type="gramStart"/>
      <w:r w:rsidRPr="004A665F">
        <w:rPr>
          <w:rFonts w:ascii="PT Astra Serif" w:hAnsi="PT Astra Serif"/>
        </w:rPr>
        <w:t>1) на беспрепятственный доступ на территорию, в помещения, здания объекта контроля (в необходимых случаях на фотосъемку, видеозапись, копирование документов) при предъявлении ими служебных удостоверений и уведомления с учетом требований законодательства Российской Федерации о защите государственной тайны (в случае проведения выездного мероприятия ведомственного контроля);</w:t>
      </w:r>
      <w:proofErr w:type="gramEnd"/>
    </w:p>
    <w:p w:rsidR="004A665F" w:rsidRPr="004A665F" w:rsidRDefault="004A665F">
      <w:pPr>
        <w:pStyle w:val="ConsPlusNormal"/>
        <w:jc w:val="both"/>
        <w:rPr>
          <w:rFonts w:ascii="PT Astra Serif" w:hAnsi="PT Astra Serif"/>
        </w:rPr>
      </w:pPr>
      <w:r w:rsidRPr="004A665F">
        <w:rPr>
          <w:rFonts w:ascii="PT Astra Serif" w:hAnsi="PT Astra Serif"/>
        </w:rPr>
        <w:t>(</w:t>
      </w:r>
      <w:proofErr w:type="spellStart"/>
      <w:r w:rsidRPr="004A665F">
        <w:rPr>
          <w:rFonts w:ascii="PT Astra Serif" w:hAnsi="PT Astra Serif"/>
        </w:rPr>
        <w:t>пп</w:t>
      </w:r>
      <w:proofErr w:type="spellEnd"/>
      <w:r w:rsidRPr="004A665F">
        <w:rPr>
          <w:rFonts w:ascii="PT Astra Serif" w:hAnsi="PT Astra Serif"/>
        </w:rPr>
        <w:t xml:space="preserve">. 1 в ред. </w:t>
      </w:r>
      <w:hyperlink r:id="rId44">
        <w:r w:rsidRPr="004A665F">
          <w:rPr>
            <w:rFonts w:ascii="PT Astra Serif" w:hAnsi="PT Astra Serif"/>
            <w:color w:val="0000FF"/>
          </w:rPr>
          <w:t>постановления</w:t>
        </w:r>
      </w:hyperlink>
      <w:r w:rsidRPr="004A665F">
        <w:rPr>
          <w:rFonts w:ascii="PT Astra Serif" w:hAnsi="PT Astra Serif"/>
        </w:rPr>
        <w:t xml:space="preserve"> администрации города Ульяновска от 09.04.2024 N 352)</w:t>
      </w:r>
    </w:p>
    <w:p w:rsidR="004A665F" w:rsidRPr="004A665F" w:rsidRDefault="004A665F">
      <w:pPr>
        <w:pStyle w:val="ConsPlusNormal"/>
        <w:spacing w:before="220"/>
        <w:ind w:firstLine="540"/>
        <w:jc w:val="both"/>
        <w:rPr>
          <w:rFonts w:ascii="PT Astra Serif" w:hAnsi="PT Astra Serif"/>
        </w:rPr>
      </w:pPr>
      <w:r w:rsidRPr="004A665F">
        <w:rPr>
          <w:rFonts w:ascii="PT Astra Serif" w:hAnsi="PT Astra Serif"/>
        </w:rPr>
        <w:t>2) беспрепятственно осуществлять осмотр относящихся к предмету проверки территорий, зданий и помещений, занимаемых объектом контроля, знакомиться с любыми документами, снимать копии, делать выписки, требовать предъявления поставленных товаров, результатов выполненных работ, оказанных услуг, при осуществлении осмотра производить фото- и видеосъемку;</w:t>
      </w:r>
    </w:p>
    <w:p w:rsidR="004A665F" w:rsidRPr="004A665F" w:rsidRDefault="004A665F">
      <w:pPr>
        <w:pStyle w:val="ConsPlusNormal"/>
        <w:spacing w:before="220"/>
        <w:ind w:firstLine="540"/>
        <w:jc w:val="both"/>
        <w:rPr>
          <w:rFonts w:ascii="PT Astra Serif" w:hAnsi="PT Astra Serif"/>
        </w:rPr>
      </w:pPr>
      <w:proofErr w:type="gramStart"/>
      <w:r w:rsidRPr="004A665F">
        <w:rPr>
          <w:rFonts w:ascii="PT Astra Serif" w:hAnsi="PT Astra Serif"/>
        </w:rPr>
        <w:t>3) запрашивать и получать с учетом требований законодательства Российской Федерации о защите государственной тайны на основании мотивированного запроса и в установленные в запросе сроки информацию и документы, необходимые для осуществления ведомственного контроля, указанный срок не должен превышать 5 рабочих дней со дня получения запроса;</w:t>
      </w:r>
      <w:proofErr w:type="gramEnd"/>
    </w:p>
    <w:p w:rsidR="004A665F" w:rsidRPr="004A665F" w:rsidRDefault="004A665F">
      <w:pPr>
        <w:pStyle w:val="ConsPlusNormal"/>
        <w:spacing w:before="220"/>
        <w:ind w:firstLine="540"/>
        <w:jc w:val="both"/>
        <w:rPr>
          <w:rFonts w:ascii="PT Astra Serif" w:hAnsi="PT Astra Serif"/>
        </w:rPr>
      </w:pPr>
      <w:r w:rsidRPr="004A665F">
        <w:rPr>
          <w:rFonts w:ascii="PT Astra Serif" w:hAnsi="PT Astra Serif"/>
        </w:rPr>
        <w:t>4) получать необходимые объяснения в письменной форме, в форме электронного документа и устной форме по вопросам проводимой проверки;</w:t>
      </w:r>
    </w:p>
    <w:p w:rsidR="004A665F" w:rsidRPr="004A665F" w:rsidRDefault="004A665F">
      <w:pPr>
        <w:pStyle w:val="ConsPlusNormal"/>
        <w:spacing w:before="220"/>
        <w:ind w:firstLine="540"/>
        <w:jc w:val="both"/>
        <w:rPr>
          <w:rFonts w:ascii="PT Astra Serif" w:hAnsi="PT Astra Serif"/>
        </w:rPr>
      </w:pPr>
      <w:r w:rsidRPr="004A665F">
        <w:rPr>
          <w:rFonts w:ascii="PT Astra Serif" w:hAnsi="PT Astra Serif"/>
        </w:rPr>
        <w:t>5) в случае если для проведения проверки требуются специальные знания, привлекать для проведения проверки специалистов и экспертов, о чем делается соответствующая отметка в акте проверки. Специалист и эксперт не являются членами инспекции и дают мотивированное заключение на вопросы, поставленные перед ними. В указанном случае заключение специалиста и эксперта является неотъемлемой частью акта проверки.</w:t>
      </w:r>
    </w:p>
    <w:p w:rsidR="004A665F" w:rsidRPr="004A665F" w:rsidRDefault="004A665F">
      <w:pPr>
        <w:pStyle w:val="ConsPlusNormal"/>
        <w:spacing w:before="220"/>
        <w:ind w:firstLine="540"/>
        <w:jc w:val="both"/>
        <w:rPr>
          <w:rFonts w:ascii="PT Astra Serif" w:hAnsi="PT Astra Serif"/>
        </w:rPr>
      </w:pPr>
      <w:r w:rsidRPr="004A665F">
        <w:rPr>
          <w:rFonts w:ascii="PT Astra Serif" w:hAnsi="PT Astra Serif"/>
        </w:rPr>
        <w:t>2.6. Должностные лица органа ведомственного контроля обязаны:</w:t>
      </w:r>
    </w:p>
    <w:p w:rsidR="004A665F" w:rsidRPr="004A665F" w:rsidRDefault="004A665F">
      <w:pPr>
        <w:pStyle w:val="ConsPlusNormal"/>
        <w:spacing w:before="220"/>
        <w:ind w:firstLine="540"/>
        <w:jc w:val="both"/>
        <w:rPr>
          <w:rFonts w:ascii="PT Astra Serif" w:hAnsi="PT Astra Serif"/>
        </w:rPr>
      </w:pPr>
      <w:r w:rsidRPr="004A665F">
        <w:rPr>
          <w:rFonts w:ascii="PT Astra Serif" w:hAnsi="PT Astra Serif"/>
        </w:rPr>
        <w:t>1) своевременно и в полной мере исполнять предоставленные полномочия по предупреждению, выявлению и пресечению нарушений в сфере закупок для обеспечения муниципальных нужд;</w:t>
      </w:r>
    </w:p>
    <w:p w:rsidR="004A665F" w:rsidRPr="004A665F" w:rsidRDefault="004A665F">
      <w:pPr>
        <w:pStyle w:val="ConsPlusNormal"/>
        <w:spacing w:before="220"/>
        <w:ind w:firstLine="540"/>
        <w:jc w:val="both"/>
        <w:rPr>
          <w:rFonts w:ascii="PT Astra Serif" w:hAnsi="PT Astra Serif"/>
        </w:rPr>
      </w:pPr>
      <w:r w:rsidRPr="004A665F">
        <w:rPr>
          <w:rFonts w:ascii="PT Astra Serif" w:hAnsi="PT Astra Serif"/>
        </w:rPr>
        <w:t>2) соблюдать законодательство Российской Федерации, муниципальные правовые акты муниципального образования "город Ульяновск", права и законные интересы объектов контроля;</w:t>
      </w:r>
    </w:p>
    <w:p w:rsidR="004A665F" w:rsidRPr="004A665F" w:rsidRDefault="004A665F">
      <w:pPr>
        <w:pStyle w:val="ConsPlusNormal"/>
        <w:spacing w:before="220"/>
        <w:ind w:firstLine="540"/>
        <w:jc w:val="both"/>
        <w:rPr>
          <w:rFonts w:ascii="PT Astra Serif" w:hAnsi="PT Astra Serif"/>
        </w:rPr>
      </w:pPr>
      <w:r w:rsidRPr="004A665F">
        <w:rPr>
          <w:rFonts w:ascii="PT Astra Serif" w:hAnsi="PT Astra Serif"/>
        </w:rPr>
        <w:t>3) проводить проверки на основании акта о проведении проверки в соответствии с их назначением;</w:t>
      </w:r>
    </w:p>
    <w:p w:rsidR="004A665F" w:rsidRPr="004A665F" w:rsidRDefault="004A665F">
      <w:pPr>
        <w:pStyle w:val="ConsPlusNormal"/>
        <w:spacing w:before="220"/>
        <w:ind w:firstLine="540"/>
        <w:jc w:val="both"/>
        <w:rPr>
          <w:rFonts w:ascii="PT Astra Serif" w:hAnsi="PT Astra Serif"/>
        </w:rPr>
      </w:pPr>
      <w:r w:rsidRPr="004A665F">
        <w:rPr>
          <w:rFonts w:ascii="PT Astra Serif" w:hAnsi="PT Astra Serif"/>
        </w:rPr>
        <w:t>4) перед проведением проверки предъявлять представителю объекта контроля служебное удостоверение и акт о проведении проверки;</w:t>
      </w:r>
    </w:p>
    <w:p w:rsidR="004A665F" w:rsidRPr="004A665F" w:rsidRDefault="004A665F">
      <w:pPr>
        <w:pStyle w:val="ConsPlusNormal"/>
        <w:spacing w:before="220"/>
        <w:ind w:firstLine="540"/>
        <w:jc w:val="both"/>
        <w:rPr>
          <w:rFonts w:ascii="PT Astra Serif" w:hAnsi="PT Astra Serif"/>
        </w:rPr>
      </w:pPr>
      <w:r w:rsidRPr="004A665F">
        <w:rPr>
          <w:rFonts w:ascii="PT Astra Serif" w:hAnsi="PT Astra Serif"/>
        </w:rPr>
        <w:lastRenderedPageBreak/>
        <w:t xml:space="preserve">5) не </w:t>
      </w:r>
      <w:proofErr w:type="gramStart"/>
      <w:r w:rsidRPr="004A665F">
        <w:rPr>
          <w:rFonts w:ascii="PT Astra Serif" w:hAnsi="PT Astra Serif"/>
        </w:rPr>
        <w:t>препятствовать представителям объекта контроля присутствовать</w:t>
      </w:r>
      <w:proofErr w:type="gramEnd"/>
      <w:r w:rsidRPr="004A665F">
        <w:rPr>
          <w:rFonts w:ascii="PT Astra Serif" w:hAnsi="PT Astra Serif"/>
        </w:rPr>
        <w:t xml:space="preserve"> при проведении проверки, давать разъяснения по вопросам, относящимся к предмету проверки;</w:t>
      </w:r>
    </w:p>
    <w:p w:rsidR="004A665F" w:rsidRPr="004A665F" w:rsidRDefault="004A665F">
      <w:pPr>
        <w:pStyle w:val="ConsPlusNormal"/>
        <w:spacing w:before="220"/>
        <w:ind w:firstLine="540"/>
        <w:jc w:val="both"/>
        <w:rPr>
          <w:rFonts w:ascii="PT Astra Serif" w:hAnsi="PT Astra Serif"/>
        </w:rPr>
      </w:pPr>
      <w:r w:rsidRPr="004A665F">
        <w:rPr>
          <w:rFonts w:ascii="PT Astra Serif" w:hAnsi="PT Astra Serif"/>
        </w:rPr>
        <w:t>6) предоставлять представителям объекта контроля, присутствующим при проведении проверки, информацию и документы, относящиеся к ее предмету;</w:t>
      </w:r>
    </w:p>
    <w:p w:rsidR="004A665F" w:rsidRPr="004A665F" w:rsidRDefault="004A665F">
      <w:pPr>
        <w:pStyle w:val="ConsPlusNormal"/>
        <w:spacing w:before="220"/>
        <w:ind w:firstLine="540"/>
        <w:jc w:val="both"/>
        <w:rPr>
          <w:rFonts w:ascii="PT Astra Serif" w:hAnsi="PT Astra Serif"/>
        </w:rPr>
      </w:pPr>
      <w:r w:rsidRPr="004A665F">
        <w:rPr>
          <w:rFonts w:ascii="PT Astra Serif" w:hAnsi="PT Astra Serif"/>
        </w:rPr>
        <w:t>7) знакомить объект контроля с результатами проведения проверки.</w:t>
      </w:r>
    </w:p>
    <w:p w:rsidR="004A665F" w:rsidRPr="004A665F" w:rsidRDefault="004A665F">
      <w:pPr>
        <w:pStyle w:val="ConsPlusNormal"/>
        <w:spacing w:before="220"/>
        <w:ind w:firstLine="540"/>
        <w:jc w:val="both"/>
        <w:rPr>
          <w:rFonts w:ascii="PT Astra Serif" w:hAnsi="PT Astra Serif"/>
        </w:rPr>
      </w:pPr>
      <w:r w:rsidRPr="004A665F">
        <w:rPr>
          <w:rFonts w:ascii="PT Astra Serif" w:hAnsi="PT Astra Serif"/>
        </w:rPr>
        <w:t>2.7. Должностное лицо органа ведомственного контроля в случае ненадлежащего исполнения служебных обязанностей, совершения противоправных действий (бездействия) при осуществлении ведомственного контроля несет ответственность в соответствии с законодательством Российской Федерации.</w:t>
      </w:r>
    </w:p>
    <w:p w:rsidR="004A665F" w:rsidRPr="004A665F" w:rsidRDefault="004A665F">
      <w:pPr>
        <w:pStyle w:val="ConsPlusNormal"/>
        <w:spacing w:before="220"/>
        <w:ind w:firstLine="540"/>
        <w:jc w:val="both"/>
        <w:rPr>
          <w:rFonts w:ascii="PT Astra Serif" w:hAnsi="PT Astra Serif"/>
        </w:rPr>
      </w:pPr>
      <w:r w:rsidRPr="004A665F">
        <w:rPr>
          <w:rFonts w:ascii="PT Astra Serif" w:hAnsi="PT Astra Serif"/>
        </w:rPr>
        <w:t>2.8. Представители объекта контроля вправе:</w:t>
      </w:r>
    </w:p>
    <w:p w:rsidR="004A665F" w:rsidRPr="004A665F" w:rsidRDefault="004A665F">
      <w:pPr>
        <w:pStyle w:val="ConsPlusNormal"/>
        <w:spacing w:before="220"/>
        <w:ind w:firstLine="540"/>
        <w:jc w:val="both"/>
        <w:rPr>
          <w:rFonts w:ascii="PT Astra Serif" w:hAnsi="PT Astra Serif"/>
        </w:rPr>
      </w:pPr>
      <w:r w:rsidRPr="004A665F">
        <w:rPr>
          <w:rFonts w:ascii="PT Astra Serif" w:hAnsi="PT Astra Serif"/>
        </w:rPr>
        <w:t>1) присутствовать при проведении проверки;</w:t>
      </w:r>
    </w:p>
    <w:p w:rsidR="004A665F" w:rsidRPr="004A665F" w:rsidRDefault="004A665F">
      <w:pPr>
        <w:pStyle w:val="ConsPlusNormal"/>
        <w:spacing w:before="220"/>
        <w:ind w:firstLine="540"/>
        <w:jc w:val="both"/>
        <w:rPr>
          <w:rFonts w:ascii="PT Astra Serif" w:hAnsi="PT Astra Serif"/>
        </w:rPr>
      </w:pPr>
      <w:r w:rsidRPr="004A665F">
        <w:rPr>
          <w:rFonts w:ascii="PT Astra Serif" w:hAnsi="PT Astra Serif"/>
        </w:rPr>
        <w:t>2) задавать вопросы, давать пояснения по собственной инициативе по существу проверки;</w:t>
      </w:r>
    </w:p>
    <w:p w:rsidR="004A665F" w:rsidRPr="004A665F" w:rsidRDefault="004A665F">
      <w:pPr>
        <w:pStyle w:val="ConsPlusNormal"/>
        <w:spacing w:before="220"/>
        <w:ind w:firstLine="540"/>
        <w:jc w:val="both"/>
        <w:rPr>
          <w:rFonts w:ascii="PT Astra Serif" w:hAnsi="PT Astra Serif"/>
        </w:rPr>
      </w:pPr>
      <w:r w:rsidRPr="004A665F">
        <w:rPr>
          <w:rFonts w:ascii="PT Astra Serif" w:hAnsi="PT Astra Serif"/>
        </w:rPr>
        <w:t xml:space="preserve">3) знакомиться с результатами проверки, запрашивать и получать разъяснения по результатам проведенной </w:t>
      </w:r>
      <w:proofErr w:type="gramStart"/>
      <w:r w:rsidRPr="004A665F">
        <w:rPr>
          <w:rFonts w:ascii="PT Astra Serif" w:hAnsi="PT Astra Serif"/>
        </w:rPr>
        <w:t>проверки</w:t>
      </w:r>
      <w:proofErr w:type="gramEnd"/>
      <w:r w:rsidRPr="004A665F">
        <w:rPr>
          <w:rFonts w:ascii="PT Astra Serif" w:hAnsi="PT Astra Serif"/>
        </w:rPr>
        <w:t xml:space="preserve"> как в устной, так и письменной форме;</w:t>
      </w:r>
    </w:p>
    <w:p w:rsidR="004A665F" w:rsidRPr="004A665F" w:rsidRDefault="004A665F">
      <w:pPr>
        <w:pStyle w:val="ConsPlusNormal"/>
        <w:spacing w:before="220"/>
        <w:ind w:firstLine="540"/>
        <w:jc w:val="both"/>
        <w:rPr>
          <w:rFonts w:ascii="PT Astra Serif" w:hAnsi="PT Astra Serif"/>
        </w:rPr>
      </w:pPr>
      <w:r w:rsidRPr="004A665F">
        <w:rPr>
          <w:rFonts w:ascii="PT Astra Serif" w:hAnsi="PT Astra Serif"/>
        </w:rPr>
        <w:t>4) обжаловать результаты проверки в судебном порядке.</w:t>
      </w:r>
    </w:p>
    <w:p w:rsidR="004A665F" w:rsidRPr="004A665F" w:rsidRDefault="004A665F">
      <w:pPr>
        <w:pStyle w:val="ConsPlusNormal"/>
        <w:spacing w:before="220"/>
        <w:ind w:firstLine="540"/>
        <w:jc w:val="both"/>
        <w:rPr>
          <w:rFonts w:ascii="PT Astra Serif" w:hAnsi="PT Astra Serif"/>
        </w:rPr>
      </w:pPr>
      <w:r w:rsidRPr="004A665F">
        <w:rPr>
          <w:rFonts w:ascii="PT Astra Serif" w:hAnsi="PT Astra Serif"/>
        </w:rPr>
        <w:t>2.9. Представители объекта контроля обязаны:</w:t>
      </w:r>
    </w:p>
    <w:p w:rsidR="004A665F" w:rsidRPr="004A665F" w:rsidRDefault="004A665F">
      <w:pPr>
        <w:pStyle w:val="ConsPlusNormal"/>
        <w:spacing w:before="220"/>
        <w:ind w:firstLine="540"/>
        <w:jc w:val="both"/>
        <w:rPr>
          <w:rFonts w:ascii="PT Astra Serif" w:hAnsi="PT Astra Serif"/>
        </w:rPr>
      </w:pPr>
      <w:r w:rsidRPr="004A665F">
        <w:rPr>
          <w:rFonts w:ascii="PT Astra Serif" w:hAnsi="PT Astra Serif"/>
        </w:rPr>
        <w:t>1) не препятствовать проведению проверки, в том числе обеспечивать беспрепятственный доступ членов инспекции на территорию, в помещение, здание объекта контроля;</w:t>
      </w:r>
    </w:p>
    <w:p w:rsidR="004A665F" w:rsidRPr="004A665F" w:rsidRDefault="004A665F">
      <w:pPr>
        <w:pStyle w:val="ConsPlusNormal"/>
        <w:spacing w:before="220"/>
        <w:ind w:firstLine="540"/>
        <w:jc w:val="both"/>
        <w:rPr>
          <w:rFonts w:ascii="PT Astra Serif" w:hAnsi="PT Astra Serif"/>
        </w:rPr>
      </w:pPr>
      <w:r w:rsidRPr="004A665F">
        <w:rPr>
          <w:rFonts w:ascii="PT Astra Serif" w:hAnsi="PT Astra Serif"/>
        </w:rPr>
        <w:t>2) по письменному запросу представлять в установленные в запросе сроки информацию и документы, относящиеся к предмету проверки;</w:t>
      </w:r>
    </w:p>
    <w:p w:rsidR="004A665F" w:rsidRPr="004A665F" w:rsidRDefault="004A665F">
      <w:pPr>
        <w:pStyle w:val="ConsPlusNormal"/>
        <w:spacing w:before="220"/>
        <w:ind w:firstLine="540"/>
        <w:jc w:val="both"/>
        <w:rPr>
          <w:rFonts w:ascii="PT Astra Serif" w:hAnsi="PT Astra Serif"/>
        </w:rPr>
      </w:pPr>
      <w:r w:rsidRPr="004A665F">
        <w:rPr>
          <w:rFonts w:ascii="PT Astra Serif" w:hAnsi="PT Astra Serif"/>
        </w:rPr>
        <w:t>3) обеспечивать инспекции условия для проведения проверки, в том числе предоставлять членам инспекции необходимые технические средства.</w:t>
      </w:r>
    </w:p>
    <w:p w:rsidR="004A665F" w:rsidRPr="004A665F" w:rsidRDefault="004A665F">
      <w:pPr>
        <w:pStyle w:val="ConsPlusNormal"/>
        <w:spacing w:before="220"/>
        <w:ind w:firstLine="540"/>
        <w:jc w:val="both"/>
        <w:rPr>
          <w:rFonts w:ascii="PT Astra Serif" w:hAnsi="PT Astra Serif"/>
        </w:rPr>
      </w:pPr>
      <w:r w:rsidRPr="004A665F">
        <w:rPr>
          <w:rFonts w:ascii="PT Astra Serif" w:hAnsi="PT Astra Serif"/>
        </w:rPr>
        <w:t>2.10. В течение десяти рабочих дней со дня завершения проверки составляется акт проверки. Акт проверки подписывается всеми членами инспекции. Акт проверки составляется в двух экземплярах, один из которых не позднее пяти рабочих дней со дня подписания акта проверки направляется объекту контроля, а другой хранится у органа ведомственного контроля.</w:t>
      </w:r>
    </w:p>
    <w:p w:rsidR="004A665F" w:rsidRPr="004A665F" w:rsidRDefault="004A665F">
      <w:pPr>
        <w:pStyle w:val="ConsPlusNormal"/>
        <w:spacing w:before="220"/>
        <w:ind w:firstLine="540"/>
        <w:jc w:val="both"/>
        <w:rPr>
          <w:rFonts w:ascii="PT Astra Serif" w:hAnsi="PT Astra Serif"/>
        </w:rPr>
      </w:pPr>
      <w:proofErr w:type="gramStart"/>
      <w:r w:rsidRPr="004A665F">
        <w:rPr>
          <w:rFonts w:ascii="PT Astra Serif" w:hAnsi="PT Astra Serif"/>
        </w:rPr>
        <w:t>Акт проверки состоит из вводной, мотивировочной и резолютивной частей.</w:t>
      </w:r>
      <w:proofErr w:type="gramEnd"/>
    </w:p>
    <w:p w:rsidR="004A665F" w:rsidRPr="004A665F" w:rsidRDefault="004A665F">
      <w:pPr>
        <w:pStyle w:val="ConsPlusNormal"/>
        <w:spacing w:before="220"/>
        <w:ind w:firstLine="540"/>
        <w:jc w:val="both"/>
        <w:rPr>
          <w:rFonts w:ascii="PT Astra Serif" w:hAnsi="PT Astra Serif"/>
        </w:rPr>
      </w:pPr>
      <w:r w:rsidRPr="004A665F">
        <w:rPr>
          <w:rFonts w:ascii="PT Astra Serif" w:hAnsi="PT Astra Serif"/>
        </w:rPr>
        <w:t>Вводная часть акта проверки должна содержать:</w:t>
      </w:r>
    </w:p>
    <w:p w:rsidR="004A665F" w:rsidRPr="004A665F" w:rsidRDefault="004A665F">
      <w:pPr>
        <w:pStyle w:val="ConsPlusNormal"/>
        <w:spacing w:before="220"/>
        <w:ind w:firstLine="540"/>
        <w:jc w:val="both"/>
        <w:rPr>
          <w:rFonts w:ascii="PT Astra Serif" w:hAnsi="PT Astra Serif"/>
        </w:rPr>
      </w:pPr>
      <w:r w:rsidRPr="004A665F">
        <w:rPr>
          <w:rFonts w:ascii="PT Astra Serif" w:hAnsi="PT Astra Serif"/>
        </w:rPr>
        <w:t>а) наименование органа ведомственного контроля;</w:t>
      </w:r>
    </w:p>
    <w:p w:rsidR="004A665F" w:rsidRPr="004A665F" w:rsidRDefault="004A665F">
      <w:pPr>
        <w:pStyle w:val="ConsPlusNormal"/>
        <w:spacing w:before="220"/>
        <w:ind w:firstLine="540"/>
        <w:jc w:val="both"/>
        <w:rPr>
          <w:rFonts w:ascii="PT Astra Serif" w:hAnsi="PT Astra Serif"/>
        </w:rPr>
      </w:pPr>
      <w:r w:rsidRPr="004A665F">
        <w:rPr>
          <w:rFonts w:ascii="PT Astra Serif" w:hAnsi="PT Astra Serif"/>
        </w:rPr>
        <w:t>б) номер, дату и место составления акта;</w:t>
      </w:r>
    </w:p>
    <w:p w:rsidR="004A665F" w:rsidRPr="004A665F" w:rsidRDefault="004A665F">
      <w:pPr>
        <w:pStyle w:val="ConsPlusNormal"/>
        <w:spacing w:before="220"/>
        <w:ind w:firstLine="540"/>
        <w:jc w:val="both"/>
        <w:rPr>
          <w:rFonts w:ascii="PT Astra Serif" w:hAnsi="PT Astra Serif"/>
        </w:rPr>
      </w:pPr>
      <w:r w:rsidRPr="004A665F">
        <w:rPr>
          <w:rFonts w:ascii="PT Astra Serif" w:hAnsi="PT Astra Serif"/>
        </w:rPr>
        <w:t>в) дату и номер акта проверки;</w:t>
      </w:r>
    </w:p>
    <w:p w:rsidR="004A665F" w:rsidRPr="004A665F" w:rsidRDefault="004A665F">
      <w:pPr>
        <w:pStyle w:val="ConsPlusNormal"/>
        <w:spacing w:before="220"/>
        <w:ind w:firstLine="540"/>
        <w:jc w:val="both"/>
        <w:rPr>
          <w:rFonts w:ascii="PT Astra Serif" w:hAnsi="PT Astra Serif"/>
        </w:rPr>
      </w:pPr>
      <w:r w:rsidRPr="004A665F">
        <w:rPr>
          <w:rFonts w:ascii="PT Astra Serif" w:hAnsi="PT Astra Serif"/>
        </w:rPr>
        <w:t>г) цели, основания и сроки осуществления проверки;</w:t>
      </w:r>
    </w:p>
    <w:p w:rsidR="004A665F" w:rsidRPr="004A665F" w:rsidRDefault="004A665F">
      <w:pPr>
        <w:pStyle w:val="ConsPlusNormal"/>
        <w:spacing w:before="220"/>
        <w:ind w:firstLine="540"/>
        <w:jc w:val="both"/>
        <w:rPr>
          <w:rFonts w:ascii="PT Astra Serif" w:hAnsi="PT Astra Serif"/>
        </w:rPr>
      </w:pPr>
      <w:r w:rsidRPr="004A665F">
        <w:rPr>
          <w:rFonts w:ascii="PT Astra Serif" w:hAnsi="PT Astra Serif"/>
        </w:rPr>
        <w:t>д) фамилии, имена, отчества (при наличии), должности членов инспекции, проводивших проверку;</w:t>
      </w:r>
    </w:p>
    <w:p w:rsidR="004A665F" w:rsidRPr="004A665F" w:rsidRDefault="004A665F">
      <w:pPr>
        <w:pStyle w:val="ConsPlusNormal"/>
        <w:spacing w:before="220"/>
        <w:ind w:firstLine="540"/>
        <w:jc w:val="both"/>
        <w:rPr>
          <w:rFonts w:ascii="PT Astra Serif" w:hAnsi="PT Astra Serif"/>
        </w:rPr>
      </w:pPr>
      <w:r w:rsidRPr="004A665F">
        <w:rPr>
          <w:rFonts w:ascii="PT Astra Serif" w:hAnsi="PT Astra Serif"/>
        </w:rPr>
        <w:t>е) наименование, адрес местонахождения объекта контроля.</w:t>
      </w:r>
    </w:p>
    <w:p w:rsidR="004A665F" w:rsidRPr="004A665F" w:rsidRDefault="004A665F">
      <w:pPr>
        <w:pStyle w:val="ConsPlusNormal"/>
        <w:spacing w:before="220"/>
        <w:ind w:firstLine="540"/>
        <w:jc w:val="both"/>
        <w:rPr>
          <w:rFonts w:ascii="PT Astra Serif" w:hAnsi="PT Astra Serif"/>
        </w:rPr>
      </w:pPr>
      <w:r w:rsidRPr="004A665F">
        <w:rPr>
          <w:rFonts w:ascii="PT Astra Serif" w:hAnsi="PT Astra Serif"/>
        </w:rPr>
        <w:t>В мотивировочной части акта проверки должны быть указаны:</w:t>
      </w:r>
    </w:p>
    <w:p w:rsidR="004A665F" w:rsidRPr="004A665F" w:rsidRDefault="004A665F">
      <w:pPr>
        <w:pStyle w:val="ConsPlusNormal"/>
        <w:spacing w:before="220"/>
        <w:ind w:firstLine="540"/>
        <w:jc w:val="both"/>
        <w:rPr>
          <w:rFonts w:ascii="PT Astra Serif" w:hAnsi="PT Astra Serif"/>
        </w:rPr>
      </w:pPr>
      <w:r w:rsidRPr="004A665F">
        <w:rPr>
          <w:rFonts w:ascii="PT Astra Serif" w:hAnsi="PT Astra Serif"/>
        </w:rPr>
        <w:t xml:space="preserve">а) обстоятельства, установленные при проведении проверки и обосновывающие выводы </w:t>
      </w:r>
      <w:r w:rsidRPr="004A665F">
        <w:rPr>
          <w:rFonts w:ascii="PT Astra Serif" w:hAnsi="PT Astra Serif"/>
        </w:rPr>
        <w:lastRenderedPageBreak/>
        <w:t>инспекции;</w:t>
      </w:r>
    </w:p>
    <w:p w:rsidR="004A665F" w:rsidRPr="004A665F" w:rsidRDefault="004A665F">
      <w:pPr>
        <w:pStyle w:val="ConsPlusNormal"/>
        <w:spacing w:before="220"/>
        <w:ind w:firstLine="540"/>
        <w:jc w:val="both"/>
        <w:rPr>
          <w:rFonts w:ascii="PT Astra Serif" w:hAnsi="PT Astra Serif"/>
        </w:rPr>
      </w:pPr>
      <w:r w:rsidRPr="004A665F">
        <w:rPr>
          <w:rFonts w:ascii="PT Astra Serif" w:hAnsi="PT Astra Serif"/>
        </w:rPr>
        <w:t>б) нормы законодательства, которыми руководствовалась инспекция при принятии решения.</w:t>
      </w:r>
    </w:p>
    <w:p w:rsidR="004A665F" w:rsidRPr="004A665F" w:rsidRDefault="004A665F">
      <w:pPr>
        <w:pStyle w:val="ConsPlusNormal"/>
        <w:spacing w:before="220"/>
        <w:ind w:firstLine="540"/>
        <w:jc w:val="both"/>
        <w:rPr>
          <w:rFonts w:ascii="PT Astra Serif" w:hAnsi="PT Astra Serif"/>
        </w:rPr>
      </w:pPr>
      <w:r w:rsidRPr="004A665F">
        <w:rPr>
          <w:rFonts w:ascii="PT Astra Serif" w:hAnsi="PT Astra Serif"/>
        </w:rPr>
        <w:t>Резолютивная часть акта проверки должна содержать выводы инспекции о наличии (отсутствии) нарушений объектом контроля законодательства Российской Федерации о контрактной системе в сфере закупок.</w:t>
      </w:r>
    </w:p>
    <w:p w:rsidR="004A665F" w:rsidRPr="004A665F" w:rsidRDefault="004A665F">
      <w:pPr>
        <w:pStyle w:val="ConsPlusNormal"/>
        <w:jc w:val="both"/>
        <w:rPr>
          <w:rFonts w:ascii="PT Astra Serif" w:hAnsi="PT Astra Serif"/>
        </w:rPr>
      </w:pPr>
      <w:r w:rsidRPr="004A665F">
        <w:rPr>
          <w:rFonts w:ascii="PT Astra Serif" w:hAnsi="PT Astra Serif"/>
        </w:rPr>
        <w:t xml:space="preserve">(п. 2.10 в ред. </w:t>
      </w:r>
      <w:hyperlink r:id="rId45">
        <w:r w:rsidRPr="004A665F">
          <w:rPr>
            <w:rFonts w:ascii="PT Astra Serif" w:hAnsi="PT Astra Serif"/>
            <w:color w:val="0000FF"/>
          </w:rPr>
          <w:t>постановления</w:t>
        </w:r>
      </w:hyperlink>
      <w:r w:rsidRPr="004A665F">
        <w:rPr>
          <w:rFonts w:ascii="PT Astra Serif" w:hAnsi="PT Astra Serif"/>
        </w:rPr>
        <w:t xml:space="preserve"> администрации города Ульяновска от 09.04.2024 N 352)</w:t>
      </w:r>
    </w:p>
    <w:p w:rsidR="004A665F" w:rsidRPr="004A665F" w:rsidRDefault="004A665F">
      <w:pPr>
        <w:pStyle w:val="ConsPlusNormal"/>
        <w:spacing w:before="220"/>
        <w:ind w:firstLine="540"/>
        <w:jc w:val="both"/>
        <w:rPr>
          <w:rFonts w:ascii="PT Astra Serif" w:hAnsi="PT Astra Serif"/>
        </w:rPr>
      </w:pPr>
      <w:r w:rsidRPr="004A665F">
        <w:rPr>
          <w:rFonts w:ascii="PT Astra Serif" w:hAnsi="PT Astra Serif"/>
        </w:rPr>
        <w:t>2.10.1. В случае выявления в ходе проведения мероприятия ведомственного контроля нарушений должностные лица, уполномоченные на его проведение, в установленном регламентом порядке разрабатывают и утверждают план устранения выявленных нарушений.</w:t>
      </w:r>
    </w:p>
    <w:p w:rsidR="004A665F" w:rsidRPr="004A665F" w:rsidRDefault="004A665F">
      <w:pPr>
        <w:pStyle w:val="ConsPlusNormal"/>
        <w:spacing w:before="220"/>
        <w:ind w:firstLine="540"/>
        <w:jc w:val="both"/>
        <w:rPr>
          <w:rFonts w:ascii="PT Astra Serif" w:hAnsi="PT Astra Serif"/>
        </w:rPr>
      </w:pPr>
      <w:r w:rsidRPr="004A665F">
        <w:rPr>
          <w:rFonts w:ascii="PT Astra Serif" w:hAnsi="PT Astra Serif"/>
        </w:rPr>
        <w:t>План устранения нарушений направляется заказчику в течение пяти рабочих дней со дня его утверждения.</w:t>
      </w:r>
    </w:p>
    <w:p w:rsidR="004A665F" w:rsidRPr="004A665F" w:rsidRDefault="004A665F">
      <w:pPr>
        <w:pStyle w:val="ConsPlusNormal"/>
        <w:spacing w:before="220"/>
        <w:ind w:firstLine="540"/>
        <w:jc w:val="both"/>
        <w:rPr>
          <w:rFonts w:ascii="PT Astra Serif" w:hAnsi="PT Astra Serif"/>
        </w:rPr>
      </w:pPr>
      <w:proofErr w:type="gramStart"/>
      <w:r w:rsidRPr="004A665F">
        <w:rPr>
          <w:rFonts w:ascii="PT Astra Serif" w:hAnsi="PT Astra Serif"/>
        </w:rPr>
        <w:t>В случае выявления при проведении мероприятия ведомственного контроля действий (бездействия) объекта контроля, содержащих признаки административного правонарушения, материалы проверки не позднее тридцати календарных дней со дня направления копии акта проверки объекту контроля подлежат направлению в федеральный орган исполнительной власти или исполнительный орган Ульяновской области, уполномоченный на осуществление контроля в сфере закупок товаров (работ, услуг) для обеспечения государственных и муниципальных нужд, а</w:t>
      </w:r>
      <w:proofErr w:type="gramEnd"/>
      <w:r w:rsidRPr="004A665F">
        <w:rPr>
          <w:rFonts w:ascii="PT Astra Serif" w:hAnsi="PT Astra Serif"/>
        </w:rPr>
        <w:t xml:space="preserve"> в случае выявления действий (бездействия) объекта контроля, содержащих признаки состава преступления, - в этот же срок в правоохранительные органы.</w:t>
      </w:r>
    </w:p>
    <w:p w:rsidR="004A665F" w:rsidRPr="004A665F" w:rsidRDefault="004A665F">
      <w:pPr>
        <w:pStyle w:val="ConsPlusNormal"/>
        <w:jc w:val="both"/>
        <w:rPr>
          <w:rFonts w:ascii="PT Astra Serif" w:hAnsi="PT Astra Serif"/>
        </w:rPr>
      </w:pPr>
      <w:r w:rsidRPr="004A665F">
        <w:rPr>
          <w:rFonts w:ascii="PT Astra Serif" w:hAnsi="PT Astra Serif"/>
        </w:rPr>
        <w:t xml:space="preserve">(п. 2.10.1 в ред. </w:t>
      </w:r>
      <w:hyperlink r:id="rId46">
        <w:r w:rsidRPr="004A665F">
          <w:rPr>
            <w:rFonts w:ascii="PT Astra Serif" w:hAnsi="PT Astra Serif"/>
            <w:color w:val="0000FF"/>
          </w:rPr>
          <w:t>постановления</w:t>
        </w:r>
      </w:hyperlink>
      <w:r w:rsidRPr="004A665F">
        <w:rPr>
          <w:rFonts w:ascii="PT Astra Serif" w:hAnsi="PT Astra Serif"/>
        </w:rPr>
        <w:t xml:space="preserve"> администрации города Ульяновска от 09.04.2024 N 352)</w:t>
      </w:r>
    </w:p>
    <w:p w:rsidR="004A665F" w:rsidRPr="004A665F" w:rsidRDefault="004A665F">
      <w:pPr>
        <w:pStyle w:val="ConsPlusNormal"/>
        <w:spacing w:before="220"/>
        <w:ind w:firstLine="540"/>
        <w:jc w:val="both"/>
        <w:rPr>
          <w:rFonts w:ascii="PT Astra Serif" w:hAnsi="PT Astra Serif"/>
        </w:rPr>
      </w:pPr>
      <w:r w:rsidRPr="004A665F">
        <w:rPr>
          <w:rFonts w:ascii="PT Astra Serif" w:hAnsi="PT Astra Serif"/>
        </w:rPr>
        <w:t>2.11. Акт проверки направляется органом ведомственного контроля объекту контроля заказным почтовым отправлением с уведомлением о вручении или иным доступным способом.</w:t>
      </w:r>
    </w:p>
    <w:p w:rsidR="004A665F" w:rsidRPr="004A665F" w:rsidRDefault="004A665F">
      <w:pPr>
        <w:pStyle w:val="ConsPlusNormal"/>
        <w:jc w:val="both"/>
        <w:rPr>
          <w:rFonts w:ascii="PT Astra Serif" w:hAnsi="PT Astra Serif"/>
        </w:rPr>
      </w:pPr>
      <w:r w:rsidRPr="004A665F">
        <w:rPr>
          <w:rFonts w:ascii="PT Astra Serif" w:hAnsi="PT Astra Serif"/>
        </w:rPr>
        <w:t>(</w:t>
      </w:r>
      <w:proofErr w:type="gramStart"/>
      <w:r w:rsidRPr="004A665F">
        <w:rPr>
          <w:rFonts w:ascii="PT Astra Serif" w:hAnsi="PT Astra Serif"/>
        </w:rPr>
        <w:t>в</w:t>
      </w:r>
      <w:proofErr w:type="gramEnd"/>
      <w:r w:rsidRPr="004A665F">
        <w:rPr>
          <w:rFonts w:ascii="PT Astra Serif" w:hAnsi="PT Astra Serif"/>
        </w:rPr>
        <w:t xml:space="preserve"> ред. </w:t>
      </w:r>
      <w:hyperlink r:id="rId47">
        <w:r w:rsidRPr="004A665F">
          <w:rPr>
            <w:rFonts w:ascii="PT Astra Serif" w:hAnsi="PT Astra Serif"/>
            <w:color w:val="0000FF"/>
          </w:rPr>
          <w:t>постановления</w:t>
        </w:r>
      </w:hyperlink>
      <w:r w:rsidRPr="004A665F">
        <w:rPr>
          <w:rFonts w:ascii="PT Astra Serif" w:hAnsi="PT Astra Serif"/>
        </w:rPr>
        <w:t xml:space="preserve"> администрации города Ульяновска от 09.04.2024 N 352)</w:t>
      </w:r>
    </w:p>
    <w:p w:rsidR="004A665F" w:rsidRPr="004A665F" w:rsidRDefault="004A665F">
      <w:pPr>
        <w:pStyle w:val="ConsPlusNormal"/>
        <w:spacing w:before="220"/>
        <w:ind w:firstLine="540"/>
        <w:jc w:val="both"/>
        <w:rPr>
          <w:rFonts w:ascii="PT Astra Serif" w:hAnsi="PT Astra Serif"/>
        </w:rPr>
      </w:pPr>
      <w:r w:rsidRPr="004A665F">
        <w:rPr>
          <w:rFonts w:ascii="PT Astra Serif" w:hAnsi="PT Astra Serif"/>
        </w:rPr>
        <w:t>2.12. Объект контроля в случае несогласия с фактами, выводами, предложениями, изложенными в акте проверки, в течение семи календарных дней со дня получения акта проверки вправе представить в орган ведомственного контроля в письменной форме возражения в отношении акта проверки в целом или его отдельных положений. При этом объект контроля вправе приложить к таким возражениям документы, подтверждающие обоснованность таких возражений.</w:t>
      </w:r>
    </w:p>
    <w:p w:rsidR="004A665F" w:rsidRPr="004A665F" w:rsidRDefault="004A665F">
      <w:pPr>
        <w:pStyle w:val="ConsPlusNormal"/>
        <w:jc w:val="both"/>
        <w:rPr>
          <w:rFonts w:ascii="PT Astra Serif" w:hAnsi="PT Astra Serif"/>
        </w:rPr>
      </w:pPr>
      <w:r w:rsidRPr="004A665F">
        <w:rPr>
          <w:rFonts w:ascii="PT Astra Serif" w:hAnsi="PT Astra Serif"/>
        </w:rPr>
        <w:t>(</w:t>
      </w:r>
      <w:proofErr w:type="gramStart"/>
      <w:r w:rsidRPr="004A665F">
        <w:rPr>
          <w:rFonts w:ascii="PT Astra Serif" w:hAnsi="PT Astra Serif"/>
        </w:rPr>
        <w:t>в</w:t>
      </w:r>
      <w:proofErr w:type="gramEnd"/>
      <w:r w:rsidRPr="004A665F">
        <w:rPr>
          <w:rFonts w:ascii="PT Astra Serif" w:hAnsi="PT Astra Serif"/>
        </w:rPr>
        <w:t xml:space="preserve"> ред. </w:t>
      </w:r>
      <w:hyperlink r:id="rId48">
        <w:r w:rsidRPr="004A665F">
          <w:rPr>
            <w:rFonts w:ascii="PT Astra Serif" w:hAnsi="PT Astra Serif"/>
            <w:color w:val="0000FF"/>
          </w:rPr>
          <w:t>постановления</w:t>
        </w:r>
      </w:hyperlink>
      <w:r w:rsidRPr="004A665F">
        <w:rPr>
          <w:rFonts w:ascii="PT Astra Serif" w:hAnsi="PT Astra Serif"/>
        </w:rPr>
        <w:t xml:space="preserve"> администрации города Ульяновска от 09.04.2024 N 352)</w:t>
      </w:r>
    </w:p>
    <w:p w:rsidR="004A665F" w:rsidRPr="004A665F" w:rsidRDefault="004A665F">
      <w:pPr>
        <w:pStyle w:val="ConsPlusNormal"/>
        <w:spacing w:before="220"/>
        <w:ind w:firstLine="540"/>
        <w:jc w:val="both"/>
        <w:rPr>
          <w:rFonts w:ascii="PT Astra Serif" w:hAnsi="PT Astra Serif"/>
        </w:rPr>
      </w:pPr>
      <w:r w:rsidRPr="004A665F">
        <w:rPr>
          <w:rFonts w:ascii="PT Astra Serif" w:hAnsi="PT Astra Serif"/>
        </w:rPr>
        <w:t xml:space="preserve">2.13. Утратил силу. - </w:t>
      </w:r>
      <w:hyperlink r:id="rId49">
        <w:r w:rsidRPr="004A665F">
          <w:rPr>
            <w:rFonts w:ascii="PT Astra Serif" w:hAnsi="PT Astra Serif"/>
            <w:color w:val="0000FF"/>
          </w:rPr>
          <w:t>Постановление</w:t>
        </w:r>
      </w:hyperlink>
      <w:r w:rsidRPr="004A665F">
        <w:rPr>
          <w:rFonts w:ascii="PT Astra Serif" w:hAnsi="PT Astra Serif"/>
        </w:rPr>
        <w:t xml:space="preserve"> администрации города Ульяновска от 09.09.2015 N 4615.</w:t>
      </w:r>
    </w:p>
    <w:p w:rsidR="004A665F" w:rsidRPr="004A665F" w:rsidRDefault="004A665F">
      <w:pPr>
        <w:pStyle w:val="ConsPlusNormal"/>
        <w:spacing w:before="220"/>
        <w:ind w:firstLine="540"/>
        <w:jc w:val="both"/>
        <w:rPr>
          <w:rFonts w:ascii="PT Astra Serif" w:hAnsi="PT Astra Serif"/>
        </w:rPr>
      </w:pPr>
      <w:r w:rsidRPr="004A665F">
        <w:rPr>
          <w:rFonts w:ascii="PT Astra Serif" w:hAnsi="PT Astra Serif"/>
        </w:rPr>
        <w:t>2.14. Материалы, относящиеся к проведенным мероприятиям ведомственного контроля, в том числе план устранения выявленных нарушений, а также иные документы и информация, полученные (разработанные) в ходе проведения указанных мероприятий, подлежат хранению органом ведомственного контроля в течение не менее чем трех лет.</w:t>
      </w:r>
    </w:p>
    <w:p w:rsidR="004A665F" w:rsidRPr="004A665F" w:rsidRDefault="004A665F">
      <w:pPr>
        <w:pStyle w:val="ConsPlusNormal"/>
        <w:jc w:val="both"/>
        <w:rPr>
          <w:rFonts w:ascii="PT Astra Serif" w:hAnsi="PT Astra Serif"/>
        </w:rPr>
      </w:pPr>
      <w:r w:rsidRPr="004A665F">
        <w:rPr>
          <w:rFonts w:ascii="PT Astra Serif" w:hAnsi="PT Astra Serif"/>
        </w:rPr>
        <w:t xml:space="preserve">(п. 2.14 в ред. </w:t>
      </w:r>
      <w:hyperlink r:id="rId50">
        <w:r w:rsidRPr="004A665F">
          <w:rPr>
            <w:rFonts w:ascii="PT Astra Serif" w:hAnsi="PT Astra Serif"/>
            <w:color w:val="0000FF"/>
          </w:rPr>
          <w:t>постановления</w:t>
        </w:r>
      </w:hyperlink>
      <w:r w:rsidRPr="004A665F">
        <w:rPr>
          <w:rFonts w:ascii="PT Astra Serif" w:hAnsi="PT Astra Serif"/>
        </w:rPr>
        <w:t xml:space="preserve"> администрации города Ульяновска от 09.04.2024 N 352)</w:t>
      </w:r>
    </w:p>
    <w:p w:rsidR="004A665F" w:rsidRPr="004A665F" w:rsidRDefault="004A665F">
      <w:pPr>
        <w:pStyle w:val="ConsPlusNormal"/>
        <w:jc w:val="both"/>
        <w:rPr>
          <w:rFonts w:ascii="PT Astra Serif" w:hAnsi="PT Astra Serif"/>
        </w:rPr>
      </w:pPr>
    </w:p>
    <w:p w:rsidR="004A665F" w:rsidRPr="004A665F" w:rsidRDefault="004A665F">
      <w:pPr>
        <w:pStyle w:val="ConsPlusNormal"/>
        <w:jc w:val="both"/>
        <w:rPr>
          <w:rFonts w:ascii="PT Astra Serif" w:hAnsi="PT Astra Serif"/>
        </w:rPr>
      </w:pPr>
    </w:p>
    <w:p w:rsidR="004A665F" w:rsidRPr="004A665F" w:rsidRDefault="004A665F">
      <w:pPr>
        <w:pStyle w:val="ConsPlusNormal"/>
        <w:pBdr>
          <w:bottom w:val="single" w:sz="6" w:space="0" w:color="auto"/>
        </w:pBdr>
        <w:spacing w:before="100" w:after="100"/>
        <w:jc w:val="both"/>
        <w:rPr>
          <w:rFonts w:ascii="PT Astra Serif" w:hAnsi="PT Astra Serif"/>
          <w:sz w:val="2"/>
          <w:szCs w:val="2"/>
        </w:rPr>
      </w:pPr>
    </w:p>
    <w:p w:rsidR="00907427" w:rsidRDefault="00907427"/>
    <w:sectPr w:rsidR="00907427" w:rsidSect="00F721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65F"/>
    <w:rsid w:val="00006EFD"/>
    <w:rsid w:val="00070BD0"/>
    <w:rsid w:val="00426040"/>
    <w:rsid w:val="0045231D"/>
    <w:rsid w:val="004A665F"/>
    <w:rsid w:val="005B323D"/>
    <w:rsid w:val="0062318B"/>
    <w:rsid w:val="006353DE"/>
    <w:rsid w:val="006C29E1"/>
    <w:rsid w:val="00907427"/>
    <w:rsid w:val="009553C7"/>
    <w:rsid w:val="00A147DD"/>
    <w:rsid w:val="00BC2AAC"/>
    <w:rsid w:val="00D314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A665F"/>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4A665F"/>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4A665F"/>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A665F"/>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4A665F"/>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4A665F"/>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076&amp;n=74318&amp;dst=100005" TargetMode="External"/><Relationship Id="rId18" Type="http://schemas.openxmlformats.org/officeDocument/2006/relationships/hyperlink" Target="https://login.consultant.ru/link/?req=doc&amp;base=RLAW076&amp;n=39393&amp;dst=100005" TargetMode="External"/><Relationship Id="rId26" Type="http://schemas.openxmlformats.org/officeDocument/2006/relationships/hyperlink" Target="https://login.consultant.ru/link/?req=doc&amp;base=RLAW076&amp;n=74318&amp;dst=100012" TargetMode="External"/><Relationship Id="rId39" Type="http://schemas.openxmlformats.org/officeDocument/2006/relationships/hyperlink" Target="https://login.consultant.ru/link/?req=doc&amp;base=RLAW076&amp;n=67723&amp;dst=100009" TargetMode="External"/><Relationship Id="rId21" Type="http://schemas.openxmlformats.org/officeDocument/2006/relationships/hyperlink" Target="https://login.consultant.ru/link/?req=doc&amp;base=RLAW076&amp;n=53244&amp;dst=100005" TargetMode="External"/><Relationship Id="rId34" Type="http://schemas.openxmlformats.org/officeDocument/2006/relationships/hyperlink" Target="https://login.consultant.ru/link/?req=doc&amp;base=RLAW076&amp;n=52937&amp;dst=100010" TargetMode="External"/><Relationship Id="rId42" Type="http://schemas.openxmlformats.org/officeDocument/2006/relationships/hyperlink" Target="https://login.consultant.ru/link/?req=doc&amp;base=RLAW076&amp;n=74318&amp;dst=100020" TargetMode="External"/><Relationship Id="rId47" Type="http://schemas.openxmlformats.org/officeDocument/2006/relationships/hyperlink" Target="https://login.consultant.ru/link/?req=doc&amp;base=RLAW076&amp;n=74318&amp;dst=100041" TargetMode="External"/><Relationship Id="rId50" Type="http://schemas.openxmlformats.org/officeDocument/2006/relationships/hyperlink" Target="https://login.consultant.ru/link/?req=doc&amp;base=RLAW076&amp;n=74318&amp;dst=100043" TargetMode="External"/><Relationship Id="rId7" Type="http://schemas.openxmlformats.org/officeDocument/2006/relationships/hyperlink" Target="https://login.consultant.ru/link/?req=doc&amp;base=RLAW076&amp;n=39393&amp;dst=100005" TargetMode="External"/><Relationship Id="rId2" Type="http://schemas.microsoft.com/office/2007/relationships/stylesWithEffects" Target="stylesWithEffects.xml"/><Relationship Id="rId16" Type="http://schemas.openxmlformats.org/officeDocument/2006/relationships/hyperlink" Target="https://login.consultant.ru/link/?req=doc&amp;base=RLAW076&amp;n=74318&amp;dst=100007" TargetMode="External"/><Relationship Id="rId29" Type="http://schemas.openxmlformats.org/officeDocument/2006/relationships/hyperlink" Target="https://login.consultant.ru/link/?req=doc&amp;base=RLAW076&amp;n=52937&amp;dst=100008" TargetMode="External"/><Relationship Id="rId11" Type="http://schemas.openxmlformats.org/officeDocument/2006/relationships/hyperlink" Target="https://login.consultant.ru/link/?req=doc&amp;base=RLAW076&amp;n=67723&amp;dst=100005" TargetMode="External"/><Relationship Id="rId24" Type="http://schemas.openxmlformats.org/officeDocument/2006/relationships/hyperlink" Target="https://login.consultant.ru/link/?req=doc&amp;base=RLAW076&amp;n=74318&amp;dst=100008" TargetMode="External"/><Relationship Id="rId32" Type="http://schemas.openxmlformats.org/officeDocument/2006/relationships/hyperlink" Target="https://login.consultant.ru/link/?req=doc&amp;base=RLAW076&amp;n=52937&amp;dst=100008" TargetMode="External"/><Relationship Id="rId37" Type="http://schemas.openxmlformats.org/officeDocument/2006/relationships/hyperlink" Target="https://login.consultant.ru/link/?req=doc&amp;base=RLAW076&amp;n=67723&amp;dst=100007" TargetMode="External"/><Relationship Id="rId40" Type="http://schemas.openxmlformats.org/officeDocument/2006/relationships/hyperlink" Target="https://login.consultant.ru/link/?req=doc&amp;base=RLAW076&amp;n=74318&amp;dst=100016" TargetMode="External"/><Relationship Id="rId45" Type="http://schemas.openxmlformats.org/officeDocument/2006/relationships/hyperlink" Target="https://login.consultant.ru/link/?req=doc&amp;base=RLAW076&amp;n=74318&amp;dst=100024" TargetMode="External"/><Relationship Id="rId5" Type="http://schemas.openxmlformats.org/officeDocument/2006/relationships/hyperlink" Target="https://www.consultant.ru" TargetMode="External"/><Relationship Id="rId15" Type="http://schemas.openxmlformats.org/officeDocument/2006/relationships/hyperlink" Target="https://login.consultant.ru/link/?req=doc&amp;base=RLAW076&amp;n=75191&amp;dst=100550" TargetMode="External"/><Relationship Id="rId23" Type="http://schemas.openxmlformats.org/officeDocument/2006/relationships/hyperlink" Target="https://login.consultant.ru/link/?req=doc&amp;base=RLAW076&amp;n=74099&amp;dst=100030" TargetMode="External"/><Relationship Id="rId28" Type="http://schemas.openxmlformats.org/officeDocument/2006/relationships/hyperlink" Target="https://login.consultant.ru/link/?req=doc&amp;base=RLAW076&amp;n=53244&amp;dst=100008" TargetMode="External"/><Relationship Id="rId36" Type="http://schemas.openxmlformats.org/officeDocument/2006/relationships/hyperlink" Target="https://login.consultant.ru/link/?req=doc&amp;base=RLAW076&amp;n=74318&amp;dst=100015" TargetMode="External"/><Relationship Id="rId49" Type="http://schemas.openxmlformats.org/officeDocument/2006/relationships/hyperlink" Target="https://login.consultant.ru/link/?req=doc&amp;base=RLAW076&amp;n=22594&amp;dst=100010" TargetMode="External"/><Relationship Id="rId10" Type="http://schemas.openxmlformats.org/officeDocument/2006/relationships/hyperlink" Target="https://login.consultant.ru/link/?req=doc&amp;base=RLAW076&amp;n=53244&amp;dst=100005" TargetMode="External"/><Relationship Id="rId19" Type="http://schemas.openxmlformats.org/officeDocument/2006/relationships/hyperlink" Target="https://login.consultant.ru/link/?req=doc&amp;base=RLAW076&amp;n=49508&amp;dst=100005" TargetMode="External"/><Relationship Id="rId31" Type="http://schemas.openxmlformats.org/officeDocument/2006/relationships/hyperlink" Target="https://login.consultant.ru/link/?req=doc&amp;base=RLAW076&amp;n=53244&amp;dst=100010" TargetMode="External"/><Relationship Id="rId44" Type="http://schemas.openxmlformats.org/officeDocument/2006/relationships/hyperlink" Target="https://login.consultant.ru/link/?req=doc&amp;base=RLAW076&amp;n=74318&amp;dst=100022"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base=RLAW076&amp;n=52937&amp;dst=100005" TargetMode="External"/><Relationship Id="rId14" Type="http://schemas.openxmlformats.org/officeDocument/2006/relationships/hyperlink" Target="https://login.consultant.ru/link/?req=doc&amp;base=LAW&amp;n=450824&amp;dst=95" TargetMode="External"/><Relationship Id="rId22" Type="http://schemas.openxmlformats.org/officeDocument/2006/relationships/hyperlink" Target="https://login.consultant.ru/link/?req=doc&amp;base=RLAW076&amp;n=67723&amp;dst=100005" TargetMode="External"/><Relationship Id="rId27" Type="http://schemas.openxmlformats.org/officeDocument/2006/relationships/hyperlink" Target="https://login.consultant.ru/link/?req=doc&amp;base=RLAW076&amp;n=53244&amp;dst=100006" TargetMode="External"/><Relationship Id="rId30" Type="http://schemas.openxmlformats.org/officeDocument/2006/relationships/hyperlink" Target="https://login.consultant.ru/link/?req=doc&amp;base=RLAW076&amp;n=53244&amp;dst=100009" TargetMode="External"/><Relationship Id="rId35" Type="http://schemas.openxmlformats.org/officeDocument/2006/relationships/hyperlink" Target="https://login.consultant.ru/link/?req=doc&amp;base=RLAW076&amp;n=74318&amp;dst=100013" TargetMode="External"/><Relationship Id="rId43" Type="http://schemas.openxmlformats.org/officeDocument/2006/relationships/hyperlink" Target="https://login.consultant.ru/link/?req=doc&amp;base=RLAW076&amp;n=74318&amp;dst=100021" TargetMode="External"/><Relationship Id="rId48" Type="http://schemas.openxmlformats.org/officeDocument/2006/relationships/hyperlink" Target="https://login.consultant.ru/link/?req=doc&amp;base=RLAW076&amp;n=74318&amp;dst=100042" TargetMode="External"/><Relationship Id="rId8" Type="http://schemas.openxmlformats.org/officeDocument/2006/relationships/hyperlink" Target="https://login.consultant.ru/link/?req=doc&amp;base=RLAW076&amp;n=49508&amp;dst=100005" TargetMode="External"/><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login.consultant.ru/link/?req=doc&amp;base=RLAW076&amp;n=74099&amp;dst=100030" TargetMode="External"/><Relationship Id="rId17" Type="http://schemas.openxmlformats.org/officeDocument/2006/relationships/hyperlink" Target="https://login.consultant.ru/link/?req=doc&amp;base=RLAW076&amp;n=22594&amp;dst=100005" TargetMode="External"/><Relationship Id="rId25" Type="http://schemas.openxmlformats.org/officeDocument/2006/relationships/hyperlink" Target="https://login.consultant.ru/link/?req=doc&amp;base=RLAW076&amp;n=49508&amp;dst=100008" TargetMode="External"/><Relationship Id="rId33" Type="http://schemas.openxmlformats.org/officeDocument/2006/relationships/hyperlink" Target="https://login.consultant.ru/link/?req=doc&amp;base=RLAW076&amp;n=53244&amp;dst=100012" TargetMode="External"/><Relationship Id="rId38" Type="http://schemas.openxmlformats.org/officeDocument/2006/relationships/hyperlink" Target="https://login.consultant.ru/link/?req=doc&amp;base=RLAW076&amp;n=39393&amp;dst=100005" TargetMode="External"/><Relationship Id="rId46" Type="http://schemas.openxmlformats.org/officeDocument/2006/relationships/hyperlink" Target="https://login.consultant.ru/link/?req=doc&amp;base=RLAW076&amp;n=74318&amp;dst=100038" TargetMode="External"/><Relationship Id="rId20" Type="http://schemas.openxmlformats.org/officeDocument/2006/relationships/hyperlink" Target="https://login.consultant.ru/link/?req=doc&amp;base=RLAW076&amp;n=52937&amp;dst=100005" TargetMode="External"/><Relationship Id="rId41" Type="http://schemas.openxmlformats.org/officeDocument/2006/relationships/hyperlink" Target="https://login.consultant.ru/link/?req=doc&amp;base=RLAW076&amp;n=74318&amp;dst=100018" TargetMode="External"/><Relationship Id="rId1" Type="http://schemas.openxmlformats.org/officeDocument/2006/relationships/styles" Target="styles.xml"/><Relationship Id="rId6" Type="http://schemas.openxmlformats.org/officeDocument/2006/relationships/hyperlink" Target="https://login.consultant.ru/link/?req=doc&amp;base=RLAW076&amp;n=22594&amp;dst=1000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7</Pages>
  <Words>3456</Words>
  <Characters>19701</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2024-07-12T10:45:00Z</dcterms:created>
  <dcterms:modified xsi:type="dcterms:W3CDTF">2024-07-12T10:57:00Z</dcterms:modified>
</cp:coreProperties>
</file>