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D6BAF" w:rsidRPr="0087638D" w:rsidTr="00BC7A49">
        <w:trPr>
          <w:trHeight w:val="1305"/>
        </w:trPr>
        <w:tc>
          <w:tcPr>
            <w:tcW w:w="4536" w:type="dxa"/>
          </w:tcPr>
          <w:p w:rsidR="00FD6BAF" w:rsidRPr="0087638D" w:rsidRDefault="002062DD" w:rsidP="00FD6BAF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7638D">
              <w:rPr>
                <w:rFonts w:ascii="PT Astra Serif" w:hAnsi="PT Astra Serif"/>
                <w:b/>
                <w:sz w:val="28"/>
                <w:szCs w:val="28"/>
              </w:rPr>
              <w:t>У</w:t>
            </w:r>
            <w:r w:rsidR="00FD6BAF"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>ТВЕРЖДЁН</w:t>
            </w:r>
          </w:p>
          <w:p w:rsidR="00FD6BAF" w:rsidRPr="0087638D" w:rsidRDefault="00BC7A49" w:rsidP="00FD6BAF">
            <w:pPr>
              <w:autoSpaceDE w:val="0"/>
              <w:autoSpaceDN w:val="0"/>
              <w:adjustRightInd w:val="0"/>
              <w:ind w:hanging="391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 </w:t>
            </w:r>
            <w:r w:rsidR="00FD6BAF"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постановлением администрации </w:t>
            </w:r>
          </w:p>
          <w:p w:rsidR="00FD6BAF" w:rsidRPr="0087638D" w:rsidRDefault="00FD6BAF" w:rsidP="00BF7F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города Ульяновска</w:t>
            </w:r>
          </w:p>
          <w:p w:rsidR="00FD6BAF" w:rsidRPr="0087638D" w:rsidRDefault="00BC7A49" w:rsidP="00BC7A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</w:t>
            </w:r>
            <w:r w:rsidR="00FD6BAF"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>от ________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______</w:t>
            </w:r>
            <w:r w:rsidR="00FD6BAF"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№ _____</w:t>
            </w:r>
            <w:r w:rsidR="00C0602C" w:rsidRPr="0087638D">
              <w:rPr>
                <w:rFonts w:ascii="PT Astra Serif" w:hAnsi="PT Astra Serif" w:cs="PT Astra Serif"/>
                <w:b/>
                <w:sz w:val="28"/>
                <w:szCs w:val="28"/>
              </w:rPr>
              <w:t>____</w:t>
            </w:r>
          </w:p>
        </w:tc>
      </w:tr>
    </w:tbl>
    <w:p w:rsidR="000F7640" w:rsidRPr="0087638D" w:rsidRDefault="002652D7" w:rsidP="00BF7FB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-1546225</wp:posOffset>
                </wp:positionV>
                <wp:extent cx="1104900" cy="51435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C0A13F" id="Rectangle 2" o:spid="_x0000_s1026" style="position:absolute;margin-left:162.5pt;margin-top:-121.75pt;width:8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WUfAIAAPsEAAAOAAAAZHJzL2Uyb0RvYy54bWysVNuO0zAQfUfiHyy/t7mQ7jbRpqvdLUVI&#10;BVYsfIBrO42FYxvbbdpF/Dtjpy0t8IAQeXA89nh8zswZ39zuOom23DqhVY2zcYoRV1QzodY1/vxp&#10;MZpi5DxRjEiteI333OHb2csXN72peK5bLRm3CIIoV/Wmxq33pkoSR1veETfWhivYbLTtiAfTrhNm&#10;SQ/RO5nkaXqV9NoyYzXlzsHqfNjEsxi/aTj1H5rGcY9kjQGbj6ON4yqMyeyGVGtLTCvoAQb5BxQd&#10;EQouPYWaE0/QxorfQnWCWu1048dUd4luGkF55ABssvQXNk8tMTxygeQ4c0qT+39h6fvto0WCQe0w&#10;UqSDEn2EpBG1lhzlIT29cRV4PZlHGwg6s9T0i0NKP7Tgxe+s1X3LCQNQWfBPLg4Ew8FRtOrfaQbR&#10;ycbrmKldY7sQEHKAdrEg+1NB+M4jCotZlhZlCnWjsDfJileTWLGEVMfTxjr/husOhUmNLWCP0cl2&#10;6XxAQ6qjS0SvpWALIWU07Hr1IC3aEhDHIn6RAJA8d5MqOCsdjg0RhxUACXeEvQA3FvtbmeVFep+X&#10;o8XV9HpULIrJqLxOp6M0K+/LKyBTzBffA8CsqFrBGFdLofhReFnxd4U9tMAgmSg91Ne4nOSTyP0C&#10;vTsnmcbvTyQ74aEPpehqPD05kSoU9rViQJtUngg5zJNL+DHLkIPjP2YlyiBUflDQSrM9qMBqKBLU&#10;E14MmLTaPmPUQ/fV2H3dEMsxkm8VKKnMiiK0azSKyXUOhj3fWZ3vEEUhVI09RsP0wQ8tvjFWrFu4&#10;KYuJUfoO1NeIKIygzAHVQbPQYZHB4TUILXxuR6+fb9bsBwAAAP//AwBQSwMEFAAGAAgAAAAhAA14&#10;s0rhAAAADQEAAA8AAABkcnMvZG93bnJldi54bWxMj81OwzAQhO9IvIO1SNxap/kTCXEqhNQTcKBF&#10;4rqNt0lEbIfYacPbs5zocWdHM99U28UM4kyT751VsFlHIMg2Tve2VfBx2K0eQPiAVuPgLCn4IQ/b&#10;+vamwlK7i32n8z60gkOsL1FBF8JYSumbjgz6tRvJ8u/kJoOBz6mVesILh5tBxlGUS4O95YYOR3ru&#10;qPnaz0YB5qn+fjslr4eXOceiXaJd9hkpdX+3PD2CCLSEfzP84TM61Mx0dLPVXgwKkjjjLUHBKk6T&#10;DARb0qJg6cjSJo8zkHUlr1fUvwAAAP//AwBQSwECLQAUAAYACAAAACEAtoM4kv4AAADhAQAAEwAA&#10;AAAAAAAAAAAAAAAAAAAAW0NvbnRlbnRfVHlwZXNdLnhtbFBLAQItABQABgAIAAAAIQA4/SH/1gAA&#10;AJQBAAALAAAAAAAAAAAAAAAAAC8BAABfcmVscy8ucmVsc1BLAQItABQABgAIAAAAIQD8D6WUfAIA&#10;APsEAAAOAAAAAAAAAAAAAAAAAC4CAABkcnMvZTJvRG9jLnhtbFBLAQItABQABgAIAAAAIQANeLNK&#10;4QAAAA0BAAAPAAAAAAAAAAAAAAAAANYEAABkcnMvZG93bnJldi54bWxQSwUGAAAAAAQABADzAAAA&#10;5AUAAAAA&#10;" stroked="f"/>
            </w:pict>
          </mc:Fallback>
        </mc:AlternateContent>
      </w:r>
    </w:p>
    <w:p w:rsidR="00C0602C" w:rsidRPr="0087638D" w:rsidRDefault="00C0602C" w:rsidP="00BF7FB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12F32" w:rsidRPr="0087638D" w:rsidRDefault="00A12F32" w:rsidP="00BF7F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87638D">
        <w:rPr>
          <w:rFonts w:ascii="PT Astra Serif" w:hAnsi="PT Astra Serif" w:cs="PT Astra Serif"/>
          <w:b/>
          <w:sz w:val="28"/>
          <w:szCs w:val="28"/>
        </w:rPr>
        <w:t>АДМИНИСТРАТИВНЫЙ РЕГЛАМЕНТ</w:t>
      </w:r>
    </w:p>
    <w:p w:rsidR="00C6628D" w:rsidRPr="0087638D" w:rsidRDefault="00A12F32" w:rsidP="00BF7F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87638D">
        <w:rPr>
          <w:rFonts w:ascii="PT Astra Serif" w:hAnsi="PT Astra Serif" w:cs="PT Astra Serif"/>
          <w:b/>
          <w:sz w:val="28"/>
          <w:szCs w:val="28"/>
        </w:rPr>
        <w:t>предоставл</w:t>
      </w:r>
      <w:r w:rsidR="00FD6BAF" w:rsidRPr="0087638D">
        <w:rPr>
          <w:rFonts w:ascii="PT Astra Serif" w:hAnsi="PT Astra Serif" w:cs="PT Astra Serif"/>
          <w:b/>
          <w:sz w:val="28"/>
          <w:szCs w:val="28"/>
        </w:rPr>
        <w:t>ения муниципальной услуги «Приём заявлений, постановка на учё</w:t>
      </w:r>
      <w:r w:rsidRPr="0087638D">
        <w:rPr>
          <w:rFonts w:ascii="PT Astra Serif" w:hAnsi="PT Astra Serif" w:cs="PT Astra Serif"/>
          <w:b/>
          <w:sz w:val="28"/>
          <w:szCs w:val="28"/>
        </w:rPr>
        <w:t>т и зачисление детей в образовательные организации,</w:t>
      </w:r>
    </w:p>
    <w:p w:rsidR="00C6628D" w:rsidRPr="0087638D" w:rsidRDefault="00A12F32" w:rsidP="00BF7F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87638D">
        <w:rPr>
          <w:rFonts w:ascii="PT Astra Serif" w:hAnsi="PT Astra Serif" w:cs="PT Astra Serif"/>
          <w:b/>
          <w:sz w:val="28"/>
          <w:szCs w:val="28"/>
        </w:rPr>
        <w:t xml:space="preserve"> реализующие основную образовательную программу дошкольного </w:t>
      </w:r>
    </w:p>
    <w:p w:rsidR="00A12F32" w:rsidRPr="0087638D" w:rsidRDefault="00A12F32" w:rsidP="00BF7F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87638D">
        <w:rPr>
          <w:rFonts w:ascii="PT Astra Serif" w:hAnsi="PT Astra Serif" w:cs="PT Astra Serif"/>
          <w:b/>
          <w:sz w:val="28"/>
          <w:szCs w:val="28"/>
        </w:rPr>
        <w:t>образования (детские сады) на территории муниципального образования «город Ульяновск»</w:t>
      </w:r>
    </w:p>
    <w:p w:rsidR="00272BE7" w:rsidRPr="0087638D" w:rsidRDefault="00272BE7" w:rsidP="00BF7F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440F1" w:rsidRDefault="00E440F1" w:rsidP="00E233FF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Общие положения</w:t>
      </w:r>
    </w:p>
    <w:p w:rsidR="00E233FF" w:rsidRDefault="00E233FF" w:rsidP="00E233FF">
      <w:pPr>
        <w:pStyle w:val="a3"/>
        <w:spacing w:after="0" w:line="240" w:lineRule="auto"/>
        <w:ind w:left="855"/>
        <w:rPr>
          <w:rFonts w:ascii="PT Astra Serif" w:hAnsi="PT Astra Serif"/>
          <w:sz w:val="28"/>
          <w:szCs w:val="28"/>
        </w:rPr>
      </w:pPr>
    </w:p>
    <w:p w:rsidR="00E233FF" w:rsidRPr="00233806" w:rsidRDefault="00233806" w:rsidP="0023380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E233FF" w:rsidRPr="00233806">
        <w:rPr>
          <w:rFonts w:ascii="PT Astra Serif" w:hAnsi="PT Astra Serif"/>
          <w:sz w:val="28"/>
          <w:szCs w:val="28"/>
        </w:rPr>
        <w:t>Предмет регулирования административного регламента</w:t>
      </w:r>
    </w:p>
    <w:p w:rsidR="00E233FF" w:rsidRDefault="00E233FF" w:rsidP="00E2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440F1" w:rsidRDefault="00E440F1" w:rsidP="00E2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233FF">
        <w:rPr>
          <w:rFonts w:ascii="PT Astra Serif" w:hAnsi="PT Astra Serif"/>
          <w:sz w:val="28"/>
          <w:szCs w:val="28"/>
        </w:rPr>
        <w:t xml:space="preserve">Настоящий административный регламент </w:t>
      </w:r>
      <w:r w:rsidR="00DE5274" w:rsidRPr="00E233FF">
        <w:rPr>
          <w:rFonts w:ascii="PT Astra Serif" w:hAnsi="PT Astra Serif" w:cs="PT Astra Serif"/>
          <w:sz w:val="28"/>
          <w:szCs w:val="28"/>
        </w:rPr>
        <w:t>предоставления муниципальной услуги «При</w:t>
      </w:r>
      <w:r w:rsidR="0012285E" w:rsidRPr="00E233FF">
        <w:rPr>
          <w:rFonts w:ascii="PT Astra Serif" w:hAnsi="PT Astra Serif" w:cs="PT Astra Serif"/>
          <w:sz w:val="28"/>
          <w:szCs w:val="28"/>
        </w:rPr>
        <w:t>ё</w:t>
      </w:r>
      <w:r w:rsidR="00DE5274" w:rsidRPr="00E233FF">
        <w:rPr>
          <w:rFonts w:ascii="PT Astra Serif" w:hAnsi="PT Astra Serif" w:cs="PT Astra Serif"/>
          <w:sz w:val="28"/>
          <w:szCs w:val="28"/>
        </w:rPr>
        <w:t xml:space="preserve">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«город Ульяновск» (далее - Административный регламент) </w:t>
      </w:r>
      <w:r w:rsidRPr="00E233FF">
        <w:rPr>
          <w:rFonts w:ascii="PT Astra Serif" w:hAnsi="PT Astra Serif"/>
          <w:sz w:val="28"/>
          <w:szCs w:val="28"/>
        </w:rPr>
        <w:t>устанавливает порядок предоставления муниципальной услуги по</w:t>
      </w:r>
      <w:r w:rsidR="00315437" w:rsidRPr="00E233FF">
        <w:rPr>
          <w:rFonts w:ascii="PT Astra Serif" w:hAnsi="PT Astra Serif"/>
          <w:sz w:val="28"/>
          <w:szCs w:val="28"/>
        </w:rPr>
        <w:t xml:space="preserve">  п</w:t>
      </w:r>
      <w:r w:rsidR="00315437" w:rsidRPr="00E233FF">
        <w:rPr>
          <w:rFonts w:ascii="PT Astra Serif" w:hAnsi="PT Astra Serif" w:cs="PT Astra Serif"/>
          <w:sz w:val="28"/>
          <w:szCs w:val="28"/>
        </w:rPr>
        <w:t>риёму заявлений,</w:t>
      </w:r>
      <w:r w:rsidR="00FD6BAF" w:rsidRPr="00E233FF">
        <w:rPr>
          <w:rFonts w:ascii="PT Astra Serif" w:hAnsi="PT Astra Serif" w:cs="PT Astra Serif"/>
          <w:sz w:val="28"/>
          <w:szCs w:val="28"/>
        </w:rPr>
        <w:t xml:space="preserve"> постановке на учёт и зачислению</w:t>
      </w:r>
      <w:r w:rsidR="00315437" w:rsidRPr="00E233FF">
        <w:rPr>
          <w:rFonts w:ascii="PT Astra Serif" w:hAnsi="PT Astra Serif" w:cs="PT Astra Serif"/>
          <w:sz w:val="28"/>
          <w:szCs w:val="28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«город Ульяновск» </w:t>
      </w:r>
      <w:r w:rsidR="00F03774" w:rsidRPr="00E233FF">
        <w:rPr>
          <w:rFonts w:ascii="PT Astra Serif" w:hAnsi="PT Astra Serif"/>
          <w:sz w:val="28"/>
          <w:szCs w:val="28"/>
        </w:rPr>
        <w:t>(далее –</w:t>
      </w:r>
      <w:r w:rsidR="005C2A0D" w:rsidRPr="00E233FF">
        <w:rPr>
          <w:rFonts w:ascii="PT Astra Serif" w:hAnsi="PT Astra Serif"/>
          <w:sz w:val="28"/>
          <w:szCs w:val="28"/>
        </w:rPr>
        <w:t xml:space="preserve"> муниципальная услуга</w:t>
      </w:r>
      <w:r w:rsidR="00DE5274" w:rsidRPr="00E233FF">
        <w:rPr>
          <w:rFonts w:ascii="PT Astra Serif" w:hAnsi="PT Astra Serif"/>
          <w:sz w:val="28"/>
          <w:szCs w:val="28"/>
        </w:rPr>
        <w:t>)</w:t>
      </w:r>
      <w:r w:rsidRPr="00E233FF">
        <w:rPr>
          <w:rFonts w:ascii="PT Astra Serif" w:hAnsi="PT Astra Serif"/>
          <w:sz w:val="28"/>
          <w:szCs w:val="28"/>
        </w:rPr>
        <w:t>.</w:t>
      </w:r>
    </w:p>
    <w:p w:rsidR="00E233FF" w:rsidRPr="00E233FF" w:rsidRDefault="00E233FF" w:rsidP="00E2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E5274" w:rsidRPr="0087638D" w:rsidRDefault="00E440F1" w:rsidP="0023380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1.2. </w:t>
      </w:r>
      <w:r w:rsidR="00DE5274" w:rsidRPr="0087638D">
        <w:rPr>
          <w:rFonts w:ascii="PT Astra Serif" w:hAnsi="PT Astra Serif"/>
          <w:sz w:val="28"/>
          <w:szCs w:val="28"/>
        </w:rPr>
        <w:t>Круг заявителей.</w:t>
      </w:r>
    </w:p>
    <w:p w:rsidR="00E233FF" w:rsidRDefault="00E233FF" w:rsidP="00E233F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5274" w:rsidRPr="0087638D" w:rsidRDefault="00E440F1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iCs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315437" w:rsidRPr="0087638D">
        <w:rPr>
          <w:rFonts w:ascii="PT Astra Serif" w:hAnsi="PT Astra Serif"/>
          <w:sz w:val="28"/>
          <w:szCs w:val="28"/>
        </w:rPr>
        <w:t xml:space="preserve"> </w:t>
      </w:r>
      <w:r w:rsidR="00233806">
        <w:rPr>
          <w:rFonts w:ascii="PT Astra Serif" w:hAnsi="PT Astra Serif"/>
          <w:sz w:val="28"/>
          <w:szCs w:val="28"/>
        </w:rPr>
        <w:t>заявителям муниципальной услуги</w:t>
      </w:r>
      <w:r w:rsidR="00B753FD">
        <w:rPr>
          <w:rFonts w:ascii="PT Astra Serif" w:hAnsi="PT Astra Serif"/>
          <w:sz w:val="28"/>
          <w:szCs w:val="28"/>
        </w:rPr>
        <w:t xml:space="preserve"> </w:t>
      </w:r>
      <w:r w:rsidR="00233806">
        <w:rPr>
          <w:rFonts w:ascii="PT Astra Serif" w:hAnsi="PT Astra Serif"/>
          <w:sz w:val="28"/>
          <w:szCs w:val="28"/>
        </w:rPr>
        <w:t>-</w:t>
      </w:r>
      <w:r w:rsidR="00B753FD">
        <w:rPr>
          <w:rFonts w:ascii="PT Astra Serif" w:hAnsi="PT Astra Serif"/>
          <w:sz w:val="28"/>
          <w:szCs w:val="28"/>
        </w:rPr>
        <w:t xml:space="preserve"> </w:t>
      </w:r>
      <w:r w:rsidR="005C2A0D">
        <w:rPr>
          <w:rFonts w:ascii="PT Astra Serif" w:hAnsi="PT Astra Serif"/>
          <w:sz w:val="28"/>
          <w:szCs w:val="28"/>
        </w:rPr>
        <w:t>родителям (законным представителям) реб</w:t>
      </w:r>
      <w:r w:rsidR="00233806">
        <w:rPr>
          <w:rFonts w:ascii="PT Astra Serif" w:hAnsi="PT Astra Serif"/>
          <w:sz w:val="28"/>
          <w:szCs w:val="28"/>
        </w:rPr>
        <w:t>ё</w:t>
      </w:r>
      <w:r w:rsidR="005C2A0D">
        <w:rPr>
          <w:rFonts w:ascii="PT Astra Serif" w:hAnsi="PT Astra Serif"/>
          <w:sz w:val="28"/>
          <w:szCs w:val="28"/>
        </w:rPr>
        <w:t>нка,</w:t>
      </w:r>
      <w:r w:rsidR="00DE5274" w:rsidRPr="0087638D">
        <w:rPr>
          <w:rFonts w:ascii="PT Astra Serif" w:hAnsi="PT Astra Serif"/>
          <w:sz w:val="28"/>
          <w:szCs w:val="28"/>
        </w:rPr>
        <w:t xml:space="preserve"> </w:t>
      </w:r>
      <w:r w:rsidR="00C320EC">
        <w:rPr>
          <w:rFonts w:ascii="PT Astra Serif" w:hAnsi="PT Astra Serif"/>
          <w:sz w:val="28"/>
          <w:szCs w:val="28"/>
        </w:rPr>
        <w:t>не достигшего возраста восьми</w:t>
      </w:r>
      <w:r w:rsidR="002120EF" w:rsidRPr="002120EF">
        <w:rPr>
          <w:rFonts w:ascii="PT Astra Serif" w:hAnsi="PT Astra Serif"/>
          <w:sz w:val="28"/>
          <w:szCs w:val="28"/>
        </w:rPr>
        <w:t xml:space="preserve"> лет,</w:t>
      </w:r>
      <w:r w:rsidR="002120E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5C2A0D">
        <w:rPr>
          <w:rFonts w:ascii="PT Astra Serif" w:hAnsi="PT Astra Serif" w:cs="PT Astra Serif"/>
          <w:sz w:val="28"/>
          <w:szCs w:val="28"/>
        </w:rPr>
        <w:t>имеющего</w:t>
      </w:r>
      <w:r w:rsidR="00DE5274" w:rsidRPr="0087638D">
        <w:rPr>
          <w:rFonts w:ascii="PT Astra Serif" w:hAnsi="PT Astra Serif" w:cs="PT Astra Serif"/>
          <w:sz w:val="28"/>
          <w:szCs w:val="28"/>
        </w:rPr>
        <w:t xml:space="preserve"> право на получение дошкольного образования, </w:t>
      </w:r>
      <w:r w:rsidR="00562D53" w:rsidRPr="0087638D">
        <w:rPr>
          <w:rFonts w:ascii="PT Astra Serif" w:hAnsi="PT Astra Serif" w:cs="PT Astra Serif"/>
          <w:iCs/>
          <w:sz w:val="28"/>
          <w:szCs w:val="28"/>
        </w:rPr>
        <w:t>зарегистрирован</w:t>
      </w:r>
      <w:r w:rsidR="00DE5274" w:rsidRPr="0087638D">
        <w:rPr>
          <w:rFonts w:ascii="PT Astra Serif" w:hAnsi="PT Astra Serif" w:cs="PT Astra Serif"/>
          <w:iCs/>
          <w:sz w:val="28"/>
          <w:szCs w:val="28"/>
        </w:rPr>
        <w:t>н</w:t>
      </w:r>
      <w:r w:rsidR="005C2A0D">
        <w:rPr>
          <w:rFonts w:ascii="PT Astra Serif" w:hAnsi="PT Astra Serif" w:cs="PT Astra Serif"/>
          <w:iCs/>
          <w:sz w:val="28"/>
          <w:szCs w:val="28"/>
        </w:rPr>
        <w:t>ого</w:t>
      </w:r>
      <w:r w:rsidR="00562D53" w:rsidRPr="0087638D">
        <w:rPr>
          <w:rFonts w:ascii="PT Astra Serif" w:hAnsi="PT Astra Serif" w:cs="PT Astra Serif"/>
          <w:iCs/>
          <w:sz w:val="28"/>
          <w:szCs w:val="28"/>
        </w:rPr>
        <w:t xml:space="preserve"> и</w:t>
      </w:r>
      <w:r w:rsidR="00055FE4" w:rsidRPr="0087638D">
        <w:rPr>
          <w:rFonts w:ascii="PT Astra Serif" w:hAnsi="PT Astra Serif" w:cs="PT Astra Serif"/>
          <w:iCs/>
          <w:sz w:val="28"/>
          <w:szCs w:val="28"/>
        </w:rPr>
        <w:t>ли</w:t>
      </w:r>
      <w:r w:rsidR="00562D53" w:rsidRPr="0087638D">
        <w:rPr>
          <w:rFonts w:ascii="PT Astra Serif" w:hAnsi="PT Astra Serif" w:cs="PT Astra Serif"/>
          <w:iCs/>
          <w:sz w:val="28"/>
          <w:szCs w:val="28"/>
        </w:rPr>
        <w:t xml:space="preserve"> фактически проживаю</w:t>
      </w:r>
      <w:r w:rsidR="00DE5274" w:rsidRPr="0087638D">
        <w:rPr>
          <w:rFonts w:ascii="PT Astra Serif" w:hAnsi="PT Astra Serif" w:cs="PT Astra Serif"/>
          <w:iCs/>
          <w:sz w:val="28"/>
          <w:szCs w:val="28"/>
        </w:rPr>
        <w:t>щ</w:t>
      </w:r>
      <w:r w:rsidR="005C2A0D">
        <w:rPr>
          <w:rFonts w:ascii="PT Astra Serif" w:hAnsi="PT Astra Serif" w:cs="PT Astra Serif"/>
          <w:iCs/>
          <w:sz w:val="28"/>
          <w:szCs w:val="28"/>
        </w:rPr>
        <w:t>его</w:t>
      </w:r>
      <w:r w:rsidR="00DE5274" w:rsidRPr="0087638D">
        <w:rPr>
          <w:rFonts w:ascii="PT Astra Serif" w:hAnsi="PT Astra Serif" w:cs="PT Astra Serif"/>
          <w:iCs/>
          <w:sz w:val="28"/>
          <w:szCs w:val="28"/>
        </w:rPr>
        <w:t xml:space="preserve"> </w:t>
      </w:r>
      <w:r w:rsidR="00562D53" w:rsidRPr="0087638D">
        <w:rPr>
          <w:rFonts w:ascii="PT Astra Serif" w:hAnsi="PT Astra Serif" w:cs="PT Astra Serif"/>
          <w:iCs/>
          <w:sz w:val="28"/>
          <w:szCs w:val="28"/>
        </w:rPr>
        <w:t>на территории муниципального обра</w:t>
      </w:r>
      <w:r w:rsidR="00DE5274" w:rsidRPr="0087638D">
        <w:rPr>
          <w:rFonts w:ascii="PT Astra Serif" w:hAnsi="PT Astra Serif" w:cs="PT Astra Serif"/>
          <w:iCs/>
          <w:sz w:val="28"/>
          <w:szCs w:val="28"/>
        </w:rPr>
        <w:t>зования «город Ульяновск» (далее – заявитель).</w:t>
      </w:r>
    </w:p>
    <w:p w:rsidR="00DE5274" w:rsidRPr="0087638D" w:rsidRDefault="00DE5274" w:rsidP="00DE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От имени заявителя вправе обратиться его представитель, действующий от имени и в интересах заявителя </w:t>
      </w:r>
      <w:r w:rsidR="005C2A0D">
        <w:rPr>
          <w:rFonts w:ascii="PT Astra Serif" w:hAnsi="PT Astra Serif" w:cs="PT Astra Serif"/>
          <w:sz w:val="28"/>
          <w:szCs w:val="28"/>
        </w:rPr>
        <w:t>на основании</w:t>
      </w:r>
      <w:r w:rsidRPr="0087638D">
        <w:rPr>
          <w:rFonts w:ascii="PT Astra Serif" w:hAnsi="PT Astra Serif" w:cs="PT Astra Serif"/>
          <w:sz w:val="28"/>
          <w:szCs w:val="28"/>
        </w:rPr>
        <w:t xml:space="preserve"> доверенности, оформленной в порядке, установленном </w:t>
      </w:r>
      <w:hyperlink r:id="rId8" w:history="1">
        <w:r w:rsidRPr="0087638D">
          <w:rPr>
            <w:rFonts w:ascii="PT Astra Serif" w:hAnsi="PT Astra Serif" w:cs="PT Astra Serif"/>
            <w:sz w:val="28"/>
            <w:szCs w:val="28"/>
          </w:rPr>
          <w:t>статьей 185</w:t>
        </w:r>
      </w:hyperlink>
      <w:r w:rsidRPr="0087638D">
        <w:rPr>
          <w:rFonts w:ascii="PT Astra Serif" w:hAnsi="PT Astra Serif" w:cs="PT Astra Serif"/>
          <w:sz w:val="28"/>
          <w:szCs w:val="28"/>
        </w:rPr>
        <w:t xml:space="preserve"> Гражданского кодекса Российской Федерации, либо акта уполномоченного на то государственного органа или органа местного самоуправления.</w:t>
      </w:r>
    </w:p>
    <w:p w:rsidR="006A03EF" w:rsidRPr="0087638D" w:rsidRDefault="006A03EF" w:rsidP="00BF7FB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1.2.1. Категории заявителей:</w:t>
      </w:r>
    </w:p>
    <w:p w:rsidR="006A03EF" w:rsidRPr="0087638D" w:rsidRDefault="00DE5274" w:rsidP="00BF7FBC">
      <w:pPr>
        <w:pStyle w:val="a3"/>
        <w:suppressAutoHyphens/>
        <w:spacing w:after="0" w:line="240" w:lineRule="auto"/>
        <w:ind w:left="6" w:firstLine="697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1) </w:t>
      </w:r>
      <w:r w:rsidR="005C2A0D">
        <w:rPr>
          <w:rFonts w:ascii="PT Astra Serif" w:hAnsi="PT Astra Serif"/>
          <w:sz w:val="28"/>
          <w:szCs w:val="28"/>
        </w:rPr>
        <w:t xml:space="preserve">заявители, </w:t>
      </w:r>
      <w:r w:rsidR="006A03EF" w:rsidRPr="0087638D">
        <w:rPr>
          <w:rFonts w:ascii="PT Astra Serif" w:hAnsi="PT Astra Serif"/>
          <w:sz w:val="28"/>
          <w:szCs w:val="28"/>
        </w:rPr>
        <w:t>котор</w:t>
      </w:r>
      <w:r w:rsidR="005C2A0D">
        <w:rPr>
          <w:rFonts w:ascii="PT Astra Serif" w:hAnsi="PT Astra Serif"/>
          <w:sz w:val="28"/>
          <w:szCs w:val="28"/>
        </w:rPr>
        <w:t>ые</w:t>
      </w:r>
      <w:r w:rsidR="006A03EF" w:rsidRPr="0087638D">
        <w:rPr>
          <w:rFonts w:ascii="PT Astra Serif" w:hAnsi="PT Astra Serif"/>
          <w:sz w:val="28"/>
          <w:szCs w:val="28"/>
        </w:rPr>
        <w:t xml:space="preserve"> зарегист</w:t>
      </w:r>
      <w:r w:rsidR="004D69F2" w:rsidRPr="0087638D">
        <w:rPr>
          <w:rFonts w:ascii="PT Astra Serif" w:hAnsi="PT Astra Serif"/>
          <w:sz w:val="28"/>
          <w:szCs w:val="28"/>
        </w:rPr>
        <w:t>рирован</w:t>
      </w:r>
      <w:r w:rsidR="005C2A0D">
        <w:rPr>
          <w:rFonts w:ascii="PT Astra Serif" w:hAnsi="PT Astra Serif"/>
          <w:sz w:val="28"/>
          <w:szCs w:val="28"/>
        </w:rPr>
        <w:t>ы</w:t>
      </w:r>
      <w:r w:rsidR="004D69F2" w:rsidRPr="0087638D">
        <w:rPr>
          <w:rFonts w:ascii="PT Astra Serif" w:hAnsi="PT Astra Serif"/>
          <w:sz w:val="28"/>
          <w:szCs w:val="28"/>
        </w:rPr>
        <w:t xml:space="preserve"> или фактически прожива</w:t>
      </w:r>
      <w:r w:rsidR="005C2A0D">
        <w:rPr>
          <w:rFonts w:ascii="PT Astra Serif" w:hAnsi="PT Astra Serif"/>
          <w:sz w:val="28"/>
          <w:szCs w:val="28"/>
        </w:rPr>
        <w:t>ют</w:t>
      </w:r>
      <w:r w:rsidR="006A03EF" w:rsidRPr="0087638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«город Ульяновск», имеющ</w:t>
      </w:r>
      <w:r w:rsidR="005C2A0D">
        <w:rPr>
          <w:rFonts w:ascii="PT Astra Serif" w:hAnsi="PT Astra Serif"/>
          <w:sz w:val="28"/>
          <w:szCs w:val="28"/>
        </w:rPr>
        <w:t xml:space="preserve">ие </w:t>
      </w:r>
      <w:r w:rsidR="006A03EF" w:rsidRPr="0087638D">
        <w:rPr>
          <w:rFonts w:ascii="PT Astra Serif" w:hAnsi="PT Astra Serif"/>
          <w:sz w:val="28"/>
          <w:szCs w:val="28"/>
        </w:rPr>
        <w:t xml:space="preserve">право на внеочередное, </w:t>
      </w:r>
      <w:r w:rsidR="004D69F2" w:rsidRPr="0087638D">
        <w:rPr>
          <w:rFonts w:ascii="PT Astra Serif" w:hAnsi="PT Astra Serif"/>
          <w:sz w:val="28"/>
          <w:szCs w:val="28"/>
        </w:rPr>
        <w:t xml:space="preserve">первоочередное, </w:t>
      </w:r>
      <w:r w:rsidR="006A03EF" w:rsidRPr="0087638D">
        <w:rPr>
          <w:rFonts w:ascii="PT Astra Serif" w:hAnsi="PT Astra Serif"/>
          <w:sz w:val="28"/>
          <w:szCs w:val="28"/>
        </w:rPr>
        <w:t>преимущественное получение муниципальной услуги;</w:t>
      </w:r>
    </w:p>
    <w:p w:rsidR="006A03EF" w:rsidRPr="0087638D" w:rsidRDefault="00DE5274" w:rsidP="00BF7FBC">
      <w:pPr>
        <w:pStyle w:val="a3"/>
        <w:suppressAutoHyphens/>
        <w:spacing w:after="0" w:line="240" w:lineRule="auto"/>
        <w:ind w:left="8" w:firstLine="695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lastRenderedPageBreak/>
        <w:t xml:space="preserve">2) </w:t>
      </w:r>
      <w:r w:rsidR="005C2A0D">
        <w:rPr>
          <w:rFonts w:ascii="PT Astra Serif" w:hAnsi="PT Astra Serif"/>
          <w:sz w:val="28"/>
          <w:szCs w:val="28"/>
        </w:rPr>
        <w:t>заявители,</w:t>
      </w:r>
      <w:r w:rsidR="006A03EF" w:rsidRPr="0087638D">
        <w:rPr>
          <w:rFonts w:ascii="PT Astra Serif" w:hAnsi="PT Astra Serif"/>
          <w:sz w:val="28"/>
          <w:szCs w:val="28"/>
        </w:rPr>
        <w:t xml:space="preserve"> котор</w:t>
      </w:r>
      <w:r w:rsidR="005C2A0D">
        <w:rPr>
          <w:rFonts w:ascii="PT Astra Serif" w:hAnsi="PT Astra Serif"/>
          <w:sz w:val="28"/>
          <w:szCs w:val="28"/>
        </w:rPr>
        <w:t>ые</w:t>
      </w:r>
      <w:r w:rsidR="006A03EF" w:rsidRPr="0087638D">
        <w:rPr>
          <w:rFonts w:ascii="PT Astra Serif" w:hAnsi="PT Astra Serif"/>
          <w:sz w:val="28"/>
          <w:szCs w:val="28"/>
        </w:rPr>
        <w:t xml:space="preserve"> зарегистрирован</w:t>
      </w:r>
      <w:r w:rsidR="005C2A0D">
        <w:rPr>
          <w:rFonts w:ascii="PT Astra Serif" w:hAnsi="PT Astra Serif"/>
          <w:sz w:val="28"/>
          <w:szCs w:val="28"/>
        </w:rPr>
        <w:t>ы</w:t>
      </w:r>
      <w:r w:rsidR="004D69F2" w:rsidRPr="0087638D">
        <w:rPr>
          <w:rFonts w:ascii="PT Astra Serif" w:hAnsi="PT Astra Serif"/>
          <w:sz w:val="28"/>
          <w:szCs w:val="28"/>
        </w:rPr>
        <w:t xml:space="preserve"> или фактически прожива</w:t>
      </w:r>
      <w:r w:rsidR="005C2A0D">
        <w:rPr>
          <w:rFonts w:ascii="PT Astra Serif" w:hAnsi="PT Astra Serif"/>
          <w:sz w:val="28"/>
          <w:szCs w:val="28"/>
        </w:rPr>
        <w:t xml:space="preserve">ют </w:t>
      </w:r>
      <w:r w:rsidR="006A03EF" w:rsidRPr="0087638D">
        <w:rPr>
          <w:rFonts w:ascii="PT Astra Serif" w:hAnsi="PT Astra Serif"/>
          <w:sz w:val="28"/>
          <w:szCs w:val="28"/>
        </w:rPr>
        <w:t>на территории муниципального образования «город Ульяновск», имеющ</w:t>
      </w:r>
      <w:r w:rsidR="005C2A0D">
        <w:rPr>
          <w:rFonts w:ascii="PT Astra Serif" w:hAnsi="PT Astra Serif"/>
          <w:sz w:val="28"/>
          <w:szCs w:val="28"/>
        </w:rPr>
        <w:t xml:space="preserve">ие </w:t>
      </w:r>
      <w:r w:rsidR="006A03EF" w:rsidRPr="0087638D">
        <w:rPr>
          <w:rFonts w:ascii="PT Astra Serif" w:hAnsi="PT Astra Serif"/>
          <w:sz w:val="28"/>
          <w:szCs w:val="28"/>
        </w:rPr>
        <w:t>право на получение муниципальной услуги на общих основаниях.</w:t>
      </w:r>
    </w:p>
    <w:p w:rsidR="006A03EF" w:rsidRPr="0087638D" w:rsidRDefault="006A03EF" w:rsidP="00AC44B6">
      <w:pPr>
        <w:pStyle w:val="a3"/>
        <w:numPr>
          <w:ilvl w:val="2"/>
          <w:numId w:val="5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Право на внеочередное получение муниципальной услуги </w:t>
      </w:r>
      <w:r w:rsidR="00E33BB0" w:rsidRPr="0087638D">
        <w:rPr>
          <w:rFonts w:ascii="PT Astra Serif" w:hAnsi="PT Astra Serif"/>
          <w:sz w:val="28"/>
          <w:szCs w:val="28"/>
        </w:rPr>
        <w:t>имеют следующие категории детей заявителя:</w:t>
      </w:r>
    </w:p>
    <w:p w:rsidR="00E33BB0" w:rsidRPr="0087638D" w:rsidRDefault="00DE5274" w:rsidP="00BF7F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1</w:t>
      </w:r>
      <w:r w:rsidR="00E33BB0" w:rsidRPr="0087638D">
        <w:rPr>
          <w:rFonts w:ascii="PT Astra Serif" w:hAnsi="PT Astra Serif" w:cs="PT Astra Serif"/>
          <w:sz w:val="28"/>
          <w:szCs w:val="28"/>
        </w:rPr>
        <w:t>) сотрудников Следственного комитета Российской Федерации;</w:t>
      </w:r>
    </w:p>
    <w:p w:rsidR="00E33BB0" w:rsidRPr="0087638D" w:rsidRDefault="00DE5274" w:rsidP="00BF7F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2</w:t>
      </w:r>
      <w:r w:rsidR="00E33BB0" w:rsidRPr="0087638D">
        <w:rPr>
          <w:rFonts w:ascii="PT Astra Serif" w:hAnsi="PT Astra Serif" w:cs="PT Astra Serif"/>
          <w:sz w:val="28"/>
          <w:szCs w:val="28"/>
        </w:rPr>
        <w:t>) прокуроров</w:t>
      </w:r>
      <w:r w:rsidR="005C2A0D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="00E33BB0" w:rsidRPr="0087638D">
        <w:rPr>
          <w:rFonts w:ascii="PT Astra Serif" w:hAnsi="PT Astra Serif" w:cs="PT Astra Serif"/>
          <w:sz w:val="28"/>
          <w:szCs w:val="28"/>
        </w:rPr>
        <w:t>;</w:t>
      </w:r>
    </w:p>
    <w:p w:rsidR="00E33BB0" w:rsidRPr="0087638D" w:rsidRDefault="00DE5274" w:rsidP="00BF7F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3</w:t>
      </w:r>
      <w:r w:rsidR="00E33BB0" w:rsidRPr="0087638D">
        <w:rPr>
          <w:rFonts w:ascii="PT Astra Serif" w:hAnsi="PT Astra Serif" w:cs="PT Astra Serif"/>
          <w:sz w:val="28"/>
          <w:szCs w:val="28"/>
        </w:rPr>
        <w:t>) судей</w:t>
      </w:r>
      <w:r w:rsidR="005C2A0D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="00E33BB0" w:rsidRPr="0087638D">
        <w:rPr>
          <w:rFonts w:ascii="PT Astra Serif" w:hAnsi="PT Astra Serif" w:cs="PT Astra Serif"/>
          <w:sz w:val="28"/>
          <w:szCs w:val="28"/>
        </w:rPr>
        <w:t>;</w:t>
      </w:r>
    </w:p>
    <w:p w:rsidR="00E33BB0" w:rsidRPr="0087638D" w:rsidRDefault="00DE5274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4</w:t>
      </w:r>
      <w:r w:rsidR="00E33BB0" w:rsidRPr="0087638D">
        <w:rPr>
          <w:rFonts w:ascii="PT Astra Serif" w:hAnsi="PT Astra Serif" w:cs="PT Astra Serif"/>
          <w:sz w:val="28"/>
          <w:szCs w:val="28"/>
        </w:rPr>
        <w:t>) граждан, подвергшихся воздействию радиации вследствие катастрофы на Чернобыльской АЭС, а именно: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а) </w:t>
      </w:r>
      <w:r w:rsidR="00FD6BAF" w:rsidRPr="0087638D">
        <w:rPr>
          <w:rFonts w:ascii="PT Astra Serif" w:hAnsi="PT Astra Serif" w:cs="PT Astra Serif"/>
          <w:sz w:val="28"/>
          <w:szCs w:val="28"/>
        </w:rPr>
        <w:t>граждан, получивших или перенё</w:t>
      </w:r>
      <w:r w:rsidR="00E33BB0" w:rsidRPr="0087638D">
        <w:rPr>
          <w:rFonts w:ascii="PT Astra Serif" w:hAnsi="PT Astra Serif" w:cs="PT Astra Serif"/>
          <w:sz w:val="28"/>
          <w:szCs w:val="28"/>
        </w:rPr>
        <w:t>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б) </w:t>
      </w:r>
      <w:r w:rsidR="00E33BB0" w:rsidRPr="0087638D">
        <w:rPr>
          <w:rFonts w:ascii="PT Astra Serif" w:hAnsi="PT Astra Serif" w:cs="PT Astra Serif"/>
          <w:sz w:val="28"/>
          <w:szCs w:val="28"/>
        </w:rPr>
        <w:t>инвалиды из числа:</w:t>
      </w:r>
    </w:p>
    <w:p w:rsidR="00E33BB0" w:rsidRPr="0087638D" w:rsidRDefault="00E33BB0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33BB0" w:rsidRPr="0087638D" w:rsidRDefault="00E33BB0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военнослужащих и военнообязанных, призванных на специальные сбо</w:t>
      </w:r>
      <w:r w:rsidR="00FD6BAF" w:rsidRPr="0087638D">
        <w:rPr>
          <w:rFonts w:ascii="PT Astra Serif" w:hAnsi="PT Astra Serif" w:cs="PT Astra Serif"/>
          <w:sz w:val="28"/>
          <w:szCs w:val="28"/>
        </w:rPr>
        <w:t>ры и привлечё</w:t>
      </w:r>
      <w:r w:rsidRPr="0087638D">
        <w:rPr>
          <w:rFonts w:ascii="PT Astra Serif" w:hAnsi="PT Astra Serif" w:cs="PT Astra Serif"/>
          <w:sz w:val="28"/>
          <w:szCs w:val="28"/>
        </w:rPr>
        <w:t>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E33BB0" w:rsidRPr="0087638D" w:rsidRDefault="00E33BB0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граждан, эвакуированн</w:t>
      </w:r>
      <w:r w:rsidR="00FD6BAF" w:rsidRPr="0087638D">
        <w:rPr>
          <w:rFonts w:ascii="PT Astra Serif" w:hAnsi="PT Astra Serif" w:cs="PT Astra Serif"/>
          <w:sz w:val="28"/>
          <w:szCs w:val="28"/>
        </w:rPr>
        <w:t>ых из зоны отчуждения и переселё</w:t>
      </w:r>
      <w:r w:rsidRPr="0087638D">
        <w:rPr>
          <w:rFonts w:ascii="PT Astra Serif" w:hAnsi="PT Astra Serif" w:cs="PT Astra Serif"/>
          <w:sz w:val="28"/>
          <w:szCs w:val="28"/>
        </w:rPr>
        <w:t xml:space="preserve">нных из зоны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отселения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либо выехавших в добровольном порядке из указанных зон после принятия решения об эвакуации;</w:t>
      </w:r>
    </w:p>
    <w:p w:rsidR="00E33BB0" w:rsidRPr="0087638D" w:rsidRDefault="00E33BB0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</w:t>
      </w:r>
      <w:r w:rsidR="00FD6BAF" w:rsidRPr="0087638D">
        <w:rPr>
          <w:rFonts w:ascii="PT Astra Serif" w:hAnsi="PT Astra Serif" w:cs="PT Astra Serif"/>
          <w:sz w:val="28"/>
          <w:szCs w:val="28"/>
        </w:rPr>
        <w:t>у них в этой связи инвалидности;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в) </w:t>
      </w:r>
      <w:r w:rsidR="00E33BB0" w:rsidRPr="0087638D">
        <w:rPr>
          <w:rFonts w:ascii="PT Astra Serif" w:hAnsi="PT Astra Serif" w:cs="PT Astra Serif"/>
          <w:sz w:val="28"/>
          <w:szCs w:val="28"/>
        </w:rPr>
        <w:t>граждан, эвакуированных (в том числе выехавших добровольно) в 1986 году</w:t>
      </w:r>
      <w:r w:rsidR="00FD6BAF" w:rsidRPr="0087638D">
        <w:rPr>
          <w:rFonts w:ascii="PT Astra Serif" w:hAnsi="PT Astra Serif" w:cs="PT Astra Serif"/>
          <w:sz w:val="28"/>
          <w:szCs w:val="28"/>
        </w:rPr>
        <w:t xml:space="preserve"> из зоны отчуждения или переселё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нных (переселяемых), в том числе выехавших добровольно, из зоны отселения в 1986 году и в последующие годы, включая детей, в том числе детей, которые </w:t>
      </w:r>
      <w:r w:rsidR="0012285E">
        <w:rPr>
          <w:rFonts w:ascii="PT Astra Serif" w:hAnsi="PT Astra Serif" w:cs="PT Astra Serif"/>
          <w:sz w:val="28"/>
          <w:szCs w:val="28"/>
        </w:rPr>
        <w:t>на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 момент эвакуации находились в состоянии внутриутробного развития;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5</w:t>
      </w:r>
      <w:r w:rsidR="00E33BB0" w:rsidRPr="0087638D">
        <w:rPr>
          <w:rFonts w:ascii="PT Astra Serif" w:hAnsi="PT Astra Serif" w:cs="PT Astra Serif"/>
          <w:sz w:val="28"/>
          <w:szCs w:val="28"/>
        </w:rPr>
        <w:t>) погибших (пропавших без вести), умерших, ставших инвалидами сотрудников и военнослужащих из числа: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а) </w:t>
      </w:r>
      <w:r w:rsidR="00E33BB0" w:rsidRPr="0087638D">
        <w:rPr>
          <w:rFonts w:ascii="PT Astra Serif" w:hAnsi="PT Astra Serif" w:cs="PT Astra Serif"/>
          <w:sz w:val="28"/>
          <w:szCs w:val="28"/>
        </w:rPr>
        <w:t>проходящих службу (военную службу) в воинских частях, учреждени</w:t>
      </w:r>
      <w:r w:rsidR="00FD6BAF" w:rsidRPr="0087638D">
        <w:rPr>
          <w:rFonts w:ascii="PT Astra Serif" w:hAnsi="PT Astra Serif" w:cs="PT Astra Serif"/>
          <w:sz w:val="28"/>
          <w:szCs w:val="28"/>
        </w:rPr>
        <w:t>ях и подразделениях Вооружё</w:t>
      </w:r>
      <w:r w:rsidR="00E33BB0" w:rsidRPr="0087638D">
        <w:rPr>
          <w:rFonts w:ascii="PT Astra Serif" w:hAnsi="PT Astra Serif" w:cs="PT Astra Serif"/>
          <w:sz w:val="28"/>
          <w:szCs w:val="28"/>
        </w:rPr>
        <w:t>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(да</w:t>
      </w:r>
      <w:r w:rsidR="0012285E">
        <w:rPr>
          <w:rFonts w:ascii="PT Astra Serif" w:hAnsi="PT Astra Serif" w:cs="PT Astra Serif"/>
          <w:sz w:val="28"/>
          <w:szCs w:val="28"/>
        </w:rPr>
        <w:t>лее-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воинские части и </w:t>
      </w:r>
      <w:r w:rsidR="00E33BB0" w:rsidRPr="0087638D">
        <w:rPr>
          <w:rFonts w:ascii="PT Astra Serif" w:hAnsi="PT Astra Serif" w:cs="PT Astra Serif"/>
          <w:sz w:val="28"/>
          <w:szCs w:val="28"/>
        </w:rPr>
        <w:lastRenderedPageBreak/>
        <w:t>органы), дислоцированных на постоянной основе на территории Республики Дагестан, Республики Ингушетия и Чеченской Республики и командированных в такие воинские части и органы;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б)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33BB0" w:rsidRPr="0087638D" w:rsidRDefault="00D56F5D" w:rsidP="00D56F5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в) </w:t>
      </w:r>
      <w:r w:rsidR="00E33BB0" w:rsidRPr="0087638D">
        <w:rPr>
          <w:rFonts w:ascii="PT Astra Serif" w:hAnsi="PT Astra Serif" w:cs="PT Astra Serif"/>
          <w:sz w:val="28"/>
          <w:szCs w:val="28"/>
        </w:rPr>
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г) 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</w:t>
      </w:r>
      <w:r w:rsidR="00FD6BAF" w:rsidRPr="0087638D">
        <w:rPr>
          <w:rFonts w:ascii="PT Astra Serif" w:hAnsi="PT Astra Serif" w:cs="PT Astra Serif"/>
          <w:sz w:val="28"/>
          <w:szCs w:val="28"/>
        </w:rPr>
        <w:t>−</w:t>
      </w:r>
      <w:r w:rsidR="0012285E">
        <w:rPr>
          <w:rFonts w:ascii="PT Astra Serif" w:hAnsi="PT Astra Serif" w:cs="PT Astra Serif"/>
          <w:sz w:val="28"/>
          <w:szCs w:val="28"/>
        </w:rPr>
        <w:t xml:space="preserve"> </w:t>
      </w:r>
      <w:r w:rsidR="00E33BB0" w:rsidRPr="0087638D">
        <w:rPr>
          <w:rFonts w:ascii="PT Astra Serif" w:hAnsi="PT Astra Serif" w:cs="PT Astra Serif"/>
          <w:sz w:val="28"/>
          <w:szCs w:val="28"/>
        </w:rPr>
        <w:t>Алания и командированных в такие воинские части и органы;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д) </w:t>
      </w:r>
      <w:r w:rsidR="00E33BB0" w:rsidRPr="0087638D">
        <w:rPr>
          <w:rFonts w:ascii="PT Astra Serif" w:hAnsi="PT Astra Serif" w:cs="PT Astra Serif"/>
          <w:sz w:val="28"/>
          <w:szCs w:val="28"/>
        </w:rPr>
        <w:t xml:space="preserve">направленных в Кабардино-Балкарскую Республику, Карачаево-Черкесскую Республику и Республику Северная Осетия </w:t>
      </w:r>
      <w:r w:rsidR="00FD6BAF" w:rsidRPr="0087638D">
        <w:rPr>
          <w:rFonts w:ascii="PT Astra Serif" w:hAnsi="PT Astra Serif" w:cs="PT Astra Serif"/>
          <w:sz w:val="28"/>
          <w:szCs w:val="28"/>
        </w:rPr>
        <w:t>−</w:t>
      </w:r>
      <w:r w:rsidR="0012285E">
        <w:rPr>
          <w:rFonts w:ascii="PT Astra Serif" w:hAnsi="PT Astra Serif" w:cs="PT Astra Serif"/>
          <w:sz w:val="28"/>
          <w:szCs w:val="28"/>
        </w:rPr>
        <w:t xml:space="preserve"> </w:t>
      </w:r>
      <w:r w:rsidR="00E33BB0" w:rsidRPr="0087638D">
        <w:rPr>
          <w:rFonts w:ascii="PT Astra Serif" w:hAnsi="PT Astra Serif" w:cs="PT Astra Serif"/>
          <w:sz w:val="28"/>
          <w:szCs w:val="28"/>
        </w:rPr>
        <w:t>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6</w:t>
      </w:r>
      <w:r w:rsidR="007274B3" w:rsidRPr="0087638D">
        <w:rPr>
          <w:rFonts w:ascii="PT Astra Serif" w:hAnsi="PT Astra Serif" w:cs="PT Astra Serif"/>
          <w:sz w:val="28"/>
          <w:szCs w:val="28"/>
        </w:rPr>
        <w:t xml:space="preserve">) </w:t>
      </w:r>
      <w:r w:rsidR="00E33BB0" w:rsidRPr="0087638D">
        <w:rPr>
          <w:rFonts w:ascii="PT Astra Serif" w:hAnsi="PT Astra Serif" w:cs="PT Astra Serif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33BB0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7</w:t>
      </w:r>
      <w:r w:rsidR="00E33BB0" w:rsidRPr="0087638D">
        <w:rPr>
          <w:rFonts w:ascii="PT Astra Serif" w:hAnsi="PT Astra Serif" w:cs="PT Astra Serif"/>
          <w:sz w:val="28"/>
          <w:szCs w:val="28"/>
        </w:rPr>
        <w:t>)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</w:t>
      </w:r>
      <w:r w:rsidR="004D69F2" w:rsidRPr="0087638D">
        <w:rPr>
          <w:rFonts w:ascii="PT Astra Serif" w:hAnsi="PT Astra Serif" w:cs="PT Astra Serif"/>
          <w:sz w:val="28"/>
          <w:szCs w:val="28"/>
        </w:rPr>
        <w:t xml:space="preserve">риториях </w:t>
      </w:r>
      <w:r w:rsidR="00FD6BAF" w:rsidRPr="0087638D">
        <w:rPr>
          <w:rFonts w:ascii="PT Astra Serif" w:hAnsi="PT Astra Serif" w:cs="PT Astra Serif"/>
          <w:sz w:val="28"/>
          <w:szCs w:val="28"/>
        </w:rPr>
        <w:t xml:space="preserve">Республики </w:t>
      </w:r>
      <w:r w:rsidR="004D69F2" w:rsidRPr="0087638D">
        <w:rPr>
          <w:rFonts w:ascii="PT Astra Serif" w:hAnsi="PT Astra Serif" w:cs="PT Astra Serif"/>
          <w:sz w:val="28"/>
          <w:szCs w:val="28"/>
        </w:rPr>
        <w:t>Южн</w:t>
      </w:r>
      <w:r w:rsidR="00FD6BAF" w:rsidRPr="0087638D">
        <w:rPr>
          <w:rFonts w:ascii="PT Astra Serif" w:hAnsi="PT Astra Serif" w:cs="PT Astra Serif"/>
          <w:sz w:val="28"/>
          <w:szCs w:val="28"/>
        </w:rPr>
        <w:t>ая Осетия</w:t>
      </w:r>
      <w:r w:rsidR="004D69F2" w:rsidRPr="0087638D">
        <w:rPr>
          <w:rFonts w:ascii="PT Astra Serif" w:hAnsi="PT Astra Serif" w:cs="PT Astra Serif"/>
          <w:sz w:val="28"/>
          <w:szCs w:val="28"/>
        </w:rPr>
        <w:t xml:space="preserve"> и </w:t>
      </w:r>
      <w:r w:rsidR="00FD6BAF" w:rsidRPr="0087638D">
        <w:rPr>
          <w:rFonts w:ascii="PT Astra Serif" w:hAnsi="PT Astra Serif" w:cs="PT Astra Serif"/>
          <w:sz w:val="28"/>
          <w:szCs w:val="28"/>
        </w:rPr>
        <w:t xml:space="preserve">Республики </w:t>
      </w:r>
      <w:r w:rsidR="004D69F2" w:rsidRPr="0087638D">
        <w:rPr>
          <w:rFonts w:ascii="PT Astra Serif" w:hAnsi="PT Astra Serif" w:cs="PT Astra Serif"/>
          <w:sz w:val="28"/>
          <w:szCs w:val="28"/>
        </w:rPr>
        <w:t>Абхази</w:t>
      </w:r>
      <w:r w:rsidR="00FD6BAF" w:rsidRPr="0087638D">
        <w:rPr>
          <w:rFonts w:ascii="PT Astra Serif" w:hAnsi="PT Astra Serif" w:cs="PT Astra Serif"/>
          <w:sz w:val="28"/>
          <w:szCs w:val="28"/>
        </w:rPr>
        <w:t>я</w:t>
      </w:r>
      <w:r w:rsidR="004D69F2" w:rsidRPr="0087638D">
        <w:rPr>
          <w:rFonts w:ascii="PT Astra Serif" w:hAnsi="PT Astra Serif" w:cs="PT Astra Serif"/>
          <w:sz w:val="28"/>
          <w:szCs w:val="28"/>
        </w:rPr>
        <w:t>;</w:t>
      </w:r>
    </w:p>
    <w:p w:rsidR="004D69F2" w:rsidRPr="0087638D" w:rsidRDefault="00D56F5D" w:rsidP="00BF7FB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8</w:t>
      </w:r>
      <w:r w:rsidR="004D69F2" w:rsidRPr="0087638D">
        <w:rPr>
          <w:rFonts w:ascii="PT Astra Serif" w:hAnsi="PT Astra Serif" w:cs="PT Astra Serif"/>
          <w:sz w:val="28"/>
          <w:szCs w:val="28"/>
        </w:rPr>
        <w:t xml:space="preserve">) участников специальной </w:t>
      </w:r>
      <w:r w:rsidR="00B17393" w:rsidRPr="0087638D">
        <w:rPr>
          <w:rFonts w:ascii="PT Astra Serif" w:hAnsi="PT Astra Serif" w:cs="PT Astra Serif"/>
          <w:sz w:val="28"/>
          <w:szCs w:val="28"/>
        </w:rPr>
        <w:t>в</w:t>
      </w:r>
      <w:r w:rsidR="008F397B" w:rsidRPr="0087638D">
        <w:rPr>
          <w:rFonts w:ascii="PT Astra Serif" w:hAnsi="PT Astra Serif" w:cs="PT Astra Serif"/>
          <w:sz w:val="28"/>
          <w:szCs w:val="28"/>
        </w:rPr>
        <w:t>оенной операции.</w:t>
      </w:r>
    </w:p>
    <w:p w:rsidR="00AE46AA" w:rsidRPr="0087638D" w:rsidRDefault="00AE46AA" w:rsidP="00AC44B6">
      <w:pPr>
        <w:pStyle w:val="a3"/>
        <w:numPr>
          <w:ilvl w:val="2"/>
          <w:numId w:val="5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Право на первоочередное получение муниципальной услуги имеют следующие категории детей заявителя: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1</w:t>
      </w:r>
      <w:r w:rsidR="00AE46AA" w:rsidRPr="0087638D">
        <w:rPr>
          <w:rFonts w:ascii="PT Astra Serif" w:hAnsi="PT Astra Serif" w:cs="PT Astra Serif"/>
          <w:sz w:val="28"/>
          <w:szCs w:val="28"/>
        </w:rPr>
        <w:t>) из многодетных семей;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2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) </w:t>
      </w:r>
      <w:proofErr w:type="gramStart"/>
      <w:r w:rsidR="00AE46AA" w:rsidRPr="0087638D">
        <w:rPr>
          <w:rFonts w:ascii="PT Astra Serif" w:hAnsi="PT Astra Serif" w:cs="PT Astra Serif"/>
          <w:sz w:val="28"/>
          <w:szCs w:val="28"/>
        </w:rPr>
        <w:t>находящи</w:t>
      </w:r>
      <w:r w:rsidRPr="0087638D">
        <w:rPr>
          <w:rFonts w:ascii="PT Astra Serif" w:hAnsi="PT Astra Serif" w:cs="PT Astra Serif"/>
          <w:sz w:val="28"/>
          <w:szCs w:val="28"/>
        </w:rPr>
        <w:t>е</w:t>
      </w:r>
      <w:r w:rsidR="009702EC" w:rsidRPr="0087638D">
        <w:rPr>
          <w:rFonts w:ascii="PT Astra Serif" w:hAnsi="PT Astra Serif" w:cs="PT Astra Serif"/>
          <w:sz w:val="28"/>
          <w:szCs w:val="28"/>
        </w:rPr>
        <w:t>ся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  под</w:t>
      </w:r>
      <w:proofErr w:type="gramEnd"/>
      <w:r w:rsidR="00AE46AA" w:rsidRPr="0087638D">
        <w:rPr>
          <w:rFonts w:ascii="PT Astra Serif" w:hAnsi="PT Astra Serif" w:cs="PT Astra Serif"/>
          <w:sz w:val="28"/>
          <w:szCs w:val="28"/>
        </w:rPr>
        <w:t xml:space="preserve"> опекой;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3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) сотрудников полиции, сотрудников органов внутренних дел, не являющихся сотрудниками полиции, лиц, имеющих специальные звания и проходящих службу в войсках национальной гвардии Российской Федерации (далее </w:t>
      </w:r>
      <w:r w:rsidR="00FD6BAF" w:rsidRPr="0087638D">
        <w:rPr>
          <w:rFonts w:ascii="PT Astra Serif" w:hAnsi="PT Astra Serif" w:cs="PT Astra Serif"/>
          <w:sz w:val="28"/>
          <w:szCs w:val="28"/>
        </w:rPr>
        <w:t>−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 сотрудник), в том числе: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а) </w:t>
      </w:r>
      <w:r w:rsidR="00AE46AA" w:rsidRPr="0087638D">
        <w:rPr>
          <w:rFonts w:ascii="PT Astra Serif" w:hAnsi="PT Astra Serif" w:cs="PT Astra Serif"/>
          <w:sz w:val="28"/>
          <w:szCs w:val="28"/>
        </w:rPr>
        <w:t>сотрудника, погибшего (умершего) вследствие увечья или иного повреждения здоровья, полученн</w:t>
      </w:r>
      <w:r w:rsidR="00FD6BAF" w:rsidRPr="0087638D">
        <w:rPr>
          <w:rFonts w:ascii="PT Astra Serif" w:hAnsi="PT Astra Serif" w:cs="PT Astra Serif"/>
          <w:sz w:val="28"/>
          <w:szCs w:val="28"/>
        </w:rPr>
        <w:t>ого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 в связи с выполнением служебных обязанностей;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б) </w:t>
      </w:r>
      <w:r w:rsidR="00AE46AA" w:rsidRPr="0087638D">
        <w:rPr>
          <w:rFonts w:ascii="PT Astra Serif" w:hAnsi="PT Astra Serif" w:cs="PT Astra Serif"/>
          <w:sz w:val="28"/>
          <w:szCs w:val="28"/>
        </w:rPr>
        <w:t>сотрудника, умершего вследствие заболеваний, полученных в период прохождения службы;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lastRenderedPageBreak/>
        <w:t xml:space="preserve">в) </w:t>
      </w:r>
      <w:r w:rsidR="00AE46AA" w:rsidRPr="0087638D">
        <w:rPr>
          <w:rFonts w:ascii="PT Astra Serif" w:hAnsi="PT Astra Serif" w:cs="PT Astra Serif"/>
          <w:sz w:val="28"/>
          <w:szCs w:val="28"/>
        </w:rPr>
        <w:t>гражданина Российской Федерации, уволенного со службы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7638D">
        <w:rPr>
          <w:rFonts w:ascii="PT Astra Serif" w:hAnsi="PT Astra Serif" w:cs="PT Astra Serif"/>
          <w:sz w:val="28"/>
          <w:szCs w:val="28"/>
        </w:rPr>
        <w:t xml:space="preserve">г)  </w:t>
      </w:r>
      <w:r w:rsidR="00AE46AA" w:rsidRPr="0087638D">
        <w:rPr>
          <w:rFonts w:ascii="PT Astra Serif" w:hAnsi="PT Astra Serif" w:cs="PT Astra Serif"/>
          <w:sz w:val="28"/>
          <w:szCs w:val="28"/>
        </w:rPr>
        <w:t>гражданина</w:t>
      </w:r>
      <w:proofErr w:type="gramEnd"/>
      <w:r w:rsidR="00AE46AA" w:rsidRPr="0087638D">
        <w:rPr>
          <w:rFonts w:ascii="PT Astra Serif" w:hAnsi="PT Astra Serif" w:cs="PT Astra Serif"/>
          <w:sz w:val="28"/>
          <w:szCs w:val="28"/>
        </w:rPr>
        <w:t xml:space="preserve"> Российской Федерации, умершего в течение одного года после увольнения со службы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службы, исключившего возможность дальнейшего прохождения службы;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д) </w:t>
      </w:r>
      <w:r w:rsidR="00AE46AA" w:rsidRPr="0087638D">
        <w:rPr>
          <w:rFonts w:ascii="PT Astra Serif" w:hAnsi="PT Astra Serif" w:cs="PT Astra Serif"/>
          <w:sz w:val="28"/>
          <w:szCs w:val="28"/>
        </w:rPr>
        <w:t>находящимся (находившимся) на иждивении сотрудника, гражданина Российской Федерации, указанных в настоящем подпункте;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4</w:t>
      </w:r>
      <w:r w:rsidR="00AE46AA" w:rsidRPr="0087638D">
        <w:rPr>
          <w:rFonts w:ascii="PT Astra Serif" w:hAnsi="PT Astra Serif" w:cs="PT Astra Serif"/>
          <w:sz w:val="28"/>
          <w:szCs w:val="28"/>
        </w:rPr>
        <w:t>) военнослужащих;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5</w:t>
      </w:r>
      <w:r w:rsidR="00AE46AA" w:rsidRPr="0087638D">
        <w:rPr>
          <w:rFonts w:ascii="PT Astra Serif" w:hAnsi="PT Astra Serif" w:cs="PT Astra Serif"/>
          <w:sz w:val="28"/>
          <w:szCs w:val="28"/>
        </w:rPr>
        <w:t>) дет</w:t>
      </w:r>
      <w:r w:rsidR="009702EC" w:rsidRPr="0087638D">
        <w:rPr>
          <w:rFonts w:ascii="PT Astra Serif" w:hAnsi="PT Astra Serif" w:cs="PT Astra Serif"/>
          <w:sz w:val="28"/>
          <w:szCs w:val="28"/>
        </w:rPr>
        <w:t>и</w:t>
      </w:r>
      <w:r w:rsidR="00AE46AA" w:rsidRPr="0087638D">
        <w:rPr>
          <w:rFonts w:ascii="PT Astra Serif" w:hAnsi="PT Astra Serif" w:cs="PT Astra Serif"/>
          <w:sz w:val="28"/>
          <w:szCs w:val="28"/>
        </w:rPr>
        <w:t>-инвалид</w:t>
      </w:r>
      <w:r w:rsidR="009702EC" w:rsidRPr="0087638D">
        <w:rPr>
          <w:rFonts w:ascii="PT Astra Serif" w:hAnsi="PT Astra Serif" w:cs="PT Astra Serif"/>
          <w:sz w:val="28"/>
          <w:szCs w:val="28"/>
        </w:rPr>
        <w:t>ы</w:t>
      </w:r>
      <w:r w:rsidR="00AE46AA" w:rsidRPr="0087638D">
        <w:rPr>
          <w:rFonts w:ascii="PT Astra Serif" w:hAnsi="PT Astra Serif" w:cs="PT Astra Serif"/>
          <w:sz w:val="28"/>
          <w:szCs w:val="28"/>
        </w:rPr>
        <w:t>, дет</w:t>
      </w:r>
      <w:r w:rsidR="009702EC" w:rsidRPr="0087638D">
        <w:rPr>
          <w:rFonts w:ascii="PT Astra Serif" w:hAnsi="PT Astra Serif" w:cs="PT Astra Serif"/>
          <w:sz w:val="28"/>
          <w:szCs w:val="28"/>
        </w:rPr>
        <w:t>и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, один из родителей </w:t>
      </w:r>
      <w:r w:rsidR="00C0602C" w:rsidRPr="0087638D">
        <w:rPr>
          <w:rFonts w:ascii="PT Astra Serif" w:hAnsi="PT Astra Serif" w:cs="PT Astra Serif"/>
          <w:sz w:val="28"/>
          <w:szCs w:val="28"/>
        </w:rPr>
        <w:t xml:space="preserve">(законных представителей) </w:t>
      </w:r>
      <w:r w:rsidR="00AE46AA" w:rsidRPr="0087638D">
        <w:rPr>
          <w:rFonts w:ascii="PT Astra Serif" w:hAnsi="PT Astra Serif" w:cs="PT Astra Serif"/>
          <w:sz w:val="28"/>
          <w:szCs w:val="28"/>
        </w:rPr>
        <w:t>которых является инвалидом;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6</w:t>
      </w:r>
      <w:r w:rsidR="00AE46AA" w:rsidRPr="0087638D">
        <w:rPr>
          <w:rFonts w:ascii="PT Astra Serif" w:hAnsi="PT Astra Serif" w:cs="PT Astra Serif"/>
          <w:sz w:val="28"/>
          <w:szCs w:val="28"/>
        </w:rPr>
        <w:t>) сотрудников, имеющих специальное звание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принудительного исполнения Российской Федерации и таможенных органах Российской Федерации (далее</w:t>
      </w:r>
      <w:r w:rsidR="0012285E">
        <w:rPr>
          <w:rFonts w:ascii="PT Astra Serif" w:hAnsi="PT Astra Serif" w:cs="PT Astra Serif"/>
          <w:sz w:val="28"/>
          <w:szCs w:val="28"/>
        </w:rPr>
        <w:t xml:space="preserve"> </w:t>
      </w:r>
      <w:r w:rsidR="00FD6BAF" w:rsidRPr="0087638D">
        <w:rPr>
          <w:rFonts w:ascii="PT Astra Serif" w:hAnsi="PT Astra Serif" w:cs="PT Astra Serif"/>
          <w:sz w:val="28"/>
          <w:szCs w:val="28"/>
        </w:rPr>
        <w:t>−</w:t>
      </w:r>
      <w:r w:rsidR="0012285E">
        <w:rPr>
          <w:rFonts w:ascii="PT Astra Serif" w:hAnsi="PT Astra Serif" w:cs="PT Astra Serif"/>
          <w:sz w:val="28"/>
          <w:szCs w:val="28"/>
        </w:rPr>
        <w:t xml:space="preserve"> </w:t>
      </w:r>
      <w:r w:rsidR="00AE46AA" w:rsidRPr="0087638D">
        <w:rPr>
          <w:rFonts w:ascii="PT Astra Serif" w:hAnsi="PT Astra Serif" w:cs="PT Astra Serif"/>
          <w:sz w:val="28"/>
          <w:szCs w:val="28"/>
        </w:rPr>
        <w:t>сотрудники):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а) </w:t>
      </w:r>
      <w:r w:rsidR="00AE46AA" w:rsidRPr="0087638D">
        <w:rPr>
          <w:rFonts w:ascii="PT Astra Serif" w:hAnsi="PT Astra Serif" w:cs="PT Astra Serif"/>
          <w:sz w:val="28"/>
          <w:szCs w:val="28"/>
        </w:rPr>
        <w:t>сотрудников, погибших (умерших) вследствие увечья или иного повреждения здоровья, полученн</w:t>
      </w:r>
      <w:r w:rsidR="007E1B03" w:rsidRPr="0087638D">
        <w:rPr>
          <w:rFonts w:ascii="PT Astra Serif" w:hAnsi="PT Astra Serif" w:cs="PT Astra Serif"/>
          <w:sz w:val="28"/>
          <w:szCs w:val="28"/>
        </w:rPr>
        <w:t xml:space="preserve">ого </w:t>
      </w:r>
      <w:r w:rsidR="00AE46AA" w:rsidRPr="0087638D">
        <w:rPr>
          <w:rFonts w:ascii="PT Astra Serif" w:hAnsi="PT Astra Serif" w:cs="PT Astra Serif"/>
          <w:sz w:val="28"/>
          <w:szCs w:val="28"/>
        </w:rPr>
        <w:t>в связи с выполнением служебных обязанностей;</w:t>
      </w:r>
    </w:p>
    <w:p w:rsidR="00AE46AA" w:rsidRPr="0087638D" w:rsidRDefault="00D56F5D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б) </w:t>
      </w:r>
      <w:r w:rsidR="00AE46AA" w:rsidRPr="0087638D">
        <w:rPr>
          <w:rFonts w:ascii="PT Astra Serif" w:hAnsi="PT Astra Serif" w:cs="PT Astra Serif"/>
          <w:sz w:val="28"/>
          <w:szCs w:val="28"/>
        </w:rPr>
        <w:t>сотрудников, умерших вследствие заболеваний, полученных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принудительного исполнения Российской Федерации и таможенных органах Российской Федерации (далее</w:t>
      </w:r>
      <w:r w:rsidR="007E1B03" w:rsidRPr="0087638D">
        <w:rPr>
          <w:rFonts w:ascii="PT Astra Serif" w:hAnsi="PT Astra Serif" w:cs="PT Astra Serif"/>
          <w:sz w:val="28"/>
          <w:szCs w:val="28"/>
        </w:rPr>
        <w:t xml:space="preserve"> −</w:t>
      </w:r>
      <w:r w:rsidR="0012285E">
        <w:rPr>
          <w:rFonts w:ascii="PT Astra Serif" w:hAnsi="PT Astra Serif" w:cs="PT Astra Serif"/>
          <w:sz w:val="28"/>
          <w:szCs w:val="28"/>
        </w:rPr>
        <w:t xml:space="preserve"> </w:t>
      </w:r>
      <w:r w:rsidR="00AE46AA" w:rsidRPr="0087638D">
        <w:rPr>
          <w:rFonts w:ascii="PT Astra Serif" w:hAnsi="PT Astra Serif" w:cs="PT Astra Serif"/>
          <w:sz w:val="28"/>
          <w:szCs w:val="28"/>
        </w:rPr>
        <w:t>учреждения и органы);</w:t>
      </w:r>
    </w:p>
    <w:p w:rsidR="00AE46AA" w:rsidRPr="0087638D" w:rsidRDefault="00D56F5D" w:rsidP="008F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в) </w:t>
      </w:r>
      <w:r w:rsidR="00AE46AA" w:rsidRPr="0087638D">
        <w:rPr>
          <w:rFonts w:ascii="PT Astra Serif" w:hAnsi="PT Astra Serif" w:cs="PT Astra Serif"/>
          <w:sz w:val="28"/>
          <w:szCs w:val="28"/>
        </w:rPr>
        <w:t>граждан Российской Федерации, уволенных со службы в учреждениях и органах вследствие увечья или иного повреждения здоровья, полученн</w:t>
      </w:r>
      <w:r w:rsidR="00C0602C" w:rsidRPr="0087638D">
        <w:rPr>
          <w:rFonts w:ascii="PT Astra Serif" w:hAnsi="PT Astra Serif" w:cs="PT Astra Serif"/>
          <w:sz w:val="28"/>
          <w:szCs w:val="28"/>
        </w:rPr>
        <w:t xml:space="preserve">ого </w:t>
      </w:r>
      <w:r w:rsidR="00AE46AA" w:rsidRPr="0087638D">
        <w:rPr>
          <w:rFonts w:ascii="PT Astra Serif" w:hAnsi="PT Astra Serif" w:cs="PT Astra Serif"/>
          <w:sz w:val="28"/>
          <w:szCs w:val="28"/>
        </w:rPr>
        <w:t>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AE46AA" w:rsidRPr="0087638D" w:rsidRDefault="00D56F5D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г) </w:t>
      </w:r>
      <w:r w:rsidR="00AE46AA" w:rsidRPr="0087638D">
        <w:rPr>
          <w:rFonts w:ascii="PT Astra Serif" w:hAnsi="PT Astra Serif" w:cs="PT Astra Serif"/>
          <w:sz w:val="28"/>
          <w:szCs w:val="28"/>
        </w:rPr>
        <w:t>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</w:t>
      </w:r>
      <w:r w:rsidR="007E1B03" w:rsidRPr="0087638D">
        <w:rPr>
          <w:rFonts w:ascii="PT Astra Serif" w:hAnsi="PT Astra Serif" w:cs="PT Astra Serif"/>
          <w:sz w:val="28"/>
          <w:szCs w:val="28"/>
        </w:rPr>
        <w:t>ого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E46AA" w:rsidRPr="0087638D" w:rsidRDefault="00D56F5D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д) </w:t>
      </w:r>
      <w:r w:rsidR="00AE46AA" w:rsidRPr="0087638D">
        <w:rPr>
          <w:rFonts w:ascii="PT Astra Serif" w:hAnsi="PT Astra Serif" w:cs="PT Astra Serif"/>
          <w:sz w:val="28"/>
          <w:szCs w:val="28"/>
        </w:rPr>
        <w:t xml:space="preserve">находящимся (находившимся) на иждивении сотрудников, граждан Российской Федерации, указанных в </w:t>
      </w:r>
      <w:proofErr w:type="gramStart"/>
      <w:r w:rsidR="00AE46AA" w:rsidRPr="0087638D">
        <w:rPr>
          <w:rFonts w:ascii="PT Astra Serif" w:hAnsi="PT Astra Serif" w:cs="PT Astra Serif"/>
          <w:sz w:val="28"/>
          <w:szCs w:val="28"/>
        </w:rPr>
        <w:t xml:space="preserve">настоящем </w:t>
      </w:r>
      <w:r w:rsidR="009702EC" w:rsidRPr="0087638D">
        <w:rPr>
          <w:rFonts w:ascii="PT Astra Serif" w:hAnsi="PT Astra Serif" w:cs="PT Astra Serif"/>
          <w:sz w:val="28"/>
          <w:szCs w:val="28"/>
        </w:rPr>
        <w:t xml:space="preserve"> подпункте</w:t>
      </w:r>
      <w:proofErr w:type="gramEnd"/>
      <w:r w:rsidR="00AE46AA" w:rsidRPr="0087638D">
        <w:rPr>
          <w:rFonts w:ascii="PT Astra Serif" w:hAnsi="PT Astra Serif" w:cs="PT Astra Serif"/>
          <w:sz w:val="28"/>
          <w:szCs w:val="28"/>
        </w:rPr>
        <w:t>.</w:t>
      </w:r>
    </w:p>
    <w:p w:rsidR="009702EC" w:rsidRDefault="0089639B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mbria"/>
          <w:sz w:val="28"/>
          <w:szCs w:val="28"/>
        </w:rPr>
      </w:pPr>
      <w:r w:rsidRPr="0087638D">
        <w:rPr>
          <w:rFonts w:ascii="PT Astra Serif" w:hAnsi="PT Astra Serif" w:cs="Cambria"/>
          <w:sz w:val="28"/>
          <w:szCs w:val="28"/>
        </w:rPr>
        <w:t>1.2.4. Ребё</w:t>
      </w:r>
      <w:r w:rsidR="009702EC" w:rsidRPr="0087638D">
        <w:rPr>
          <w:rFonts w:ascii="PT Astra Serif" w:hAnsi="PT Astra Serif" w:cs="Cambria"/>
          <w:sz w:val="28"/>
          <w:szCs w:val="28"/>
        </w:rPr>
        <w:t>нок, в</w:t>
      </w:r>
      <w:r w:rsidRPr="0087638D">
        <w:rPr>
          <w:rFonts w:ascii="PT Astra Serif" w:hAnsi="PT Astra Serif" w:cs="Cambria"/>
          <w:sz w:val="28"/>
          <w:szCs w:val="28"/>
        </w:rPr>
        <w:t xml:space="preserve"> том числе усыновлённый (удочерё</w:t>
      </w:r>
      <w:r w:rsidR="009702EC" w:rsidRPr="0087638D">
        <w:rPr>
          <w:rFonts w:ascii="PT Astra Serif" w:hAnsi="PT Astra Serif" w:cs="Cambria"/>
          <w:sz w:val="28"/>
          <w:szCs w:val="28"/>
        </w:rPr>
        <w:t>нный) или находящийся под опекой или попеч</w:t>
      </w:r>
      <w:r w:rsidRPr="0087638D">
        <w:rPr>
          <w:rFonts w:ascii="PT Astra Serif" w:hAnsi="PT Astra Serif" w:cs="Cambria"/>
          <w:sz w:val="28"/>
          <w:szCs w:val="28"/>
        </w:rPr>
        <w:t>ительством в семье, включая приё</w:t>
      </w:r>
      <w:r w:rsidR="009702EC" w:rsidRPr="0087638D">
        <w:rPr>
          <w:rFonts w:ascii="PT Astra Serif" w:hAnsi="PT Astra Serif" w:cs="Cambria"/>
          <w:sz w:val="28"/>
          <w:szCs w:val="28"/>
        </w:rPr>
        <w:t>мную семью либо патронатную семью, им</w:t>
      </w:r>
      <w:r w:rsidRPr="0087638D">
        <w:rPr>
          <w:rFonts w:ascii="PT Astra Serif" w:hAnsi="PT Astra Serif" w:cs="Cambria"/>
          <w:sz w:val="28"/>
          <w:szCs w:val="28"/>
        </w:rPr>
        <w:t>еет право преимущественного приё</w:t>
      </w:r>
      <w:r w:rsidR="009702EC" w:rsidRPr="0087638D">
        <w:rPr>
          <w:rFonts w:ascii="PT Astra Serif" w:hAnsi="PT Astra Serif" w:cs="Cambria"/>
          <w:sz w:val="28"/>
          <w:szCs w:val="28"/>
        </w:rPr>
        <w:t xml:space="preserve">ма на обучение </w:t>
      </w:r>
      <w:r w:rsidRPr="0087638D">
        <w:rPr>
          <w:rFonts w:ascii="PT Astra Serif" w:hAnsi="PT Astra Serif" w:cs="Cambria"/>
          <w:sz w:val="28"/>
          <w:szCs w:val="28"/>
        </w:rPr>
        <w:t xml:space="preserve">в </w:t>
      </w:r>
      <w:r w:rsidR="004D7B70" w:rsidRPr="0087638D">
        <w:rPr>
          <w:rFonts w:ascii="PT Astra Serif" w:hAnsi="PT Astra Serif" w:cs="Cambria"/>
          <w:sz w:val="28"/>
          <w:szCs w:val="28"/>
        </w:rPr>
        <w:t xml:space="preserve">муниципальную </w:t>
      </w:r>
      <w:r w:rsidR="009702EC" w:rsidRPr="0087638D">
        <w:rPr>
          <w:rFonts w:ascii="PT Astra Serif" w:hAnsi="PT Astra Serif" w:cs="Cambria"/>
          <w:sz w:val="28"/>
          <w:szCs w:val="28"/>
        </w:rPr>
        <w:t>образовательную организацию,</w:t>
      </w:r>
      <w:r w:rsidR="004D7B70" w:rsidRPr="0087638D">
        <w:rPr>
          <w:rFonts w:ascii="PT Astra Serif" w:hAnsi="PT Astra Serif" w:cs="Cambria"/>
          <w:sz w:val="28"/>
          <w:szCs w:val="28"/>
        </w:rPr>
        <w:t xml:space="preserve"> реализующую программу дошкольного образования (далее – образовательная организация), </w:t>
      </w:r>
      <w:r w:rsidR="009702EC" w:rsidRPr="0087638D">
        <w:rPr>
          <w:rFonts w:ascii="PT Astra Serif" w:hAnsi="PT Astra Serif" w:cs="Cambria"/>
          <w:sz w:val="28"/>
          <w:szCs w:val="28"/>
        </w:rPr>
        <w:t xml:space="preserve"> в которой обучаются его брат и (или) сестра (полно</w:t>
      </w:r>
      <w:r w:rsidRPr="0087638D">
        <w:rPr>
          <w:rFonts w:ascii="PT Astra Serif" w:hAnsi="PT Astra Serif" w:cs="Cambria"/>
          <w:sz w:val="28"/>
          <w:szCs w:val="28"/>
        </w:rPr>
        <w:t xml:space="preserve">родные и </w:t>
      </w:r>
      <w:proofErr w:type="spellStart"/>
      <w:r w:rsidRPr="0087638D">
        <w:rPr>
          <w:rFonts w:ascii="PT Astra Serif" w:hAnsi="PT Astra Serif" w:cs="Cambria"/>
          <w:sz w:val="28"/>
          <w:szCs w:val="28"/>
        </w:rPr>
        <w:t>неполнородные</w:t>
      </w:r>
      <w:proofErr w:type="spellEnd"/>
      <w:r w:rsidR="0012285E">
        <w:rPr>
          <w:rFonts w:ascii="PT Astra Serif" w:hAnsi="PT Astra Serif" w:cs="Cambria"/>
          <w:sz w:val="28"/>
          <w:szCs w:val="28"/>
        </w:rPr>
        <w:t>)</w:t>
      </w:r>
      <w:r w:rsidRPr="0087638D">
        <w:rPr>
          <w:rFonts w:ascii="PT Astra Serif" w:hAnsi="PT Astra Serif" w:cs="Cambria"/>
          <w:sz w:val="28"/>
          <w:szCs w:val="28"/>
        </w:rPr>
        <w:t>, усыновлённые (удочерё</w:t>
      </w:r>
      <w:r w:rsidR="009702EC" w:rsidRPr="0087638D">
        <w:rPr>
          <w:rFonts w:ascii="PT Astra Serif" w:hAnsi="PT Astra Serif" w:cs="Cambria"/>
          <w:sz w:val="28"/>
          <w:szCs w:val="28"/>
        </w:rPr>
        <w:t>нные) дети, опекунами (попечителями) которых являются родители (за</w:t>
      </w:r>
      <w:r w:rsidRPr="0087638D">
        <w:rPr>
          <w:rFonts w:ascii="PT Astra Serif" w:hAnsi="PT Astra Serif" w:cs="Cambria"/>
          <w:sz w:val="28"/>
          <w:szCs w:val="28"/>
        </w:rPr>
        <w:t xml:space="preserve">конные </w:t>
      </w:r>
      <w:r w:rsidRPr="0087638D">
        <w:rPr>
          <w:rFonts w:ascii="PT Astra Serif" w:hAnsi="PT Astra Serif" w:cs="Cambria"/>
          <w:sz w:val="28"/>
          <w:szCs w:val="28"/>
        </w:rPr>
        <w:lastRenderedPageBreak/>
        <w:t>представители) этого ребё</w:t>
      </w:r>
      <w:r w:rsidR="009702EC" w:rsidRPr="0087638D">
        <w:rPr>
          <w:rFonts w:ascii="PT Astra Serif" w:hAnsi="PT Astra Serif" w:cs="Cambria"/>
          <w:sz w:val="28"/>
          <w:szCs w:val="28"/>
        </w:rPr>
        <w:t>нка, или дети, родителями (законными представителями) которых являются</w:t>
      </w:r>
      <w:r w:rsidRPr="0087638D">
        <w:rPr>
          <w:rFonts w:ascii="PT Astra Serif" w:hAnsi="PT Astra Serif" w:cs="Cambria"/>
          <w:sz w:val="28"/>
          <w:szCs w:val="28"/>
        </w:rPr>
        <w:t xml:space="preserve"> опекуны (попечители) этого ребё</w:t>
      </w:r>
      <w:r w:rsidR="009702EC" w:rsidRPr="0087638D">
        <w:rPr>
          <w:rFonts w:ascii="PT Astra Serif" w:hAnsi="PT Astra Serif" w:cs="Cambria"/>
          <w:sz w:val="28"/>
          <w:szCs w:val="28"/>
        </w:rPr>
        <w:t>нка</w:t>
      </w:r>
      <w:r w:rsidRPr="0087638D">
        <w:rPr>
          <w:rFonts w:ascii="PT Astra Serif" w:hAnsi="PT Astra Serif" w:cs="Cambria"/>
          <w:sz w:val="28"/>
          <w:szCs w:val="28"/>
        </w:rPr>
        <w:t>.</w:t>
      </w:r>
    </w:p>
    <w:p w:rsidR="00233806" w:rsidRDefault="00233806" w:rsidP="00233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mbria"/>
          <w:sz w:val="28"/>
          <w:szCs w:val="28"/>
        </w:rPr>
      </w:pPr>
    </w:p>
    <w:p w:rsidR="00196713" w:rsidRDefault="00196713" w:rsidP="002338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mbria"/>
          <w:sz w:val="28"/>
          <w:szCs w:val="28"/>
        </w:rPr>
        <w:t>1.3. Требовани</w:t>
      </w:r>
      <w:r w:rsidR="002A4D27">
        <w:rPr>
          <w:rFonts w:ascii="PT Astra Serif" w:hAnsi="PT Astra Serif" w:cs="Cambria"/>
          <w:sz w:val="28"/>
          <w:szCs w:val="28"/>
        </w:rPr>
        <w:t>я</w:t>
      </w:r>
      <w:r>
        <w:rPr>
          <w:rFonts w:ascii="PT Astra Serif" w:hAnsi="PT Astra Serif" w:cs="Cambria"/>
          <w:sz w:val="28"/>
          <w:szCs w:val="28"/>
        </w:rPr>
        <w:t xml:space="preserve"> предоставления заявителю </w:t>
      </w:r>
      <w:r>
        <w:rPr>
          <w:rFonts w:ascii="PT Astra Serif" w:hAnsi="PT Astra Serif"/>
          <w:sz w:val="28"/>
          <w:szCs w:val="28"/>
        </w:rPr>
        <w:t>муниципальной услуги в соответствии с вариантом предоставления мун</w:t>
      </w:r>
      <w:r w:rsidR="003D2953">
        <w:rPr>
          <w:rFonts w:ascii="PT Astra Serif" w:hAnsi="PT Astra Serif"/>
          <w:sz w:val="28"/>
          <w:szCs w:val="28"/>
        </w:rPr>
        <w:t>иципальной услуги,</w:t>
      </w:r>
      <w:r w:rsidR="00265066">
        <w:rPr>
          <w:rFonts w:ascii="PT Astra Serif" w:hAnsi="PT Astra Serif"/>
          <w:sz w:val="28"/>
          <w:szCs w:val="28"/>
        </w:rPr>
        <w:t xml:space="preserve"> соответству</w:t>
      </w:r>
      <w:r w:rsidR="003D295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щим признак</w:t>
      </w:r>
      <w:r w:rsidR="000D0C7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 заявителя, определенн</w:t>
      </w:r>
      <w:r w:rsidR="000D0C7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м в результате анкетирования, проводимого органом</w:t>
      </w:r>
      <w:r w:rsidR="002A4D2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предоставляющим услугу (далее – профилирование), а также результата</w:t>
      </w:r>
      <w:r w:rsidR="000D0C7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за предоставлением которого обратился заявитель.</w:t>
      </w:r>
    </w:p>
    <w:p w:rsidR="00233806" w:rsidRPr="0087638D" w:rsidRDefault="00233806" w:rsidP="001967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Cambria"/>
          <w:sz w:val="28"/>
          <w:szCs w:val="28"/>
        </w:rPr>
      </w:pPr>
    </w:p>
    <w:p w:rsidR="00E440F1" w:rsidRPr="0087638D" w:rsidRDefault="00196713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5C2A0D">
        <w:rPr>
          <w:rFonts w:ascii="PT Astra Serif" w:hAnsi="PT Astra Serif"/>
          <w:sz w:val="28"/>
          <w:szCs w:val="28"/>
        </w:rPr>
        <w:t xml:space="preserve"> заявителю</w:t>
      </w:r>
      <w:r>
        <w:rPr>
          <w:rFonts w:ascii="PT Astra Serif" w:hAnsi="PT Astra Serif"/>
          <w:sz w:val="28"/>
          <w:szCs w:val="28"/>
        </w:rPr>
        <w:t xml:space="preserve"> в соответствии</w:t>
      </w:r>
      <w:r w:rsidR="005C2A0D">
        <w:rPr>
          <w:rFonts w:ascii="PT Astra Serif" w:hAnsi="PT Astra Serif"/>
          <w:sz w:val="28"/>
          <w:szCs w:val="28"/>
        </w:rPr>
        <w:t xml:space="preserve"> с вариан</w:t>
      </w:r>
      <w:r>
        <w:rPr>
          <w:rFonts w:ascii="PT Astra Serif" w:hAnsi="PT Astra Serif"/>
          <w:sz w:val="28"/>
          <w:szCs w:val="28"/>
        </w:rPr>
        <w:t>тами</w:t>
      </w:r>
      <w:r w:rsidR="005C2A0D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="00562D53" w:rsidRPr="0087638D">
        <w:rPr>
          <w:rFonts w:ascii="PT Astra Serif" w:hAnsi="PT Astra Serif"/>
          <w:sz w:val="28"/>
          <w:szCs w:val="28"/>
        </w:rPr>
        <w:t>, указанн</w:t>
      </w:r>
      <w:r w:rsidR="00C1603C" w:rsidRPr="0087638D">
        <w:rPr>
          <w:rFonts w:ascii="PT Astra Serif" w:hAnsi="PT Astra Serif"/>
          <w:sz w:val="28"/>
          <w:szCs w:val="28"/>
        </w:rPr>
        <w:t xml:space="preserve">ыми </w:t>
      </w:r>
      <w:proofErr w:type="gramStart"/>
      <w:r w:rsidR="00562D53" w:rsidRPr="0087638D">
        <w:rPr>
          <w:rFonts w:ascii="PT Astra Serif" w:hAnsi="PT Astra Serif"/>
          <w:sz w:val="28"/>
          <w:szCs w:val="28"/>
        </w:rPr>
        <w:t xml:space="preserve">в  </w:t>
      </w:r>
      <w:r w:rsidR="007274B3" w:rsidRPr="0087638D">
        <w:rPr>
          <w:rFonts w:ascii="PT Astra Serif" w:hAnsi="PT Astra Serif"/>
          <w:sz w:val="28"/>
          <w:szCs w:val="28"/>
        </w:rPr>
        <w:t>разделе</w:t>
      </w:r>
      <w:proofErr w:type="gramEnd"/>
      <w:r w:rsidR="007274B3" w:rsidRPr="0087638D">
        <w:rPr>
          <w:rFonts w:ascii="PT Astra Serif" w:hAnsi="PT Astra Serif"/>
          <w:sz w:val="28"/>
          <w:szCs w:val="28"/>
        </w:rPr>
        <w:t xml:space="preserve"> </w:t>
      </w:r>
      <w:r w:rsidR="0089639B" w:rsidRPr="0087638D">
        <w:rPr>
          <w:rFonts w:ascii="PT Astra Serif" w:hAnsi="PT Astra Serif"/>
          <w:sz w:val="28"/>
          <w:szCs w:val="28"/>
        </w:rPr>
        <w:t xml:space="preserve">3 </w:t>
      </w:r>
      <w:r w:rsidR="00562D53" w:rsidRPr="0087638D">
        <w:rPr>
          <w:rFonts w:ascii="PT Astra Serif" w:hAnsi="PT Astra Serif"/>
          <w:sz w:val="28"/>
          <w:szCs w:val="28"/>
        </w:rPr>
        <w:t xml:space="preserve"> настоящего Административного регламента</w:t>
      </w:r>
      <w:r w:rsidR="00E440F1" w:rsidRPr="0087638D">
        <w:rPr>
          <w:rFonts w:ascii="PT Astra Serif" w:hAnsi="PT Astra Serif"/>
          <w:sz w:val="28"/>
          <w:szCs w:val="28"/>
        </w:rPr>
        <w:t>.</w:t>
      </w:r>
    </w:p>
    <w:p w:rsidR="00E440F1" w:rsidRDefault="00E440F1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осуществляемого в соответствии с настоящим Административным регламентом.</w:t>
      </w:r>
    </w:p>
    <w:p w:rsidR="00826C31" w:rsidRPr="0087638D" w:rsidRDefault="00826C31" w:rsidP="00826C31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Отказ в приёме заявления о предоставлении </w:t>
      </w:r>
      <w:proofErr w:type="gramStart"/>
      <w:r w:rsidRPr="0087638D">
        <w:rPr>
          <w:rFonts w:ascii="PT Astra Serif" w:hAnsi="PT Astra Serif"/>
          <w:sz w:val="28"/>
          <w:szCs w:val="28"/>
        </w:rPr>
        <w:t>муниципальной  услуги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ОГКУ «Правительство для граждан» не предусмотрен.</w:t>
      </w:r>
    </w:p>
    <w:p w:rsidR="00826C31" w:rsidRPr="0087638D" w:rsidRDefault="00826C31" w:rsidP="00826C31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Предоставление муниципальной услуги в электронно</w:t>
      </w:r>
      <w:r w:rsidR="00233806">
        <w:rPr>
          <w:rFonts w:ascii="PT Astra Serif" w:hAnsi="PT Astra Serif" w:cs="PT Astra Serif"/>
          <w:sz w:val="28"/>
          <w:szCs w:val="28"/>
        </w:rPr>
        <w:t>й форме</w:t>
      </w:r>
      <w:r w:rsidRPr="0087638D">
        <w:rPr>
          <w:rFonts w:ascii="PT Astra Serif" w:hAnsi="PT Astra Serif" w:cs="PT Astra Serif"/>
          <w:sz w:val="28"/>
          <w:szCs w:val="28"/>
        </w:rPr>
        <w:t xml:space="preserve"> обеспечивается </w:t>
      </w: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государственной </w:t>
      </w:r>
      <w:proofErr w:type="gramStart"/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информационной  системой</w:t>
      </w:r>
      <w:proofErr w:type="gramEnd"/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Ульяновской области «Е-услуги. Образование» </w:t>
      </w:r>
      <w:r w:rsidRPr="0087638D">
        <w:rPr>
          <w:rFonts w:ascii="PT Astra Serif" w:hAnsi="PT Astra Serif" w:cs="PT Astra Serif"/>
          <w:sz w:val="28"/>
          <w:szCs w:val="28"/>
        </w:rPr>
        <w:t>(далее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−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 xml:space="preserve">Система) на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портале  «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>Электронные услуги в сфере образования» (</w:t>
      </w:r>
      <w:r w:rsidRPr="00053DFF">
        <w:rPr>
          <w:rStyle w:val="ad"/>
          <w:rFonts w:ascii="PT Astra Serif" w:hAnsi="PT Astra Serif" w:cs="PT Astra Serif"/>
          <w:color w:val="auto"/>
          <w:sz w:val="28"/>
          <w:szCs w:val="28"/>
          <w:u w:val="none"/>
        </w:rPr>
        <w:t>https://detsad.cit73.ru/</w:t>
      </w:r>
      <w:r w:rsidRPr="0087638D">
        <w:rPr>
          <w:rFonts w:ascii="PT Astra Serif" w:hAnsi="PT Astra Serif" w:cs="PT Astra Serif"/>
          <w:sz w:val="28"/>
          <w:szCs w:val="28"/>
        </w:rPr>
        <w:t>), интегрированной с  федеральной государственной информационной системой «Единый портал государственных и муниципальных услуг (функций)» (далее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−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Единый портал).</w:t>
      </w:r>
    </w:p>
    <w:p w:rsidR="00826C31" w:rsidRPr="007B2F92" w:rsidRDefault="00826C31" w:rsidP="007B2F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</w:rPr>
      </w:pPr>
      <w:r w:rsidRPr="0087638D">
        <w:rPr>
          <w:rFonts w:ascii="Times New Roman" w:eastAsia="Times New Roman" w:hAnsi="Times New Roman"/>
          <w:sz w:val="28"/>
        </w:rPr>
        <w:t>Заявитель</w:t>
      </w:r>
      <w:r w:rsidR="000456BE">
        <w:rPr>
          <w:rFonts w:ascii="Times New Roman" w:eastAsia="Times New Roman" w:hAnsi="Times New Roman"/>
          <w:sz w:val="28"/>
        </w:rPr>
        <w:t xml:space="preserve"> обращается за предоставлением </w:t>
      </w:r>
      <w:r w:rsidRPr="0087638D">
        <w:rPr>
          <w:rFonts w:ascii="Times New Roman" w:eastAsia="Times New Roman" w:hAnsi="Times New Roman"/>
          <w:sz w:val="28"/>
        </w:rPr>
        <w:t xml:space="preserve">муниципальной услуги </w:t>
      </w:r>
      <w:proofErr w:type="gramStart"/>
      <w:r w:rsidRPr="0087638D">
        <w:rPr>
          <w:rFonts w:ascii="Times New Roman" w:eastAsia="Times New Roman" w:hAnsi="Times New Roman"/>
          <w:sz w:val="28"/>
        </w:rPr>
        <w:t>в  случа</w:t>
      </w:r>
      <w:r w:rsidR="007B2F92">
        <w:rPr>
          <w:rFonts w:ascii="Times New Roman" w:eastAsia="Times New Roman" w:hAnsi="Times New Roman"/>
          <w:sz w:val="28"/>
        </w:rPr>
        <w:t>е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первичной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постановк</w:t>
      </w:r>
      <w:r w:rsidR="007B2F92">
        <w:rPr>
          <w:rFonts w:ascii="PT Astra Serif" w:eastAsia="Times New Roman" w:hAnsi="PT Astra Serif"/>
          <w:sz w:val="28"/>
          <w:szCs w:val="28"/>
        </w:rPr>
        <w:t>и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ребёнка на учёт для предоставления места в образовательной организации, а также при необходимости внесения изменени</w:t>
      </w:r>
      <w:r w:rsidR="00641D18">
        <w:rPr>
          <w:rFonts w:ascii="PT Astra Serif" w:eastAsia="Times New Roman" w:hAnsi="PT Astra Serif"/>
          <w:sz w:val="28"/>
          <w:szCs w:val="28"/>
        </w:rPr>
        <w:t>й в зарегистрированное заявление.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641D18" w:rsidRDefault="00641D18" w:rsidP="00BF7FBC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page12"/>
      <w:bookmarkEnd w:id="0"/>
    </w:p>
    <w:p w:rsidR="00E440F1" w:rsidRPr="0087638D" w:rsidRDefault="00E440F1" w:rsidP="00BF7FBC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233806" w:rsidRDefault="00233806" w:rsidP="0023380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Pr="0087638D" w:rsidRDefault="00E440F1" w:rsidP="0023380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2.1. Наименование муниципальной услуги</w:t>
      </w:r>
      <w:r w:rsidR="007E1B03" w:rsidRPr="0087638D">
        <w:rPr>
          <w:rFonts w:ascii="PT Astra Serif" w:hAnsi="PT Astra Serif"/>
          <w:sz w:val="28"/>
          <w:szCs w:val="28"/>
        </w:rPr>
        <w:t>.</w:t>
      </w:r>
    </w:p>
    <w:p w:rsidR="00265066" w:rsidRDefault="00265066" w:rsidP="0020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B6060" w:rsidRDefault="00AB6060" w:rsidP="0020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Приём заявлени</w:t>
      </w:r>
      <w:r w:rsidR="00641D18">
        <w:rPr>
          <w:rFonts w:ascii="PT Astra Serif" w:hAnsi="PT Astra Serif" w:cs="PT Astra Serif"/>
          <w:sz w:val="28"/>
          <w:szCs w:val="28"/>
        </w:rPr>
        <w:t>я,</w:t>
      </w:r>
      <w:r w:rsidRPr="0087638D">
        <w:rPr>
          <w:rFonts w:ascii="PT Astra Serif" w:hAnsi="PT Astra Serif" w:cs="PT Astra Serif"/>
          <w:sz w:val="28"/>
          <w:szCs w:val="28"/>
        </w:rPr>
        <w:t xml:space="preserve">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образования  «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>город Ульяновск»</w:t>
      </w:r>
      <w:r w:rsidR="004D7B70" w:rsidRPr="0087638D">
        <w:rPr>
          <w:rFonts w:ascii="PT Astra Serif" w:hAnsi="PT Astra Serif" w:cs="PT Astra Serif"/>
          <w:sz w:val="28"/>
          <w:szCs w:val="28"/>
        </w:rPr>
        <w:t>.</w:t>
      </w:r>
    </w:p>
    <w:p w:rsidR="000E0FA5" w:rsidRDefault="000E0FA5" w:rsidP="00233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E440F1" w:rsidRPr="00233806" w:rsidRDefault="00E440F1" w:rsidP="00233806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2.2.</w:t>
      </w:r>
      <w:r w:rsidR="00AB6060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Наименование органа местного самоуправления,</w:t>
      </w:r>
      <w:r w:rsidR="00233806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bCs/>
          <w:sz w:val="28"/>
          <w:szCs w:val="28"/>
        </w:rPr>
        <w:t>предоставляющего муниципальную услугу</w:t>
      </w:r>
      <w:r w:rsidR="007E1B03" w:rsidRPr="0087638D">
        <w:rPr>
          <w:rFonts w:ascii="PT Astra Serif" w:hAnsi="PT Astra Serif"/>
          <w:bCs/>
          <w:sz w:val="28"/>
          <w:szCs w:val="28"/>
        </w:rPr>
        <w:t>.</w:t>
      </w:r>
    </w:p>
    <w:p w:rsidR="00AB6060" w:rsidRPr="0087638D" w:rsidRDefault="00233806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2.2.1. </w:t>
      </w:r>
      <w:r w:rsidR="00E440F1" w:rsidRPr="0087638D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r w:rsidR="00AB6060" w:rsidRPr="0087638D">
        <w:rPr>
          <w:rFonts w:ascii="PT Astra Serif" w:hAnsi="PT Astra Serif" w:cs="PT Astra Serif"/>
          <w:sz w:val="28"/>
          <w:szCs w:val="28"/>
        </w:rPr>
        <w:t>Управлением образования администрации города Ульяновска</w:t>
      </w:r>
      <w:r w:rsidR="00A46654" w:rsidRPr="0087638D">
        <w:rPr>
          <w:rFonts w:ascii="PT Astra Serif" w:hAnsi="PT Astra Serif" w:cs="PT Astra Serif"/>
          <w:sz w:val="28"/>
          <w:szCs w:val="28"/>
        </w:rPr>
        <w:t xml:space="preserve"> (далее – уполномоченный орган)</w:t>
      </w:r>
      <w:r w:rsidR="00AB6060" w:rsidRPr="0087638D">
        <w:rPr>
          <w:rFonts w:ascii="PT Astra Serif" w:hAnsi="PT Astra Serif" w:cs="PT Astra Serif"/>
          <w:sz w:val="28"/>
          <w:szCs w:val="28"/>
        </w:rPr>
        <w:t>.</w:t>
      </w:r>
    </w:p>
    <w:p w:rsidR="00EF03FA" w:rsidRPr="0087638D" w:rsidRDefault="00233806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2.2.2. </w:t>
      </w:r>
      <w:r w:rsidR="00E440F1" w:rsidRPr="0087638D">
        <w:rPr>
          <w:rFonts w:ascii="PT Astra Serif" w:hAnsi="PT Astra Serif" w:cs="Times New Roman"/>
          <w:sz w:val="28"/>
          <w:szCs w:val="28"/>
        </w:rPr>
        <w:t>Муниципальная ус</w:t>
      </w:r>
      <w:r w:rsidR="00826C31">
        <w:rPr>
          <w:rFonts w:ascii="PT Astra Serif" w:hAnsi="PT Astra Serif" w:cs="Times New Roman"/>
          <w:sz w:val="28"/>
          <w:szCs w:val="28"/>
        </w:rPr>
        <w:t>луга предоставляется областным государственным казённым учреждением</w:t>
      </w:r>
      <w:r w:rsidR="00E440F1" w:rsidRPr="0087638D">
        <w:rPr>
          <w:rFonts w:ascii="PT Astra Serif" w:hAnsi="PT Astra Serif" w:cs="Times New Roman"/>
          <w:sz w:val="28"/>
          <w:szCs w:val="28"/>
        </w:rPr>
        <w:t xml:space="preserve">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="00E440F1" w:rsidRPr="0087638D">
        <w:rPr>
          <w:rFonts w:ascii="PT Astra Serif" w:hAnsi="PT Astra Serif"/>
          <w:sz w:val="28"/>
          <w:szCs w:val="28"/>
        </w:rPr>
        <w:t>(далее</w:t>
      </w:r>
      <w:r w:rsidR="00053DFF">
        <w:rPr>
          <w:rFonts w:ascii="PT Astra Serif" w:hAnsi="PT Astra Serif"/>
          <w:sz w:val="28"/>
          <w:szCs w:val="28"/>
        </w:rPr>
        <w:t xml:space="preserve"> </w:t>
      </w:r>
      <w:r w:rsidR="00E440F1" w:rsidRPr="0087638D">
        <w:rPr>
          <w:rFonts w:ascii="PT Astra Serif" w:hAnsi="PT Astra Serif"/>
          <w:sz w:val="28"/>
          <w:szCs w:val="28"/>
        </w:rPr>
        <w:t>–</w:t>
      </w:r>
      <w:r w:rsidR="00053DFF">
        <w:rPr>
          <w:rFonts w:ascii="PT Astra Serif" w:hAnsi="PT Astra Serif"/>
          <w:sz w:val="28"/>
          <w:szCs w:val="28"/>
        </w:rPr>
        <w:t xml:space="preserve"> </w:t>
      </w:r>
      <w:r w:rsidR="00E440F1" w:rsidRPr="0087638D">
        <w:rPr>
          <w:rFonts w:ascii="PT Astra Serif" w:hAnsi="PT Astra Serif"/>
          <w:sz w:val="28"/>
          <w:szCs w:val="28"/>
        </w:rPr>
        <w:t xml:space="preserve">ОГКУ «Правительство для граждан») в </w:t>
      </w:r>
      <w:r w:rsidR="00E440F1" w:rsidRPr="0087638D">
        <w:rPr>
          <w:rFonts w:ascii="PT Astra Serif" w:hAnsi="PT Astra Serif"/>
          <w:sz w:val="28"/>
          <w:szCs w:val="28"/>
        </w:rPr>
        <w:lastRenderedPageBreak/>
        <w:t>соответствии с соглашением</w:t>
      </w:r>
      <w:r w:rsidR="007E1B03" w:rsidRPr="0087638D">
        <w:rPr>
          <w:rFonts w:ascii="PT Astra Serif" w:hAnsi="PT Astra Serif"/>
          <w:sz w:val="28"/>
          <w:szCs w:val="28"/>
        </w:rPr>
        <w:t>,</w:t>
      </w:r>
      <w:r w:rsidR="00E440F1" w:rsidRPr="0087638D">
        <w:rPr>
          <w:rFonts w:ascii="PT Astra Serif" w:hAnsi="PT Astra Serif"/>
          <w:sz w:val="28"/>
          <w:szCs w:val="28"/>
        </w:rPr>
        <w:t xml:space="preserve"> заклю</w:t>
      </w:r>
      <w:r w:rsidR="007E1B03" w:rsidRPr="0087638D">
        <w:rPr>
          <w:rFonts w:ascii="PT Astra Serif" w:hAnsi="PT Astra Serif"/>
          <w:sz w:val="28"/>
          <w:szCs w:val="28"/>
        </w:rPr>
        <w:t>чё</w:t>
      </w:r>
      <w:r w:rsidR="00E440F1" w:rsidRPr="0087638D">
        <w:rPr>
          <w:rFonts w:ascii="PT Astra Serif" w:hAnsi="PT Astra Serif"/>
          <w:sz w:val="28"/>
          <w:szCs w:val="28"/>
        </w:rPr>
        <w:t>нным между уполномоченным органом и ОГКУ «Правительств</w:t>
      </w:r>
      <w:r w:rsidR="00A60094" w:rsidRPr="0087638D">
        <w:rPr>
          <w:rFonts w:ascii="PT Astra Serif" w:hAnsi="PT Astra Serif"/>
          <w:sz w:val="28"/>
          <w:szCs w:val="28"/>
        </w:rPr>
        <w:t xml:space="preserve">о для граждан» </w:t>
      </w:r>
      <w:proofErr w:type="gramStart"/>
      <w:r w:rsidR="00A60094" w:rsidRPr="0087638D">
        <w:rPr>
          <w:rFonts w:ascii="PT Astra Serif" w:hAnsi="PT Astra Serif"/>
          <w:sz w:val="28"/>
          <w:szCs w:val="28"/>
        </w:rPr>
        <w:t>в</w:t>
      </w:r>
      <w:r w:rsidR="00A60094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775A79" w:rsidRPr="0087638D">
        <w:rPr>
          <w:rFonts w:ascii="PT Astra Serif" w:hAnsi="PT Astra Serif" w:cs="PT Astra Serif"/>
          <w:sz w:val="28"/>
          <w:szCs w:val="28"/>
        </w:rPr>
        <w:t xml:space="preserve"> части</w:t>
      </w:r>
      <w:proofErr w:type="gramEnd"/>
      <w:r w:rsidR="00775A79" w:rsidRPr="0087638D">
        <w:rPr>
          <w:rFonts w:ascii="PT Astra Serif" w:hAnsi="PT Astra Serif" w:cs="PT Astra Serif"/>
          <w:sz w:val="28"/>
          <w:szCs w:val="28"/>
        </w:rPr>
        <w:t xml:space="preserve"> приёма заявления.</w:t>
      </w:r>
    </w:p>
    <w:p w:rsidR="00233806" w:rsidRDefault="00233806" w:rsidP="00233806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E440F1" w:rsidRDefault="00E440F1" w:rsidP="00233806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2.3. Результат предоставления муниципальной услуги</w:t>
      </w:r>
      <w:r w:rsidR="007E1B03" w:rsidRPr="0087638D">
        <w:rPr>
          <w:rFonts w:ascii="PT Astra Serif" w:hAnsi="PT Astra Serif"/>
          <w:sz w:val="28"/>
          <w:szCs w:val="28"/>
        </w:rPr>
        <w:t>.</w:t>
      </w:r>
    </w:p>
    <w:p w:rsidR="00D366A1" w:rsidRDefault="000669C6" w:rsidP="00C6628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</w:t>
      </w:r>
      <w:r w:rsidR="00D54E38">
        <w:rPr>
          <w:rFonts w:ascii="PT Astra Serif" w:hAnsi="PT Astra Serif"/>
          <w:sz w:val="28"/>
          <w:szCs w:val="28"/>
        </w:rPr>
        <w:t>.</w:t>
      </w:r>
      <w:r w:rsidR="00A60094" w:rsidRPr="0087638D">
        <w:rPr>
          <w:rFonts w:ascii="PT Astra Serif" w:hAnsi="PT Astra Serif"/>
          <w:sz w:val="28"/>
          <w:szCs w:val="28"/>
        </w:rPr>
        <w:t xml:space="preserve"> </w:t>
      </w:r>
      <w:r w:rsidR="00826C31">
        <w:rPr>
          <w:rFonts w:ascii="PT Astra Serif" w:hAnsi="PT Astra Serif"/>
          <w:sz w:val="28"/>
          <w:szCs w:val="28"/>
        </w:rPr>
        <w:t>В части предоставления муниципальной услуги по при</w:t>
      </w:r>
      <w:r w:rsidR="000456BE">
        <w:rPr>
          <w:rFonts w:ascii="PT Astra Serif" w:hAnsi="PT Astra Serif"/>
          <w:sz w:val="28"/>
          <w:szCs w:val="28"/>
        </w:rPr>
        <w:t>ё</w:t>
      </w:r>
      <w:r w:rsidR="00826C31">
        <w:rPr>
          <w:rFonts w:ascii="PT Astra Serif" w:hAnsi="PT Astra Serif"/>
          <w:sz w:val="28"/>
          <w:szCs w:val="28"/>
        </w:rPr>
        <w:t>му заявления</w:t>
      </w:r>
      <w:r w:rsidR="00196713">
        <w:rPr>
          <w:rFonts w:ascii="PT Astra Serif" w:hAnsi="PT Astra Serif"/>
          <w:sz w:val="28"/>
          <w:szCs w:val="28"/>
        </w:rPr>
        <w:t xml:space="preserve"> и постановке ребё</w:t>
      </w:r>
      <w:r w:rsidR="00826C31">
        <w:rPr>
          <w:rFonts w:ascii="PT Astra Serif" w:hAnsi="PT Astra Serif"/>
          <w:sz w:val="28"/>
          <w:szCs w:val="28"/>
        </w:rPr>
        <w:t>нка на уч</w:t>
      </w:r>
      <w:r w:rsidR="000456BE">
        <w:rPr>
          <w:rFonts w:ascii="PT Astra Serif" w:hAnsi="PT Astra Serif"/>
          <w:sz w:val="28"/>
          <w:szCs w:val="28"/>
        </w:rPr>
        <w:t>ё</w:t>
      </w:r>
      <w:r w:rsidR="00826C31">
        <w:rPr>
          <w:rFonts w:ascii="PT Astra Serif" w:hAnsi="PT Astra Serif"/>
          <w:sz w:val="28"/>
          <w:szCs w:val="28"/>
        </w:rPr>
        <w:t>т</w:t>
      </w:r>
      <w:r w:rsidR="00D366A1" w:rsidRPr="0087638D">
        <w:rPr>
          <w:rFonts w:ascii="PT Astra Serif" w:hAnsi="PT Astra Serif"/>
          <w:sz w:val="28"/>
          <w:szCs w:val="28"/>
        </w:rPr>
        <w:t xml:space="preserve">: </w:t>
      </w:r>
    </w:p>
    <w:p w:rsidR="00F01C45" w:rsidRDefault="002120EF" w:rsidP="00F01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F01C45">
        <w:rPr>
          <w:rFonts w:ascii="PT Astra Serif" w:hAnsi="PT Astra Serif"/>
          <w:sz w:val="28"/>
          <w:szCs w:val="28"/>
        </w:rPr>
        <w:t>наименование результата</w:t>
      </w:r>
      <w:r w:rsidR="00F01C45">
        <w:rPr>
          <w:rFonts w:ascii="PT Astra Serif" w:hAnsi="PT Astra Serif" w:cs="PT Astra Serif"/>
          <w:sz w:val="28"/>
          <w:szCs w:val="28"/>
        </w:rPr>
        <w:t xml:space="preserve"> (резу</w:t>
      </w:r>
      <w:r w:rsidR="00265066">
        <w:rPr>
          <w:rFonts w:ascii="PT Astra Serif" w:hAnsi="PT Astra Serif" w:cs="PT Astra Serif"/>
          <w:sz w:val="28"/>
          <w:szCs w:val="28"/>
        </w:rPr>
        <w:t xml:space="preserve">льтатов) </w:t>
      </w:r>
      <w:proofErr w:type="gramStart"/>
      <w:r w:rsidR="00265066">
        <w:rPr>
          <w:rFonts w:ascii="PT Astra Serif" w:hAnsi="PT Astra Serif" w:cs="PT Astra Serif"/>
          <w:sz w:val="28"/>
          <w:szCs w:val="28"/>
        </w:rPr>
        <w:t>предоставления  муници</w:t>
      </w:r>
      <w:r w:rsidR="00F01C45">
        <w:rPr>
          <w:rFonts w:ascii="PT Astra Serif" w:hAnsi="PT Astra Serif" w:cs="PT Astra Serif"/>
          <w:sz w:val="28"/>
          <w:szCs w:val="28"/>
        </w:rPr>
        <w:t>пальной</w:t>
      </w:r>
      <w:proofErr w:type="gramEnd"/>
      <w:r w:rsidR="00F01C45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CD3C3C" w:rsidRPr="0087638D" w:rsidRDefault="005E4959" w:rsidP="00696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а) </w:t>
      </w:r>
      <w:r w:rsidR="00566A4E" w:rsidRPr="0087638D">
        <w:rPr>
          <w:rFonts w:ascii="PT Astra Serif" w:hAnsi="PT Astra Serif"/>
          <w:sz w:val="28"/>
          <w:szCs w:val="28"/>
        </w:rPr>
        <w:t xml:space="preserve">создание реестровой записи в автоматизированной системе учёта в электронном реестре </w:t>
      </w:r>
      <w:r w:rsidR="006F199F">
        <w:rPr>
          <w:rFonts w:ascii="PT Astra Serif" w:hAnsi="PT Astra Serif"/>
          <w:sz w:val="28"/>
          <w:szCs w:val="28"/>
        </w:rPr>
        <w:t xml:space="preserve">Системы </w:t>
      </w:r>
      <w:r w:rsidR="00CD3C3C" w:rsidRPr="0087638D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CD3C3C" w:rsidRPr="0087638D">
        <w:rPr>
          <w:rFonts w:ascii="PT Astra Serif" w:hAnsi="PT Astra Serif" w:cs="PT Astra Serif"/>
          <w:sz w:val="28"/>
          <w:szCs w:val="28"/>
        </w:rPr>
        <w:t xml:space="preserve">информационно-телекоммуникационной сети </w:t>
      </w:r>
      <w:r w:rsidR="007E1B03" w:rsidRPr="0087638D">
        <w:rPr>
          <w:rFonts w:ascii="PT Astra Serif" w:hAnsi="PT Astra Serif" w:cs="PT Astra Serif"/>
          <w:sz w:val="28"/>
          <w:szCs w:val="28"/>
        </w:rPr>
        <w:t>«</w:t>
      </w:r>
      <w:r w:rsidR="00CD3C3C" w:rsidRPr="0087638D">
        <w:rPr>
          <w:rFonts w:ascii="PT Astra Serif" w:hAnsi="PT Astra Serif" w:cs="PT Astra Serif"/>
          <w:sz w:val="28"/>
          <w:szCs w:val="28"/>
        </w:rPr>
        <w:t>Интернет</w:t>
      </w:r>
      <w:r w:rsidR="007E1B03" w:rsidRPr="0087638D">
        <w:rPr>
          <w:rFonts w:ascii="PT Astra Serif" w:hAnsi="PT Astra Serif" w:cs="PT Astra Serif"/>
          <w:sz w:val="28"/>
          <w:szCs w:val="28"/>
        </w:rPr>
        <w:t>»</w:t>
      </w:r>
      <w:r w:rsidR="00D366A1" w:rsidRPr="0087638D">
        <w:rPr>
          <w:rFonts w:ascii="PT Astra Serif" w:hAnsi="PT Astra Serif" w:cs="PT Astra Serif"/>
          <w:sz w:val="28"/>
          <w:szCs w:val="28"/>
        </w:rPr>
        <w:t xml:space="preserve"> и </w:t>
      </w:r>
      <w:r w:rsidR="007054E6" w:rsidRPr="0087638D">
        <w:rPr>
          <w:rFonts w:ascii="PT Astra Serif" w:hAnsi="PT Astra Serif"/>
          <w:sz w:val="28"/>
          <w:szCs w:val="28"/>
        </w:rPr>
        <w:t xml:space="preserve">уведомление </w:t>
      </w:r>
      <w:proofErr w:type="gramStart"/>
      <w:r w:rsidR="006E2A60" w:rsidRPr="0087638D">
        <w:rPr>
          <w:rFonts w:ascii="PT Astra Serif" w:hAnsi="PT Astra Serif"/>
          <w:sz w:val="28"/>
          <w:szCs w:val="28"/>
        </w:rPr>
        <w:t xml:space="preserve">заявителя </w:t>
      </w:r>
      <w:r w:rsidR="007054E6" w:rsidRPr="0087638D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="007054E6" w:rsidRPr="0087638D">
        <w:rPr>
          <w:rFonts w:ascii="PT Astra Serif" w:hAnsi="PT Astra Serif"/>
          <w:sz w:val="28"/>
          <w:szCs w:val="28"/>
        </w:rPr>
        <w:t xml:space="preserve"> постановке ребёнка на учёт</w:t>
      </w:r>
      <w:r w:rsidR="000E66C2" w:rsidRPr="0087638D">
        <w:rPr>
          <w:rFonts w:ascii="PT Astra Serif" w:hAnsi="PT Astra Serif"/>
          <w:sz w:val="28"/>
          <w:szCs w:val="28"/>
        </w:rPr>
        <w:t xml:space="preserve"> (промежуточный результат);</w:t>
      </w:r>
      <w:r w:rsidR="007054E6" w:rsidRPr="0087638D">
        <w:rPr>
          <w:rFonts w:ascii="PT Astra Serif" w:hAnsi="PT Astra Serif"/>
          <w:sz w:val="28"/>
          <w:szCs w:val="28"/>
        </w:rPr>
        <w:t xml:space="preserve"> </w:t>
      </w:r>
    </w:p>
    <w:p w:rsidR="007054E6" w:rsidRPr="0087638D" w:rsidRDefault="005E4959" w:rsidP="00C6628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б) </w:t>
      </w:r>
      <w:r w:rsidR="007054E6" w:rsidRPr="0087638D">
        <w:rPr>
          <w:rFonts w:ascii="PT Astra Serif" w:hAnsi="PT Astra Serif"/>
          <w:sz w:val="28"/>
          <w:szCs w:val="28"/>
        </w:rPr>
        <w:t xml:space="preserve">уведомление об </w:t>
      </w:r>
      <w:proofErr w:type="gramStart"/>
      <w:r w:rsidR="007054E6" w:rsidRPr="0087638D">
        <w:rPr>
          <w:rFonts w:ascii="PT Astra Serif" w:hAnsi="PT Astra Serif"/>
          <w:sz w:val="28"/>
          <w:szCs w:val="28"/>
        </w:rPr>
        <w:t>отказе  в</w:t>
      </w:r>
      <w:proofErr w:type="gramEnd"/>
      <w:r w:rsidR="007054E6" w:rsidRPr="0087638D">
        <w:rPr>
          <w:rFonts w:ascii="PT Astra Serif" w:hAnsi="PT Astra Serif"/>
          <w:sz w:val="28"/>
          <w:szCs w:val="28"/>
        </w:rPr>
        <w:t xml:space="preserve"> постановке ребёнка на </w:t>
      </w:r>
      <w:r w:rsidR="00517096" w:rsidRPr="0087638D">
        <w:rPr>
          <w:rFonts w:ascii="PT Astra Serif" w:hAnsi="PT Astra Serif"/>
          <w:sz w:val="28"/>
          <w:szCs w:val="28"/>
        </w:rPr>
        <w:t>учёт.</w:t>
      </w:r>
    </w:p>
    <w:p w:rsidR="00F01C45" w:rsidRDefault="00265066" w:rsidP="00F0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B2F92">
        <w:rPr>
          <w:rFonts w:ascii="PT Astra Serif" w:hAnsi="PT Astra Serif"/>
          <w:sz w:val="28"/>
          <w:szCs w:val="28"/>
        </w:rPr>
        <w:t xml:space="preserve"> </w:t>
      </w:r>
      <w:r w:rsidR="002120EF">
        <w:rPr>
          <w:rFonts w:ascii="PT Astra Serif" w:hAnsi="PT Astra Serif"/>
          <w:sz w:val="28"/>
          <w:szCs w:val="28"/>
        </w:rPr>
        <w:t xml:space="preserve">2) </w:t>
      </w:r>
      <w:r w:rsidR="00F01C45">
        <w:rPr>
          <w:rFonts w:ascii="PT Astra Serif" w:hAnsi="PT Astra Serif" w:cs="PT Astra Serif"/>
          <w:sz w:val="28"/>
          <w:szCs w:val="28"/>
        </w:rPr>
        <w:t xml:space="preserve">наименование документа, содержащего решение о </w:t>
      </w:r>
      <w:proofErr w:type="gramStart"/>
      <w:r w:rsidR="00F01C45">
        <w:rPr>
          <w:rFonts w:ascii="PT Astra Serif" w:hAnsi="PT Astra Serif" w:cs="PT Astra Serif"/>
          <w:sz w:val="28"/>
          <w:szCs w:val="28"/>
        </w:rPr>
        <w:t>предоставлении  муниципальной</w:t>
      </w:r>
      <w:proofErr w:type="gramEnd"/>
      <w:r w:rsidR="00F01C45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 муниципальной услуги:</w:t>
      </w:r>
    </w:p>
    <w:p w:rsidR="00D54E38" w:rsidRDefault="00D54E38" w:rsidP="00D54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 в части приёма заявления и постановки ребёнка на учёт, является уведомление о постановке ребёнка на учёт</w:t>
      </w:r>
      <w:r>
        <w:rPr>
          <w:rFonts w:ascii="PT Astra Serif" w:hAnsi="PT Astra Serif"/>
          <w:sz w:val="28"/>
          <w:szCs w:val="28"/>
        </w:rPr>
        <w:t xml:space="preserve"> (об отказе </w:t>
      </w:r>
      <w:proofErr w:type="gramStart"/>
      <w:r w:rsidRPr="0087638D">
        <w:rPr>
          <w:rFonts w:ascii="PT Astra Serif" w:hAnsi="PT Astra Serif"/>
          <w:sz w:val="28"/>
          <w:szCs w:val="28"/>
        </w:rPr>
        <w:t>в  постановке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ребёнка на учёт)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(ф</w:t>
      </w: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орма уведомления о </w:t>
      </w:r>
      <w:r w:rsidRPr="0087638D">
        <w:rPr>
          <w:rFonts w:ascii="PT Astra Serif" w:hAnsi="PT Astra Serif"/>
          <w:sz w:val="28"/>
          <w:szCs w:val="28"/>
        </w:rPr>
        <w:t>постановке ребёнка на учёт (отказа в постановке ребёнк</w:t>
      </w:r>
      <w:r>
        <w:rPr>
          <w:rFonts w:ascii="PT Astra Serif" w:hAnsi="PT Astra Serif"/>
          <w:sz w:val="28"/>
          <w:szCs w:val="28"/>
        </w:rPr>
        <w:t>а</w:t>
      </w:r>
      <w:r w:rsidR="0094489F">
        <w:rPr>
          <w:rFonts w:ascii="PT Astra Serif" w:hAnsi="PT Astra Serif"/>
          <w:sz w:val="28"/>
          <w:szCs w:val="28"/>
        </w:rPr>
        <w:t xml:space="preserve"> на учёт)  размещена в Системе);</w:t>
      </w:r>
    </w:p>
    <w:p w:rsidR="00D54E38" w:rsidRDefault="00265066" w:rsidP="00D5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 w:rsidR="00C21D88">
        <w:rPr>
          <w:rFonts w:ascii="PT Astra Serif" w:hAnsi="PT Astra Serif" w:cs="PT Astra Serif"/>
          <w:sz w:val="28"/>
          <w:szCs w:val="28"/>
        </w:rPr>
        <w:t>3</w:t>
      </w:r>
      <w:r w:rsidR="00D54E38">
        <w:rPr>
          <w:rFonts w:ascii="PT Astra Serif" w:hAnsi="PT Astra Serif" w:cs="PT Astra Serif"/>
          <w:sz w:val="28"/>
          <w:szCs w:val="28"/>
        </w:rPr>
        <w:t>)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231352" w:rsidRPr="0087638D" w:rsidRDefault="00231352" w:rsidP="0023135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/>
          <w:sz w:val="28"/>
          <w:szCs w:val="28"/>
        </w:rPr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результата предоставления муниципальной услуги в части приёма заявления и постановки ребёнка на учёт, является</w:t>
      </w:r>
      <w:r>
        <w:rPr>
          <w:rFonts w:ascii="PT Astra Serif" w:hAnsi="PT Astra Serif"/>
          <w:sz w:val="28"/>
          <w:szCs w:val="28"/>
        </w:rPr>
        <w:t xml:space="preserve"> Система</w:t>
      </w: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67071D" w:rsidRDefault="00231352" w:rsidP="00231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Результат (независимо от принятого решения) направляется заявителю</w:t>
      </w:r>
      <w:r w:rsidR="0067071D">
        <w:rPr>
          <w:rFonts w:ascii="PT Astra Serif" w:hAnsi="PT Astra Serif"/>
          <w:sz w:val="28"/>
          <w:szCs w:val="28"/>
        </w:rPr>
        <w:t>:</w:t>
      </w:r>
    </w:p>
    <w:p w:rsidR="0067071D" w:rsidRDefault="00231352" w:rsidP="00231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в личный кабинет Системы ил</w:t>
      </w:r>
      <w:r>
        <w:rPr>
          <w:rFonts w:ascii="PT Astra Serif" w:hAnsi="PT Astra Serif"/>
          <w:sz w:val="28"/>
          <w:szCs w:val="28"/>
        </w:rPr>
        <w:t>и Единого портала</w:t>
      </w:r>
      <w:r w:rsidR="0067071D">
        <w:rPr>
          <w:rFonts w:ascii="PT Astra Serif" w:hAnsi="PT Astra Serif"/>
          <w:sz w:val="28"/>
          <w:szCs w:val="28"/>
        </w:rPr>
        <w:t>;</w:t>
      </w:r>
    </w:p>
    <w:p w:rsidR="00D54E38" w:rsidRPr="004D46A0" w:rsidRDefault="00231352" w:rsidP="00231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форме </w:t>
      </w:r>
      <w:r w:rsidRPr="0087638D">
        <w:rPr>
          <w:rFonts w:ascii="PT Astra Serif" w:hAnsi="PT Astra Serif"/>
          <w:sz w:val="28"/>
          <w:szCs w:val="28"/>
        </w:rPr>
        <w:t>текстового сообщения на указанный</w:t>
      </w:r>
      <w:r>
        <w:rPr>
          <w:rFonts w:ascii="PT Astra Serif" w:hAnsi="PT Astra Serif"/>
          <w:sz w:val="28"/>
          <w:szCs w:val="28"/>
        </w:rPr>
        <w:t xml:space="preserve"> им номер мобильного телефона, или на электронную почту заявителя</w:t>
      </w:r>
      <w:r w:rsidR="00D54E38">
        <w:rPr>
          <w:rFonts w:ascii="PT Astra Serif" w:hAnsi="PT Astra Serif"/>
          <w:sz w:val="28"/>
          <w:szCs w:val="28"/>
        </w:rPr>
        <w:t>,</w:t>
      </w:r>
      <w:r w:rsidR="00D54E38" w:rsidRPr="0087638D">
        <w:rPr>
          <w:rFonts w:ascii="PT Astra Serif" w:eastAsia="Times New Roman" w:hAnsi="PT Astra Serif"/>
          <w:sz w:val="28"/>
          <w:szCs w:val="28"/>
        </w:rPr>
        <w:t xml:space="preserve"> указанн</w:t>
      </w:r>
      <w:r w:rsidR="00D54E38">
        <w:rPr>
          <w:rFonts w:ascii="PT Astra Serif" w:eastAsia="Times New Roman" w:hAnsi="PT Astra Serif"/>
          <w:sz w:val="28"/>
          <w:szCs w:val="28"/>
        </w:rPr>
        <w:t>ые</w:t>
      </w:r>
      <w:r w:rsidR="00D54E38" w:rsidRPr="0087638D">
        <w:rPr>
          <w:rFonts w:ascii="PT Astra Serif" w:eastAsia="Times New Roman" w:hAnsi="PT Astra Serif"/>
          <w:sz w:val="28"/>
          <w:szCs w:val="28"/>
        </w:rPr>
        <w:t xml:space="preserve"> им в зарегистрированном заявлении;</w:t>
      </w:r>
    </w:p>
    <w:p w:rsidR="00D54E38" w:rsidRDefault="00D54E38" w:rsidP="00D54E38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>посредством запроса заявителем</w:t>
      </w:r>
      <w:r w:rsidRPr="005B1751">
        <w:rPr>
          <w:rFonts w:ascii="PT Astra Serif" w:eastAsia="Times New Roman" w:hAnsi="PT Astra Serif"/>
          <w:sz w:val="28"/>
          <w:szCs w:val="28"/>
        </w:rPr>
        <w:t xml:space="preserve"> 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статуса заявления </w:t>
      </w:r>
      <w:r>
        <w:rPr>
          <w:rFonts w:ascii="PT Astra Serif" w:eastAsia="Times New Roman" w:hAnsi="PT Astra Serif"/>
          <w:sz w:val="28"/>
          <w:szCs w:val="28"/>
        </w:rPr>
        <w:t xml:space="preserve">во вкладке </w:t>
      </w:r>
      <w:r w:rsidRPr="0087638D">
        <w:rPr>
          <w:rFonts w:ascii="PT Astra Serif" w:eastAsia="Times New Roman" w:hAnsi="PT Astra Serif"/>
          <w:sz w:val="28"/>
          <w:szCs w:val="28"/>
        </w:rPr>
        <w:t>сервиса «П</w:t>
      </w:r>
      <w:r w:rsidR="006D551A">
        <w:rPr>
          <w:rFonts w:ascii="PT Astra Serif" w:eastAsia="Times New Roman" w:hAnsi="PT Astra Serif"/>
          <w:sz w:val="28"/>
          <w:szCs w:val="28"/>
        </w:rPr>
        <w:t>оиск заявления» Единого портала;</w:t>
      </w:r>
    </w:p>
    <w:p w:rsidR="00D54E38" w:rsidRDefault="00C21D88" w:rsidP="00D5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D54E38">
        <w:rPr>
          <w:rFonts w:ascii="PT Astra Serif" w:hAnsi="PT Astra Serif" w:cs="PT Astra Serif"/>
          <w:sz w:val="28"/>
          <w:szCs w:val="28"/>
        </w:rPr>
        <w:t xml:space="preserve">) способ получения результата </w:t>
      </w:r>
      <w:proofErr w:type="gramStart"/>
      <w:r w:rsidR="00D54E38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="00D54E38">
        <w:rPr>
          <w:rFonts w:ascii="PT Astra Serif" w:hAnsi="PT Astra Serif" w:cs="PT Astra Serif"/>
          <w:sz w:val="28"/>
          <w:szCs w:val="28"/>
        </w:rPr>
        <w:t xml:space="preserve"> услуги</w:t>
      </w:r>
      <w:r w:rsidR="00521012">
        <w:rPr>
          <w:rFonts w:ascii="PT Astra Serif" w:hAnsi="PT Astra Serif" w:cs="PT Astra Serif"/>
          <w:sz w:val="28"/>
          <w:szCs w:val="28"/>
        </w:rPr>
        <w:t>.</w:t>
      </w:r>
    </w:p>
    <w:p w:rsidR="00D54E38" w:rsidRPr="0087638D" w:rsidRDefault="00D54E38" w:rsidP="00D54E38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Результат предоставления муниципальной у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слуги независимо от принятого решения направляется заявителю в личный кабинет </w:t>
      </w:r>
      <w:r w:rsidR="00C21D88">
        <w:rPr>
          <w:rFonts w:ascii="PT Astra Serif" w:eastAsia="Times New Roman" w:hAnsi="PT Astra Serif"/>
          <w:sz w:val="28"/>
          <w:szCs w:val="28"/>
        </w:rPr>
        <w:t xml:space="preserve">Системы </w:t>
      </w:r>
      <w:r>
        <w:rPr>
          <w:rFonts w:ascii="PT Astra Serif" w:eastAsia="Times New Roman" w:hAnsi="PT Astra Serif"/>
          <w:sz w:val="28"/>
          <w:szCs w:val="28"/>
        </w:rPr>
        <w:t>или Единого портала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в форме уведомления о присвоении соответствующего статуса рассмотрения заявления. </w:t>
      </w:r>
    </w:p>
    <w:p w:rsidR="00D54E38" w:rsidRPr="0087638D" w:rsidRDefault="00D54E38" w:rsidP="00D54E3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/>
          <w:sz w:val="28"/>
          <w:szCs w:val="28"/>
        </w:rPr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результата предоставления муниципальной услуги, является </w:t>
      </w:r>
      <w:r>
        <w:rPr>
          <w:rFonts w:ascii="PT Astra Serif" w:hAnsi="PT Astra Serif"/>
          <w:sz w:val="28"/>
          <w:szCs w:val="28"/>
        </w:rPr>
        <w:t>Система.</w:t>
      </w:r>
    </w:p>
    <w:p w:rsidR="00934D35" w:rsidRPr="0087638D" w:rsidRDefault="005F784A" w:rsidP="00C662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Заявитель </w:t>
      </w:r>
      <w:r w:rsidR="007F7121"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посредством запроса через </w:t>
      </w:r>
      <w:r w:rsidR="00934D35"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сервис «Поиск заявления» Системы</w:t>
      </w:r>
      <w:r w:rsidR="000C217B"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может узнать о статусе заявления</w:t>
      </w:r>
      <w:r w:rsidR="000456B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762829" w:rsidRDefault="00D54E38" w:rsidP="00C6628D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2.3.2. </w:t>
      </w:r>
      <w:r w:rsidR="00762829" w:rsidRPr="0087638D">
        <w:rPr>
          <w:rFonts w:ascii="PT Astra Serif" w:eastAsia="Times New Roman" w:hAnsi="PT Astra Serif"/>
          <w:sz w:val="28"/>
          <w:szCs w:val="28"/>
        </w:rPr>
        <w:t xml:space="preserve"> </w:t>
      </w:r>
      <w:r w:rsidR="00826C31">
        <w:rPr>
          <w:rFonts w:ascii="PT Astra Serif" w:eastAsia="Times New Roman" w:hAnsi="PT Astra Serif"/>
          <w:sz w:val="28"/>
          <w:szCs w:val="28"/>
        </w:rPr>
        <w:t>В части предоставления муниципальной услуги по внесению</w:t>
      </w:r>
      <w:r w:rsidR="00B77715" w:rsidRPr="0087638D">
        <w:rPr>
          <w:rFonts w:ascii="PT Astra Serif" w:eastAsia="Times New Roman" w:hAnsi="PT Astra Serif"/>
          <w:sz w:val="28"/>
          <w:szCs w:val="28"/>
        </w:rPr>
        <w:t xml:space="preserve"> изменений в ранее поданное заявление о постановке ребёнка </w:t>
      </w:r>
      <w:r w:rsidR="00012D5F" w:rsidRPr="0087638D">
        <w:rPr>
          <w:rFonts w:ascii="PT Astra Serif" w:eastAsia="Times New Roman" w:hAnsi="PT Astra Serif"/>
          <w:sz w:val="28"/>
          <w:szCs w:val="28"/>
        </w:rPr>
        <w:t>на учёт</w:t>
      </w:r>
      <w:r w:rsidR="006826FE">
        <w:rPr>
          <w:rFonts w:ascii="PT Astra Serif" w:eastAsia="Times New Roman" w:hAnsi="PT Astra Serif"/>
          <w:sz w:val="28"/>
          <w:szCs w:val="28"/>
        </w:rPr>
        <w:t xml:space="preserve"> (в том </w:t>
      </w:r>
      <w:proofErr w:type="gramStart"/>
      <w:r w:rsidR="006826FE">
        <w:rPr>
          <w:rFonts w:ascii="PT Astra Serif" w:eastAsia="Times New Roman" w:hAnsi="PT Astra Serif"/>
          <w:sz w:val="28"/>
          <w:szCs w:val="28"/>
        </w:rPr>
        <w:t>числе  для</w:t>
      </w:r>
      <w:proofErr w:type="gramEnd"/>
      <w:r w:rsidR="006826FE">
        <w:rPr>
          <w:rFonts w:ascii="PT Astra Serif" w:eastAsia="Times New Roman" w:hAnsi="PT Astra Serif"/>
          <w:sz w:val="28"/>
          <w:szCs w:val="28"/>
        </w:rPr>
        <w:t xml:space="preserve"> </w:t>
      </w:r>
      <w:r w:rsidR="006826FE">
        <w:rPr>
          <w:rFonts w:ascii="PT Astra Serif" w:eastAsia="Times New Roman" w:hAnsi="PT Astra Serif"/>
          <w:sz w:val="28"/>
          <w:szCs w:val="28"/>
        </w:rPr>
        <w:lastRenderedPageBreak/>
        <w:t>перевода ребёнка в другую образовательную организацию, отказа от муниципальной услуги)</w:t>
      </w:r>
      <w:r w:rsidR="00012D5F" w:rsidRPr="0087638D">
        <w:rPr>
          <w:rFonts w:ascii="PT Astra Serif" w:eastAsia="Times New Roman" w:hAnsi="PT Astra Serif"/>
          <w:sz w:val="28"/>
          <w:szCs w:val="28"/>
        </w:rPr>
        <w:t xml:space="preserve"> </w:t>
      </w:r>
      <w:r w:rsidR="00762829" w:rsidRPr="0087638D">
        <w:rPr>
          <w:rFonts w:ascii="PT Astra Serif" w:eastAsia="Times New Roman" w:hAnsi="PT Astra Serif"/>
          <w:sz w:val="28"/>
          <w:szCs w:val="28"/>
        </w:rPr>
        <w:t>(промежуточный результат)</w:t>
      </w:r>
      <w:r w:rsidR="007F7121" w:rsidRPr="0087638D">
        <w:rPr>
          <w:rFonts w:ascii="PT Astra Serif" w:eastAsia="Times New Roman" w:hAnsi="PT Astra Serif"/>
          <w:sz w:val="28"/>
          <w:szCs w:val="28"/>
        </w:rPr>
        <w:t>.</w:t>
      </w:r>
    </w:p>
    <w:p w:rsidR="00D54E38" w:rsidRDefault="00D54E38" w:rsidP="00D54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результата</w:t>
      </w:r>
      <w:r w:rsidR="0067071D">
        <w:rPr>
          <w:rFonts w:ascii="PT Astra Serif" w:hAnsi="PT Astra Serif" w:cs="PT Astra Serif"/>
          <w:sz w:val="28"/>
          <w:szCs w:val="28"/>
        </w:rPr>
        <w:t xml:space="preserve"> (результатов)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 услуги:</w:t>
      </w:r>
    </w:p>
    <w:p w:rsidR="00C21D88" w:rsidRDefault="00C21D88" w:rsidP="00D54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 w:rsidR="00FC6737">
        <w:rPr>
          <w:rFonts w:ascii="PT Astra Serif" w:hAnsi="PT Astra Serif" w:cs="PT Astra Serif"/>
          <w:sz w:val="28"/>
          <w:szCs w:val="28"/>
        </w:rPr>
        <w:t>и</w:t>
      </w:r>
      <w:r w:rsidR="00231352">
        <w:rPr>
          <w:rFonts w:ascii="PT Astra Serif" w:hAnsi="PT Astra Serif" w:cs="PT Astra Serif"/>
          <w:sz w:val="28"/>
          <w:szCs w:val="28"/>
        </w:rPr>
        <w:t>справленны</w:t>
      </w:r>
      <w:r w:rsidR="0067071D">
        <w:rPr>
          <w:rFonts w:ascii="PT Astra Serif" w:hAnsi="PT Astra Serif" w:cs="PT Astra Serif"/>
          <w:sz w:val="28"/>
          <w:szCs w:val="28"/>
        </w:rPr>
        <w:t>е реестровая запись в автоматизированной системе</w:t>
      </w:r>
      <w:r w:rsidR="003D2953">
        <w:rPr>
          <w:rFonts w:ascii="PT Astra Serif" w:hAnsi="PT Astra Serif" w:cs="PT Astra Serif"/>
          <w:sz w:val="28"/>
          <w:szCs w:val="28"/>
        </w:rPr>
        <w:t xml:space="preserve"> </w:t>
      </w:r>
      <w:r w:rsidR="0067071D">
        <w:rPr>
          <w:rFonts w:ascii="PT Astra Serif" w:hAnsi="PT Astra Serif" w:cs="PT Astra Serif"/>
          <w:sz w:val="28"/>
          <w:szCs w:val="28"/>
        </w:rPr>
        <w:t xml:space="preserve">учёта в электронном реестре </w:t>
      </w:r>
      <w:r w:rsidR="00FC6737">
        <w:rPr>
          <w:rFonts w:ascii="PT Astra Serif" w:hAnsi="PT Astra Serif" w:cs="PT Astra Serif"/>
          <w:sz w:val="28"/>
          <w:szCs w:val="28"/>
        </w:rPr>
        <w:t xml:space="preserve">Системы в информационно-телекоммуникационной </w:t>
      </w:r>
      <w:r w:rsidR="00521012">
        <w:rPr>
          <w:rFonts w:ascii="PT Astra Serif" w:hAnsi="PT Astra Serif" w:cs="PT Astra Serif"/>
          <w:sz w:val="28"/>
          <w:szCs w:val="28"/>
        </w:rPr>
        <w:t xml:space="preserve">сети «Интернет» и уведомление </w:t>
      </w:r>
      <w:r w:rsidR="00FC6737">
        <w:rPr>
          <w:rFonts w:ascii="PT Astra Serif" w:hAnsi="PT Astra Serif" w:cs="PT Astra Serif"/>
          <w:sz w:val="28"/>
          <w:szCs w:val="28"/>
        </w:rPr>
        <w:t>заявителя о постановке ребёнка на учёт;</w:t>
      </w:r>
      <w:r w:rsidR="00231352">
        <w:rPr>
          <w:rFonts w:ascii="PT Astra Serif" w:hAnsi="PT Astra Serif" w:cs="PT Astra Serif"/>
          <w:sz w:val="28"/>
          <w:szCs w:val="28"/>
        </w:rPr>
        <w:t xml:space="preserve">  </w:t>
      </w:r>
      <w:r w:rsidR="00FC6737">
        <w:rPr>
          <w:rFonts w:ascii="PT Astra Serif" w:hAnsi="PT Astra Serif" w:cs="PT Astra Serif"/>
          <w:sz w:val="28"/>
          <w:szCs w:val="28"/>
        </w:rPr>
        <w:t xml:space="preserve"> </w:t>
      </w:r>
    </w:p>
    <w:p w:rsidR="00231352" w:rsidRDefault="00274FB7" w:rsidP="00D54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="00FC6737">
        <w:rPr>
          <w:rFonts w:ascii="PT Astra Serif" w:hAnsi="PT Astra Serif" w:cs="PT Astra Serif"/>
          <w:sz w:val="28"/>
          <w:szCs w:val="28"/>
        </w:rPr>
        <w:t>уведомление об отказе в постановке ребёнка на учёт.</w:t>
      </w:r>
    </w:p>
    <w:p w:rsidR="00D54E38" w:rsidRDefault="00FC6737" w:rsidP="003D2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D2953">
        <w:rPr>
          <w:rFonts w:ascii="PT Astra Serif" w:hAnsi="PT Astra Serif"/>
          <w:sz w:val="28"/>
          <w:szCs w:val="28"/>
        </w:rPr>
        <w:t xml:space="preserve"> </w:t>
      </w:r>
      <w:r w:rsidR="00D54E38">
        <w:rPr>
          <w:rFonts w:ascii="PT Astra Serif" w:hAnsi="PT Astra Serif"/>
          <w:sz w:val="28"/>
          <w:szCs w:val="28"/>
        </w:rPr>
        <w:t xml:space="preserve">2) </w:t>
      </w:r>
      <w:r w:rsidR="00D54E38">
        <w:rPr>
          <w:rFonts w:ascii="PT Astra Serif" w:hAnsi="PT Astra Serif" w:cs="PT Astra Serif"/>
          <w:sz w:val="28"/>
          <w:szCs w:val="28"/>
        </w:rPr>
        <w:t xml:space="preserve">наименование документа, содержащего решение о </w:t>
      </w:r>
      <w:proofErr w:type="gramStart"/>
      <w:r w:rsidR="00D54E38">
        <w:rPr>
          <w:rFonts w:ascii="PT Astra Serif" w:hAnsi="PT Astra Serif" w:cs="PT Astra Serif"/>
          <w:sz w:val="28"/>
          <w:szCs w:val="28"/>
        </w:rPr>
        <w:t>предоставлении  муниципальной</w:t>
      </w:r>
      <w:proofErr w:type="gramEnd"/>
      <w:r w:rsidR="00D54E38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 муниципальной услуги:</w:t>
      </w:r>
    </w:p>
    <w:p w:rsidR="00231352" w:rsidRDefault="00231352" w:rsidP="00231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Документом, содержащим решение о внесении изменений в ранее поданное заявление,</w:t>
      </w:r>
      <w:r>
        <w:rPr>
          <w:rFonts w:ascii="PT Astra Serif" w:hAnsi="PT Astra Serif"/>
          <w:sz w:val="28"/>
          <w:szCs w:val="28"/>
        </w:rPr>
        <w:t xml:space="preserve"> является уведомление (ф</w:t>
      </w: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орма </w:t>
      </w:r>
      <w:proofErr w:type="gramStart"/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PT Astra Serif" w:hAnsi="PT Astra Serif"/>
          <w:sz w:val="28"/>
          <w:szCs w:val="28"/>
        </w:rPr>
        <w:t xml:space="preserve">  размещена</w:t>
      </w:r>
      <w:proofErr w:type="gramEnd"/>
      <w:r w:rsidR="006D551A">
        <w:rPr>
          <w:rFonts w:ascii="PT Astra Serif" w:hAnsi="PT Astra Serif"/>
          <w:sz w:val="28"/>
          <w:szCs w:val="28"/>
        </w:rPr>
        <w:t xml:space="preserve"> в Системе);</w:t>
      </w:r>
    </w:p>
    <w:p w:rsidR="00835AAD" w:rsidRDefault="00274FB7" w:rsidP="0083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35AAD">
        <w:rPr>
          <w:rFonts w:ascii="PT Astra Serif" w:hAnsi="PT Astra Serif" w:cs="PT Astra Serif"/>
          <w:sz w:val="28"/>
          <w:szCs w:val="28"/>
        </w:rPr>
        <w:t>)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E91F45" w:rsidRPr="0087638D" w:rsidRDefault="00826C31" w:rsidP="00E91F45">
      <w:pPr>
        <w:spacing w:after="0" w:line="240" w:lineRule="auto"/>
        <w:ind w:right="20"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Заявителю направляется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уведомл</w:t>
      </w:r>
      <w:r>
        <w:rPr>
          <w:rFonts w:ascii="PT Astra Serif" w:eastAsia="Times New Roman" w:hAnsi="PT Astra Serif"/>
          <w:sz w:val="28"/>
          <w:szCs w:val="28"/>
        </w:rPr>
        <w:t>ение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о </w:t>
      </w:r>
      <w:r w:rsidR="00012D5F" w:rsidRPr="0087638D">
        <w:rPr>
          <w:rFonts w:ascii="PT Astra Serif" w:eastAsia="Times New Roman" w:hAnsi="PT Astra Serif"/>
          <w:sz w:val="28"/>
          <w:szCs w:val="28"/>
        </w:rPr>
        <w:t>внес</w:t>
      </w:r>
      <w:r w:rsidR="00694755" w:rsidRPr="0087638D">
        <w:rPr>
          <w:rFonts w:ascii="PT Astra Serif" w:eastAsia="Times New Roman" w:hAnsi="PT Astra Serif"/>
          <w:sz w:val="28"/>
          <w:szCs w:val="28"/>
        </w:rPr>
        <w:t>ё</w:t>
      </w:r>
      <w:r w:rsidR="00012D5F" w:rsidRPr="0087638D">
        <w:rPr>
          <w:rFonts w:ascii="PT Astra Serif" w:eastAsia="Times New Roman" w:hAnsi="PT Astra Serif"/>
          <w:sz w:val="28"/>
          <w:szCs w:val="28"/>
        </w:rPr>
        <w:t xml:space="preserve">нных </w:t>
      </w:r>
      <w:proofErr w:type="gramStart"/>
      <w:r w:rsidR="00012D5F" w:rsidRPr="0087638D">
        <w:rPr>
          <w:rFonts w:ascii="PT Astra Serif" w:eastAsia="Times New Roman" w:hAnsi="PT Astra Serif"/>
          <w:sz w:val="28"/>
          <w:szCs w:val="28"/>
        </w:rPr>
        <w:t xml:space="preserve">изменениях 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следующими</w:t>
      </w:r>
      <w:proofErr w:type="gramEnd"/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способами:</w:t>
      </w:r>
    </w:p>
    <w:p w:rsidR="00E91F45" w:rsidRPr="0087638D" w:rsidRDefault="00826C31" w:rsidP="00E91F45">
      <w:pPr>
        <w:spacing w:after="0" w:line="240" w:lineRule="auto"/>
        <w:ind w:left="700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через личный кабинет в Системе или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</w:t>
      </w:r>
      <w:r w:rsidR="005B1751">
        <w:rPr>
          <w:rFonts w:ascii="PT Astra Serif" w:eastAsia="Times New Roman" w:hAnsi="PT Astra Serif"/>
          <w:sz w:val="28"/>
          <w:szCs w:val="28"/>
        </w:rPr>
        <w:t xml:space="preserve">на </w:t>
      </w:r>
      <w:r w:rsidR="00E91F45" w:rsidRPr="0087638D">
        <w:rPr>
          <w:rFonts w:ascii="PT Astra Serif" w:eastAsia="Times New Roman" w:hAnsi="PT Astra Serif"/>
          <w:sz w:val="28"/>
          <w:szCs w:val="28"/>
        </w:rPr>
        <w:t>Едином портале;</w:t>
      </w:r>
    </w:p>
    <w:p w:rsidR="00E91F45" w:rsidRPr="004D46A0" w:rsidRDefault="00E91F45" w:rsidP="004D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 xml:space="preserve">посредством уведомлений (сообщений) </w:t>
      </w:r>
      <w:r w:rsidR="004D46A0" w:rsidRPr="0087638D">
        <w:rPr>
          <w:rFonts w:ascii="PT Astra Serif" w:hAnsi="PT Astra Serif"/>
          <w:sz w:val="28"/>
          <w:szCs w:val="28"/>
        </w:rPr>
        <w:t>на указанный</w:t>
      </w:r>
      <w:r w:rsidR="004D46A0">
        <w:rPr>
          <w:rFonts w:ascii="PT Astra Serif" w:hAnsi="PT Astra Serif"/>
          <w:sz w:val="28"/>
          <w:szCs w:val="28"/>
        </w:rPr>
        <w:t xml:space="preserve"> им номер мобильного телефона, или на электронную почту заявителя,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указанн</w:t>
      </w:r>
      <w:r w:rsidR="004D46A0">
        <w:rPr>
          <w:rFonts w:ascii="PT Astra Serif" w:eastAsia="Times New Roman" w:hAnsi="PT Astra Serif"/>
          <w:sz w:val="28"/>
          <w:szCs w:val="28"/>
        </w:rPr>
        <w:t>ые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им в зарегистрированном заявлении;</w:t>
      </w:r>
    </w:p>
    <w:p w:rsidR="00E91F45" w:rsidRDefault="00E91F45" w:rsidP="00E91F45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>посредством запроса заявителем</w:t>
      </w:r>
      <w:r w:rsidR="005B1751" w:rsidRPr="005B1751">
        <w:rPr>
          <w:rFonts w:ascii="PT Astra Serif" w:eastAsia="Times New Roman" w:hAnsi="PT Astra Serif"/>
          <w:sz w:val="28"/>
          <w:szCs w:val="28"/>
        </w:rPr>
        <w:t xml:space="preserve"> </w:t>
      </w:r>
      <w:r w:rsidR="005B1751" w:rsidRPr="0087638D">
        <w:rPr>
          <w:rFonts w:ascii="PT Astra Serif" w:eastAsia="Times New Roman" w:hAnsi="PT Astra Serif"/>
          <w:sz w:val="28"/>
          <w:szCs w:val="28"/>
        </w:rPr>
        <w:t xml:space="preserve">статуса заявления </w:t>
      </w:r>
      <w:r w:rsidR="005B1751">
        <w:rPr>
          <w:rFonts w:ascii="PT Astra Serif" w:eastAsia="Times New Roman" w:hAnsi="PT Astra Serif"/>
          <w:sz w:val="28"/>
          <w:szCs w:val="28"/>
        </w:rPr>
        <w:t xml:space="preserve">во вкладке </w:t>
      </w:r>
      <w:r w:rsidRPr="0087638D">
        <w:rPr>
          <w:rFonts w:ascii="PT Astra Serif" w:eastAsia="Times New Roman" w:hAnsi="PT Astra Serif"/>
          <w:sz w:val="28"/>
          <w:szCs w:val="28"/>
        </w:rPr>
        <w:t>сервиса «По</w:t>
      </w:r>
      <w:r w:rsidR="007F7121" w:rsidRPr="0087638D">
        <w:rPr>
          <w:rFonts w:ascii="PT Astra Serif" w:eastAsia="Times New Roman" w:hAnsi="PT Astra Serif"/>
          <w:sz w:val="28"/>
          <w:szCs w:val="28"/>
        </w:rPr>
        <w:t>иск заявления» Единого портала</w:t>
      </w:r>
      <w:r w:rsidR="006D551A">
        <w:rPr>
          <w:rFonts w:ascii="PT Astra Serif" w:eastAsia="Times New Roman" w:hAnsi="PT Astra Serif"/>
          <w:sz w:val="28"/>
          <w:szCs w:val="28"/>
        </w:rPr>
        <w:t>;</w:t>
      </w:r>
    </w:p>
    <w:p w:rsidR="00835AAD" w:rsidRDefault="006D551A" w:rsidP="0083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835AAD">
        <w:rPr>
          <w:rFonts w:ascii="PT Astra Serif" w:hAnsi="PT Astra Serif" w:cs="PT Astra Serif"/>
          <w:sz w:val="28"/>
          <w:szCs w:val="28"/>
        </w:rPr>
        <w:t xml:space="preserve">) способ получения результата </w:t>
      </w:r>
      <w:proofErr w:type="gramStart"/>
      <w:r w:rsidR="00835AAD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="00835AAD">
        <w:rPr>
          <w:rFonts w:ascii="PT Astra Serif" w:hAnsi="PT Astra Serif" w:cs="PT Astra Serif"/>
          <w:sz w:val="28"/>
          <w:szCs w:val="28"/>
        </w:rPr>
        <w:t xml:space="preserve"> услуги</w:t>
      </w:r>
      <w:r w:rsidR="00FC6737">
        <w:rPr>
          <w:rFonts w:ascii="PT Astra Serif" w:hAnsi="PT Astra Serif" w:cs="PT Astra Serif"/>
          <w:sz w:val="28"/>
          <w:szCs w:val="28"/>
        </w:rPr>
        <w:t>.</w:t>
      </w:r>
    </w:p>
    <w:p w:rsidR="00E91F45" w:rsidRPr="0087638D" w:rsidRDefault="00826C31" w:rsidP="0028403B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Результат предоставления муниципальной у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слуги независимо от принятого решения направляется заявителю в личный кабинет </w:t>
      </w:r>
      <w:proofErr w:type="gramStart"/>
      <w:r>
        <w:rPr>
          <w:rFonts w:ascii="PT Astra Serif" w:eastAsia="Times New Roman" w:hAnsi="PT Astra Serif"/>
          <w:sz w:val="28"/>
          <w:szCs w:val="28"/>
        </w:rPr>
        <w:t xml:space="preserve">Системы </w:t>
      </w:r>
      <w:r w:rsidR="004D46A0">
        <w:rPr>
          <w:rFonts w:ascii="PT Astra Serif" w:eastAsia="Times New Roman" w:hAnsi="PT Astra Serif"/>
          <w:sz w:val="28"/>
          <w:szCs w:val="28"/>
        </w:rPr>
        <w:t xml:space="preserve"> или</w:t>
      </w:r>
      <w:proofErr w:type="gramEnd"/>
      <w:r w:rsidR="004D46A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Единого портала</w:t>
      </w:r>
      <w:r w:rsidR="00E91F45" w:rsidRPr="0087638D">
        <w:rPr>
          <w:rFonts w:ascii="PT Astra Serif" w:eastAsia="Times New Roman" w:hAnsi="PT Astra Serif"/>
          <w:sz w:val="28"/>
          <w:szCs w:val="28"/>
        </w:rPr>
        <w:t xml:space="preserve"> в форме уведомления о присвоении соответствующего статуса рассмотрения заявления. </w:t>
      </w:r>
    </w:p>
    <w:p w:rsidR="001F0D1F" w:rsidRDefault="0028403B" w:rsidP="00EF1B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7638D">
        <w:rPr>
          <w:rFonts w:ascii="PT Astra Serif" w:hAnsi="PT Astra Serif"/>
          <w:sz w:val="28"/>
          <w:szCs w:val="28"/>
        </w:rPr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</w:t>
      </w:r>
      <w:r w:rsidR="00EF1BBD">
        <w:rPr>
          <w:rFonts w:ascii="PT Astra Serif" w:hAnsi="PT Astra Serif"/>
          <w:sz w:val="28"/>
          <w:szCs w:val="28"/>
        </w:rPr>
        <w:t xml:space="preserve"> </w:t>
      </w:r>
      <w:r w:rsidR="00826C31">
        <w:rPr>
          <w:rFonts w:ascii="PT Astra Serif" w:hAnsi="PT Astra Serif"/>
          <w:sz w:val="28"/>
          <w:szCs w:val="28"/>
        </w:rPr>
        <w:t xml:space="preserve"> предоставления муниципальной услуги по выдаче (отказе в выдаче) </w:t>
      </w:r>
      <w:r w:rsidR="00826C31">
        <w:rPr>
          <w:rFonts w:ascii="Times New Roman" w:eastAsia="Times New Roman" w:hAnsi="Times New Roman"/>
          <w:sz w:val="28"/>
        </w:rPr>
        <w:t>направления</w:t>
      </w:r>
      <w:r w:rsidR="001F0D1F" w:rsidRPr="0087638D">
        <w:rPr>
          <w:rFonts w:ascii="Times New Roman" w:eastAsia="Times New Roman" w:hAnsi="Times New Roman"/>
          <w:sz w:val="28"/>
        </w:rPr>
        <w:t xml:space="preserve"> для приёма (зачисления) </w:t>
      </w:r>
      <w:r w:rsidR="00826C31">
        <w:rPr>
          <w:rFonts w:ascii="Times New Roman" w:eastAsia="Times New Roman" w:hAnsi="Times New Roman"/>
          <w:sz w:val="28"/>
        </w:rPr>
        <w:t>реб</w:t>
      </w:r>
      <w:r w:rsidR="004D46A0">
        <w:rPr>
          <w:rFonts w:ascii="Times New Roman" w:eastAsia="Times New Roman" w:hAnsi="Times New Roman"/>
          <w:sz w:val="28"/>
        </w:rPr>
        <w:t>ё</w:t>
      </w:r>
      <w:r w:rsidR="00826C31">
        <w:rPr>
          <w:rFonts w:ascii="Times New Roman" w:eastAsia="Times New Roman" w:hAnsi="Times New Roman"/>
          <w:sz w:val="28"/>
        </w:rPr>
        <w:t xml:space="preserve">нка </w:t>
      </w:r>
      <w:r w:rsidR="001F0D1F" w:rsidRPr="0087638D">
        <w:rPr>
          <w:rFonts w:ascii="Times New Roman" w:eastAsia="Times New Roman" w:hAnsi="Times New Roman"/>
          <w:sz w:val="28"/>
        </w:rPr>
        <w:t>в образовательную организацию (основной результат</w:t>
      </w:r>
      <w:r w:rsidR="000E66C2" w:rsidRPr="0087638D">
        <w:rPr>
          <w:rFonts w:ascii="Times New Roman" w:eastAsia="Times New Roman" w:hAnsi="Times New Roman"/>
          <w:sz w:val="28"/>
        </w:rPr>
        <w:t>)</w:t>
      </w:r>
      <w:r w:rsidR="005B1751">
        <w:rPr>
          <w:rFonts w:ascii="Times New Roman" w:eastAsia="Times New Roman" w:hAnsi="Times New Roman"/>
          <w:sz w:val="28"/>
        </w:rPr>
        <w:t>:</w:t>
      </w:r>
    </w:p>
    <w:p w:rsidR="00835AAD" w:rsidRDefault="00835AAD" w:rsidP="0083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результата</w:t>
      </w:r>
      <w:r>
        <w:rPr>
          <w:rFonts w:ascii="PT Astra Serif" w:hAnsi="PT Astra Serif" w:cs="PT Astra Serif"/>
          <w:sz w:val="28"/>
          <w:szCs w:val="28"/>
        </w:rPr>
        <w:t xml:space="preserve"> (результатов)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1B66DF" w:rsidRPr="0087638D" w:rsidRDefault="00AB4AA4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а) </w:t>
      </w:r>
      <w:r w:rsidR="001B66DF" w:rsidRPr="0087638D">
        <w:rPr>
          <w:rFonts w:ascii="PT Astra Serif" w:hAnsi="PT Astra Serif" w:cs="PT Astra Serif"/>
          <w:sz w:val="28"/>
          <w:szCs w:val="28"/>
        </w:rPr>
        <w:t xml:space="preserve">выдача направления для </w:t>
      </w:r>
      <w:r w:rsidR="00826C31">
        <w:rPr>
          <w:rFonts w:ascii="PT Astra Serif" w:hAnsi="PT Astra Serif" w:cs="PT Astra Serif"/>
          <w:sz w:val="28"/>
          <w:szCs w:val="28"/>
        </w:rPr>
        <w:t>при</w:t>
      </w:r>
      <w:r w:rsidR="00AF1672">
        <w:rPr>
          <w:rFonts w:ascii="PT Astra Serif" w:hAnsi="PT Astra Serif" w:cs="PT Astra Serif"/>
          <w:sz w:val="28"/>
          <w:szCs w:val="28"/>
        </w:rPr>
        <w:t>ё</w:t>
      </w:r>
      <w:r w:rsidR="00826C31">
        <w:rPr>
          <w:rFonts w:ascii="PT Astra Serif" w:hAnsi="PT Astra Serif" w:cs="PT Astra Serif"/>
          <w:sz w:val="28"/>
          <w:szCs w:val="28"/>
        </w:rPr>
        <w:t>ма (</w:t>
      </w:r>
      <w:r w:rsidR="001B66DF" w:rsidRPr="0087638D">
        <w:rPr>
          <w:rFonts w:ascii="PT Astra Serif" w:hAnsi="PT Astra Serif" w:cs="PT Astra Serif"/>
          <w:sz w:val="28"/>
          <w:szCs w:val="28"/>
        </w:rPr>
        <w:t>зачисления</w:t>
      </w:r>
      <w:r w:rsidR="00826C31">
        <w:rPr>
          <w:rFonts w:ascii="PT Astra Serif" w:hAnsi="PT Astra Serif" w:cs="PT Astra Serif"/>
          <w:sz w:val="28"/>
          <w:szCs w:val="28"/>
        </w:rPr>
        <w:t>)</w:t>
      </w:r>
      <w:r w:rsidR="001B66DF" w:rsidRPr="0087638D">
        <w:rPr>
          <w:rFonts w:ascii="PT Astra Serif" w:hAnsi="PT Astra Serif" w:cs="PT Astra Serif"/>
          <w:sz w:val="28"/>
          <w:szCs w:val="28"/>
        </w:rPr>
        <w:t xml:space="preserve"> ребёнка в образовательную организацию</w:t>
      </w:r>
      <w:r w:rsidR="00517096" w:rsidRPr="0087638D">
        <w:rPr>
          <w:rFonts w:ascii="PT Astra Serif" w:hAnsi="PT Astra Serif" w:cs="PT Astra Serif"/>
          <w:sz w:val="28"/>
          <w:szCs w:val="28"/>
        </w:rPr>
        <w:t xml:space="preserve"> (далее – направление)</w:t>
      </w:r>
      <w:r w:rsidR="00BD16BA" w:rsidRPr="0087638D">
        <w:rPr>
          <w:rFonts w:ascii="PT Astra Serif" w:hAnsi="PT Astra Serif" w:cs="PT Astra Serif"/>
          <w:sz w:val="28"/>
          <w:szCs w:val="28"/>
        </w:rPr>
        <w:t>;</w:t>
      </w:r>
    </w:p>
    <w:p w:rsidR="001709ED" w:rsidRPr="0087638D" w:rsidRDefault="00AB4AA4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б) </w:t>
      </w:r>
      <w:r w:rsidR="00436018">
        <w:rPr>
          <w:rFonts w:ascii="PT Astra Serif" w:hAnsi="PT Astra Serif" w:cs="PT Astra Serif"/>
          <w:sz w:val="28"/>
          <w:szCs w:val="28"/>
        </w:rPr>
        <w:t xml:space="preserve">уведомление об </w:t>
      </w:r>
      <w:r w:rsidR="00CF39F3" w:rsidRPr="0087638D">
        <w:rPr>
          <w:rFonts w:ascii="PT Astra Serif" w:hAnsi="PT Astra Serif" w:cs="PT Astra Serif"/>
          <w:sz w:val="28"/>
          <w:szCs w:val="28"/>
        </w:rPr>
        <w:t>отказ</w:t>
      </w:r>
      <w:r w:rsidR="00436018">
        <w:rPr>
          <w:rFonts w:ascii="PT Astra Serif" w:hAnsi="PT Astra Serif" w:cs="PT Astra Serif"/>
          <w:sz w:val="28"/>
          <w:szCs w:val="28"/>
        </w:rPr>
        <w:t>е</w:t>
      </w:r>
      <w:r w:rsidR="00CF39F3" w:rsidRPr="0087638D">
        <w:rPr>
          <w:rFonts w:ascii="PT Astra Serif" w:hAnsi="PT Astra Serif" w:cs="PT Astra Serif"/>
          <w:sz w:val="28"/>
          <w:szCs w:val="28"/>
        </w:rPr>
        <w:t xml:space="preserve"> в выдаче направления</w:t>
      </w:r>
      <w:r w:rsidR="00F777D5" w:rsidRPr="0087638D">
        <w:rPr>
          <w:rFonts w:ascii="PT Astra Serif" w:hAnsi="PT Astra Serif" w:cs="PT Astra Serif"/>
          <w:sz w:val="28"/>
          <w:szCs w:val="28"/>
        </w:rPr>
        <w:t>.</w:t>
      </w:r>
    </w:p>
    <w:p w:rsidR="00673A5E" w:rsidRDefault="00CC60C1" w:rsidP="00673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73A5E">
        <w:rPr>
          <w:rFonts w:ascii="PT Astra Serif" w:hAnsi="PT Astra Serif"/>
          <w:sz w:val="28"/>
          <w:szCs w:val="28"/>
        </w:rPr>
        <w:t xml:space="preserve">2) </w:t>
      </w:r>
      <w:r w:rsidR="00673A5E">
        <w:rPr>
          <w:rFonts w:ascii="PT Astra Serif" w:hAnsi="PT Astra Serif" w:cs="PT Astra Serif"/>
          <w:sz w:val="28"/>
          <w:szCs w:val="28"/>
        </w:rPr>
        <w:t xml:space="preserve">наименование документа, содержащего решение о </w:t>
      </w:r>
      <w:proofErr w:type="gramStart"/>
      <w:r w:rsidR="00673A5E">
        <w:rPr>
          <w:rFonts w:ascii="PT Astra Serif" w:hAnsi="PT Astra Serif" w:cs="PT Astra Serif"/>
          <w:sz w:val="28"/>
          <w:szCs w:val="28"/>
        </w:rPr>
        <w:t>предоставлении  муниципальной</w:t>
      </w:r>
      <w:proofErr w:type="gramEnd"/>
      <w:r w:rsidR="00673A5E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 муниципальной услуги:</w:t>
      </w:r>
    </w:p>
    <w:p w:rsidR="00F60228" w:rsidRPr="00F60228" w:rsidRDefault="00F60228" w:rsidP="00F60228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 в части предоставления </w:t>
      </w:r>
      <w:r>
        <w:rPr>
          <w:rFonts w:ascii="PT Astra Serif" w:hAnsi="PT Astra Serif"/>
          <w:sz w:val="28"/>
          <w:szCs w:val="28"/>
        </w:rPr>
        <w:t xml:space="preserve">ребёнку </w:t>
      </w:r>
      <w:r w:rsidRPr="0087638D">
        <w:rPr>
          <w:rFonts w:ascii="PT Astra Serif" w:hAnsi="PT Astra Serif"/>
          <w:sz w:val="28"/>
          <w:szCs w:val="28"/>
        </w:rPr>
        <w:t xml:space="preserve">места в образовательной организации, </w:t>
      </w:r>
      <w:proofErr w:type="gramStart"/>
      <w:r w:rsidRPr="0087638D">
        <w:rPr>
          <w:rFonts w:ascii="PT Astra Serif" w:hAnsi="PT Astra Serif"/>
          <w:sz w:val="28"/>
          <w:szCs w:val="28"/>
        </w:rPr>
        <w:t>является  направление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ф</w:t>
      </w:r>
      <w:r w:rsidRPr="0087638D">
        <w:rPr>
          <w:rFonts w:ascii="PT Astra Serif" w:hAnsi="PT Astra Serif"/>
          <w:sz w:val="28"/>
          <w:szCs w:val="28"/>
        </w:rPr>
        <w:t>орма направления размещена в Системе</w:t>
      </w:r>
      <w:r>
        <w:rPr>
          <w:rFonts w:ascii="PT Astra Serif" w:hAnsi="PT Astra Serif"/>
          <w:sz w:val="28"/>
          <w:szCs w:val="28"/>
        </w:rPr>
        <w:t>).</w:t>
      </w:r>
    </w:p>
    <w:p w:rsidR="00682C55" w:rsidRPr="002A6FFD" w:rsidRDefault="00673A5E" w:rsidP="00274FB7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393A1C" w:rsidRPr="0087638D">
        <w:rPr>
          <w:rFonts w:ascii="PT Astra Serif" w:hAnsi="PT Astra Serif"/>
          <w:sz w:val="28"/>
          <w:szCs w:val="28"/>
        </w:rPr>
        <w:t>Направление в виде бумажного документа выда</w:t>
      </w:r>
      <w:r w:rsidR="005F784A" w:rsidRPr="0087638D">
        <w:rPr>
          <w:rFonts w:ascii="PT Astra Serif" w:hAnsi="PT Astra Serif"/>
          <w:sz w:val="28"/>
          <w:szCs w:val="28"/>
        </w:rPr>
        <w:t>ё</w:t>
      </w:r>
      <w:r w:rsidR="00AF1672">
        <w:rPr>
          <w:rFonts w:ascii="PT Astra Serif" w:hAnsi="PT Astra Serif"/>
          <w:sz w:val="28"/>
          <w:szCs w:val="28"/>
        </w:rPr>
        <w:t xml:space="preserve">тся </w:t>
      </w:r>
      <w:r w:rsidR="00393A1C" w:rsidRPr="0087638D">
        <w:rPr>
          <w:rFonts w:ascii="PT Astra Serif" w:hAnsi="PT Astra Serif"/>
          <w:sz w:val="28"/>
          <w:szCs w:val="28"/>
        </w:rPr>
        <w:t>непосредственно за</w:t>
      </w:r>
      <w:r w:rsidR="006D551A">
        <w:rPr>
          <w:rFonts w:ascii="PT Astra Serif" w:hAnsi="PT Astra Serif"/>
          <w:sz w:val="28"/>
          <w:szCs w:val="28"/>
        </w:rPr>
        <w:t>явителю в уполномоченном органе;</w:t>
      </w:r>
    </w:p>
    <w:p w:rsidR="00D54E38" w:rsidRDefault="00274FB7" w:rsidP="00D5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D54E38">
        <w:rPr>
          <w:rFonts w:ascii="PT Astra Serif" w:hAnsi="PT Astra Serif" w:cs="PT Astra Serif"/>
          <w:sz w:val="28"/>
          <w:szCs w:val="28"/>
        </w:rPr>
        <w:t>)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E05546" w:rsidRDefault="00E05546" w:rsidP="00E0554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результата предоставления муниципальной услуги</w:t>
      </w:r>
      <w:r w:rsidR="008D7740" w:rsidRPr="0087638D">
        <w:rPr>
          <w:rFonts w:ascii="PT Astra Serif" w:hAnsi="PT Astra Serif"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является</w:t>
      </w:r>
      <w:r w:rsidR="006D551A">
        <w:rPr>
          <w:rFonts w:ascii="PT Astra Serif" w:hAnsi="PT Astra Serif"/>
          <w:sz w:val="28"/>
          <w:szCs w:val="28"/>
        </w:rPr>
        <w:t xml:space="preserve"> Система;</w:t>
      </w:r>
    </w:p>
    <w:p w:rsidR="00D54E38" w:rsidRDefault="00274FB7" w:rsidP="00D5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D54E38">
        <w:rPr>
          <w:rFonts w:ascii="PT Astra Serif" w:hAnsi="PT Astra Serif" w:cs="PT Astra Serif"/>
          <w:sz w:val="28"/>
          <w:szCs w:val="28"/>
        </w:rPr>
        <w:t xml:space="preserve">) способ получения результата </w:t>
      </w:r>
      <w:proofErr w:type="gramStart"/>
      <w:r w:rsidR="00D54E38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="00D54E38">
        <w:rPr>
          <w:rFonts w:ascii="PT Astra Serif" w:hAnsi="PT Astra Serif" w:cs="PT Astra Serif"/>
          <w:sz w:val="28"/>
          <w:szCs w:val="28"/>
        </w:rPr>
        <w:t xml:space="preserve"> услуги</w:t>
      </w:r>
      <w:r w:rsidR="00CC60C1">
        <w:rPr>
          <w:rFonts w:ascii="PT Astra Serif" w:hAnsi="PT Astra Serif" w:cs="PT Astra Serif"/>
          <w:sz w:val="28"/>
          <w:szCs w:val="28"/>
        </w:rPr>
        <w:t>.</w:t>
      </w:r>
    </w:p>
    <w:p w:rsidR="00D54E38" w:rsidRPr="0087638D" w:rsidRDefault="00D54E38" w:rsidP="00D54E38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Результат предоставления муниципальной у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слуги независимо от принятого решения направляется заявителю в личный кабинет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Системы  или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Единого портала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в форме уведомления о присвоении соответствующего статуса рассмотрения заявления. </w:t>
      </w:r>
    </w:p>
    <w:p w:rsidR="00D54E38" w:rsidRPr="0087638D" w:rsidRDefault="00D54E38" w:rsidP="00D54E3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/>
          <w:sz w:val="28"/>
          <w:szCs w:val="28"/>
        </w:rPr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результата предоставления муниципальной услуги, является </w:t>
      </w:r>
      <w:r>
        <w:rPr>
          <w:rFonts w:ascii="PT Astra Serif" w:hAnsi="PT Astra Serif"/>
          <w:sz w:val="28"/>
          <w:szCs w:val="28"/>
        </w:rPr>
        <w:t>Система.</w:t>
      </w:r>
    </w:p>
    <w:p w:rsidR="00D46169" w:rsidRDefault="00FD3F6F" w:rsidP="005457A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2.3.4.</w:t>
      </w:r>
      <w:r w:rsidR="00F777D5" w:rsidRPr="0087638D">
        <w:rPr>
          <w:rFonts w:ascii="PT Astra Serif" w:hAnsi="PT Astra Serif"/>
          <w:sz w:val="28"/>
          <w:szCs w:val="28"/>
        </w:rPr>
        <w:t xml:space="preserve"> </w:t>
      </w:r>
      <w:r w:rsidR="002A6120">
        <w:rPr>
          <w:rFonts w:ascii="PT Astra Serif" w:hAnsi="PT Astra Serif"/>
          <w:sz w:val="28"/>
          <w:szCs w:val="28"/>
        </w:rPr>
        <w:t>В</w:t>
      </w:r>
      <w:r w:rsidR="00C80C49" w:rsidRPr="0087638D">
        <w:rPr>
          <w:rFonts w:ascii="PT Astra Serif" w:hAnsi="PT Astra Serif"/>
          <w:sz w:val="28"/>
          <w:szCs w:val="28"/>
        </w:rPr>
        <w:t xml:space="preserve"> части </w:t>
      </w:r>
      <w:r w:rsidR="00436018">
        <w:rPr>
          <w:rFonts w:ascii="PT Astra Serif" w:hAnsi="PT Astra Serif"/>
          <w:sz w:val="28"/>
          <w:szCs w:val="28"/>
        </w:rPr>
        <w:t>предоставления муниципальной услуги по исправлению</w:t>
      </w:r>
      <w:r w:rsidR="00C80C49" w:rsidRPr="0087638D">
        <w:rPr>
          <w:rFonts w:ascii="PT Astra Serif" w:hAnsi="PT Astra Serif"/>
          <w:sz w:val="28"/>
          <w:szCs w:val="28"/>
        </w:rPr>
        <w:t xml:space="preserve"> опечаток и (или) ошибок в документах, выданных</w:t>
      </w:r>
      <w:r w:rsidR="00436018">
        <w:rPr>
          <w:rFonts w:ascii="PT Astra Serif" w:hAnsi="PT Astra Serif"/>
          <w:sz w:val="28"/>
          <w:szCs w:val="28"/>
        </w:rPr>
        <w:t xml:space="preserve"> (направленных)</w:t>
      </w:r>
      <w:r w:rsidR="00C80C49" w:rsidRPr="0087638D">
        <w:rPr>
          <w:rFonts w:ascii="PT Astra Serif" w:hAnsi="PT Astra Serif"/>
          <w:sz w:val="28"/>
          <w:szCs w:val="28"/>
        </w:rPr>
        <w:t xml:space="preserve"> в результате предоставления </w:t>
      </w:r>
      <w:r w:rsidR="00F777D5" w:rsidRPr="0087638D">
        <w:rPr>
          <w:rFonts w:ascii="PT Astra Serif" w:hAnsi="PT Astra Serif"/>
          <w:sz w:val="28"/>
          <w:szCs w:val="28"/>
        </w:rPr>
        <w:t>муниципа</w:t>
      </w:r>
      <w:r w:rsidR="002A6120">
        <w:rPr>
          <w:rFonts w:ascii="PT Astra Serif" w:hAnsi="PT Astra Serif"/>
          <w:sz w:val="28"/>
          <w:szCs w:val="28"/>
        </w:rPr>
        <w:t xml:space="preserve">льной </w:t>
      </w:r>
      <w:r w:rsidR="00F777D5" w:rsidRPr="0087638D">
        <w:rPr>
          <w:rFonts w:ascii="PT Astra Serif" w:hAnsi="PT Astra Serif"/>
          <w:sz w:val="28"/>
          <w:szCs w:val="28"/>
        </w:rPr>
        <w:t>услуги</w:t>
      </w:r>
      <w:r w:rsidR="00E91F45" w:rsidRPr="0087638D">
        <w:rPr>
          <w:rFonts w:ascii="PT Astra Serif" w:hAnsi="PT Astra Serif"/>
          <w:sz w:val="28"/>
          <w:szCs w:val="28"/>
        </w:rPr>
        <w:t>:</w:t>
      </w:r>
      <w:r w:rsidR="005457A0">
        <w:rPr>
          <w:rFonts w:ascii="PT Astra Serif" w:hAnsi="PT Astra Serif"/>
          <w:sz w:val="28"/>
          <w:szCs w:val="28"/>
        </w:rPr>
        <w:t xml:space="preserve"> </w:t>
      </w:r>
    </w:p>
    <w:p w:rsidR="00FD3F6F" w:rsidRDefault="00FD3F6F" w:rsidP="00FD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результата</w:t>
      </w:r>
      <w:r w:rsidR="00BC0352">
        <w:rPr>
          <w:rFonts w:ascii="PT Astra Serif" w:hAnsi="PT Astra Serif" w:cs="PT Astra Serif"/>
          <w:sz w:val="28"/>
          <w:szCs w:val="28"/>
        </w:rPr>
        <w:t xml:space="preserve"> (результатов) предоставления </w:t>
      </w:r>
      <w:r>
        <w:rPr>
          <w:rFonts w:ascii="PT Astra Serif" w:hAnsi="PT Astra Serif" w:cs="PT Astra Serif"/>
          <w:sz w:val="28"/>
          <w:szCs w:val="28"/>
        </w:rPr>
        <w:t>муниципальной услуги:</w:t>
      </w:r>
    </w:p>
    <w:p w:rsidR="00C80C49" w:rsidRPr="0087638D" w:rsidRDefault="00CC60C1" w:rsidP="00FD3F6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C80C49" w:rsidRPr="0087638D">
        <w:rPr>
          <w:rFonts w:ascii="PT Astra Serif" w:hAnsi="PT Astra Serif"/>
          <w:sz w:val="28"/>
          <w:szCs w:val="28"/>
        </w:rPr>
        <w:t>справленны</w:t>
      </w:r>
      <w:r w:rsidR="00BC0352">
        <w:rPr>
          <w:rFonts w:ascii="PT Astra Serif" w:hAnsi="PT Astra Serif"/>
          <w:sz w:val="28"/>
          <w:szCs w:val="28"/>
        </w:rPr>
        <w:t xml:space="preserve">е направление или </w:t>
      </w:r>
      <w:proofErr w:type="gramStart"/>
      <w:r w:rsidR="00BC0352">
        <w:rPr>
          <w:rFonts w:ascii="PT Astra Serif" w:hAnsi="PT Astra Serif"/>
          <w:sz w:val="28"/>
          <w:szCs w:val="28"/>
        </w:rPr>
        <w:t>уведомление  об</w:t>
      </w:r>
      <w:proofErr w:type="gramEnd"/>
      <w:r w:rsidR="00BC0352">
        <w:rPr>
          <w:rFonts w:ascii="PT Astra Serif" w:hAnsi="PT Astra Serif"/>
          <w:sz w:val="28"/>
          <w:szCs w:val="28"/>
        </w:rPr>
        <w:t xml:space="preserve"> отказе в выдаче направления.</w:t>
      </w:r>
    </w:p>
    <w:p w:rsidR="00E91F45" w:rsidRDefault="00E91F45" w:rsidP="00E91F4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Исправленный результат предоставления муниципальной услуги </w:t>
      </w:r>
      <w:r w:rsidRPr="00B31E48">
        <w:rPr>
          <w:rFonts w:ascii="PT Astra Serif" w:hAnsi="PT Astra Serif"/>
          <w:sz w:val="28"/>
          <w:szCs w:val="28"/>
        </w:rPr>
        <w:t>(направление)</w:t>
      </w:r>
      <w:r w:rsidRPr="0087638D">
        <w:rPr>
          <w:rFonts w:ascii="PT Astra Serif" w:hAnsi="PT Astra Serif"/>
          <w:sz w:val="28"/>
          <w:szCs w:val="28"/>
        </w:rPr>
        <w:t xml:space="preserve"> в виде бумажного документа выда</w:t>
      </w:r>
      <w:r w:rsidR="005F784A" w:rsidRPr="0087638D">
        <w:rPr>
          <w:rFonts w:ascii="PT Astra Serif" w:hAnsi="PT Astra Serif"/>
          <w:sz w:val="28"/>
          <w:szCs w:val="28"/>
        </w:rPr>
        <w:t>ё</w:t>
      </w:r>
      <w:r w:rsidR="002A6120">
        <w:rPr>
          <w:rFonts w:ascii="PT Astra Serif" w:hAnsi="PT Astra Serif"/>
          <w:sz w:val="28"/>
          <w:szCs w:val="28"/>
        </w:rPr>
        <w:t xml:space="preserve">тся </w:t>
      </w:r>
      <w:r w:rsidRPr="0087638D">
        <w:rPr>
          <w:rFonts w:ascii="PT Astra Serif" w:hAnsi="PT Astra Serif"/>
          <w:sz w:val="28"/>
          <w:szCs w:val="28"/>
        </w:rPr>
        <w:t>непосредственно заявителю в уполномоченном органе.</w:t>
      </w:r>
    </w:p>
    <w:p w:rsidR="00FD3F6F" w:rsidRDefault="00CC60C1" w:rsidP="00FD3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FD3F6F">
        <w:rPr>
          <w:rFonts w:ascii="PT Astra Serif" w:hAnsi="PT Astra Serif"/>
          <w:sz w:val="28"/>
          <w:szCs w:val="28"/>
        </w:rPr>
        <w:t xml:space="preserve">2) </w:t>
      </w:r>
      <w:r w:rsidR="00FD3F6F">
        <w:rPr>
          <w:rFonts w:ascii="PT Astra Serif" w:hAnsi="PT Astra Serif" w:cs="PT Astra Serif"/>
          <w:sz w:val="28"/>
          <w:szCs w:val="28"/>
        </w:rPr>
        <w:t xml:space="preserve">наименование документа, содержащего решение о </w:t>
      </w:r>
      <w:proofErr w:type="gramStart"/>
      <w:r w:rsidR="00FD3F6F">
        <w:rPr>
          <w:rFonts w:ascii="PT Astra Serif" w:hAnsi="PT Astra Serif" w:cs="PT Astra Serif"/>
          <w:sz w:val="28"/>
          <w:szCs w:val="28"/>
        </w:rPr>
        <w:t>предоставлении  муниципальной</w:t>
      </w:r>
      <w:proofErr w:type="gramEnd"/>
      <w:r w:rsidR="00FD3F6F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 муниципальной услуги:</w:t>
      </w:r>
    </w:p>
    <w:p w:rsidR="00CC60C1" w:rsidRDefault="00CC60C1" w:rsidP="00CC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Реквизитами уведомления о 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результатах рассмотрения заявления в период предоставления муниципальной услуги </w:t>
      </w:r>
      <w:r>
        <w:rPr>
          <w:rFonts w:ascii="PT Astra Serif" w:hAnsi="PT Astra Serif"/>
          <w:sz w:val="28"/>
          <w:szCs w:val="28"/>
        </w:rPr>
        <w:t xml:space="preserve">являются: </w:t>
      </w:r>
      <w:r w:rsidRPr="0087638D">
        <w:rPr>
          <w:rFonts w:ascii="PT Astra Serif" w:hAnsi="PT Astra Serif"/>
          <w:sz w:val="28"/>
          <w:szCs w:val="28"/>
        </w:rPr>
        <w:t>регистрационный номер заявления, дата регистрации, фамилия, имя, отчество (</w:t>
      </w:r>
      <w:r>
        <w:rPr>
          <w:rFonts w:ascii="PT Astra Serif" w:hAnsi="PT Astra Serif"/>
          <w:sz w:val="28"/>
          <w:szCs w:val="28"/>
        </w:rPr>
        <w:t xml:space="preserve">последнее - </w:t>
      </w:r>
      <w:r w:rsidRPr="0087638D">
        <w:rPr>
          <w:rFonts w:ascii="PT Astra Serif" w:hAnsi="PT Astra Serif"/>
          <w:sz w:val="28"/>
          <w:szCs w:val="28"/>
        </w:rPr>
        <w:t>при наличии) заявителя, год рождения ребёнка, статус заявления.</w:t>
      </w:r>
    </w:p>
    <w:p w:rsidR="00FD3F6F" w:rsidRDefault="00CC60C1" w:rsidP="00FD3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 w:rsidR="00274FB7">
        <w:rPr>
          <w:rFonts w:ascii="PT Astra Serif" w:hAnsi="PT Astra Serif" w:cs="PT Astra Serif"/>
          <w:sz w:val="28"/>
          <w:szCs w:val="28"/>
        </w:rPr>
        <w:t>3</w:t>
      </w:r>
      <w:r w:rsidR="00FD3F6F">
        <w:rPr>
          <w:rFonts w:ascii="PT Astra Serif" w:hAnsi="PT Astra Serif" w:cs="PT Astra Serif"/>
          <w:sz w:val="28"/>
          <w:szCs w:val="28"/>
        </w:rPr>
        <w:t>)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FD3F6F" w:rsidRPr="0087638D" w:rsidRDefault="00FD3F6F" w:rsidP="00FD3F6F">
      <w:pPr>
        <w:spacing w:after="0" w:line="240" w:lineRule="auto"/>
        <w:ind w:right="20"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Заявителю направляется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уведомл</w:t>
      </w:r>
      <w:r>
        <w:rPr>
          <w:rFonts w:ascii="PT Astra Serif" w:eastAsia="Times New Roman" w:hAnsi="PT Astra Serif"/>
          <w:sz w:val="28"/>
          <w:szCs w:val="28"/>
        </w:rPr>
        <w:t>ение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о внесённых </w:t>
      </w:r>
      <w:proofErr w:type="gramStart"/>
      <w:r w:rsidRPr="0087638D">
        <w:rPr>
          <w:rFonts w:ascii="PT Astra Serif" w:eastAsia="Times New Roman" w:hAnsi="PT Astra Serif"/>
          <w:sz w:val="28"/>
          <w:szCs w:val="28"/>
        </w:rPr>
        <w:t>изменениях  следующими</w:t>
      </w:r>
      <w:proofErr w:type="gramEnd"/>
      <w:r w:rsidRPr="0087638D">
        <w:rPr>
          <w:rFonts w:ascii="PT Astra Serif" w:eastAsia="Times New Roman" w:hAnsi="PT Astra Serif"/>
          <w:sz w:val="28"/>
          <w:szCs w:val="28"/>
        </w:rPr>
        <w:t xml:space="preserve"> способами:</w:t>
      </w:r>
    </w:p>
    <w:p w:rsidR="00FD3F6F" w:rsidRPr="0087638D" w:rsidRDefault="00FD3F6F" w:rsidP="00FD3F6F">
      <w:pPr>
        <w:spacing w:after="0" w:line="240" w:lineRule="auto"/>
        <w:ind w:left="700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через личный кабинет в Системе или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на </w:t>
      </w:r>
      <w:r w:rsidRPr="0087638D">
        <w:rPr>
          <w:rFonts w:ascii="PT Astra Serif" w:eastAsia="Times New Roman" w:hAnsi="PT Astra Serif"/>
          <w:sz w:val="28"/>
          <w:szCs w:val="28"/>
        </w:rPr>
        <w:t>Едином портале;</w:t>
      </w:r>
    </w:p>
    <w:p w:rsidR="00FD3F6F" w:rsidRPr="004D46A0" w:rsidRDefault="00FD3F6F" w:rsidP="00FD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 xml:space="preserve">посредством уведомлений (сообщений) </w:t>
      </w:r>
      <w:r w:rsidRPr="0087638D">
        <w:rPr>
          <w:rFonts w:ascii="PT Astra Serif" w:hAnsi="PT Astra Serif"/>
          <w:sz w:val="28"/>
          <w:szCs w:val="28"/>
        </w:rPr>
        <w:t>на указанный</w:t>
      </w:r>
      <w:r>
        <w:rPr>
          <w:rFonts w:ascii="PT Astra Serif" w:hAnsi="PT Astra Serif"/>
          <w:sz w:val="28"/>
          <w:szCs w:val="28"/>
        </w:rPr>
        <w:t xml:space="preserve"> им номер мобильного телефона, или на электронную почту заявителя,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указанн</w:t>
      </w:r>
      <w:r>
        <w:rPr>
          <w:rFonts w:ascii="PT Astra Serif" w:eastAsia="Times New Roman" w:hAnsi="PT Astra Serif"/>
          <w:sz w:val="28"/>
          <w:szCs w:val="28"/>
        </w:rPr>
        <w:t>ые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им в зарегистрированном заявлении;</w:t>
      </w:r>
    </w:p>
    <w:p w:rsidR="00FD3F6F" w:rsidRDefault="00FD3F6F" w:rsidP="00FD3F6F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>посредством запроса заявителем</w:t>
      </w:r>
      <w:r w:rsidRPr="005B1751">
        <w:rPr>
          <w:rFonts w:ascii="PT Astra Serif" w:eastAsia="Times New Roman" w:hAnsi="PT Astra Serif"/>
          <w:sz w:val="28"/>
          <w:szCs w:val="28"/>
        </w:rPr>
        <w:t xml:space="preserve"> 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статуса заявления </w:t>
      </w:r>
      <w:r>
        <w:rPr>
          <w:rFonts w:ascii="PT Astra Serif" w:eastAsia="Times New Roman" w:hAnsi="PT Astra Serif"/>
          <w:sz w:val="28"/>
          <w:szCs w:val="28"/>
        </w:rPr>
        <w:t xml:space="preserve">во вкладке </w:t>
      </w:r>
      <w:r w:rsidRPr="0087638D">
        <w:rPr>
          <w:rFonts w:ascii="PT Astra Serif" w:eastAsia="Times New Roman" w:hAnsi="PT Astra Serif"/>
          <w:sz w:val="28"/>
          <w:szCs w:val="28"/>
        </w:rPr>
        <w:t>сервиса «П</w:t>
      </w:r>
      <w:r w:rsidR="006D551A">
        <w:rPr>
          <w:rFonts w:ascii="PT Astra Serif" w:eastAsia="Times New Roman" w:hAnsi="PT Astra Serif"/>
          <w:sz w:val="28"/>
          <w:szCs w:val="28"/>
        </w:rPr>
        <w:t>оиск заявления» Единого портала;</w:t>
      </w:r>
    </w:p>
    <w:p w:rsidR="00FD3F6F" w:rsidRDefault="00274FB7" w:rsidP="00FD3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FD3F6F">
        <w:rPr>
          <w:rFonts w:ascii="PT Astra Serif" w:hAnsi="PT Astra Serif" w:cs="PT Astra Serif"/>
          <w:sz w:val="28"/>
          <w:szCs w:val="28"/>
        </w:rPr>
        <w:t xml:space="preserve">) способ получения результата </w:t>
      </w:r>
      <w:proofErr w:type="gramStart"/>
      <w:r w:rsidR="00FD3F6F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="00FD3F6F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FD3F6F" w:rsidRPr="0087638D" w:rsidRDefault="00FD3F6F" w:rsidP="00FD3F6F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Результат предоставления муниципальной у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слуги независимо от принятого решения направляется заявителю в личный кабинет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Системы  или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Единого портала</w:t>
      </w:r>
      <w:r w:rsidRPr="0087638D">
        <w:rPr>
          <w:rFonts w:ascii="PT Astra Serif" w:eastAsia="Times New Roman" w:hAnsi="PT Astra Serif"/>
          <w:sz w:val="28"/>
          <w:szCs w:val="28"/>
        </w:rPr>
        <w:t xml:space="preserve"> в форме уведомления о присвоении соответствующего статуса рассмотрения заявления. </w:t>
      </w:r>
    </w:p>
    <w:p w:rsidR="00FD3F6F" w:rsidRPr="0087638D" w:rsidRDefault="00FD3F6F" w:rsidP="00FD3F6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/>
          <w:sz w:val="28"/>
          <w:szCs w:val="28"/>
        </w:rPr>
        <w:lastRenderedPageBreak/>
        <w:t>Информационной системой</w:t>
      </w:r>
      <w:r w:rsidRPr="0087638D">
        <w:rPr>
          <w:rFonts w:ascii="PT Astra Serif" w:hAnsi="PT Astra Serif"/>
          <w:i/>
          <w:sz w:val="28"/>
          <w:szCs w:val="28"/>
        </w:rPr>
        <w:t>,</w:t>
      </w:r>
      <w:r w:rsidRPr="0087638D">
        <w:rPr>
          <w:rFonts w:ascii="PT Astra Serif" w:hAnsi="PT Astra Serif"/>
          <w:sz w:val="28"/>
          <w:szCs w:val="28"/>
        </w:rPr>
        <w:t xml:space="preserve"> в которой фиксируется факт получения заявителем результата предоставления муниципальной услуги, является </w:t>
      </w:r>
      <w:r>
        <w:rPr>
          <w:rFonts w:ascii="PT Astra Serif" w:hAnsi="PT Astra Serif"/>
          <w:sz w:val="28"/>
          <w:szCs w:val="28"/>
        </w:rPr>
        <w:t>Система.</w:t>
      </w:r>
    </w:p>
    <w:p w:rsidR="00E440F1" w:rsidRPr="0087638D" w:rsidRDefault="00E440F1" w:rsidP="003D2953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>2.4. Срок предоставления муниципальной услуги</w:t>
      </w:r>
      <w:r w:rsidR="007E1B03" w:rsidRPr="0087638D">
        <w:rPr>
          <w:rFonts w:ascii="PT Astra Serif" w:hAnsi="PT Astra Serif" w:cs="Times New Roman"/>
          <w:sz w:val="28"/>
          <w:szCs w:val="28"/>
        </w:rPr>
        <w:t>.</w:t>
      </w:r>
    </w:p>
    <w:p w:rsidR="0008550A" w:rsidRDefault="00712387" w:rsidP="0008550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 xml:space="preserve">1) </w:t>
      </w:r>
      <w:r w:rsidR="00BC0352">
        <w:rPr>
          <w:rFonts w:ascii="PT Astra Serif" w:hAnsi="PT Astra Serif" w:cs="Times New Roman"/>
          <w:sz w:val="28"/>
          <w:szCs w:val="28"/>
        </w:rPr>
        <w:t xml:space="preserve">в </w:t>
      </w:r>
      <w:r w:rsidR="00436018">
        <w:rPr>
          <w:rFonts w:ascii="PT Astra Serif" w:hAnsi="PT Astra Serif" w:cs="Times New Roman"/>
          <w:sz w:val="28"/>
          <w:szCs w:val="28"/>
        </w:rPr>
        <w:t>случае предоставления муниципальной услуги по при</w:t>
      </w:r>
      <w:r w:rsidR="001E09C1">
        <w:rPr>
          <w:rFonts w:ascii="PT Astra Serif" w:hAnsi="PT Astra Serif" w:cs="Times New Roman"/>
          <w:sz w:val="28"/>
          <w:szCs w:val="28"/>
        </w:rPr>
        <w:t>ё</w:t>
      </w:r>
      <w:r w:rsidR="00436018">
        <w:rPr>
          <w:rFonts w:ascii="PT Astra Serif" w:hAnsi="PT Astra Serif" w:cs="Times New Roman"/>
          <w:sz w:val="28"/>
          <w:szCs w:val="28"/>
        </w:rPr>
        <w:t>му заявления и постановке реб</w:t>
      </w:r>
      <w:r w:rsidR="001E09C1">
        <w:rPr>
          <w:rFonts w:ascii="PT Astra Serif" w:hAnsi="PT Astra Serif" w:cs="Times New Roman"/>
          <w:sz w:val="28"/>
          <w:szCs w:val="28"/>
        </w:rPr>
        <w:t>ё</w:t>
      </w:r>
      <w:r w:rsidR="00436018">
        <w:rPr>
          <w:rFonts w:ascii="PT Astra Serif" w:hAnsi="PT Astra Serif" w:cs="Times New Roman"/>
          <w:sz w:val="28"/>
          <w:szCs w:val="28"/>
        </w:rPr>
        <w:t>нка на уч</w:t>
      </w:r>
      <w:r w:rsidR="001E09C1">
        <w:rPr>
          <w:rFonts w:ascii="PT Astra Serif" w:hAnsi="PT Astra Serif" w:cs="Times New Roman"/>
          <w:sz w:val="28"/>
          <w:szCs w:val="28"/>
        </w:rPr>
        <w:t>ё</w:t>
      </w:r>
      <w:r w:rsidR="00436018">
        <w:rPr>
          <w:rFonts w:ascii="PT Astra Serif" w:hAnsi="PT Astra Serif" w:cs="Times New Roman"/>
          <w:sz w:val="28"/>
          <w:szCs w:val="28"/>
        </w:rPr>
        <w:t>т</w:t>
      </w:r>
      <w:r w:rsidR="00BC0352">
        <w:rPr>
          <w:rFonts w:ascii="PT Astra Serif" w:hAnsi="PT Astra Serif" w:cs="Times New Roman"/>
          <w:sz w:val="28"/>
          <w:szCs w:val="28"/>
        </w:rPr>
        <w:t xml:space="preserve"> -</w:t>
      </w:r>
      <w:r w:rsidR="00436018">
        <w:rPr>
          <w:rFonts w:ascii="PT Astra Serif" w:hAnsi="PT Astra Serif" w:cs="Times New Roman"/>
          <w:sz w:val="28"/>
          <w:szCs w:val="28"/>
        </w:rPr>
        <w:t xml:space="preserve"> </w:t>
      </w:r>
      <w:r w:rsidR="0008550A">
        <w:rPr>
          <w:rFonts w:ascii="PT Astra Serif" w:hAnsi="PT Astra Serif" w:cs="Times New Roman"/>
          <w:sz w:val="28"/>
          <w:szCs w:val="28"/>
        </w:rPr>
        <w:t>в</w:t>
      </w:r>
      <w:r w:rsidR="00565DE8" w:rsidRPr="0087638D">
        <w:rPr>
          <w:rFonts w:ascii="PT Astra Serif" w:hAnsi="PT Astra Serif" w:cs="Times New Roman"/>
          <w:sz w:val="28"/>
          <w:szCs w:val="28"/>
        </w:rPr>
        <w:t xml:space="preserve"> день </w:t>
      </w:r>
      <w:r w:rsidRPr="0087638D">
        <w:rPr>
          <w:rFonts w:ascii="PT Astra Serif" w:hAnsi="PT Astra Serif" w:cs="Times New Roman"/>
          <w:sz w:val="28"/>
          <w:szCs w:val="28"/>
        </w:rPr>
        <w:t xml:space="preserve">обращения </w:t>
      </w:r>
      <w:r w:rsidR="00565DE8" w:rsidRPr="0087638D">
        <w:rPr>
          <w:rFonts w:ascii="PT Astra Serif" w:hAnsi="PT Astra Serif" w:cs="Times New Roman"/>
          <w:sz w:val="28"/>
          <w:szCs w:val="28"/>
        </w:rPr>
        <w:t xml:space="preserve">заявителя </w:t>
      </w:r>
      <w:r w:rsidRPr="0087638D">
        <w:rPr>
          <w:rFonts w:ascii="PT Astra Serif" w:hAnsi="PT Astra Serif" w:cs="Times New Roman"/>
          <w:sz w:val="28"/>
          <w:szCs w:val="28"/>
        </w:rPr>
        <w:t xml:space="preserve">за муниципальной услугой - в случае личного обращения заявителя в уполномоченный орган с предоставлением в </w:t>
      </w:r>
      <w:r w:rsidR="00565DE8" w:rsidRPr="0087638D">
        <w:rPr>
          <w:rFonts w:ascii="PT Astra Serif" w:hAnsi="PT Astra Serif" w:cs="Times New Roman"/>
          <w:sz w:val="28"/>
          <w:szCs w:val="28"/>
        </w:rPr>
        <w:t>полном объё</w:t>
      </w:r>
      <w:r w:rsidRPr="0087638D">
        <w:rPr>
          <w:rFonts w:ascii="PT Astra Serif" w:hAnsi="PT Astra Serif" w:cs="Times New Roman"/>
          <w:sz w:val="28"/>
          <w:szCs w:val="28"/>
        </w:rPr>
        <w:t xml:space="preserve">ме документов, указанных в </w:t>
      </w:r>
      <w:r w:rsidR="002A6120" w:rsidRPr="002A6120">
        <w:rPr>
          <w:rFonts w:ascii="PT Astra Serif" w:hAnsi="PT Astra Serif"/>
          <w:sz w:val="28"/>
          <w:szCs w:val="28"/>
        </w:rPr>
        <w:t>пункте 2.6</w:t>
      </w:r>
      <w:r w:rsidR="002A6120">
        <w:t xml:space="preserve"> </w:t>
      </w:r>
      <w:r w:rsidR="00803BB9" w:rsidRPr="0087638D">
        <w:rPr>
          <w:rFonts w:ascii="PT Astra Serif" w:hAnsi="PT Astra Serif" w:cs="Times New Roman"/>
          <w:sz w:val="28"/>
          <w:szCs w:val="28"/>
        </w:rPr>
        <w:t xml:space="preserve">настоящего Административного </w:t>
      </w:r>
      <w:r w:rsidRPr="0087638D">
        <w:rPr>
          <w:rFonts w:ascii="PT Astra Serif" w:hAnsi="PT Astra Serif" w:cs="Times New Roman"/>
          <w:sz w:val="28"/>
          <w:szCs w:val="28"/>
        </w:rPr>
        <w:t>регламента</w:t>
      </w:r>
      <w:r w:rsidR="00BC0352">
        <w:rPr>
          <w:rFonts w:ascii="PT Astra Serif" w:hAnsi="PT Astra Serif" w:cs="Times New Roman"/>
          <w:sz w:val="28"/>
          <w:szCs w:val="28"/>
        </w:rPr>
        <w:t>.</w:t>
      </w:r>
    </w:p>
    <w:p w:rsidR="00D041B1" w:rsidRDefault="002652D7" w:rsidP="00D041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Исчерпывающий  перечень документов, необходимых в соответствии с законодательными и иными нормативными правовыми актами, для  предоставления муниципальной услуги</w:t>
      </w:r>
      <w:r w:rsidR="00D041B1">
        <w:rPr>
          <w:rFonts w:ascii="PT Astra Serif" w:hAnsi="PT Astra Serif" w:cs="Times New Roman"/>
          <w:sz w:val="28"/>
          <w:szCs w:val="28"/>
        </w:rPr>
        <w:t>, с разделением на</w:t>
      </w:r>
      <w:r w:rsidR="00DF52B5">
        <w:rPr>
          <w:rFonts w:ascii="PT Astra Serif" w:hAnsi="PT Astra Serif" w:cs="Times New Roman"/>
          <w:sz w:val="28"/>
          <w:szCs w:val="28"/>
        </w:rPr>
        <w:t xml:space="preserve"> документы и информацию, которые</w:t>
      </w:r>
      <w:r w:rsidR="00D041B1">
        <w:rPr>
          <w:rFonts w:ascii="PT Astra Serif" w:hAnsi="PT Astra Serif" w:cs="Times New Roman"/>
          <w:sz w:val="28"/>
          <w:szCs w:val="28"/>
        </w:rPr>
        <w:t xml:space="preserve"> заявитель должен представить самостоятельно и документы, которые 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взаимодействия, указаны в описании вариантов предоставления</w:t>
      </w:r>
      <w:r w:rsidR="00345335">
        <w:rPr>
          <w:rFonts w:ascii="PT Astra Serif" w:hAnsi="PT Astra Serif" w:cs="Times New Roman"/>
          <w:sz w:val="28"/>
          <w:szCs w:val="28"/>
        </w:rPr>
        <w:t xml:space="preserve"> муниципальной услуги,  содержащихся в разделе 3 Административного регламента.</w:t>
      </w:r>
    </w:p>
    <w:p w:rsidR="00856BEF" w:rsidRDefault="00856BEF" w:rsidP="00D041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Способы подачи заявления о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предоставлении  муниципальной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услуги</w:t>
      </w:r>
      <w:r w:rsidR="002603FF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привед</w:t>
      </w:r>
      <w:r w:rsidR="006D551A">
        <w:rPr>
          <w:rFonts w:ascii="PT Astra Serif" w:hAnsi="PT Astra Serif" w:cs="Times New Roman"/>
          <w:sz w:val="28"/>
          <w:szCs w:val="28"/>
        </w:rPr>
        <w:t>е</w:t>
      </w:r>
      <w:r w:rsidR="002603FF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ы в описании вариантов предоставления муниципальной услуги, содержащ</w:t>
      </w:r>
      <w:r w:rsidR="002603FF">
        <w:rPr>
          <w:rFonts w:ascii="PT Astra Serif" w:hAnsi="PT Astra Serif" w:cs="Times New Roman"/>
          <w:sz w:val="28"/>
          <w:szCs w:val="28"/>
        </w:rPr>
        <w:t>их</w:t>
      </w:r>
      <w:r>
        <w:rPr>
          <w:rFonts w:ascii="PT Astra Serif" w:hAnsi="PT Astra Serif" w:cs="Times New Roman"/>
          <w:sz w:val="28"/>
          <w:szCs w:val="28"/>
        </w:rPr>
        <w:t>ся</w:t>
      </w:r>
      <w:r w:rsidR="002603FF">
        <w:rPr>
          <w:rFonts w:ascii="PT Astra Serif" w:hAnsi="PT Astra Serif" w:cs="Times New Roman"/>
          <w:sz w:val="28"/>
          <w:szCs w:val="28"/>
        </w:rPr>
        <w:t xml:space="preserve"> в разделе 3</w:t>
      </w:r>
      <w:r w:rsidR="002603FF" w:rsidRPr="002603FF">
        <w:rPr>
          <w:rFonts w:ascii="PT Astra Serif" w:hAnsi="PT Astra Serif" w:cs="Times New Roman"/>
          <w:sz w:val="28"/>
          <w:szCs w:val="28"/>
        </w:rPr>
        <w:t xml:space="preserve"> </w:t>
      </w:r>
      <w:r w:rsidR="002603FF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843823" w:rsidRDefault="00712387" w:rsidP="00D041B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 xml:space="preserve"> </w:t>
      </w:r>
      <w:r w:rsidR="007964C3">
        <w:rPr>
          <w:rFonts w:ascii="PT Astra Serif" w:hAnsi="PT Astra Serif" w:cs="Times New Roman"/>
          <w:sz w:val="28"/>
          <w:szCs w:val="28"/>
        </w:rPr>
        <w:t>В</w:t>
      </w:r>
      <w:r w:rsidRPr="0087638D">
        <w:rPr>
          <w:rFonts w:ascii="PT Astra Serif" w:hAnsi="PT Astra Serif" w:cs="Times New Roman"/>
          <w:sz w:val="28"/>
          <w:szCs w:val="28"/>
        </w:rPr>
        <w:t xml:space="preserve"> случае необходимости получения документов и (или) информации в рамках межведомственного информационного взаимодействия - </w:t>
      </w:r>
      <w:r w:rsidR="00436018">
        <w:rPr>
          <w:rFonts w:ascii="PT Astra Serif" w:hAnsi="PT Astra Serif" w:cs="Times New Roman"/>
          <w:sz w:val="28"/>
          <w:szCs w:val="28"/>
        </w:rPr>
        <w:t>6</w:t>
      </w:r>
      <w:r w:rsidRPr="0087638D">
        <w:rPr>
          <w:rFonts w:ascii="PT Astra Serif" w:hAnsi="PT Astra Serif" w:cs="Times New Roman"/>
          <w:sz w:val="28"/>
          <w:szCs w:val="28"/>
        </w:rPr>
        <w:t xml:space="preserve"> рабочих </w:t>
      </w:r>
      <w:proofErr w:type="gramStart"/>
      <w:r w:rsidRPr="0087638D">
        <w:rPr>
          <w:rFonts w:ascii="PT Astra Serif" w:hAnsi="PT Astra Serif" w:cs="Times New Roman"/>
          <w:sz w:val="28"/>
          <w:szCs w:val="28"/>
        </w:rPr>
        <w:t>дней</w:t>
      </w:r>
      <w:r w:rsidR="00843823">
        <w:rPr>
          <w:rFonts w:ascii="PT Astra Serif" w:hAnsi="PT Astra Serif" w:cs="Times New Roman"/>
          <w:sz w:val="28"/>
          <w:szCs w:val="28"/>
        </w:rPr>
        <w:t xml:space="preserve">, </w:t>
      </w:r>
      <w:r w:rsidR="00843823" w:rsidRPr="00843823">
        <w:rPr>
          <w:rFonts w:ascii="PT Astra Serif" w:hAnsi="PT Astra Serif" w:cs="PT Astra Serif"/>
          <w:sz w:val="28"/>
          <w:szCs w:val="28"/>
        </w:rPr>
        <w:t xml:space="preserve"> </w:t>
      </w:r>
      <w:r w:rsidR="00843823">
        <w:rPr>
          <w:rFonts w:ascii="PT Astra Serif" w:hAnsi="PT Astra Serif" w:cs="PT Astra Serif"/>
          <w:sz w:val="28"/>
          <w:szCs w:val="28"/>
        </w:rPr>
        <w:t>и</w:t>
      </w:r>
      <w:r w:rsidR="003D2953">
        <w:rPr>
          <w:rFonts w:ascii="PT Astra Serif" w:hAnsi="PT Astra Serif" w:cs="PT Astra Serif"/>
          <w:sz w:val="28"/>
          <w:szCs w:val="28"/>
        </w:rPr>
        <w:t>счисляемых</w:t>
      </w:r>
      <w:proofErr w:type="gramEnd"/>
      <w:r w:rsidR="00843823">
        <w:rPr>
          <w:rFonts w:ascii="PT Astra Serif" w:hAnsi="PT Astra Serif" w:cs="PT Astra Serif"/>
          <w:sz w:val="28"/>
          <w:szCs w:val="28"/>
        </w:rPr>
        <w:t xml:space="preserve"> с даты получения органом, предоставляющим муниципальную услугу, всех сведений, необходимых для принятия решения.</w:t>
      </w:r>
    </w:p>
    <w:p w:rsidR="00712387" w:rsidRPr="0087638D" w:rsidRDefault="00BC0352" w:rsidP="00803B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712387" w:rsidRPr="0087638D">
        <w:rPr>
          <w:rFonts w:ascii="PT Astra Serif" w:hAnsi="PT Astra Serif" w:cs="Times New Roman"/>
          <w:sz w:val="28"/>
          <w:szCs w:val="28"/>
        </w:rPr>
        <w:t xml:space="preserve"> случае обращения через </w:t>
      </w:r>
      <w:proofErr w:type="gramStart"/>
      <w:r w:rsidR="00803BB9" w:rsidRPr="0087638D">
        <w:rPr>
          <w:rFonts w:ascii="PT Astra Serif" w:hAnsi="PT Astra Serif" w:cs="Times New Roman"/>
          <w:sz w:val="28"/>
          <w:szCs w:val="28"/>
        </w:rPr>
        <w:t>ОГКУ  «</w:t>
      </w:r>
      <w:proofErr w:type="gramEnd"/>
      <w:r w:rsidR="00803BB9" w:rsidRPr="0087638D">
        <w:rPr>
          <w:rFonts w:ascii="PT Astra Serif" w:hAnsi="PT Astra Serif" w:cs="Times New Roman"/>
          <w:sz w:val="28"/>
          <w:szCs w:val="28"/>
        </w:rPr>
        <w:t>Правительство для граждан»</w:t>
      </w:r>
      <w:r w:rsidR="00712387" w:rsidRPr="0087638D">
        <w:rPr>
          <w:rFonts w:ascii="PT Astra Serif" w:hAnsi="PT Astra Serif" w:cs="Times New Roman"/>
          <w:sz w:val="28"/>
          <w:szCs w:val="28"/>
        </w:rPr>
        <w:t xml:space="preserve">, </w:t>
      </w:r>
      <w:r w:rsidR="00803BB9" w:rsidRPr="0087638D">
        <w:rPr>
          <w:rFonts w:ascii="PT Astra Serif" w:hAnsi="PT Astra Serif" w:cs="Times New Roman"/>
          <w:sz w:val="28"/>
          <w:szCs w:val="28"/>
        </w:rPr>
        <w:t>Е</w:t>
      </w:r>
      <w:r w:rsidR="00712387" w:rsidRPr="0087638D">
        <w:rPr>
          <w:rFonts w:ascii="PT Astra Serif" w:hAnsi="PT Astra Serif" w:cs="Times New Roman"/>
          <w:sz w:val="28"/>
          <w:szCs w:val="28"/>
        </w:rPr>
        <w:t>диный портал, а также посредством почтового отправления</w:t>
      </w:r>
      <w:r w:rsidR="007F7121" w:rsidRPr="0087638D">
        <w:rPr>
          <w:rFonts w:ascii="PT Astra Serif" w:hAnsi="PT Astra Serif" w:cs="Times New Roman"/>
          <w:sz w:val="28"/>
          <w:szCs w:val="28"/>
        </w:rPr>
        <w:t xml:space="preserve"> </w:t>
      </w:r>
      <w:r w:rsidR="00EA1D6C" w:rsidRPr="0087638D">
        <w:rPr>
          <w:rFonts w:ascii="PT Astra Serif" w:hAnsi="PT Astra Serif" w:cs="Times New Roman"/>
          <w:sz w:val="28"/>
          <w:szCs w:val="28"/>
        </w:rPr>
        <w:t xml:space="preserve">- </w:t>
      </w:r>
      <w:r w:rsidR="00436018">
        <w:rPr>
          <w:rFonts w:ascii="PT Astra Serif" w:hAnsi="PT Astra Serif" w:cs="Times New Roman"/>
          <w:sz w:val="28"/>
          <w:szCs w:val="28"/>
        </w:rPr>
        <w:t>10</w:t>
      </w:r>
      <w:r w:rsidR="00EA1D6C" w:rsidRPr="0087638D">
        <w:rPr>
          <w:rFonts w:ascii="PT Astra Serif" w:hAnsi="PT Astra Serif" w:cs="Times New Roman"/>
          <w:sz w:val="28"/>
          <w:szCs w:val="28"/>
        </w:rPr>
        <w:t xml:space="preserve"> рабочих дней</w:t>
      </w:r>
      <w:r w:rsidR="00712387" w:rsidRPr="0087638D">
        <w:rPr>
          <w:rFonts w:ascii="PT Astra Serif" w:hAnsi="PT Astra Serif" w:cs="Times New Roman"/>
          <w:sz w:val="28"/>
          <w:szCs w:val="28"/>
        </w:rPr>
        <w:t>;</w:t>
      </w:r>
    </w:p>
    <w:p w:rsidR="00712387" w:rsidRPr="001E09C1" w:rsidRDefault="00565DE8" w:rsidP="00565DE8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9C1">
        <w:rPr>
          <w:rFonts w:ascii="PT Astra Serif" w:eastAsia="Times New Roman" w:hAnsi="PT Astra Serif"/>
          <w:sz w:val="28"/>
          <w:szCs w:val="28"/>
        </w:rPr>
        <w:t xml:space="preserve">2) </w:t>
      </w:r>
      <w:r w:rsidR="00BC0352">
        <w:rPr>
          <w:rFonts w:ascii="PT Astra Serif" w:eastAsia="Times New Roman" w:hAnsi="PT Astra Serif"/>
          <w:sz w:val="28"/>
          <w:szCs w:val="28"/>
        </w:rPr>
        <w:t>в</w:t>
      </w:r>
      <w:r w:rsidR="00436018" w:rsidRPr="001E09C1">
        <w:rPr>
          <w:rFonts w:ascii="PT Astra Serif" w:eastAsia="Times New Roman" w:hAnsi="PT Astra Serif"/>
          <w:sz w:val="28"/>
          <w:szCs w:val="28"/>
        </w:rPr>
        <w:t xml:space="preserve"> случае предоставления муниципальной услуги </w:t>
      </w:r>
      <w:r w:rsidRPr="001E09C1">
        <w:rPr>
          <w:rFonts w:ascii="PT Astra Serif" w:eastAsia="Times New Roman" w:hAnsi="PT Astra Serif"/>
          <w:sz w:val="28"/>
          <w:szCs w:val="28"/>
        </w:rPr>
        <w:t xml:space="preserve">в части </w:t>
      </w:r>
      <w:r w:rsidR="00BF48DB" w:rsidRPr="001E09C1">
        <w:rPr>
          <w:rFonts w:ascii="PT Astra Serif" w:eastAsia="Times New Roman" w:hAnsi="PT Astra Serif"/>
          <w:sz w:val="28"/>
          <w:szCs w:val="28"/>
        </w:rPr>
        <w:t>внес</w:t>
      </w:r>
      <w:r w:rsidR="0094489F">
        <w:rPr>
          <w:rFonts w:ascii="PT Astra Serif" w:eastAsia="Times New Roman" w:hAnsi="PT Astra Serif"/>
          <w:sz w:val="28"/>
          <w:szCs w:val="28"/>
        </w:rPr>
        <w:t>ения изменений в ранее поданное</w:t>
      </w:r>
      <w:r w:rsidR="00BF48DB" w:rsidRPr="001E09C1">
        <w:rPr>
          <w:rFonts w:ascii="PT Astra Serif" w:eastAsia="Times New Roman" w:hAnsi="PT Astra Serif"/>
          <w:sz w:val="28"/>
          <w:szCs w:val="28"/>
        </w:rPr>
        <w:t xml:space="preserve"> заявление</w:t>
      </w:r>
      <w:r w:rsidR="00436018" w:rsidRPr="001E09C1">
        <w:rPr>
          <w:rFonts w:ascii="PT Astra Serif" w:eastAsia="Times New Roman" w:hAnsi="PT Astra Serif"/>
          <w:sz w:val="28"/>
          <w:szCs w:val="28"/>
        </w:rPr>
        <w:t xml:space="preserve"> о постановке реб</w:t>
      </w:r>
      <w:r w:rsidR="001E09C1" w:rsidRPr="001E09C1">
        <w:rPr>
          <w:rFonts w:ascii="PT Astra Serif" w:eastAsia="Times New Roman" w:hAnsi="PT Astra Serif"/>
          <w:sz w:val="28"/>
          <w:szCs w:val="28"/>
        </w:rPr>
        <w:t>ё</w:t>
      </w:r>
      <w:r w:rsidR="00436018" w:rsidRPr="001E09C1">
        <w:rPr>
          <w:rFonts w:ascii="PT Astra Serif" w:eastAsia="Times New Roman" w:hAnsi="PT Astra Serif"/>
          <w:sz w:val="28"/>
          <w:szCs w:val="28"/>
        </w:rPr>
        <w:t>нка на учёт</w:t>
      </w:r>
      <w:r w:rsidR="002603FF">
        <w:rPr>
          <w:rFonts w:ascii="PT Astra Serif" w:eastAsia="Times New Roman" w:hAnsi="PT Astra Serif"/>
          <w:sz w:val="28"/>
          <w:szCs w:val="28"/>
        </w:rPr>
        <w:t xml:space="preserve">, </w:t>
      </w:r>
      <w:r w:rsidR="0094489F">
        <w:rPr>
          <w:rFonts w:ascii="PT Astra Serif" w:eastAsia="Times New Roman" w:hAnsi="PT Astra Serif"/>
          <w:sz w:val="28"/>
          <w:szCs w:val="28"/>
        </w:rPr>
        <w:t>(</w:t>
      </w:r>
      <w:r w:rsidR="002603FF">
        <w:rPr>
          <w:rFonts w:ascii="PT Astra Serif" w:eastAsia="Times New Roman" w:hAnsi="PT Astra Serif"/>
          <w:sz w:val="28"/>
          <w:szCs w:val="28"/>
        </w:rPr>
        <w:t xml:space="preserve">в том числе для </w:t>
      </w:r>
      <w:r w:rsidR="00A81C8E" w:rsidRPr="00A81C8E">
        <w:rPr>
          <w:rFonts w:ascii="PT Astra Serif" w:eastAsia="Times New Roman" w:hAnsi="PT Astra Serif"/>
          <w:sz w:val="28"/>
          <w:szCs w:val="28"/>
        </w:rPr>
        <w:t>перевода ребёнка в другую образовательную организацию</w:t>
      </w:r>
      <w:r w:rsidR="0094489F">
        <w:rPr>
          <w:rFonts w:ascii="PT Astra Serif" w:eastAsia="Times New Roman" w:hAnsi="PT Astra Serif"/>
          <w:sz w:val="28"/>
          <w:szCs w:val="28"/>
        </w:rPr>
        <w:t>, отказа от муниципальной услуги</w:t>
      </w:r>
      <w:r w:rsidR="002603FF" w:rsidRPr="00A81C8E">
        <w:rPr>
          <w:rFonts w:ascii="PT Astra Serif" w:eastAsia="Times New Roman" w:hAnsi="PT Astra Serif"/>
          <w:sz w:val="28"/>
          <w:szCs w:val="28"/>
        </w:rPr>
        <w:t>)</w:t>
      </w:r>
      <w:r w:rsidR="0094489F">
        <w:rPr>
          <w:rFonts w:ascii="PT Astra Serif" w:eastAsia="Times New Roman" w:hAnsi="PT Astra Serif"/>
          <w:sz w:val="28"/>
          <w:szCs w:val="28"/>
        </w:rPr>
        <w:t>;</w:t>
      </w:r>
    </w:p>
    <w:p w:rsidR="00565DE8" w:rsidRPr="001E09C1" w:rsidRDefault="00565DE8" w:rsidP="00115D95">
      <w:pPr>
        <w:tabs>
          <w:tab w:val="left" w:pos="1442"/>
        </w:tabs>
        <w:spacing w:after="0" w:line="229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1E09C1">
        <w:rPr>
          <w:rFonts w:ascii="PT Astra Serif" w:eastAsia="Times New Roman" w:hAnsi="PT Astra Serif"/>
          <w:sz w:val="28"/>
          <w:szCs w:val="28"/>
        </w:rPr>
        <w:t xml:space="preserve">          </w:t>
      </w:r>
      <w:bookmarkStart w:id="1" w:name="page13"/>
      <w:bookmarkEnd w:id="1"/>
      <w:r w:rsidRPr="001E09C1">
        <w:rPr>
          <w:rFonts w:ascii="PT Astra Serif" w:eastAsia="Times New Roman" w:hAnsi="PT Astra Serif"/>
          <w:sz w:val="28"/>
          <w:szCs w:val="28"/>
        </w:rPr>
        <w:t>при внесении изм</w:t>
      </w:r>
      <w:r w:rsidR="00D50E5A" w:rsidRPr="001E09C1">
        <w:rPr>
          <w:rFonts w:ascii="PT Astra Serif" w:eastAsia="Times New Roman" w:hAnsi="PT Astra Serif"/>
          <w:sz w:val="28"/>
          <w:szCs w:val="28"/>
        </w:rPr>
        <w:t xml:space="preserve">енений в заявление </w:t>
      </w:r>
      <w:r w:rsidR="007F7121" w:rsidRPr="001E09C1">
        <w:rPr>
          <w:rFonts w:ascii="PT Astra Serif" w:eastAsia="Times New Roman" w:hAnsi="PT Astra Serif"/>
          <w:sz w:val="28"/>
          <w:szCs w:val="28"/>
        </w:rPr>
        <w:t>-</w:t>
      </w:r>
      <w:r w:rsidR="00D50E5A" w:rsidRPr="001E09C1">
        <w:rPr>
          <w:rFonts w:ascii="PT Astra Serif" w:eastAsia="Times New Roman" w:hAnsi="PT Astra Serif"/>
          <w:sz w:val="28"/>
          <w:szCs w:val="28"/>
        </w:rPr>
        <w:t xml:space="preserve"> в течение </w:t>
      </w:r>
      <w:r w:rsidR="00436018" w:rsidRPr="001E09C1">
        <w:rPr>
          <w:rFonts w:ascii="PT Astra Serif" w:eastAsia="Times New Roman" w:hAnsi="PT Astra Serif"/>
          <w:sz w:val="28"/>
          <w:szCs w:val="28"/>
        </w:rPr>
        <w:t>1</w:t>
      </w:r>
      <w:r w:rsidRPr="001E09C1">
        <w:rPr>
          <w:rFonts w:ascii="PT Astra Serif" w:eastAsia="Times New Roman" w:hAnsi="PT Astra Serif"/>
          <w:sz w:val="28"/>
          <w:szCs w:val="28"/>
        </w:rPr>
        <w:t xml:space="preserve"> рабоч</w:t>
      </w:r>
      <w:r w:rsidR="0094489F">
        <w:rPr>
          <w:rFonts w:ascii="PT Astra Serif" w:eastAsia="Times New Roman" w:hAnsi="PT Astra Serif"/>
          <w:sz w:val="28"/>
          <w:szCs w:val="28"/>
        </w:rPr>
        <w:t>его</w:t>
      </w:r>
      <w:r w:rsidRPr="001E09C1">
        <w:rPr>
          <w:rFonts w:ascii="PT Astra Serif" w:eastAsia="Times New Roman" w:hAnsi="PT Astra Serif"/>
          <w:sz w:val="28"/>
          <w:szCs w:val="28"/>
        </w:rPr>
        <w:t xml:space="preserve"> дн</w:t>
      </w:r>
      <w:r w:rsidR="00D50E5A" w:rsidRPr="001E09C1">
        <w:rPr>
          <w:rFonts w:ascii="PT Astra Serif" w:eastAsia="Times New Roman" w:hAnsi="PT Astra Serif"/>
          <w:sz w:val="28"/>
          <w:szCs w:val="28"/>
        </w:rPr>
        <w:t>я</w:t>
      </w:r>
      <w:r w:rsidR="00792BE4" w:rsidRPr="001E09C1">
        <w:rPr>
          <w:rFonts w:ascii="PT Astra Serif" w:eastAsia="Times New Roman" w:hAnsi="PT Astra Serif"/>
          <w:sz w:val="28"/>
          <w:szCs w:val="28"/>
        </w:rPr>
        <w:t>;</w:t>
      </w:r>
      <w:r w:rsidRPr="001E09C1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4B14A6" w:rsidRPr="0087638D" w:rsidRDefault="00803BB9" w:rsidP="00E91F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09C1">
        <w:rPr>
          <w:rFonts w:ascii="PT Astra Serif" w:hAnsi="PT Astra Serif"/>
          <w:sz w:val="28"/>
          <w:szCs w:val="28"/>
        </w:rPr>
        <w:t xml:space="preserve">3) </w:t>
      </w:r>
      <w:r w:rsidR="00BC0352">
        <w:rPr>
          <w:rFonts w:ascii="PT Astra Serif" w:hAnsi="PT Astra Serif"/>
          <w:sz w:val="28"/>
          <w:szCs w:val="28"/>
        </w:rPr>
        <w:t>в</w:t>
      </w:r>
      <w:r w:rsidR="00436018" w:rsidRPr="001E09C1">
        <w:rPr>
          <w:rFonts w:ascii="PT Astra Serif" w:hAnsi="PT Astra Serif"/>
          <w:sz w:val="28"/>
          <w:szCs w:val="28"/>
        </w:rPr>
        <w:t xml:space="preserve"> части предоставления муниципальной услуги по выдаче (отказе в выдаче) направления для при</w:t>
      </w:r>
      <w:r w:rsidR="001E09C1">
        <w:rPr>
          <w:rFonts w:ascii="PT Astra Serif" w:hAnsi="PT Astra Serif"/>
          <w:sz w:val="28"/>
          <w:szCs w:val="28"/>
        </w:rPr>
        <w:t>ё</w:t>
      </w:r>
      <w:r w:rsidR="00436018" w:rsidRPr="001E09C1">
        <w:rPr>
          <w:rFonts w:ascii="PT Astra Serif" w:hAnsi="PT Astra Serif"/>
          <w:sz w:val="28"/>
          <w:szCs w:val="28"/>
        </w:rPr>
        <w:t>ма (зачисления) в образовательную организацию</w:t>
      </w:r>
      <w:r w:rsidR="00436018">
        <w:rPr>
          <w:rFonts w:ascii="PT Astra Serif" w:hAnsi="PT Astra Serif"/>
          <w:sz w:val="28"/>
          <w:szCs w:val="28"/>
        </w:rPr>
        <w:t xml:space="preserve">: </w:t>
      </w:r>
    </w:p>
    <w:p w:rsidR="004B14A6" w:rsidRPr="0087638D" w:rsidRDefault="004B14A6" w:rsidP="00C80C49">
      <w:pPr>
        <w:spacing w:after="0" w:line="240" w:lineRule="auto"/>
        <w:ind w:right="20" w:firstLine="709"/>
        <w:jc w:val="both"/>
        <w:rPr>
          <w:rFonts w:ascii="PT Astra Serif" w:eastAsia="Times New Roman" w:hAnsi="PT Astra Serif"/>
          <w:sz w:val="28"/>
        </w:rPr>
      </w:pPr>
      <w:r w:rsidRPr="0087638D">
        <w:rPr>
          <w:rFonts w:ascii="PT Astra Serif" w:eastAsia="Times New Roman" w:hAnsi="PT Astra Serif"/>
          <w:sz w:val="28"/>
        </w:rPr>
        <w:t>при комплектовании образовательных организаций на новый учебный</w:t>
      </w:r>
      <w:r w:rsidR="007F7121" w:rsidRPr="0087638D">
        <w:rPr>
          <w:rFonts w:ascii="PT Astra Serif" w:eastAsia="Times New Roman" w:hAnsi="PT Astra Serif"/>
          <w:sz w:val="28"/>
        </w:rPr>
        <w:t xml:space="preserve"> год – с </w:t>
      </w:r>
      <w:r w:rsidR="00792BE4">
        <w:rPr>
          <w:rFonts w:ascii="PT Astra Serif" w:eastAsia="Times New Roman" w:hAnsi="PT Astra Serif"/>
          <w:sz w:val="28"/>
        </w:rPr>
        <w:t>0</w:t>
      </w:r>
      <w:r w:rsidR="007F7121" w:rsidRPr="0087638D">
        <w:rPr>
          <w:rFonts w:ascii="PT Astra Serif" w:eastAsia="Times New Roman" w:hAnsi="PT Astra Serif"/>
          <w:sz w:val="28"/>
        </w:rPr>
        <w:t xml:space="preserve">1 марта по 31 августа </w:t>
      </w:r>
      <w:r w:rsidRPr="0087638D">
        <w:rPr>
          <w:rFonts w:ascii="PT Astra Serif" w:eastAsia="Times New Roman" w:hAnsi="PT Astra Serif"/>
          <w:sz w:val="28"/>
        </w:rPr>
        <w:t xml:space="preserve">текущего календарного года, затем дополнительно при выявлении свободных мест и (или) регистрации новых очередников </w:t>
      </w:r>
      <w:r w:rsidR="00792BE4">
        <w:rPr>
          <w:rFonts w:ascii="PT Astra Serif" w:eastAsia="Times New Roman" w:hAnsi="PT Astra Serif"/>
          <w:sz w:val="28"/>
        </w:rPr>
        <w:t>один</w:t>
      </w:r>
      <w:r w:rsidRPr="0087638D">
        <w:rPr>
          <w:rFonts w:ascii="PT Astra Serif" w:eastAsia="Times New Roman" w:hAnsi="PT Astra Serif"/>
          <w:sz w:val="28"/>
        </w:rPr>
        <w:t xml:space="preserve"> раз в месяц до 01 </w:t>
      </w:r>
      <w:proofErr w:type="gramStart"/>
      <w:r w:rsidRPr="0087638D">
        <w:rPr>
          <w:rFonts w:ascii="PT Astra Serif" w:eastAsia="Times New Roman" w:hAnsi="PT Astra Serif"/>
          <w:sz w:val="28"/>
        </w:rPr>
        <w:t>сентября  текущего</w:t>
      </w:r>
      <w:proofErr w:type="gramEnd"/>
      <w:r w:rsidRPr="0087638D">
        <w:rPr>
          <w:rFonts w:ascii="PT Astra Serif" w:eastAsia="Times New Roman" w:hAnsi="PT Astra Serif"/>
          <w:sz w:val="28"/>
        </w:rPr>
        <w:t xml:space="preserve"> календарного года (начала нового учебного года);</w:t>
      </w:r>
    </w:p>
    <w:p w:rsidR="004B14A6" w:rsidRPr="0087638D" w:rsidRDefault="004B14A6" w:rsidP="00C80C49">
      <w:pPr>
        <w:spacing w:after="0" w:line="240" w:lineRule="auto"/>
        <w:ind w:right="20" w:firstLine="706"/>
        <w:jc w:val="both"/>
        <w:rPr>
          <w:rFonts w:ascii="PT Astra Serif" w:eastAsia="Times New Roman" w:hAnsi="PT Astra Serif"/>
          <w:sz w:val="29"/>
        </w:rPr>
      </w:pPr>
      <w:r w:rsidRPr="0087638D">
        <w:rPr>
          <w:rFonts w:ascii="PT Astra Serif" w:eastAsia="Times New Roman" w:hAnsi="PT Astra Serif"/>
          <w:sz w:val="29"/>
        </w:rPr>
        <w:t>при доукомплектовании образовательных организаций в течение учебного года – не позднее 30 календарных дней от желаемой даты приёма ребёнка, указанной в заявлении, при наличии свободного места в образовательной организации.</w:t>
      </w:r>
    </w:p>
    <w:p w:rsidR="004B14A6" w:rsidRPr="0087638D" w:rsidRDefault="004B14A6" w:rsidP="00C80C4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</w:rPr>
      </w:pPr>
      <w:r w:rsidRPr="0087638D">
        <w:rPr>
          <w:rFonts w:ascii="PT Astra Serif" w:eastAsia="Times New Roman" w:hAnsi="PT Astra Serif"/>
          <w:sz w:val="28"/>
        </w:rPr>
        <w:t xml:space="preserve">Если в процессе комплектования места в образовательные </w:t>
      </w:r>
      <w:proofErr w:type="gramStart"/>
      <w:r w:rsidRPr="0087638D">
        <w:rPr>
          <w:rFonts w:ascii="PT Astra Serif" w:eastAsia="Times New Roman" w:hAnsi="PT Astra Serif"/>
          <w:sz w:val="28"/>
        </w:rPr>
        <w:t>организации  предоставляются</w:t>
      </w:r>
      <w:proofErr w:type="gramEnd"/>
      <w:r w:rsidRPr="0087638D">
        <w:rPr>
          <w:rFonts w:ascii="PT Astra Serif" w:eastAsia="Times New Roman" w:hAnsi="PT Astra Serif"/>
          <w:sz w:val="28"/>
        </w:rPr>
        <w:t xml:space="preserve"> не всем детям, состоящим на учёте для предоставления места с желаемой датой зачисления ребёнка до </w:t>
      </w:r>
      <w:r w:rsidR="00792BE4">
        <w:rPr>
          <w:rFonts w:ascii="PT Astra Serif" w:eastAsia="Times New Roman" w:hAnsi="PT Astra Serif"/>
          <w:sz w:val="28"/>
        </w:rPr>
        <w:t>0</w:t>
      </w:r>
      <w:r w:rsidRPr="0087638D">
        <w:rPr>
          <w:rFonts w:ascii="PT Astra Serif" w:eastAsia="Times New Roman" w:hAnsi="PT Astra Serif"/>
          <w:sz w:val="28"/>
        </w:rPr>
        <w:t xml:space="preserve">1 сентября текущего года, эти дети переходят в статус «очередников» (статус заявления «Ожидание направления»). </w:t>
      </w:r>
      <w:r w:rsidRPr="0087638D">
        <w:rPr>
          <w:rFonts w:ascii="PT Astra Serif" w:eastAsia="Times New Roman" w:hAnsi="PT Astra Serif"/>
          <w:sz w:val="28"/>
        </w:rPr>
        <w:lastRenderedPageBreak/>
        <w:t xml:space="preserve">Они обеспечиваются местами в </w:t>
      </w:r>
      <w:r w:rsidR="00565DE8" w:rsidRPr="0087638D">
        <w:rPr>
          <w:rFonts w:ascii="PT Astra Serif" w:eastAsia="Times New Roman" w:hAnsi="PT Astra Serif"/>
          <w:sz w:val="28"/>
        </w:rPr>
        <w:t xml:space="preserve">образовательных организациях </w:t>
      </w:r>
      <w:r w:rsidRPr="0087638D">
        <w:rPr>
          <w:rFonts w:ascii="PT Astra Serif" w:eastAsia="Times New Roman" w:hAnsi="PT Astra Serif"/>
          <w:sz w:val="28"/>
        </w:rPr>
        <w:t>на свободные (освобождающиеся, вновь созданные) места в течение учебного года</w:t>
      </w:r>
      <w:r w:rsidR="007F7121" w:rsidRPr="0087638D">
        <w:rPr>
          <w:rFonts w:ascii="PT Astra Serif" w:eastAsia="Times New Roman" w:hAnsi="PT Astra Serif"/>
          <w:sz w:val="28"/>
        </w:rPr>
        <w:t>,</w:t>
      </w:r>
      <w:r w:rsidRPr="0087638D">
        <w:rPr>
          <w:rFonts w:ascii="PT Astra Serif" w:eastAsia="Times New Roman" w:hAnsi="PT Astra Serif"/>
          <w:sz w:val="28"/>
        </w:rPr>
        <w:t xml:space="preserve"> или, при отсутствии свободных мест, при комплектовании на следующий учебный год.</w:t>
      </w:r>
    </w:p>
    <w:p w:rsidR="00EA49C7" w:rsidRPr="0087638D" w:rsidRDefault="00EA49C7" w:rsidP="00C80C4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Приём в образовательные </w:t>
      </w:r>
      <w:proofErr w:type="gramStart"/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>организации  осуществляется</w:t>
      </w:r>
      <w:proofErr w:type="gramEnd"/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течение всего календарного года при наличии свободных мест.</w:t>
      </w:r>
    </w:p>
    <w:p w:rsidR="00803BB9" w:rsidRDefault="002A6120" w:rsidP="00C80C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BC0352">
        <w:rPr>
          <w:rFonts w:ascii="PT Astra Serif" w:hAnsi="PT Astra Serif"/>
          <w:sz w:val="28"/>
          <w:szCs w:val="28"/>
        </w:rPr>
        <w:t>в</w:t>
      </w:r>
      <w:r w:rsidR="00803BB9" w:rsidRPr="0087638D">
        <w:rPr>
          <w:rFonts w:ascii="PT Astra Serif" w:hAnsi="PT Astra Serif"/>
          <w:sz w:val="28"/>
          <w:szCs w:val="28"/>
        </w:rPr>
        <w:t xml:space="preserve"> </w:t>
      </w:r>
      <w:r w:rsidR="00792BE4">
        <w:rPr>
          <w:rFonts w:ascii="PT Astra Serif" w:hAnsi="PT Astra Serif"/>
          <w:sz w:val="28"/>
          <w:szCs w:val="28"/>
        </w:rPr>
        <w:t xml:space="preserve">части </w:t>
      </w:r>
      <w:r w:rsidR="00436018">
        <w:rPr>
          <w:rFonts w:ascii="PT Astra Serif" w:hAnsi="PT Astra Serif"/>
          <w:sz w:val="28"/>
          <w:szCs w:val="28"/>
        </w:rPr>
        <w:t>предоставления муниципальной услуги по исправлению</w:t>
      </w:r>
      <w:r w:rsidR="00803BB9" w:rsidRPr="0087638D">
        <w:rPr>
          <w:rFonts w:ascii="PT Astra Serif" w:hAnsi="PT Astra Serif"/>
          <w:sz w:val="28"/>
          <w:szCs w:val="28"/>
        </w:rPr>
        <w:t xml:space="preserve"> опечаток и </w:t>
      </w:r>
      <w:r w:rsidR="00792BE4">
        <w:rPr>
          <w:rFonts w:ascii="PT Astra Serif" w:hAnsi="PT Astra Serif"/>
          <w:sz w:val="28"/>
          <w:szCs w:val="28"/>
        </w:rPr>
        <w:t xml:space="preserve">(или) </w:t>
      </w:r>
      <w:r w:rsidR="00803BB9" w:rsidRPr="0087638D">
        <w:rPr>
          <w:rFonts w:ascii="PT Astra Serif" w:hAnsi="PT Astra Serif"/>
          <w:sz w:val="28"/>
          <w:szCs w:val="28"/>
        </w:rPr>
        <w:t xml:space="preserve">ошибок в </w:t>
      </w:r>
      <w:r w:rsidR="00436018">
        <w:rPr>
          <w:rFonts w:ascii="PT Astra Serif" w:hAnsi="PT Astra Serif"/>
          <w:sz w:val="28"/>
          <w:szCs w:val="28"/>
        </w:rPr>
        <w:t xml:space="preserve">документах, </w:t>
      </w:r>
      <w:r w:rsidR="00803BB9" w:rsidRPr="0087638D">
        <w:rPr>
          <w:rFonts w:ascii="PT Astra Serif" w:hAnsi="PT Astra Serif"/>
          <w:sz w:val="28"/>
          <w:szCs w:val="28"/>
        </w:rPr>
        <w:t xml:space="preserve">выданных (направленных) в результате предоставления муниципальной услуги </w:t>
      </w:r>
      <w:r w:rsidR="00792BE4">
        <w:rPr>
          <w:rFonts w:ascii="PT Astra Serif" w:hAnsi="PT Astra Serif"/>
          <w:sz w:val="28"/>
          <w:szCs w:val="28"/>
        </w:rPr>
        <w:t xml:space="preserve">- </w:t>
      </w:r>
      <w:r w:rsidR="00DC23F1" w:rsidRPr="0087638D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E91F45" w:rsidRPr="0087638D">
        <w:rPr>
          <w:rFonts w:ascii="PT Astra Serif" w:hAnsi="PT Astra Serif"/>
          <w:sz w:val="28"/>
          <w:szCs w:val="28"/>
        </w:rPr>
        <w:t xml:space="preserve">день </w:t>
      </w:r>
      <w:r w:rsidR="00803BB9" w:rsidRPr="0087638D">
        <w:rPr>
          <w:rFonts w:ascii="PT Astra Serif" w:hAnsi="PT Astra Serif"/>
          <w:sz w:val="28"/>
          <w:szCs w:val="28"/>
        </w:rPr>
        <w:t xml:space="preserve"> обращения</w:t>
      </w:r>
      <w:proofErr w:type="gramEnd"/>
      <w:r w:rsidR="00803BB9" w:rsidRPr="0087638D">
        <w:rPr>
          <w:rFonts w:ascii="PT Astra Serif" w:hAnsi="PT Astra Serif"/>
          <w:sz w:val="28"/>
          <w:szCs w:val="28"/>
        </w:rPr>
        <w:t xml:space="preserve"> заявителя</w:t>
      </w:r>
      <w:r w:rsidR="00DC23F1" w:rsidRPr="0087638D">
        <w:rPr>
          <w:rFonts w:ascii="PT Astra Serif" w:hAnsi="PT Astra Serif"/>
          <w:sz w:val="28"/>
          <w:szCs w:val="28"/>
        </w:rPr>
        <w:t xml:space="preserve">  </w:t>
      </w:r>
      <w:r w:rsidR="00803BB9" w:rsidRPr="0087638D">
        <w:rPr>
          <w:rFonts w:ascii="PT Astra Serif" w:hAnsi="PT Astra Serif"/>
          <w:sz w:val="28"/>
          <w:szCs w:val="28"/>
        </w:rPr>
        <w:t>в</w:t>
      </w:r>
      <w:r w:rsidR="00DC23F1" w:rsidRPr="0087638D">
        <w:rPr>
          <w:rFonts w:ascii="PT Astra Serif" w:hAnsi="PT Astra Serif"/>
          <w:sz w:val="28"/>
          <w:szCs w:val="28"/>
        </w:rPr>
        <w:t xml:space="preserve">  </w:t>
      </w:r>
      <w:r w:rsidR="00803BB9" w:rsidRPr="0087638D">
        <w:rPr>
          <w:rFonts w:ascii="PT Astra Serif" w:hAnsi="PT Astra Serif"/>
          <w:sz w:val="28"/>
          <w:szCs w:val="28"/>
        </w:rPr>
        <w:t>уполномоченный орган.</w:t>
      </w:r>
    </w:p>
    <w:p w:rsidR="00843823" w:rsidRDefault="00843823" w:rsidP="00C80C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440F1" w:rsidRDefault="00E440F1" w:rsidP="00843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2.5. Правовые основания для предоставления</w:t>
      </w:r>
      <w:r w:rsidR="00A55B02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муниципальной услуги</w:t>
      </w:r>
      <w:r w:rsidR="007E1B03" w:rsidRPr="0087638D">
        <w:rPr>
          <w:rFonts w:ascii="PT Astra Serif" w:hAnsi="PT Astra Serif"/>
          <w:sz w:val="28"/>
          <w:szCs w:val="28"/>
        </w:rPr>
        <w:t>.</w:t>
      </w:r>
    </w:p>
    <w:p w:rsidR="00843823" w:rsidRPr="0087638D" w:rsidRDefault="00843823" w:rsidP="00843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E440F1" w:rsidRDefault="00E440F1" w:rsidP="00C80C4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ОГКУ «Правительство для граждан», организаций, предусмотренных частью 1.1 статьи 16 Федерального закона от 27.07.2010</w:t>
      </w:r>
      <w:r w:rsidR="00A55B02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 xml:space="preserve"> №</w:t>
      </w:r>
      <w:r w:rsidR="007E1B03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</w:t>
      </w:r>
      <w:r w:rsidR="004E3669">
        <w:rPr>
          <w:rFonts w:ascii="PT Astra Serif" w:hAnsi="PT Astra Serif"/>
          <w:sz w:val="28"/>
          <w:szCs w:val="28"/>
        </w:rPr>
        <w:t>и муниципальных услуг» (далее</w:t>
      </w:r>
      <w:r w:rsidR="001E09C1">
        <w:rPr>
          <w:rFonts w:ascii="PT Astra Serif" w:hAnsi="PT Astra Serif"/>
          <w:sz w:val="28"/>
          <w:szCs w:val="28"/>
        </w:rPr>
        <w:t>-</w:t>
      </w:r>
      <w:r w:rsidRPr="0087638D">
        <w:rPr>
          <w:rFonts w:ascii="PT Astra Serif" w:hAnsi="PT Astra Serif"/>
          <w:sz w:val="28"/>
          <w:szCs w:val="28"/>
        </w:rPr>
        <w:t>организации, осуществляющие функции по предоставлению муниципальных услуг), а также их должностных лиц, муниципальных служащих, работников размещены</w:t>
      </w:r>
      <w:r w:rsidR="00A55B02" w:rsidRPr="0087638D">
        <w:rPr>
          <w:rFonts w:ascii="PT Astra Serif" w:hAnsi="PT Astra Serif"/>
          <w:sz w:val="28"/>
          <w:szCs w:val="28"/>
        </w:rPr>
        <w:t xml:space="preserve">  </w:t>
      </w:r>
      <w:r w:rsidRPr="0087638D">
        <w:rPr>
          <w:rFonts w:ascii="PT Astra Serif" w:hAnsi="PT Astra Serif"/>
          <w:sz w:val="28"/>
          <w:szCs w:val="28"/>
        </w:rPr>
        <w:t>на официальном сайте уполномоченного органа, на Едином портале.</w:t>
      </w:r>
    </w:p>
    <w:p w:rsidR="00843823" w:rsidRDefault="00843823" w:rsidP="008438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E440F1" w:rsidRPr="00EA1070" w:rsidRDefault="00E440F1" w:rsidP="00EA10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7638D">
        <w:rPr>
          <w:rFonts w:ascii="PT Astra Serif" w:hAnsi="PT Astra Serif"/>
          <w:sz w:val="28"/>
          <w:szCs w:val="28"/>
        </w:rPr>
        <w:t>2.6.</w:t>
      </w:r>
      <w:r w:rsidR="007E1B03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Исчерпывающий перечень д</w:t>
      </w:r>
      <w:r w:rsidR="007B6C60">
        <w:rPr>
          <w:rFonts w:ascii="PT Astra Serif" w:hAnsi="PT Astra Serif"/>
          <w:sz w:val="28"/>
          <w:szCs w:val="28"/>
        </w:rPr>
        <w:t xml:space="preserve">окументов, необходимых </w:t>
      </w:r>
      <w:proofErr w:type="gramStart"/>
      <w:r w:rsidR="007B6C60">
        <w:rPr>
          <w:rFonts w:ascii="PT Astra Serif" w:hAnsi="PT Astra Serif"/>
          <w:sz w:val="28"/>
          <w:szCs w:val="28"/>
        </w:rPr>
        <w:t xml:space="preserve">для </w:t>
      </w:r>
      <w:r w:rsidR="00843823">
        <w:rPr>
          <w:rFonts w:ascii="PT Astra Serif" w:hAnsi="PT Astra Serif"/>
          <w:sz w:val="28"/>
          <w:szCs w:val="28"/>
        </w:rPr>
        <w:t xml:space="preserve"> </w:t>
      </w:r>
      <w:r w:rsidR="007B6C60">
        <w:rPr>
          <w:rFonts w:ascii="PT Astra Serif" w:hAnsi="PT Astra Serif"/>
          <w:sz w:val="28"/>
          <w:szCs w:val="28"/>
        </w:rPr>
        <w:t>предо</w:t>
      </w:r>
      <w:r w:rsidR="00F13093" w:rsidRPr="0087638D">
        <w:rPr>
          <w:rFonts w:ascii="PT Astra Serif" w:hAnsi="PT Astra Serif"/>
          <w:sz w:val="28"/>
          <w:szCs w:val="28"/>
        </w:rPr>
        <w:t>с</w:t>
      </w:r>
      <w:r w:rsidR="00352E6E">
        <w:rPr>
          <w:rFonts w:ascii="PT Astra Serif" w:hAnsi="PT Astra Serif"/>
          <w:sz w:val="28"/>
          <w:szCs w:val="28"/>
        </w:rPr>
        <w:t>тавле</w:t>
      </w:r>
      <w:r w:rsidRPr="0087638D">
        <w:rPr>
          <w:rFonts w:ascii="PT Astra Serif" w:hAnsi="PT Astra Serif"/>
          <w:sz w:val="28"/>
          <w:szCs w:val="28"/>
        </w:rPr>
        <w:t>ния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муниципальной услуги</w:t>
      </w:r>
      <w:r w:rsidR="007E1B03" w:rsidRPr="0087638D">
        <w:rPr>
          <w:rFonts w:ascii="PT Astra Serif" w:hAnsi="PT Astra Serif"/>
          <w:sz w:val="28"/>
          <w:szCs w:val="28"/>
        </w:rPr>
        <w:t>.</w:t>
      </w:r>
    </w:p>
    <w:p w:rsidR="00843823" w:rsidRPr="0087638D" w:rsidRDefault="00843823" w:rsidP="008438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E440F1" w:rsidRPr="0087638D" w:rsidRDefault="00E440F1" w:rsidP="00B87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Заявление</w:t>
      </w:r>
      <w:r w:rsidR="00C6628D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и документы, предусмотренные настоящим пунктом, представляются заявителем одним из следующих способов:</w:t>
      </w:r>
    </w:p>
    <w:p w:rsidR="00E440F1" w:rsidRPr="0087638D" w:rsidRDefault="00E440F1" w:rsidP="00B87E62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непосредственно в уполномоченный орган;</w:t>
      </w:r>
    </w:p>
    <w:p w:rsidR="00E440F1" w:rsidRPr="0087638D" w:rsidRDefault="00E440F1" w:rsidP="00B87E62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через ОГКУ «Правительство для граждан»;</w:t>
      </w:r>
    </w:p>
    <w:p w:rsidR="00E440F1" w:rsidRPr="0087638D" w:rsidRDefault="00E440F1" w:rsidP="00B87E62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через личный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 xml:space="preserve">кабинет </w:t>
      </w:r>
      <w:r w:rsidR="00436018">
        <w:rPr>
          <w:rFonts w:ascii="PT Astra Serif" w:hAnsi="PT Astra Serif" w:cs="PT Astra Serif"/>
          <w:sz w:val="28"/>
          <w:szCs w:val="28"/>
        </w:rPr>
        <w:t xml:space="preserve"> в</w:t>
      </w:r>
      <w:proofErr w:type="gramEnd"/>
      <w:r w:rsidR="00436018">
        <w:rPr>
          <w:rFonts w:ascii="PT Astra Serif" w:hAnsi="PT Astra Serif" w:cs="PT Astra Serif"/>
          <w:sz w:val="28"/>
          <w:szCs w:val="28"/>
        </w:rPr>
        <w:t xml:space="preserve"> Системе или </w:t>
      </w:r>
      <w:r w:rsidR="004E3669">
        <w:rPr>
          <w:rFonts w:ascii="PT Astra Serif" w:hAnsi="PT Astra Serif" w:cs="PT Astra Serif"/>
          <w:sz w:val="28"/>
          <w:szCs w:val="28"/>
        </w:rPr>
        <w:t xml:space="preserve">на </w:t>
      </w:r>
      <w:r w:rsidRPr="0087638D">
        <w:rPr>
          <w:rFonts w:ascii="PT Astra Serif" w:hAnsi="PT Astra Serif" w:cs="PT Astra Serif"/>
          <w:sz w:val="28"/>
          <w:szCs w:val="28"/>
        </w:rPr>
        <w:t>Едином портале</w:t>
      </w:r>
      <w:r w:rsidR="00436018">
        <w:rPr>
          <w:rFonts w:ascii="PT Astra Serif" w:hAnsi="PT Astra Serif" w:cs="PT Astra Serif"/>
          <w:sz w:val="28"/>
          <w:szCs w:val="28"/>
        </w:rPr>
        <w:t>.</w:t>
      </w:r>
    </w:p>
    <w:p w:rsidR="0034023E" w:rsidRDefault="0034023E" w:rsidP="00EA10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63E6B" w:rsidRDefault="00B63E6B" w:rsidP="00B63E6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3E6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Исчерпывающий  перечень документов, необходимых в соответствии с законодательными и иными нормативными правовыми актами, для  предоставления муниципальной услуги, с разделением на документы и информацию, которую заявитель должен представить самостоятельно и документы, которые 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взаимодействия, указаны в описании вариантов предоставления муниципальной услуги,  содержащихся в разделе 3 Административного регламента.</w:t>
      </w:r>
    </w:p>
    <w:p w:rsidR="00B63E6B" w:rsidRDefault="00B63E6B" w:rsidP="00B63E6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Способы подачи заявления о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предос</w:t>
      </w:r>
      <w:r w:rsidR="004D37A8">
        <w:rPr>
          <w:rFonts w:ascii="PT Astra Serif" w:hAnsi="PT Astra Serif" w:cs="Times New Roman"/>
          <w:sz w:val="28"/>
          <w:szCs w:val="28"/>
        </w:rPr>
        <w:t>тавлении  муниципальной</w:t>
      </w:r>
      <w:proofErr w:type="gramEnd"/>
      <w:r w:rsidR="004D37A8">
        <w:rPr>
          <w:rFonts w:ascii="PT Astra Serif" w:hAnsi="PT Astra Serif" w:cs="Times New Roman"/>
          <w:sz w:val="28"/>
          <w:szCs w:val="28"/>
        </w:rPr>
        <w:t xml:space="preserve"> услуги приведены</w:t>
      </w:r>
      <w:r>
        <w:rPr>
          <w:rFonts w:ascii="PT Astra Serif" w:hAnsi="PT Astra Serif" w:cs="Times New Roman"/>
          <w:sz w:val="28"/>
          <w:szCs w:val="28"/>
        </w:rPr>
        <w:t xml:space="preserve"> в описании вариантов предоставления муниципальной услуги, содержащихся в разделе 3</w:t>
      </w:r>
      <w:r w:rsidRPr="002603F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A44687" w:rsidRDefault="00A44687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Default="00E440F1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lastRenderedPageBreak/>
        <w:t xml:space="preserve">2.7. Исчерпывающий перечень оснований для отказа в </w:t>
      </w:r>
      <w:proofErr w:type="gramStart"/>
      <w:r w:rsidRPr="0087638D">
        <w:rPr>
          <w:rFonts w:ascii="PT Astra Serif" w:hAnsi="PT Astra Serif"/>
          <w:sz w:val="28"/>
          <w:szCs w:val="28"/>
        </w:rPr>
        <w:t xml:space="preserve">приёме </w:t>
      </w:r>
      <w:r w:rsidR="00843823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документов</w:t>
      </w:r>
      <w:proofErr w:type="gramEnd"/>
      <w:r w:rsidRPr="0087638D">
        <w:rPr>
          <w:rFonts w:ascii="PT Astra Serif" w:hAnsi="PT Astra Serif"/>
          <w:sz w:val="28"/>
          <w:szCs w:val="28"/>
        </w:rPr>
        <w:t>, необходимых для предоставления муниципальной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843823" w:rsidRPr="0087638D" w:rsidRDefault="00843823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B7145" w:rsidRDefault="00843823" w:rsidP="0084382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2.7.1. </w:t>
      </w:r>
      <w:r w:rsidR="00E440F1" w:rsidRPr="0087638D">
        <w:rPr>
          <w:rFonts w:ascii="PT Astra Serif" w:hAnsi="PT Astra Serif"/>
          <w:sz w:val="28"/>
          <w:szCs w:val="28"/>
        </w:rPr>
        <w:t>Основания для отказа в приёме документов, необходимых для предоставления муниципальной услуги</w:t>
      </w:r>
      <w:r w:rsidR="008B7145" w:rsidRPr="0087638D">
        <w:rPr>
          <w:rFonts w:ascii="PT Astra Serif" w:hAnsi="PT Astra Serif"/>
          <w:sz w:val="28"/>
          <w:szCs w:val="28"/>
        </w:rPr>
        <w:t>, отсутствуют.</w:t>
      </w:r>
    </w:p>
    <w:p w:rsidR="00843823" w:rsidRDefault="00843823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B7145" w:rsidRPr="0087638D" w:rsidRDefault="008B7145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2.8. Исчерпывающий перечень оснований для </w:t>
      </w:r>
      <w:proofErr w:type="gramStart"/>
      <w:r w:rsidRPr="0087638D">
        <w:rPr>
          <w:rFonts w:ascii="PT Astra Serif" w:hAnsi="PT Astra Serif"/>
          <w:sz w:val="28"/>
          <w:szCs w:val="28"/>
        </w:rPr>
        <w:t xml:space="preserve">приостановления </w:t>
      </w:r>
      <w:r w:rsidR="00843823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предоставления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муниципальной услуги или отказа в предоставлении муниципальной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8B7145" w:rsidRPr="00031904" w:rsidRDefault="008B7145" w:rsidP="0084382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31904">
        <w:rPr>
          <w:rFonts w:ascii="PT Astra Serif" w:hAnsi="PT Astra Serif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Федерации, законодательством Ульяновской области не предусмотрено.</w:t>
      </w:r>
    </w:p>
    <w:p w:rsidR="00A44687" w:rsidRPr="00031904" w:rsidRDefault="0058092E" w:rsidP="005A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904">
        <w:rPr>
          <w:rFonts w:ascii="PT Astra Serif" w:hAnsi="PT Astra Serif"/>
          <w:sz w:val="28"/>
          <w:szCs w:val="28"/>
        </w:rPr>
        <w:t xml:space="preserve">2.8.2. </w:t>
      </w:r>
      <w:r w:rsidR="00A44687" w:rsidRPr="00031904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</w:t>
      </w:r>
      <w:proofErr w:type="gramStart"/>
      <w:r w:rsidR="00A44687" w:rsidRPr="00031904">
        <w:rPr>
          <w:rFonts w:ascii="PT Astra Serif" w:hAnsi="PT Astra Serif"/>
          <w:sz w:val="28"/>
          <w:szCs w:val="28"/>
        </w:rPr>
        <w:t>предоставлении  муниципальной</w:t>
      </w:r>
      <w:proofErr w:type="gramEnd"/>
      <w:r w:rsidR="00A44687" w:rsidRPr="00031904">
        <w:rPr>
          <w:rFonts w:ascii="PT Astra Serif" w:hAnsi="PT Astra Serif"/>
          <w:sz w:val="28"/>
          <w:szCs w:val="28"/>
        </w:rPr>
        <w:t xml:space="preserve"> услуги приведён в описании  ад</w:t>
      </w:r>
      <w:r w:rsidR="00BA2013" w:rsidRPr="00031904">
        <w:rPr>
          <w:rFonts w:ascii="PT Astra Serif" w:hAnsi="PT Astra Serif"/>
          <w:sz w:val="28"/>
          <w:szCs w:val="28"/>
        </w:rPr>
        <w:t xml:space="preserve">министративных процедур  в составе описания вариантов предоставления муниципальной услуги, содержащихся </w:t>
      </w:r>
      <w:r w:rsidR="00031904" w:rsidRPr="00031904">
        <w:rPr>
          <w:rFonts w:ascii="PT Astra Serif" w:hAnsi="PT Astra Serif"/>
          <w:sz w:val="28"/>
          <w:szCs w:val="28"/>
        </w:rPr>
        <w:t xml:space="preserve"> в разделе 3 Административного регламента.</w:t>
      </w:r>
    </w:p>
    <w:p w:rsidR="005A3388" w:rsidRPr="0087638D" w:rsidRDefault="005A3388" w:rsidP="0069634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440F1" w:rsidRPr="0087638D" w:rsidRDefault="00E440F1" w:rsidP="00BF7FB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муниципальной услуги, и способы её взимания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843823" w:rsidRDefault="00843823" w:rsidP="00BF7FB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Default="00E670F5" w:rsidP="00E670F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43823">
        <w:rPr>
          <w:rFonts w:ascii="PT Astra Serif" w:hAnsi="PT Astra Serif"/>
          <w:sz w:val="28"/>
          <w:szCs w:val="28"/>
        </w:rPr>
        <w:t xml:space="preserve"> </w:t>
      </w:r>
      <w:r w:rsidR="00E440F1" w:rsidRPr="0087638D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</w:t>
      </w:r>
      <w:r w:rsidR="005C1D80" w:rsidRPr="0087638D">
        <w:rPr>
          <w:rFonts w:ascii="PT Astra Serif" w:hAnsi="PT Astra Serif"/>
          <w:sz w:val="28"/>
          <w:szCs w:val="28"/>
        </w:rPr>
        <w:t>.</w:t>
      </w:r>
    </w:p>
    <w:p w:rsidR="00843823" w:rsidRDefault="00843823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Default="00E440F1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2.10. Максимальный срок ожидания в очереди при подаче заявителем за</w:t>
      </w:r>
      <w:r w:rsidR="000F35CB" w:rsidRPr="0087638D">
        <w:rPr>
          <w:rFonts w:ascii="PT Astra Serif" w:hAnsi="PT Astra Serif"/>
          <w:sz w:val="28"/>
          <w:szCs w:val="28"/>
        </w:rPr>
        <w:t xml:space="preserve">явления </w:t>
      </w:r>
      <w:r w:rsidRPr="0087638D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843823" w:rsidRPr="0087638D" w:rsidRDefault="00843823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Default="00843823" w:rsidP="00BF7FB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40F1" w:rsidRPr="0087638D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</w:t>
      </w:r>
      <w:proofErr w:type="gramStart"/>
      <w:r w:rsidR="00E440F1" w:rsidRPr="0087638D">
        <w:rPr>
          <w:rFonts w:ascii="PT Astra Serif" w:hAnsi="PT Astra Serif"/>
          <w:sz w:val="28"/>
          <w:szCs w:val="28"/>
        </w:rPr>
        <w:t>за</w:t>
      </w:r>
      <w:r w:rsidR="000F35CB" w:rsidRPr="0087638D">
        <w:rPr>
          <w:rFonts w:ascii="PT Astra Serif" w:hAnsi="PT Astra Serif"/>
          <w:sz w:val="28"/>
          <w:szCs w:val="28"/>
        </w:rPr>
        <w:t xml:space="preserve">явления </w:t>
      </w:r>
      <w:r w:rsidR="00E440F1" w:rsidRPr="0087638D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="00E440F1" w:rsidRPr="0087638D">
        <w:rPr>
          <w:rFonts w:ascii="PT Astra Serif" w:hAnsi="PT Astra Serif"/>
          <w:sz w:val="28"/>
          <w:szCs w:val="28"/>
        </w:rPr>
        <w:t xml:space="preserve"> предоставлении муниципальной</w:t>
      </w:r>
      <w:r w:rsidR="005C1D80" w:rsidRPr="0087638D">
        <w:rPr>
          <w:rFonts w:ascii="PT Astra Serif" w:hAnsi="PT Astra Serif"/>
          <w:sz w:val="28"/>
          <w:szCs w:val="28"/>
        </w:rPr>
        <w:t xml:space="preserve"> </w:t>
      </w:r>
      <w:r w:rsidR="00E440F1" w:rsidRPr="0087638D">
        <w:rPr>
          <w:rFonts w:ascii="PT Astra Serif" w:hAnsi="PT Astra Serif"/>
          <w:sz w:val="28"/>
          <w:szCs w:val="28"/>
        </w:rPr>
        <w:t>услуги и при получении результата предоставления муниципальной услуги составляет не более 15 (пятнадцати) минут.</w:t>
      </w:r>
    </w:p>
    <w:p w:rsidR="00843823" w:rsidRDefault="00843823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Pr="0087638D" w:rsidRDefault="00E440F1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2.11. Срок регистрации за</w:t>
      </w:r>
      <w:r w:rsidR="00455DE9">
        <w:rPr>
          <w:rFonts w:ascii="PT Astra Serif" w:hAnsi="PT Astra Serif"/>
          <w:sz w:val="28"/>
          <w:szCs w:val="28"/>
        </w:rPr>
        <w:t>явления</w:t>
      </w:r>
      <w:r w:rsidR="000F35CB" w:rsidRPr="0087638D">
        <w:rPr>
          <w:rFonts w:ascii="PT Astra Serif" w:hAnsi="PT Astra Serif"/>
          <w:sz w:val="28"/>
          <w:szCs w:val="28"/>
        </w:rPr>
        <w:t xml:space="preserve"> </w:t>
      </w:r>
      <w:r w:rsidR="004D37A8">
        <w:rPr>
          <w:rFonts w:ascii="PT Astra Serif" w:hAnsi="PT Astra Serif"/>
          <w:sz w:val="28"/>
          <w:szCs w:val="28"/>
        </w:rPr>
        <w:t>о предоставлении</w:t>
      </w:r>
      <w:r w:rsidR="005C1D80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муниципальной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183665" w:rsidRPr="0087638D" w:rsidRDefault="00183665" w:rsidP="001836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При личном обращении заявителя в уполномоченный орган срок регистрации заявления о предоставлении муниципальной услуги составляет не более </w:t>
      </w:r>
      <w:proofErr w:type="gramStart"/>
      <w:r w:rsidRPr="0087638D">
        <w:rPr>
          <w:rFonts w:ascii="PT Astra Serif" w:hAnsi="PT Astra Serif"/>
          <w:sz w:val="28"/>
          <w:szCs w:val="28"/>
        </w:rPr>
        <w:t xml:space="preserve">15 </w:t>
      </w:r>
      <w:r w:rsidR="0012424F">
        <w:rPr>
          <w:rFonts w:ascii="PT Astra Serif" w:hAnsi="PT Astra Serif"/>
          <w:sz w:val="28"/>
          <w:szCs w:val="28"/>
        </w:rPr>
        <w:t xml:space="preserve"> (</w:t>
      </w:r>
      <w:proofErr w:type="gramEnd"/>
      <w:r w:rsidR="0012424F">
        <w:rPr>
          <w:rFonts w:ascii="PT Astra Serif" w:hAnsi="PT Astra Serif"/>
          <w:sz w:val="28"/>
          <w:szCs w:val="28"/>
        </w:rPr>
        <w:t>пятнадцат</w:t>
      </w:r>
      <w:r w:rsidR="00BD47B4">
        <w:rPr>
          <w:rFonts w:ascii="PT Astra Serif" w:hAnsi="PT Astra Serif"/>
          <w:sz w:val="28"/>
          <w:szCs w:val="28"/>
        </w:rPr>
        <w:t>и</w:t>
      </w:r>
      <w:r w:rsidR="0012424F">
        <w:rPr>
          <w:rFonts w:ascii="PT Astra Serif" w:hAnsi="PT Astra Serif"/>
          <w:sz w:val="28"/>
          <w:szCs w:val="28"/>
        </w:rPr>
        <w:t xml:space="preserve">) </w:t>
      </w:r>
      <w:r w:rsidRPr="0087638D">
        <w:rPr>
          <w:rFonts w:ascii="PT Astra Serif" w:hAnsi="PT Astra Serif"/>
          <w:sz w:val="28"/>
          <w:szCs w:val="28"/>
        </w:rPr>
        <w:t>минут.</w:t>
      </w:r>
    </w:p>
    <w:p w:rsidR="00183665" w:rsidRPr="0087638D" w:rsidRDefault="00183665" w:rsidP="001836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предоставлении муниципальной услуги составляет 15 </w:t>
      </w:r>
      <w:r w:rsidR="0012424F">
        <w:rPr>
          <w:rFonts w:ascii="PT Astra Serif" w:hAnsi="PT Astra Serif"/>
          <w:sz w:val="28"/>
          <w:szCs w:val="28"/>
        </w:rPr>
        <w:t xml:space="preserve">(пятнадцать) </w:t>
      </w:r>
      <w:r w:rsidRPr="0087638D">
        <w:rPr>
          <w:rFonts w:ascii="PT Astra Serif" w:hAnsi="PT Astra Serif"/>
          <w:sz w:val="28"/>
          <w:szCs w:val="28"/>
        </w:rPr>
        <w:t>минут.</w:t>
      </w:r>
    </w:p>
    <w:p w:rsidR="00183665" w:rsidRDefault="00183665" w:rsidP="001836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При подаче за</w:t>
      </w:r>
      <w:r w:rsidR="00843823">
        <w:rPr>
          <w:rFonts w:ascii="PT Astra Serif" w:hAnsi="PT Astra Serif"/>
          <w:sz w:val="28"/>
          <w:szCs w:val="28"/>
        </w:rPr>
        <w:t>проса</w:t>
      </w:r>
      <w:r w:rsidRPr="0087638D">
        <w:rPr>
          <w:rFonts w:ascii="PT Astra Serif" w:hAnsi="PT Astra Serif"/>
          <w:sz w:val="28"/>
          <w:szCs w:val="28"/>
        </w:rPr>
        <w:t xml:space="preserve"> через ОГКУ «Правительство для граждан», Единый портал срок регистрации за</w:t>
      </w:r>
      <w:r w:rsidR="00843823">
        <w:rPr>
          <w:rFonts w:ascii="PT Astra Serif" w:hAnsi="PT Astra Serif"/>
          <w:sz w:val="28"/>
          <w:szCs w:val="28"/>
        </w:rPr>
        <w:t>проса</w:t>
      </w:r>
      <w:r w:rsidRPr="0087638D">
        <w:rPr>
          <w:rFonts w:ascii="PT Astra Serif" w:hAnsi="PT Astra Serif"/>
          <w:sz w:val="28"/>
          <w:szCs w:val="28"/>
        </w:rPr>
        <w:t xml:space="preserve"> о предоставлении муниципальной услуги составляет один рабочий день со дня его получения уполномоченным органом.</w:t>
      </w:r>
    </w:p>
    <w:p w:rsidR="00843823" w:rsidRDefault="00843823" w:rsidP="00843823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E440F1" w:rsidRDefault="00E440F1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2.12. Требования к помещениям, в которых предоставляются муниципальные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455DE9" w:rsidRDefault="00455DE9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Требования к помещениям, в которых предоставляются  муниципальные услуги, которым должны соответствовать такие помещения, в том числе к залу ожидания, местам для  заполнения заявлений о предоставлении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>услуги, информационным стендам с образцами их заполнения и перечнем документов и (или)  информации, необходимых для 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 города Ульяновска, Управления, а также на Едином  портале  государственных и муниципальных услуг.</w:t>
      </w:r>
    </w:p>
    <w:p w:rsidR="00455DE9" w:rsidRPr="0087638D" w:rsidRDefault="00455DE9" w:rsidP="0084382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Pr="0087638D" w:rsidRDefault="00E440F1" w:rsidP="00843823">
      <w:pPr>
        <w:tabs>
          <w:tab w:val="left" w:pos="709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2.13. Показатели доступности и качества муниципальной услуги</w:t>
      </w:r>
      <w:r w:rsidR="001D0AFE" w:rsidRPr="0087638D">
        <w:rPr>
          <w:rFonts w:ascii="PT Astra Serif" w:hAnsi="PT Astra Serif"/>
          <w:sz w:val="28"/>
          <w:szCs w:val="28"/>
        </w:rPr>
        <w:t>.</w:t>
      </w:r>
    </w:p>
    <w:p w:rsidR="00BD1E7C" w:rsidRDefault="00455DE9" w:rsidP="00BD1E7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Перечень показателей качества и доступности</w:t>
      </w:r>
      <w:r w:rsidR="00997EFC">
        <w:rPr>
          <w:rFonts w:ascii="PT Astra Serif" w:hAnsi="PT Astra Serif"/>
          <w:sz w:val="28"/>
          <w:szCs w:val="28"/>
        </w:rPr>
        <w:t xml:space="preserve"> муниципальной услуги, в том числе доступности электронных форм документов, необходимых для предоставления  муниципальной услуги, возможности подачи заявления на получение муниципальной услуги 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 услуги, а 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</w:t>
      </w:r>
      <w:r w:rsidR="00BD1E7C">
        <w:rPr>
          <w:rFonts w:ascii="PT Astra Serif" w:hAnsi="PT Astra Serif"/>
          <w:sz w:val="28"/>
          <w:szCs w:val="28"/>
        </w:rPr>
        <w:t>Едином  портале  государственных и муниципальных услуг.</w:t>
      </w:r>
    </w:p>
    <w:p w:rsidR="00455DE9" w:rsidRDefault="00455DE9" w:rsidP="00455DE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440F1" w:rsidRDefault="00E440F1" w:rsidP="00BF7FBC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2.14. </w:t>
      </w:r>
      <w:r w:rsidRPr="0087638D">
        <w:rPr>
          <w:rFonts w:ascii="PT Astra Serif" w:hAnsi="PT Astra Serif"/>
          <w:bCs/>
          <w:sz w:val="28"/>
          <w:szCs w:val="28"/>
        </w:rPr>
        <w:t>Иные требования</w:t>
      </w:r>
      <w:r w:rsidR="00BE1248">
        <w:rPr>
          <w:rFonts w:ascii="PT Astra Serif" w:hAnsi="PT Astra Serif"/>
          <w:bCs/>
          <w:sz w:val="28"/>
          <w:szCs w:val="28"/>
        </w:rPr>
        <w:t xml:space="preserve"> к предоставлению муниципальной услуги</w:t>
      </w:r>
      <w:r w:rsidRPr="0087638D">
        <w:rPr>
          <w:rFonts w:ascii="PT Astra Serif" w:hAnsi="PT Astra Serif"/>
          <w:bCs/>
          <w:sz w:val="28"/>
          <w:szCs w:val="28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3B3565" w:rsidRPr="0087638D">
        <w:rPr>
          <w:rFonts w:ascii="PT Astra Serif" w:hAnsi="PT Astra Serif"/>
          <w:bCs/>
          <w:sz w:val="28"/>
          <w:szCs w:val="28"/>
        </w:rPr>
        <w:t>.</w:t>
      </w:r>
    </w:p>
    <w:p w:rsidR="00843823" w:rsidRPr="0087638D" w:rsidRDefault="00843823" w:rsidP="00BF7FBC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0F35CB" w:rsidRPr="0087638D" w:rsidRDefault="003F5E5F" w:rsidP="00BF7FB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bookmarkStart w:id="2" w:name="Par0"/>
      <w:bookmarkEnd w:id="2"/>
      <w:r w:rsidRPr="0087638D">
        <w:rPr>
          <w:rFonts w:ascii="PT Astra Serif" w:hAnsi="PT Astra Serif" w:cs="PT Astra Serif"/>
          <w:sz w:val="28"/>
          <w:szCs w:val="28"/>
        </w:rPr>
        <w:t xml:space="preserve">2.14.1. </w:t>
      </w:r>
      <w:r w:rsidR="00E440F1" w:rsidRPr="0087638D">
        <w:rPr>
          <w:rFonts w:ascii="PT Astra Serif" w:hAnsi="PT Astra Serif" w:cs="PT Astra Serif"/>
          <w:sz w:val="28"/>
          <w:szCs w:val="28"/>
        </w:rPr>
        <w:t xml:space="preserve">Услугами, которые являются необходимыми и обязательными для предоставления муниципальной </w:t>
      </w:r>
      <w:proofErr w:type="gramStart"/>
      <w:r w:rsidR="00E440F1" w:rsidRPr="0087638D">
        <w:rPr>
          <w:rFonts w:ascii="PT Astra Serif" w:hAnsi="PT Astra Serif" w:cs="PT Astra Serif"/>
          <w:sz w:val="28"/>
          <w:szCs w:val="28"/>
        </w:rPr>
        <w:t xml:space="preserve">услуги, </w:t>
      </w:r>
      <w:r w:rsidR="000F35CB" w:rsidRPr="0087638D">
        <w:rPr>
          <w:rFonts w:ascii="PT Astra Serif" w:hAnsi="PT Astra Serif" w:cs="PT Astra Serif"/>
          <w:sz w:val="28"/>
          <w:szCs w:val="28"/>
        </w:rPr>
        <w:t xml:space="preserve"> являются</w:t>
      </w:r>
      <w:proofErr w:type="gramEnd"/>
      <w:r w:rsidR="000F35CB" w:rsidRPr="0087638D">
        <w:rPr>
          <w:rFonts w:ascii="PT Astra Serif" w:hAnsi="PT Astra Serif" w:cs="PT Astra Serif"/>
          <w:sz w:val="28"/>
          <w:szCs w:val="28"/>
        </w:rPr>
        <w:t>:</w:t>
      </w:r>
    </w:p>
    <w:p w:rsidR="000F35CB" w:rsidRPr="0087638D" w:rsidRDefault="000F35CB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подготовка и выдача заключения психолого-медико-педагогической комиссии (для заявителя, имеющего реб</w:t>
      </w:r>
      <w:r w:rsidR="003B3565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>нка с ограни</w:t>
      </w:r>
      <w:r w:rsidR="004A0373" w:rsidRPr="0087638D">
        <w:rPr>
          <w:rFonts w:ascii="PT Astra Serif" w:hAnsi="PT Astra Serif" w:cs="PT Astra Serif"/>
          <w:sz w:val="28"/>
          <w:szCs w:val="28"/>
        </w:rPr>
        <w:t>ченными возможностями здоровья) или заключения фтизиатра (для заявителя, имеющего реб</w:t>
      </w:r>
      <w:r w:rsidR="003B3565" w:rsidRPr="0087638D">
        <w:rPr>
          <w:rFonts w:ascii="PT Astra Serif" w:hAnsi="PT Astra Serif" w:cs="PT Astra Serif"/>
          <w:sz w:val="28"/>
          <w:szCs w:val="28"/>
        </w:rPr>
        <w:t>ё</w:t>
      </w:r>
      <w:r w:rsidR="004A0373" w:rsidRPr="0087638D">
        <w:rPr>
          <w:rFonts w:ascii="PT Astra Serif" w:hAnsi="PT Astra Serif" w:cs="PT Astra Serif"/>
          <w:sz w:val="28"/>
          <w:szCs w:val="28"/>
        </w:rPr>
        <w:t>нка с туберкулезной интоксикацией);</w:t>
      </w:r>
    </w:p>
    <w:p w:rsidR="000F35CB" w:rsidRPr="0087638D" w:rsidRDefault="004A0373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 </w:t>
      </w:r>
      <w:r w:rsidR="000F35CB" w:rsidRPr="0087638D">
        <w:rPr>
          <w:rFonts w:ascii="PT Astra Serif" w:hAnsi="PT Astra Serif" w:cs="PT Astra Serif"/>
          <w:sz w:val="28"/>
          <w:szCs w:val="28"/>
        </w:rPr>
        <w:t xml:space="preserve">подготовка и выдача документов, подтверждающих право на первоочередное (внеочередное) получение места в </w:t>
      </w:r>
      <w:r w:rsidRPr="0087638D">
        <w:rPr>
          <w:rFonts w:ascii="PT Astra Serif" w:hAnsi="PT Astra Serif" w:cs="PT Astra Serif"/>
          <w:sz w:val="28"/>
          <w:szCs w:val="28"/>
        </w:rPr>
        <w:t xml:space="preserve">образовательной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 xml:space="preserve">организации </w:t>
      </w:r>
      <w:r w:rsidR="000F35CB" w:rsidRPr="0087638D">
        <w:rPr>
          <w:rFonts w:ascii="PT Astra Serif" w:hAnsi="PT Astra Serif" w:cs="PT Astra Serif"/>
          <w:sz w:val="28"/>
          <w:szCs w:val="28"/>
        </w:rPr>
        <w:t xml:space="preserve"> в</w:t>
      </w:r>
      <w:proofErr w:type="gramEnd"/>
      <w:r w:rsidR="000F35CB" w:rsidRPr="0087638D">
        <w:rPr>
          <w:rFonts w:ascii="PT Astra Serif" w:hAnsi="PT Astra Serif" w:cs="PT Astra Serif"/>
          <w:sz w:val="28"/>
          <w:szCs w:val="28"/>
        </w:rPr>
        <w:t xml:space="preserve"> соответствии с законодательством Российской Федерации.</w:t>
      </w:r>
    </w:p>
    <w:p w:rsidR="000D1AF6" w:rsidRPr="0087638D" w:rsidRDefault="000D1AF6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Оснований для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и муниципальными правовыми актами </w:t>
      </w:r>
      <w:r w:rsidR="004A143D" w:rsidRPr="0087638D">
        <w:rPr>
          <w:rFonts w:ascii="PT Astra Serif" w:hAnsi="PT Astra Serif" w:cs="PT Astra Serif"/>
          <w:sz w:val="28"/>
          <w:szCs w:val="28"/>
        </w:rPr>
        <w:t xml:space="preserve">муниципального образования «город Ульяновск» </w:t>
      </w:r>
      <w:r w:rsidRPr="0087638D">
        <w:rPr>
          <w:rFonts w:ascii="PT Astra Serif" w:hAnsi="PT Astra Serif" w:cs="PT Astra Serif"/>
          <w:sz w:val="28"/>
          <w:szCs w:val="28"/>
        </w:rPr>
        <w:t>не предусмотрено.</w:t>
      </w:r>
    </w:p>
    <w:p w:rsidR="00E440F1" w:rsidRPr="0087638D" w:rsidRDefault="003F5E5F" w:rsidP="00BF7FB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2.14.2. </w:t>
      </w:r>
      <w:r w:rsidR="00E440F1" w:rsidRPr="0087638D">
        <w:rPr>
          <w:rFonts w:ascii="PT Astra Serif" w:hAnsi="PT Astra Serif" w:cs="PT Astra Serif"/>
          <w:sz w:val="28"/>
          <w:szCs w:val="28"/>
        </w:rPr>
        <w:t>Информационн</w:t>
      </w:r>
      <w:r w:rsidR="004A0373" w:rsidRPr="0087638D">
        <w:rPr>
          <w:rFonts w:ascii="PT Astra Serif" w:hAnsi="PT Astra Serif" w:cs="PT Astra Serif"/>
          <w:sz w:val="28"/>
          <w:szCs w:val="28"/>
        </w:rPr>
        <w:t xml:space="preserve">ой </w:t>
      </w:r>
      <w:r w:rsidR="00E440F1" w:rsidRPr="0087638D">
        <w:rPr>
          <w:rFonts w:ascii="PT Astra Serif" w:hAnsi="PT Astra Serif" w:cs="PT Astra Serif"/>
          <w:sz w:val="28"/>
          <w:szCs w:val="28"/>
        </w:rPr>
        <w:t>систем</w:t>
      </w:r>
      <w:r w:rsidR="004A0373" w:rsidRPr="0087638D">
        <w:rPr>
          <w:rFonts w:ascii="PT Astra Serif" w:hAnsi="PT Astra Serif" w:cs="PT Astra Serif"/>
          <w:sz w:val="28"/>
          <w:szCs w:val="28"/>
        </w:rPr>
        <w:t>ой</w:t>
      </w:r>
      <w:r w:rsidR="00E440F1" w:rsidRPr="0087638D">
        <w:rPr>
          <w:rFonts w:ascii="PT Astra Serif" w:hAnsi="PT Astra Serif" w:cs="PT Astra Serif"/>
          <w:sz w:val="28"/>
          <w:szCs w:val="28"/>
        </w:rPr>
        <w:t>, используем</w:t>
      </w:r>
      <w:r w:rsidR="004A0373" w:rsidRPr="0087638D">
        <w:rPr>
          <w:rFonts w:ascii="PT Astra Serif" w:hAnsi="PT Astra Serif" w:cs="PT Astra Serif"/>
          <w:sz w:val="28"/>
          <w:szCs w:val="28"/>
        </w:rPr>
        <w:t xml:space="preserve">ой </w:t>
      </w:r>
      <w:r w:rsidR="00E440F1" w:rsidRPr="0087638D">
        <w:rPr>
          <w:rFonts w:ascii="PT Astra Serif" w:hAnsi="PT Astra Serif" w:cs="PT Astra Serif"/>
          <w:sz w:val="28"/>
          <w:szCs w:val="28"/>
        </w:rPr>
        <w:t>для предоставления муниципальной услуги</w:t>
      </w:r>
      <w:r w:rsidR="000D1AF6" w:rsidRPr="0087638D">
        <w:rPr>
          <w:rFonts w:ascii="PT Astra Serif" w:hAnsi="PT Astra Serif" w:cs="PT Astra Serif"/>
          <w:sz w:val="28"/>
          <w:szCs w:val="28"/>
        </w:rPr>
        <w:t>,</w:t>
      </w:r>
      <w:r w:rsidR="00E440F1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4A0373" w:rsidRPr="0087638D">
        <w:rPr>
          <w:rFonts w:ascii="PT Astra Serif" w:hAnsi="PT Astra Serif" w:cs="PT Astra Serif"/>
          <w:sz w:val="28"/>
          <w:szCs w:val="28"/>
        </w:rPr>
        <w:t xml:space="preserve">является </w:t>
      </w:r>
      <w:r w:rsidR="00B90DA5">
        <w:rPr>
          <w:rFonts w:ascii="PT Astra Serif" w:hAnsi="PT Astra Serif" w:cs="PT Astra Serif"/>
          <w:sz w:val="28"/>
          <w:szCs w:val="28"/>
        </w:rPr>
        <w:t>С</w:t>
      </w:r>
      <w:r w:rsidR="004A0373"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истем</w:t>
      </w:r>
      <w:r w:rsidR="00B90DA5">
        <w:rPr>
          <w:rFonts w:ascii="PT Astra Serif" w:hAnsi="PT Astra Serif" w:cs="Times New Roman"/>
          <w:sz w:val="28"/>
          <w:szCs w:val="28"/>
          <w:shd w:val="clear" w:color="auto" w:fill="FFFFFF"/>
        </w:rPr>
        <w:t>а</w:t>
      </w:r>
      <w:r w:rsidR="004A0373"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3F5E5F" w:rsidRPr="0087638D" w:rsidRDefault="003F5E5F" w:rsidP="00BF7FBC">
      <w:pPr>
        <w:widowControl w:val="0"/>
        <w:tabs>
          <w:tab w:val="left" w:pos="1687"/>
        </w:tabs>
        <w:autoSpaceDE w:val="0"/>
        <w:autoSpaceDN w:val="0"/>
        <w:spacing w:after="0" w:line="240" w:lineRule="auto"/>
        <w:ind w:right="157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          2.14.3.  </w:t>
      </w:r>
      <w:r w:rsidR="004A143D" w:rsidRPr="0087638D">
        <w:rPr>
          <w:rFonts w:ascii="PT Astra Serif" w:hAnsi="PT Astra Serif"/>
          <w:sz w:val="28"/>
          <w:szCs w:val="28"/>
        </w:rPr>
        <w:t>Заявление подаё</w:t>
      </w:r>
      <w:r w:rsidR="00602A18" w:rsidRPr="0087638D">
        <w:rPr>
          <w:rFonts w:ascii="PT Astra Serif" w:hAnsi="PT Astra Serif"/>
          <w:sz w:val="28"/>
          <w:szCs w:val="28"/>
        </w:rPr>
        <w:t xml:space="preserve">тся </w:t>
      </w:r>
      <w:r w:rsidRPr="0087638D">
        <w:rPr>
          <w:rFonts w:ascii="PT Astra Serif" w:hAnsi="PT Astra Serif"/>
          <w:sz w:val="28"/>
          <w:szCs w:val="28"/>
        </w:rPr>
        <w:t xml:space="preserve">в электронной </w:t>
      </w:r>
      <w:proofErr w:type="gramStart"/>
      <w:r w:rsidRPr="0087638D">
        <w:rPr>
          <w:rFonts w:ascii="PT Astra Serif" w:hAnsi="PT Astra Serif"/>
          <w:sz w:val="28"/>
          <w:szCs w:val="28"/>
        </w:rPr>
        <w:t xml:space="preserve">форме  </w:t>
      </w:r>
      <w:r w:rsidR="00602A18" w:rsidRPr="0087638D">
        <w:rPr>
          <w:rFonts w:ascii="PT Astra Serif" w:hAnsi="PT Astra Serif"/>
          <w:sz w:val="28"/>
          <w:szCs w:val="28"/>
        </w:rPr>
        <w:t>пут</w:t>
      </w:r>
      <w:r w:rsidR="003B3565" w:rsidRPr="0087638D">
        <w:rPr>
          <w:rFonts w:ascii="PT Astra Serif" w:hAnsi="PT Astra Serif"/>
          <w:sz w:val="28"/>
          <w:szCs w:val="28"/>
        </w:rPr>
        <w:t>ё</w:t>
      </w:r>
      <w:r w:rsidR="00602A18" w:rsidRPr="0087638D">
        <w:rPr>
          <w:rFonts w:ascii="PT Astra Serif" w:hAnsi="PT Astra Serif"/>
          <w:sz w:val="28"/>
          <w:szCs w:val="28"/>
        </w:rPr>
        <w:t>м</w:t>
      </w:r>
      <w:proofErr w:type="gramEnd"/>
      <w:r w:rsidR="00602A18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заполн</w:t>
      </w:r>
      <w:r w:rsidR="00602A18" w:rsidRPr="0087638D">
        <w:rPr>
          <w:rFonts w:ascii="PT Astra Serif" w:hAnsi="PT Astra Serif"/>
          <w:sz w:val="28"/>
          <w:szCs w:val="28"/>
        </w:rPr>
        <w:t xml:space="preserve">ения </w:t>
      </w:r>
      <w:r w:rsidRPr="0087638D">
        <w:rPr>
          <w:rFonts w:ascii="PT Astra Serif" w:hAnsi="PT Astra Serif"/>
          <w:sz w:val="28"/>
          <w:szCs w:val="28"/>
        </w:rPr>
        <w:t xml:space="preserve"> его интерактивн</w:t>
      </w:r>
      <w:r w:rsidR="00C32ACE" w:rsidRPr="0087638D">
        <w:rPr>
          <w:rFonts w:ascii="PT Astra Serif" w:hAnsi="PT Astra Serif"/>
          <w:sz w:val="28"/>
          <w:szCs w:val="28"/>
        </w:rPr>
        <w:t xml:space="preserve">ой </w:t>
      </w:r>
      <w:r w:rsidRPr="0087638D">
        <w:rPr>
          <w:rFonts w:ascii="PT Astra Serif" w:hAnsi="PT Astra Serif"/>
          <w:sz w:val="28"/>
          <w:szCs w:val="28"/>
        </w:rPr>
        <w:t xml:space="preserve"> форм</w:t>
      </w:r>
      <w:r w:rsidR="00C32ACE" w:rsidRPr="0087638D">
        <w:rPr>
          <w:rFonts w:ascii="PT Astra Serif" w:hAnsi="PT Astra Serif"/>
          <w:sz w:val="28"/>
          <w:szCs w:val="28"/>
        </w:rPr>
        <w:t>ы</w:t>
      </w:r>
      <w:r w:rsidRPr="0087638D">
        <w:rPr>
          <w:rFonts w:ascii="PT Astra Serif" w:hAnsi="PT Astra Serif"/>
          <w:sz w:val="28"/>
          <w:szCs w:val="28"/>
        </w:rPr>
        <w:t xml:space="preserve"> с указанием сведений из документов, необходимых  для </w:t>
      </w:r>
      <w:r w:rsidRPr="0087638D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услуги.</w:t>
      </w:r>
    </w:p>
    <w:p w:rsidR="00377476" w:rsidRDefault="003F5E5F" w:rsidP="00941A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ab/>
        <w:t>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в Системе, информирование и консультирование заявителей также осущес</w:t>
      </w:r>
      <w:r w:rsidR="00CA45CA" w:rsidRPr="0087638D">
        <w:rPr>
          <w:rFonts w:ascii="PT Astra Serif" w:hAnsi="PT Astra Serif"/>
          <w:sz w:val="28"/>
          <w:szCs w:val="28"/>
        </w:rPr>
        <w:t>твляется уполномоченным органом, ОГКУ «Правительство для граждан».</w:t>
      </w:r>
    </w:p>
    <w:p w:rsidR="00941A8A" w:rsidRDefault="00941A8A" w:rsidP="00941A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41A8A" w:rsidRDefault="00E440F1" w:rsidP="00941A8A">
      <w:pPr>
        <w:pStyle w:val="a3"/>
        <w:numPr>
          <w:ilvl w:val="0"/>
          <w:numId w:val="8"/>
        </w:numPr>
        <w:spacing w:after="0" w:line="240" w:lineRule="auto"/>
        <w:ind w:left="0" w:firstLine="426"/>
        <w:jc w:val="center"/>
        <w:rPr>
          <w:rFonts w:ascii="PT Astra Serif" w:hAnsi="PT Astra Serif"/>
          <w:sz w:val="28"/>
          <w:szCs w:val="28"/>
        </w:rPr>
      </w:pPr>
      <w:r w:rsidRPr="003A7656">
        <w:rPr>
          <w:rFonts w:ascii="PT Astra Serif" w:hAnsi="PT Astra Serif"/>
          <w:sz w:val="28"/>
          <w:szCs w:val="28"/>
        </w:rPr>
        <w:t>Состав, последовательность и сроки выполнения</w:t>
      </w:r>
    </w:p>
    <w:p w:rsidR="000C4C6B" w:rsidRDefault="00E440F1" w:rsidP="00941A8A">
      <w:pPr>
        <w:pStyle w:val="a3"/>
        <w:spacing w:after="0" w:line="240" w:lineRule="auto"/>
        <w:ind w:left="426"/>
        <w:jc w:val="center"/>
        <w:rPr>
          <w:rFonts w:ascii="PT Astra Serif" w:hAnsi="PT Astra Serif"/>
          <w:sz w:val="28"/>
          <w:szCs w:val="28"/>
        </w:rPr>
      </w:pPr>
      <w:r w:rsidRPr="003A7656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BD47B4" w:rsidRPr="00C70B99" w:rsidRDefault="00BD47B4" w:rsidP="00941A8A">
      <w:pPr>
        <w:pStyle w:val="a3"/>
        <w:spacing w:after="0" w:line="240" w:lineRule="auto"/>
        <w:ind w:left="426"/>
        <w:rPr>
          <w:rFonts w:ascii="PT Astra Serif" w:hAnsi="PT Astra Serif"/>
          <w:sz w:val="28"/>
          <w:szCs w:val="28"/>
          <w:lang w:val="en-US"/>
        </w:rPr>
      </w:pPr>
    </w:p>
    <w:p w:rsidR="003A7656" w:rsidRPr="003A7656" w:rsidRDefault="003A7656" w:rsidP="00941A8A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3A7656">
        <w:rPr>
          <w:rFonts w:ascii="PT Astra Serif" w:eastAsia="Times New Roman" w:hAnsi="PT Astra Serif" w:cs="Times New Roman"/>
          <w:sz w:val="28"/>
          <w:szCs w:val="28"/>
        </w:rPr>
        <w:t>Перечень вариантов предоставления муниципальных услуг.</w:t>
      </w:r>
    </w:p>
    <w:p w:rsidR="00E440F1" w:rsidRPr="003A7656" w:rsidRDefault="00CA45CA" w:rsidP="00941A8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A7656">
        <w:rPr>
          <w:rFonts w:ascii="PT Astra Serif" w:eastAsia="Times New Roman" w:hAnsi="PT Astra Serif" w:cs="Times New Roman"/>
          <w:sz w:val="28"/>
          <w:szCs w:val="28"/>
        </w:rPr>
        <w:t>М</w:t>
      </w:r>
      <w:r w:rsidR="00E440F1" w:rsidRPr="003A7656">
        <w:rPr>
          <w:rFonts w:ascii="PT Astra Serif" w:eastAsia="Times New Roman" w:hAnsi="PT Astra Serif" w:cs="Times New Roman"/>
          <w:sz w:val="28"/>
          <w:szCs w:val="28"/>
        </w:rPr>
        <w:t>униципальная у</w:t>
      </w:r>
      <w:r w:rsidR="00E440F1" w:rsidRPr="003A765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слуга предоставляется в соответствии с </w:t>
      </w:r>
      <w:r w:rsidR="00AC38FF" w:rsidRPr="003A7656">
        <w:rPr>
          <w:rFonts w:ascii="PT Astra Serif" w:eastAsia="Times New Roman" w:hAnsi="PT Astra Serif" w:cs="Times New Roman"/>
          <w:sz w:val="28"/>
          <w:szCs w:val="28"/>
          <w:lang w:eastAsia="en-US"/>
        </w:rPr>
        <w:t>в</w:t>
      </w:r>
      <w:r w:rsidR="00E440F1" w:rsidRPr="003A7656">
        <w:rPr>
          <w:rFonts w:ascii="PT Astra Serif" w:eastAsia="Times New Roman" w:hAnsi="PT Astra Serif" w:cs="Times New Roman"/>
          <w:sz w:val="28"/>
          <w:szCs w:val="28"/>
          <w:lang w:eastAsia="en-US"/>
        </w:rPr>
        <w:t>ариант</w:t>
      </w:r>
      <w:r w:rsidR="00150309" w:rsidRPr="003A7656">
        <w:rPr>
          <w:rFonts w:ascii="PT Astra Serif" w:eastAsia="Times New Roman" w:hAnsi="PT Astra Serif" w:cs="Times New Roman"/>
          <w:sz w:val="28"/>
          <w:szCs w:val="28"/>
          <w:lang w:eastAsia="en-US"/>
        </w:rPr>
        <w:t>ами предоставления муниципальной услуги:</w:t>
      </w:r>
    </w:p>
    <w:p w:rsidR="00150309" w:rsidRPr="0087638D" w:rsidRDefault="008E6533" w:rsidP="001503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1)</w:t>
      </w:r>
      <w:r w:rsidR="00B1659C" w:rsidRPr="008763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50309" w:rsidRPr="0087638D">
        <w:rPr>
          <w:rFonts w:ascii="PT Astra Serif" w:hAnsi="PT Astra Serif"/>
          <w:sz w:val="28"/>
          <w:szCs w:val="28"/>
        </w:rPr>
        <w:t>приём  заявления</w:t>
      </w:r>
      <w:proofErr w:type="gramEnd"/>
      <w:r w:rsidR="00150309" w:rsidRPr="0087638D">
        <w:rPr>
          <w:rFonts w:ascii="PT Astra Serif" w:hAnsi="PT Astra Serif"/>
          <w:sz w:val="28"/>
          <w:szCs w:val="28"/>
        </w:rPr>
        <w:t xml:space="preserve"> и постановка ребёнка  </w:t>
      </w:r>
      <w:r w:rsidR="0073647C">
        <w:rPr>
          <w:rFonts w:ascii="PT Astra Serif" w:hAnsi="PT Astra Serif"/>
          <w:sz w:val="28"/>
          <w:szCs w:val="28"/>
        </w:rPr>
        <w:t xml:space="preserve">на учёт </w:t>
      </w:r>
      <w:r w:rsidR="00150309" w:rsidRPr="0087638D">
        <w:rPr>
          <w:rFonts w:ascii="PT Astra Serif" w:hAnsi="PT Astra Serif"/>
          <w:sz w:val="28"/>
          <w:szCs w:val="28"/>
        </w:rPr>
        <w:t>для предоставления места в образовательной  организации;</w:t>
      </w:r>
    </w:p>
    <w:p w:rsidR="00B8334C" w:rsidRPr="0087638D" w:rsidRDefault="008E6533" w:rsidP="001503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>2)</w:t>
      </w:r>
      <w:r w:rsidR="00336730"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приём заявления </w:t>
      </w:r>
      <w:r w:rsidR="0073647C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336730"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B8334C" w:rsidRPr="0087638D">
        <w:rPr>
          <w:rFonts w:ascii="PT Astra Serif" w:hAnsi="PT Astra Serif" w:cs="Arial"/>
          <w:sz w:val="28"/>
          <w:szCs w:val="28"/>
          <w:shd w:val="clear" w:color="auto" w:fill="FFFFFF"/>
        </w:rPr>
        <w:t>внесени</w:t>
      </w:r>
      <w:r w:rsidR="00336730"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</w:t>
      </w:r>
      <w:r w:rsidR="00B8334C" w:rsidRPr="0087638D">
        <w:rPr>
          <w:rFonts w:ascii="PT Astra Serif" w:hAnsi="PT Astra Serif" w:cs="Arial"/>
          <w:sz w:val="28"/>
          <w:szCs w:val="28"/>
          <w:shd w:val="clear" w:color="auto" w:fill="FFFFFF"/>
        </w:rPr>
        <w:t>изменен</w:t>
      </w:r>
      <w:r w:rsidR="007B096F"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ий в </w:t>
      </w:r>
      <w:r w:rsidR="00736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ранее поданное </w:t>
      </w:r>
      <w:r w:rsidR="007B096F" w:rsidRPr="0087638D">
        <w:rPr>
          <w:rFonts w:ascii="PT Astra Serif" w:hAnsi="PT Astra Serif" w:cs="Arial"/>
          <w:sz w:val="28"/>
          <w:szCs w:val="28"/>
          <w:shd w:val="clear" w:color="auto" w:fill="FFFFFF"/>
        </w:rPr>
        <w:t>заявление о постановке ребёнка на учё</w:t>
      </w:r>
      <w:r w:rsidR="00BA10B3" w:rsidRPr="0087638D">
        <w:rPr>
          <w:rFonts w:ascii="PT Astra Serif" w:hAnsi="PT Astra Serif" w:cs="Arial"/>
          <w:sz w:val="28"/>
          <w:szCs w:val="28"/>
          <w:shd w:val="clear" w:color="auto" w:fill="FFFFFF"/>
        </w:rPr>
        <w:t>т (в том числе для перевода ребё</w:t>
      </w:r>
      <w:r w:rsidR="00B8334C" w:rsidRPr="0087638D">
        <w:rPr>
          <w:rFonts w:ascii="PT Astra Serif" w:hAnsi="PT Astra Serif" w:cs="Arial"/>
          <w:sz w:val="28"/>
          <w:szCs w:val="28"/>
          <w:shd w:val="clear" w:color="auto" w:fill="FFFFFF"/>
        </w:rPr>
        <w:t>нка в друг</w:t>
      </w:r>
      <w:r w:rsidR="00115D95" w:rsidRPr="0087638D">
        <w:rPr>
          <w:rFonts w:ascii="PT Astra Serif" w:hAnsi="PT Astra Serif" w:cs="Arial"/>
          <w:sz w:val="28"/>
          <w:szCs w:val="28"/>
          <w:shd w:val="clear" w:color="auto" w:fill="FFFFFF"/>
        </w:rPr>
        <w:t>ую образовательную организацию</w:t>
      </w:r>
      <w:r w:rsidR="00336730" w:rsidRPr="0087638D">
        <w:rPr>
          <w:rFonts w:ascii="PT Astra Serif" w:hAnsi="PT Astra Serif" w:cs="Arial"/>
          <w:sz w:val="28"/>
          <w:szCs w:val="28"/>
          <w:shd w:val="clear" w:color="auto" w:fill="FFFFFF"/>
        </w:rPr>
        <w:t>, отказа от муниципальной услуги</w:t>
      </w:r>
      <w:r w:rsidR="00B8334C" w:rsidRPr="0087638D">
        <w:rPr>
          <w:rFonts w:ascii="PT Astra Serif" w:hAnsi="PT Astra Serif" w:cs="Arial"/>
          <w:sz w:val="28"/>
          <w:szCs w:val="28"/>
          <w:shd w:val="clear" w:color="auto" w:fill="FFFFFF"/>
        </w:rPr>
        <w:t>);</w:t>
      </w:r>
    </w:p>
    <w:p w:rsidR="00150309" w:rsidRPr="0087638D" w:rsidRDefault="008E6533" w:rsidP="0015030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87638D">
        <w:rPr>
          <w:rFonts w:ascii="PT Astra Serif" w:eastAsia="Times New Roman" w:hAnsi="PT Astra Serif"/>
          <w:sz w:val="28"/>
          <w:szCs w:val="28"/>
        </w:rPr>
        <w:t>3)</w:t>
      </w:r>
      <w:r w:rsidR="00377BE6" w:rsidRPr="0087638D">
        <w:rPr>
          <w:rFonts w:ascii="PT Astra Serif" w:eastAsia="Times New Roman" w:hAnsi="PT Astra Serif"/>
          <w:sz w:val="28"/>
          <w:szCs w:val="28"/>
        </w:rPr>
        <w:t xml:space="preserve"> </w:t>
      </w:r>
      <w:r w:rsidR="00163288">
        <w:rPr>
          <w:rFonts w:ascii="PT Astra Serif" w:eastAsia="Times New Roman" w:hAnsi="PT Astra Serif"/>
          <w:sz w:val="28"/>
          <w:szCs w:val="28"/>
        </w:rPr>
        <w:t>выдача (отказ в выдаче) направления для приёма (зачисления) ребёнка в образовательную организацию (основной результат);</w:t>
      </w:r>
    </w:p>
    <w:p w:rsidR="008E6533" w:rsidRPr="0087638D" w:rsidRDefault="008E6533" w:rsidP="008E6533">
      <w:pPr>
        <w:pStyle w:val="a3"/>
        <w:shd w:val="clear" w:color="auto" w:fill="FFFFFF"/>
        <w:spacing w:after="0" w:line="240" w:lineRule="auto"/>
        <w:ind w:left="0" w:firstLine="705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7638D">
        <w:rPr>
          <w:rFonts w:ascii="PT Astra Serif" w:eastAsia="Times New Roman" w:hAnsi="PT Astra Serif" w:cs="Arial"/>
          <w:sz w:val="28"/>
          <w:szCs w:val="28"/>
        </w:rPr>
        <w:t>4)</w:t>
      </w:r>
      <w:r w:rsidR="00377BE6" w:rsidRPr="0087638D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7638D">
        <w:rPr>
          <w:rFonts w:ascii="PT Astra Serif" w:eastAsia="Times New Roman" w:hAnsi="PT Astra Serif" w:cs="Arial"/>
          <w:sz w:val="28"/>
          <w:szCs w:val="28"/>
        </w:rPr>
        <w:t>исправление опечаток и (или) ошибок в документах, выданных</w:t>
      </w:r>
      <w:r w:rsidR="0073647C">
        <w:rPr>
          <w:rFonts w:ascii="PT Astra Serif" w:eastAsia="Times New Roman" w:hAnsi="PT Astra Serif" w:cs="Arial"/>
          <w:sz w:val="28"/>
          <w:szCs w:val="28"/>
        </w:rPr>
        <w:t xml:space="preserve"> (направленных)</w:t>
      </w:r>
      <w:r w:rsidRPr="0087638D">
        <w:rPr>
          <w:rFonts w:ascii="PT Astra Serif" w:eastAsia="Times New Roman" w:hAnsi="PT Astra Serif" w:cs="Arial"/>
          <w:sz w:val="28"/>
          <w:szCs w:val="28"/>
        </w:rPr>
        <w:t xml:space="preserve"> в результате предоставления муниципальной услуги.</w:t>
      </w:r>
    </w:p>
    <w:p w:rsidR="00E440F1" w:rsidRDefault="00E440F1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Возможность оставления заявления заявителя о предоставлении </w:t>
      </w:r>
      <w:proofErr w:type="gramStart"/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="00C366E7" w:rsidRPr="0087638D">
        <w:rPr>
          <w:rFonts w:ascii="PT Astra Serif" w:eastAsia="Times New Roman" w:hAnsi="PT Astra Serif" w:cs="Times New Roman"/>
          <w:sz w:val="28"/>
          <w:szCs w:val="28"/>
        </w:rPr>
        <w:t xml:space="preserve"> у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слуги</w:t>
      </w:r>
      <w:proofErr w:type="gramEnd"/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 без рассмотрения не предусмотрена.</w:t>
      </w:r>
    </w:p>
    <w:p w:rsidR="009B0920" w:rsidRDefault="009B0920" w:rsidP="00BF7FBC">
      <w:pPr>
        <w:tabs>
          <w:tab w:val="num" w:pos="1276"/>
        </w:tabs>
        <w:spacing w:after="0" w:line="240" w:lineRule="auto"/>
        <w:contextualSpacing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562D53" w:rsidRPr="0087638D" w:rsidRDefault="00EA1EF9" w:rsidP="00BF7FBC">
      <w:pPr>
        <w:tabs>
          <w:tab w:val="num" w:pos="1276"/>
        </w:tabs>
        <w:spacing w:after="0" w:line="240" w:lineRule="auto"/>
        <w:contextualSpacing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562D53" w:rsidRPr="0087638D">
        <w:rPr>
          <w:rFonts w:ascii="PT Astra Serif" w:eastAsia="Times New Roman" w:hAnsi="PT Astra Serif" w:cs="Times New Roman"/>
          <w:bCs/>
          <w:sz w:val="28"/>
          <w:szCs w:val="28"/>
        </w:rPr>
        <w:t>3.</w:t>
      </w:r>
      <w:r w:rsidR="00BA10B3" w:rsidRPr="0087638D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562D53" w:rsidRPr="0087638D">
        <w:rPr>
          <w:rFonts w:ascii="PT Astra Serif" w:eastAsia="Times New Roman" w:hAnsi="PT Astra Serif" w:cs="Times New Roman"/>
          <w:bCs/>
          <w:sz w:val="28"/>
          <w:szCs w:val="28"/>
        </w:rPr>
        <w:t>. Профилирование заявителя</w:t>
      </w:r>
      <w:r w:rsidR="004A143D" w:rsidRPr="0087638D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895307" w:rsidRDefault="00875CB8" w:rsidP="00895307">
      <w:pPr>
        <w:pStyle w:val="a3"/>
        <w:suppressAutoHyphens/>
        <w:spacing w:after="0" w:line="240" w:lineRule="auto"/>
        <w:ind w:left="6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           </w:t>
      </w:r>
    </w:p>
    <w:p w:rsidR="009B0920" w:rsidRPr="00895307" w:rsidRDefault="00073DE6" w:rsidP="00895307">
      <w:pPr>
        <w:pStyle w:val="a3"/>
        <w:suppressAutoHyphens/>
        <w:spacing w:after="0" w:line="240" w:lineRule="auto"/>
        <w:ind w:left="6" w:firstLine="7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Вариант определяется</w:t>
      </w:r>
      <w:r w:rsidR="009B0920" w:rsidRPr="00895307">
        <w:rPr>
          <w:rFonts w:ascii="PT Astra Serif" w:hAnsi="PT Astra Serif"/>
          <w:sz w:val="28"/>
          <w:szCs w:val="28"/>
        </w:rPr>
        <w:t xml:space="preserve"> путём </w:t>
      </w:r>
      <w:proofErr w:type="gramStart"/>
      <w:r w:rsidR="009B0920" w:rsidRPr="00895307">
        <w:rPr>
          <w:rFonts w:ascii="PT Astra Serif" w:hAnsi="PT Astra Serif"/>
          <w:sz w:val="28"/>
          <w:szCs w:val="28"/>
        </w:rPr>
        <w:t>анкетирования  заявителя</w:t>
      </w:r>
      <w:proofErr w:type="gramEnd"/>
      <w:r w:rsidR="009B0920" w:rsidRPr="00895307">
        <w:rPr>
          <w:rFonts w:ascii="PT Astra Serif" w:hAnsi="PT Astra Serif"/>
          <w:sz w:val="28"/>
          <w:szCs w:val="28"/>
        </w:rPr>
        <w:t>, в процессе которого  устанавливается результат предоставления муниципальной услуги, за предоставлением  которого заявитель обратился, а также признаки заявителя. Вопросы, направленные на определение признаков заявителя, пр</w:t>
      </w:r>
      <w:r>
        <w:rPr>
          <w:rFonts w:ascii="PT Astra Serif" w:hAnsi="PT Astra Serif"/>
          <w:sz w:val="28"/>
          <w:szCs w:val="28"/>
        </w:rPr>
        <w:t>ив</w:t>
      </w:r>
      <w:r w:rsidR="007567C6">
        <w:rPr>
          <w:rFonts w:ascii="PT Astra Serif" w:hAnsi="PT Astra Serif"/>
          <w:sz w:val="28"/>
          <w:szCs w:val="28"/>
        </w:rPr>
        <w:t>едены в таблице 1 приложения № 5</w:t>
      </w:r>
      <w:r w:rsidR="009B0920" w:rsidRPr="00895307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895307" w:rsidRPr="00895307" w:rsidRDefault="009B0920" w:rsidP="00EA1EF9">
      <w:pPr>
        <w:pStyle w:val="a3"/>
        <w:suppressAutoHyphens/>
        <w:spacing w:after="0" w:line="240" w:lineRule="auto"/>
        <w:ind w:left="6" w:firstLine="703"/>
        <w:jc w:val="both"/>
        <w:rPr>
          <w:rFonts w:ascii="PT Astra Serif" w:hAnsi="PT Astra Serif"/>
          <w:sz w:val="28"/>
          <w:szCs w:val="28"/>
        </w:rPr>
      </w:pPr>
      <w:r w:rsidRPr="00895307">
        <w:rPr>
          <w:rFonts w:ascii="PT Astra Serif" w:hAnsi="PT Astra Serif"/>
          <w:sz w:val="28"/>
          <w:szCs w:val="28"/>
        </w:rPr>
        <w:t>Профилирование осуществляется</w:t>
      </w:r>
      <w:r w:rsidR="007567C6">
        <w:rPr>
          <w:rFonts w:ascii="PT Astra Serif" w:hAnsi="PT Astra Serif"/>
          <w:sz w:val="28"/>
          <w:szCs w:val="28"/>
        </w:rPr>
        <w:t xml:space="preserve"> сотрудником уполномоченного органа</w:t>
      </w:r>
      <w:r w:rsidR="00895307" w:rsidRPr="00895307">
        <w:rPr>
          <w:rFonts w:ascii="PT Astra Serif" w:hAnsi="PT Astra Serif"/>
          <w:sz w:val="28"/>
          <w:szCs w:val="28"/>
        </w:rPr>
        <w:t xml:space="preserve"> или работником ОГКУ «Правительство для граждан».</w:t>
      </w:r>
    </w:p>
    <w:p w:rsidR="00895307" w:rsidRPr="00895307" w:rsidRDefault="00895307" w:rsidP="00EA1EF9">
      <w:pPr>
        <w:pStyle w:val="a3"/>
        <w:suppressAutoHyphens/>
        <w:spacing w:after="0" w:line="240" w:lineRule="auto"/>
        <w:ind w:left="6" w:firstLine="703"/>
        <w:jc w:val="both"/>
        <w:rPr>
          <w:rFonts w:ascii="PT Astra Serif" w:hAnsi="PT Astra Serif"/>
          <w:sz w:val="28"/>
          <w:szCs w:val="28"/>
        </w:rPr>
      </w:pPr>
      <w:r w:rsidRPr="00895307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gramStart"/>
      <w:r w:rsidRPr="00895307">
        <w:rPr>
          <w:rFonts w:ascii="PT Astra Serif" w:hAnsi="PT Astra Serif"/>
          <w:sz w:val="28"/>
          <w:szCs w:val="28"/>
        </w:rPr>
        <w:t>анкетирования  определяется</w:t>
      </w:r>
      <w:proofErr w:type="gramEnd"/>
      <w:r w:rsidRPr="00895307">
        <w:rPr>
          <w:rFonts w:ascii="PT Astra Serif" w:hAnsi="PT Astra Serif"/>
          <w:sz w:val="28"/>
          <w:szCs w:val="28"/>
        </w:rPr>
        <w:t xml:space="preserve"> полный перечень комбинаций значений признаков в соответствии с </w:t>
      </w:r>
      <w:r w:rsidR="007567C6">
        <w:rPr>
          <w:rFonts w:ascii="PT Astra Serif" w:hAnsi="PT Astra Serif"/>
          <w:sz w:val="28"/>
          <w:szCs w:val="28"/>
        </w:rPr>
        <w:t>А</w:t>
      </w:r>
      <w:r w:rsidRPr="00895307">
        <w:rPr>
          <w:rFonts w:ascii="PT Astra Serif" w:hAnsi="PT Astra Serif"/>
          <w:sz w:val="28"/>
          <w:szCs w:val="28"/>
        </w:rPr>
        <w:t>дминистративным регламентом, каждая из которых соответствует одному варианту.</w:t>
      </w:r>
    </w:p>
    <w:p w:rsidR="001106CE" w:rsidRPr="00C320EC" w:rsidRDefault="00816870" w:rsidP="00C320EC">
      <w:pPr>
        <w:pStyle w:val="a3"/>
        <w:suppressAutoHyphens/>
        <w:spacing w:after="0" w:line="240" w:lineRule="auto"/>
        <w:ind w:left="6" w:firstLine="703"/>
        <w:jc w:val="both"/>
        <w:rPr>
          <w:rFonts w:ascii="PT Astra Serif" w:hAnsi="PT Astra Serif"/>
          <w:sz w:val="28"/>
          <w:szCs w:val="28"/>
        </w:rPr>
      </w:pPr>
      <w:r w:rsidRPr="00816870">
        <w:rPr>
          <w:rFonts w:ascii="PT Astra Serif" w:hAnsi="PT Astra Serif"/>
          <w:sz w:val="28"/>
          <w:szCs w:val="28"/>
        </w:rPr>
        <w:t xml:space="preserve">Описание вариантов, приведённые в настоящем </w:t>
      </w:r>
      <w:r w:rsidR="007567C6">
        <w:rPr>
          <w:rFonts w:ascii="PT Astra Serif" w:hAnsi="PT Astra Serif"/>
          <w:sz w:val="28"/>
          <w:szCs w:val="28"/>
        </w:rPr>
        <w:t xml:space="preserve">разделе, размещаются уполномоченным </w:t>
      </w:r>
      <w:proofErr w:type="gramStart"/>
      <w:r w:rsidR="007567C6">
        <w:rPr>
          <w:rFonts w:ascii="PT Astra Serif" w:hAnsi="PT Astra Serif"/>
          <w:sz w:val="28"/>
          <w:szCs w:val="28"/>
        </w:rPr>
        <w:t>органом</w:t>
      </w:r>
      <w:r w:rsidR="00905EDB">
        <w:rPr>
          <w:rFonts w:ascii="PT Astra Serif" w:hAnsi="PT Astra Serif"/>
          <w:sz w:val="28"/>
          <w:szCs w:val="28"/>
        </w:rPr>
        <w:t xml:space="preserve"> </w:t>
      </w:r>
      <w:r w:rsidRPr="00816870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816870">
        <w:rPr>
          <w:rFonts w:ascii="PT Astra Serif" w:hAnsi="PT Astra Serif"/>
          <w:sz w:val="28"/>
          <w:szCs w:val="28"/>
        </w:rPr>
        <w:t xml:space="preserve"> общедоступном для ознакомления месте.</w:t>
      </w:r>
    </w:p>
    <w:p w:rsidR="00C320EC" w:rsidRDefault="00C320EC" w:rsidP="00C320EC">
      <w:pPr>
        <w:tabs>
          <w:tab w:val="num" w:pos="1276"/>
        </w:tabs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23538" w:rsidRPr="00941A8A" w:rsidRDefault="004049E5" w:rsidP="00C320EC">
      <w:pPr>
        <w:tabs>
          <w:tab w:val="num" w:pos="1276"/>
        </w:tabs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8"/>
          <w:szCs w:val="28"/>
        </w:rPr>
      </w:pPr>
      <w:r w:rsidRPr="00941A8A">
        <w:rPr>
          <w:rFonts w:ascii="PT Astra Serif" w:eastAsia="Times New Roman" w:hAnsi="PT Astra Serif" w:cs="Times New Roman"/>
          <w:b/>
          <w:sz w:val="28"/>
          <w:szCs w:val="28"/>
        </w:rPr>
        <w:t xml:space="preserve">3.3. </w:t>
      </w:r>
      <w:r w:rsidR="00C320EC">
        <w:rPr>
          <w:rFonts w:ascii="PT Astra Serif" w:eastAsia="Times New Roman" w:hAnsi="PT Astra Serif" w:cs="Times New Roman"/>
          <w:b/>
          <w:sz w:val="28"/>
          <w:szCs w:val="28"/>
        </w:rPr>
        <w:t>Вариант 1.</w:t>
      </w:r>
    </w:p>
    <w:p w:rsidR="006E4B39" w:rsidRPr="00941A8A" w:rsidRDefault="006E4B39" w:rsidP="006674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1A8A">
        <w:rPr>
          <w:rFonts w:ascii="PT Astra Serif" w:eastAsia="Times New Roman" w:hAnsi="PT Astra Serif" w:cs="Times New Roman"/>
          <w:sz w:val="28"/>
          <w:szCs w:val="28"/>
        </w:rPr>
        <w:t>Максимальный срок предоставления муниципальной услуги не превышает сро</w:t>
      </w:r>
      <w:r w:rsidR="001106CE">
        <w:rPr>
          <w:rFonts w:ascii="PT Astra Serif" w:eastAsia="Times New Roman" w:hAnsi="PT Astra Serif" w:cs="Times New Roman"/>
          <w:sz w:val="28"/>
          <w:szCs w:val="28"/>
        </w:rPr>
        <w:t>к, указанный в</w:t>
      </w:r>
      <w:r w:rsidR="004049E5" w:rsidRPr="00941A8A">
        <w:rPr>
          <w:rFonts w:ascii="PT Astra Serif" w:eastAsia="Times New Roman" w:hAnsi="PT Astra Serif" w:cs="Times New Roman"/>
          <w:sz w:val="28"/>
          <w:szCs w:val="28"/>
        </w:rPr>
        <w:t xml:space="preserve"> подпункте 1 </w:t>
      </w:r>
      <w:r w:rsidRPr="00941A8A">
        <w:rPr>
          <w:rFonts w:ascii="PT Astra Serif" w:eastAsia="Times New Roman" w:hAnsi="PT Astra Serif" w:cs="Times New Roman"/>
          <w:sz w:val="28"/>
          <w:szCs w:val="28"/>
        </w:rPr>
        <w:t>пункт</w:t>
      </w:r>
      <w:r w:rsidR="004049E5" w:rsidRPr="00941A8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941A8A">
        <w:rPr>
          <w:rFonts w:ascii="PT Astra Serif" w:eastAsia="Times New Roman" w:hAnsi="PT Astra Serif" w:cs="Times New Roman"/>
          <w:sz w:val="28"/>
          <w:szCs w:val="28"/>
        </w:rPr>
        <w:t xml:space="preserve"> 2.4 Административного регламента</w:t>
      </w:r>
      <w:r w:rsidR="009E45F4" w:rsidRPr="00941A8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41A8A" w:rsidRPr="00941A8A" w:rsidRDefault="006E4B39" w:rsidP="00C547C4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1A8A">
        <w:rPr>
          <w:rFonts w:ascii="PT Astra Serif" w:eastAsia="Times New Roman" w:hAnsi="PT Astra Serif" w:cs="Times New Roman"/>
          <w:sz w:val="28"/>
          <w:szCs w:val="28"/>
        </w:rPr>
        <w:lastRenderedPageBreak/>
        <w:t>Результатом</w:t>
      </w:r>
      <w:r w:rsidR="00044C23" w:rsidRPr="00941A8A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941A8A">
        <w:rPr>
          <w:rFonts w:ascii="PT Astra Serif" w:eastAsia="Times New Roman" w:hAnsi="PT Astra Serif" w:cs="Times New Roman"/>
          <w:sz w:val="28"/>
          <w:szCs w:val="28"/>
        </w:rPr>
        <w:t xml:space="preserve">варианта </w:t>
      </w:r>
      <w:r w:rsidR="004049E5" w:rsidRPr="00941A8A">
        <w:rPr>
          <w:rFonts w:ascii="PT Astra Serif" w:eastAsia="Times New Roman" w:hAnsi="PT Astra Serif" w:cs="Times New Roman"/>
          <w:sz w:val="28"/>
          <w:szCs w:val="28"/>
        </w:rPr>
        <w:t>предоставления муниципальной услуги</w:t>
      </w:r>
      <w:r w:rsidR="00DA12F3" w:rsidRPr="00941A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44C23" w:rsidRPr="00941A8A">
        <w:rPr>
          <w:rFonts w:ascii="PT Astra Serif" w:eastAsia="Times New Roman" w:hAnsi="PT Astra Serif" w:cs="Times New Roman"/>
          <w:sz w:val="28"/>
          <w:szCs w:val="28"/>
        </w:rPr>
        <w:t>явля</w:t>
      </w:r>
      <w:r w:rsidR="00941A8A" w:rsidRPr="00941A8A">
        <w:rPr>
          <w:rFonts w:ascii="PT Astra Serif" w:eastAsia="Times New Roman" w:hAnsi="PT Astra Serif" w:cs="Times New Roman"/>
          <w:sz w:val="28"/>
          <w:szCs w:val="28"/>
        </w:rPr>
        <w:t>ю</w:t>
      </w:r>
      <w:r w:rsidR="00044C23" w:rsidRPr="00941A8A">
        <w:rPr>
          <w:rFonts w:ascii="PT Astra Serif" w:eastAsia="Times New Roman" w:hAnsi="PT Astra Serif" w:cs="Times New Roman"/>
          <w:sz w:val="28"/>
          <w:szCs w:val="28"/>
        </w:rPr>
        <w:t>тся</w:t>
      </w:r>
      <w:r w:rsidR="00941A8A" w:rsidRPr="00941A8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941A8A" w:rsidRDefault="00941A8A" w:rsidP="00C547C4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1A8A">
        <w:rPr>
          <w:rFonts w:ascii="PT Astra Serif" w:eastAsia="Times New Roman" w:hAnsi="PT Astra Serif" w:cs="Times New Roman"/>
          <w:sz w:val="28"/>
          <w:szCs w:val="28"/>
        </w:rPr>
        <w:t>1)</w:t>
      </w:r>
      <w:r w:rsidR="00044C23" w:rsidRPr="00941A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12F3" w:rsidRPr="00941A8A">
        <w:rPr>
          <w:rFonts w:ascii="PT Astra Serif" w:hAnsi="PT Astra Serif"/>
          <w:sz w:val="28"/>
          <w:szCs w:val="28"/>
        </w:rPr>
        <w:t>создание реестровой записи в автоматизированной системе учёта в электронном</w:t>
      </w:r>
      <w:r w:rsidR="00DA12F3" w:rsidRPr="0087638D">
        <w:rPr>
          <w:rFonts w:ascii="PT Astra Serif" w:hAnsi="PT Astra Serif"/>
          <w:sz w:val="28"/>
          <w:szCs w:val="28"/>
        </w:rPr>
        <w:t xml:space="preserve"> реестре </w:t>
      </w:r>
      <w:r w:rsidR="00DA12F3">
        <w:rPr>
          <w:rFonts w:ascii="PT Astra Serif" w:hAnsi="PT Astra Serif"/>
          <w:sz w:val="28"/>
          <w:szCs w:val="28"/>
        </w:rPr>
        <w:t xml:space="preserve">Системы </w:t>
      </w:r>
      <w:r w:rsidR="00DA12F3" w:rsidRPr="0087638D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DA12F3" w:rsidRPr="0087638D">
        <w:rPr>
          <w:rFonts w:ascii="PT Astra Serif" w:hAnsi="PT Astra Serif" w:cs="PT Astra Serif"/>
          <w:sz w:val="28"/>
          <w:szCs w:val="28"/>
        </w:rPr>
        <w:t xml:space="preserve">информационно-телекоммуникационной сети «Интернет» и </w:t>
      </w:r>
      <w:r>
        <w:rPr>
          <w:rFonts w:ascii="PT Astra Serif" w:hAnsi="PT Astra Serif"/>
          <w:sz w:val="28"/>
          <w:szCs w:val="28"/>
        </w:rPr>
        <w:t xml:space="preserve">уведомление заявителя </w:t>
      </w:r>
      <w:r w:rsidR="00DA12F3" w:rsidRPr="0087638D">
        <w:rPr>
          <w:rFonts w:ascii="PT Astra Serif" w:hAnsi="PT Astra Serif"/>
          <w:sz w:val="28"/>
          <w:szCs w:val="28"/>
        </w:rPr>
        <w:t>о постановке ребёнка на учёт</w:t>
      </w:r>
      <w:r w:rsidR="00C547C4">
        <w:rPr>
          <w:rFonts w:ascii="PT Astra Serif" w:hAnsi="PT Astra Serif"/>
          <w:sz w:val="28"/>
          <w:szCs w:val="28"/>
        </w:rPr>
        <w:t xml:space="preserve"> (промежуточный результат)</w:t>
      </w:r>
      <w:r>
        <w:rPr>
          <w:rFonts w:ascii="PT Astra Serif" w:hAnsi="PT Astra Serif"/>
          <w:sz w:val="28"/>
          <w:szCs w:val="28"/>
        </w:rPr>
        <w:t>;</w:t>
      </w:r>
      <w:r w:rsidR="00C547C4">
        <w:rPr>
          <w:rFonts w:ascii="PT Astra Serif" w:hAnsi="PT Astra Serif"/>
          <w:sz w:val="28"/>
          <w:szCs w:val="28"/>
        </w:rPr>
        <w:t xml:space="preserve"> </w:t>
      </w:r>
    </w:p>
    <w:p w:rsidR="00DA12F3" w:rsidRPr="00C547C4" w:rsidRDefault="00DA12F3" w:rsidP="00C547C4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 </w:t>
      </w:r>
      <w:r w:rsidR="00941A8A">
        <w:rPr>
          <w:rFonts w:ascii="PT Astra Serif" w:hAnsi="PT Astra Serif"/>
          <w:sz w:val="28"/>
          <w:szCs w:val="28"/>
        </w:rPr>
        <w:t xml:space="preserve">2) </w:t>
      </w:r>
      <w:r w:rsidRPr="0087638D">
        <w:rPr>
          <w:rFonts w:ascii="PT Astra Serif" w:hAnsi="PT Astra Serif"/>
          <w:sz w:val="28"/>
          <w:szCs w:val="28"/>
        </w:rPr>
        <w:t xml:space="preserve">уведомление об </w:t>
      </w:r>
      <w:proofErr w:type="gramStart"/>
      <w:r w:rsidRPr="0087638D">
        <w:rPr>
          <w:rFonts w:ascii="PT Astra Serif" w:hAnsi="PT Astra Serif"/>
          <w:sz w:val="28"/>
          <w:szCs w:val="28"/>
        </w:rPr>
        <w:t>отказе  в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постановке ребёнка на учёт.</w:t>
      </w:r>
    </w:p>
    <w:p w:rsidR="00DA12F3" w:rsidRDefault="00DA12F3" w:rsidP="00DA1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="00941A8A">
        <w:rPr>
          <w:rFonts w:ascii="PT Astra Serif" w:hAnsi="PT Astra Serif"/>
          <w:sz w:val="28"/>
          <w:szCs w:val="28"/>
        </w:rPr>
        <w:t>варианта  предоставления</w:t>
      </w:r>
      <w:proofErr w:type="gramEnd"/>
      <w:r w:rsidR="00941A8A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муниципальной услуги является уведомление о постановке ребёнка на учёт</w:t>
      </w:r>
      <w:r>
        <w:rPr>
          <w:rFonts w:ascii="PT Astra Serif" w:hAnsi="PT Astra Serif"/>
          <w:sz w:val="28"/>
          <w:szCs w:val="28"/>
        </w:rPr>
        <w:t xml:space="preserve"> (об отказе </w:t>
      </w:r>
      <w:r w:rsidRPr="0087638D">
        <w:rPr>
          <w:rFonts w:ascii="PT Astra Serif" w:hAnsi="PT Astra Serif"/>
          <w:sz w:val="28"/>
          <w:szCs w:val="28"/>
        </w:rPr>
        <w:t>в  постановке ребёнка на учёт)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(ф</w:t>
      </w:r>
      <w:r w:rsidRPr="008763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орма уведомления о </w:t>
      </w:r>
      <w:r w:rsidRPr="0087638D">
        <w:rPr>
          <w:rFonts w:ascii="PT Astra Serif" w:hAnsi="PT Astra Serif"/>
          <w:sz w:val="28"/>
          <w:szCs w:val="28"/>
        </w:rPr>
        <w:t>постановке ребёнка на учёт (отказа в постановке ребёнк</w:t>
      </w:r>
      <w:r>
        <w:rPr>
          <w:rFonts w:ascii="PT Astra Serif" w:hAnsi="PT Astra Serif"/>
          <w:sz w:val="28"/>
          <w:szCs w:val="28"/>
        </w:rPr>
        <w:t>а на учёт)  размещена в Системе).</w:t>
      </w:r>
    </w:p>
    <w:p w:rsidR="00DA12F3" w:rsidRPr="0087638D" w:rsidRDefault="00DA12F3" w:rsidP="00DA1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87638D">
        <w:rPr>
          <w:rFonts w:ascii="PT Astra Serif" w:hAnsi="PT Astra Serif"/>
          <w:sz w:val="28"/>
          <w:szCs w:val="28"/>
        </w:rPr>
        <w:t xml:space="preserve">еквизитами уведомления о постановке ребёнка на учёт (об отказе в постановке ребёнка на </w:t>
      </w:r>
      <w:proofErr w:type="gramStart"/>
      <w:r w:rsidRPr="0087638D">
        <w:rPr>
          <w:rFonts w:ascii="PT Astra Serif" w:hAnsi="PT Astra Serif"/>
          <w:sz w:val="28"/>
          <w:szCs w:val="28"/>
        </w:rPr>
        <w:t>учёт)  являются</w:t>
      </w:r>
      <w:proofErr w:type="gramEnd"/>
      <w:r w:rsidRPr="0087638D">
        <w:rPr>
          <w:rFonts w:ascii="PT Astra Serif" w:hAnsi="PT Astra Serif"/>
          <w:sz w:val="28"/>
          <w:szCs w:val="28"/>
        </w:rPr>
        <w:t>:  регистрационный номер заявления, дата регистрации, фамилия, имя, отчество (</w:t>
      </w:r>
      <w:r>
        <w:rPr>
          <w:rFonts w:ascii="PT Astra Serif" w:hAnsi="PT Astra Serif"/>
          <w:sz w:val="28"/>
          <w:szCs w:val="28"/>
        </w:rPr>
        <w:t xml:space="preserve">последнее - </w:t>
      </w:r>
      <w:r w:rsidRPr="0087638D">
        <w:rPr>
          <w:rFonts w:ascii="PT Astra Serif" w:hAnsi="PT Astra Serif"/>
          <w:sz w:val="28"/>
          <w:szCs w:val="28"/>
        </w:rPr>
        <w:t>при наличии), год рождения ребёнка, статус заявления.</w:t>
      </w:r>
    </w:p>
    <w:p w:rsidR="00377476" w:rsidRDefault="00377476" w:rsidP="00044C23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Настоящим вариантом административная процедура приостановления предоставления муниципальной </w:t>
      </w:r>
      <w:proofErr w:type="gramStart"/>
      <w:r>
        <w:rPr>
          <w:rFonts w:ascii="PT Astra Serif" w:hAnsi="PT Astra Serif" w:cs="PT Astra Serif"/>
          <w:sz w:val="28"/>
          <w:szCs w:val="28"/>
        </w:rPr>
        <w:t>услуги  не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предусмотрена.</w:t>
      </w:r>
    </w:p>
    <w:p w:rsidR="00D047F6" w:rsidRPr="0087638D" w:rsidRDefault="00D047F6" w:rsidP="00BF7FB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Административные процедуры, осуществляемые при предоставлении муниципальной услуги в соответствии с </w:t>
      </w:r>
      <w:r w:rsidR="00B77715" w:rsidRPr="0087638D">
        <w:rPr>
          <w:rFonts w:ascii="PT Astra Serif" w:eastAsia="Times New Roman" w:hAnsi="PT Astra Serif" w:cs="Times New Roman"/>
          <w:sz w:val="28"/>
          <w:szCs w:val="28"/>
        </w:rPr>
        <w:t xml:space="preserve">данным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вариантом</w:t>
      </w:r>
      <w:r w:rsidR="00953BE0" w:rsidRPr="0087638D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муниципальной услуги</w:t>
      </w:r>
      <w:r w:rsidR="00B77715" w:rsidRPr="0087638D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0748E" w:rsidRPr="0087638D" w:rsidRDefault="00751464" w:rsidP="00BF7F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ab/>
      </w:r>
      <w:r w:rsidR="00941A8A">
        <w:rPr>
          <w:rFonts w:ascii="PT Astra Serif" w:hAnsi="PT Astra Serif"/>
          <w:sz w:val="28"/>
          <w:szCs w:val="28"/>
        </w:rPr>
        <w:t>1</w:t>
      </w:r>
      <w:r w:rsidR="00383FFD" w:rsidRPr="0087638D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383FFD" w:rsidRPr="0087638D">
        <w:rPr>
          <w:rFonts w:ascii="PT Astra Serif" w:hAnsi="PT Astra Serif"/>
          <w:sz w:val="28"/>
          <w:szCs w:val="28"/>
        </w:rPr>
        <w:t>приё</w:t>
      </w:r>
      <w:r w:rsidR="0050748E" w:rsidRPr="0087638D">
        <w:rPr>
          <w:rFonts w:ascii="PT Astra Serif" w:hAnsi="PT Astra Serif"/>
          <w:sz w:val="28"/>
          <w:szCs w:val="28"/>
        </w:rPr>
        <w:t xml:space="preserve">м </w:t>
      </w:r>
      <w:r w:rsidRPr="0087638D">
        <w:rPr>
          <w:rFonts w:ascii="PT Astra Serif" w:hAnsi="PT Astra Serif"/>
          <w:sz w:val="28"/>
          <w:szCs w:val="28"/>
        </w:rPr>
        <w:t xml:space="preserve"> заявления</w:t>
      </w:r>
      <w:proofErr w:type="gramEnd"/>
      <w:r w:rsidR="0050748E" w:rsidRPr="0087638D">
        <w:rPr>
          <w:rFonts w:ascii="PT Astra Serif" w:hAnsi="PT Astra Serif"/>
          <w:sz w:val="28"/>
          <w:szCs w:val="28"/>
        </w:rPr>
        <w:t xml:space="preserve"> </w:t>
      </w:r>
      <w:r w:rsidR="00941A8A">
        <w:rPr>
          <w:rFonts w:ascii="PT Astra Serif" w:hAnsi="PT Astra Serif"/>
          <w:sz w:val="28"/>
          <w:szCs w:val="28"/>
        </w:rPr>
        <w:t>о</w:t>
      </w:r>
      <w:r w:rsidR="0050748E" w:rsidRPr="0087638D">
        <w:rPr>
          <w:rFonts w:ascii="PT Astra Serif" w:hAnsi="PT Astra Serif"/>
          <w:sz w:val="28"/>
          <w:szCs w:val="28"/>
        </w:rPr>
        <w:t xml:space="preserve"> постановк</w:t>
      </w:r>
      <w:r w:rsidR="00941A8A">
        <w:rPr>
          <w:rFonts w:ascii="PT Astra Serif" w:hAnsi="PT Astra Serif"/>
          <w:sz w:val="28"/>
          <w:szCs w:val="28"/>
        </w:rPr>
        <w:t>е</w:t>
      </w:r>
      <w:r w:rsidR="0050748E" w:rsidRPr="0087638D">
        <w:rPr>
          <w:rFonts w:ascii="PT Astra Serif" w:hAnsi="PT Astra Serif"/>
          <w:sz w:val="28"/>
          <w:szCs w:val="28"/>
        </w:rPr>
        <w:t xml:space="preserve"> </w:t>
      </w:r>
      <w:r w:rsidR="00C32ACE" w:rsidRPr="0087638D">
        <w:rPr>
          <w:rFonts w:ascii="PT Astra Serif" w:hAnsi="PT Astra Serif"/>
          <w:sz w:val="28"/>
          <w:szCs w:val="28"/>
        </w:rPr>
        <w:t xml:space="preserve">ребёнка </w:t>
      </w:r>
      <w:r w:rsidR="0050748E" w:rsidRPr="0087638D">
        <w:rPr>
          <w:rFonts w:ascii="PT Astra Serif" w:hAnsi="PT Astra Serif"/>
          <w:sz w:val="28"/>
          <w:szCs w:val="28"/>
        </w:rPr>
        <w:t xml:space="preserve">на учёт   для </w:t>
      </w:r>
      <w:r w:rsidR="00C32ACE" w:rsidRPr="0087638D">
        <w:rPr>
          <w:rFonts w:ascii="PT Astra Serif" w:hAnsi="PT Astra Serif"/>
          <w:sz w:val="28"/>
          <w:szCs w:val="28"/>
        </w:rPr>
        <w:t xml:space="preserve">предоставления места </w:t>
      </w:r>
      <w:r w:rsidR="0050748E" w:rsidRPr="0087638D">
        <w:rPr>
          <w:rFonts w:ascii="PT Astra Serif" w:hAnsi="PT Astra Serif"/>
          <w:sz w:val="28"/>
          <w:szCs w:val="28"/>
        </w:rPr>
        <w:t xml:space="preserve"> в образовательн</w:t>
      </w:r>
      <w:r w:rsidR="00C32ACE" w:rsidRPr="0087638D">
        <w:rPr>
          <w:rFonts w:ascii="PT Astra Serif" w:hAnsi="PT Astra Serif"/>
          <w:sz w:val="28"/>
          <w:szCs w:val="28"/>
        </w:rPr>
        <w:t xml:space="preserve">ой </w:t>
      </w:r>
      <w:r w:rsidR="0050748E" w:rsidRPr="0087638D">
        <w:rPr>
          <w:rFonts w:ascii="PT Astra Serif" w:hAnsi="PT Astra Serif"/>
          <w:sz w:val="28"/>
          <w:szCs w:val="28"/>
        </w:rPr>
        <w:t xml:space="preserve"> организаци</w:t>
      </w:r>
      <w:r w:rsidR="00C32ACE" w:rsidRPr="0087638D">
        <w:rPr>
          <w:rFonts w:ascii="PT Astra Serif" w:hAnsi="PT Astra Serif"/>
          <w:sz w:val="28"/>
          <w:szCs w:val="28"/>
        </w:rPr>
        <w:t>и</w:t>
      </w:r>
      <w:r w:rsidR="0050748E" w:rsidRPr="0087638D">
        <w:rPr>
          <w:rFonts w:ascii="PT Astra Serif" w:hAnsi="PT Astra Serif"/>
          <w:sz w:val="28"/>
          <w:szCs w:val="28"/>
        </w:rPr>
        <w:t>;</w:t>
      </w:r>
    </w:p>
    <w:p w:rsidR="00751464" w:rsidRPr="0087638D" w:rsidRDefault="00751464" w:rsidP="00BF7F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ab/>
      </w:r>
      <w:r w:rsidR="00941A8A">
        <w:rPr>
          <w:rFonts w:ascii="PT Astra Serif" w:hAnsi="PT Astra Serif"/>
          <w:sz w:val="28"/>
          <w:szCs w:val="28"/>
        </w:rPr>
        <w:t>2</w:t>
      </w:r>
      <w:r w:rsidRPr="0087638D">
        <w:rPr>
          <w:rFonts w:ascii="PT Astra Serif" w:hAnsi="PT Astra Serif"/>
          <w:sz w:val="28"/>
          <w:szCs w:val="28"/>
        </w:rPr>
        <w:t>) 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941A8A" w:rsidRDefault="001D13EA" w:rsidP="00FE3CD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ab/>
      </w:r>
      <w:r w:rsidR="00941A8A">
        <w:rPr>
          <w:rFonts w:ascii="PT Astra Serif" w:hAnsi="PT Astra Serif"/>
          <w:sz w:val="28"/>
          <w:szCs w:val="28"/>
        </w:rPr>
        <w:t>3</w:t>
      </w:r>
      <w:r w:rsidR="00751464" w:rsidRPr="00B90DA5">
        <w:rPr>
          <w:rFonts w:ascii="PT Astra Serif" w:hAnsi="PT Astra Serif"/>
          <w:sz w:val="28"/>
          <w:szCs w:val="28"/>
        </w:rPr>
        <w:t xml:space="preserve">) </w:t>
      </w:r>
      <w:r w:rsidR="00941A8A">
        <w:rPr>
          <w:rFonts w:ascii="PT Astra Serif" w:hAnsi="PT Astra Serif"/>
          <w:sz w:val="28"/>
          <w:szCs w:val="28"/>
        </w:rPr>
        <w:t xml:space="preserve">принятие решения о </w:t>
      </w:r>
      <w:proofErr w:type="gramStart"/>
      <w:r w:rsidR="00941A8A">
        <w:rPr>
          <w:rFonts w:ascii="PT Astra Serif" w:hAnsi="PT Astra Serif"/>
          <w:sz w:val="28"/>
          <w:szCs w:val="28"/>
        </w:rPr>
        <w:t xml:space="preserve">постановке </w:t>
      </w:r>
      <w:r w:rsidR="00B77715" w:rsidRPr="00B90DA5">
        <w:rPr>
          <w:rFonts w:ascii="PT Astra Serif" w:hAnsi="PT Astra Serif"/>
          <w:sz w:val="28"/>
          <w:szCs w:val="28"/>
        </w:rPr>
        <w:t xml:space="preserve"> ребёнка</w:t>
      </w:r>
      <w:proofErr w:type="gramEnd"/>
      <w:r w:rsidR="00B77715" w:rsidRPr="00B90DA5">
        <w:rPr>
          <w:rFonts w:ascii="PT Astra Serif" w:hAnsi="PT Astra Serif"/>
          <w:sz w:val="28"/>
          <w:szCs w:val="28"/>
        </w:rPr>
        <w:t xml:space="preserve"> </w:t>
      </w:r>
      <w:r w:rsidR="00670206" w:rsidRPr="00B90DA5">
        <w:rPr>
          <w:rFonts w:ascii="PT Astra Serif" w:hAnsi="PT Astra Serif"/>
          <w:sz w:val="28"/>
          <w:szCs w:val="28"/>
        </w:rPr>
        <w:t xml:space="preserve"> </w:t>
      </w:r>
      <w:r w:rsidR="00941A8A">
        <w:rPr>
          <w:rFonts w:ascii="PT Astra Serif" w:hAnsi="PT Astra Serif"/>
          <w:sz w:val="28"/>
          <w:szCs w:val="28"/>
        </w:rPr>
        <w:t>на учёт  и направление уведомления о постановке ребёнка на учёт.</w:t>
      </w:r>
    </w:p>
    <w:p w:rsidR="0050748E" w:rsidRPr="00B90DA5" w:rsidRDefault="008829C2" w:rsidP="00BF7F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0DA5">
        <w:rPr>
          <w:rFonts w:ascii="PT Astra Serif" w:hAnsi="PT Astra Serif"/>
          <w:sz w:val="28"/>
          <w:szCs w:val="28"/>
        </w:rPr>
        <w:tab/>
      </w:r>
      <w:r w:rsidR="0050748E" w:rsidRPr="00B90DA5">
        <w:rPr>
          <w:rFonts w:ascii="PT Astra Serif" w:hAnsi="PT Astra Serif"/>
          <w:sz w:val="28"/>
          <w:szCs w:val="28"/>
        </w:rPr>
        <w:t>3</w:t>
      </w:r>
      <w:r w:rsidR="0066740E">
        <w:rPr>
          <w:rFonts w:ascii="PT Astra Serif" w:hAnsi="PT Astra Serif"/>
          <w:sz w:val="28"/>
          <w:szCs w:val="28"/>
        </w:rPr>
        <w:t>.3.1</w:t>
      </w:r>
      <w:r w:rsidR="0049507B" w:rsidRPr="00B90DA5">
        <w:rPr>
          <w:rFonts w:ascii="PT Astra Serif" w:hAnsi="PT Astra Serif"/>
          <w:sz w:val="28"/>
          <w:szCs w:val="28"/>
        </w:rPr>
        <w:t xml:space="preserve">. </w:t>
      </w:r>
      <w:r w:rsidR="0050748E" w:rsidRPr="00B90DA5">
        <w:rPr>
          <w:rFonts w:ascii="PT Astra Serif" w:hAnsi="PT Astra Serif"/>
          <w:sz w:val="28"/>
          <w:szCs w:val="28"/>
        </w:rPr>
        <w:t>Приём заявления</w:t>
      </w:r>
      <w:r w:rsidR="004537EE">
        <w:rPr>
          <w:rFonts w:ascii="PT Astra Serif" w:hAnsi="PT Astra Serif"/>
          <w:sz w:val="28"/>
          <w:szCs w:val="28"/>
        </w:rPr>
        <w:t xml:space="preserve"> о постановке</w:t>
      </w:r>
      <w:r w:rsidR="0050748E" w:rsidRPr="00B90DA5">
        <w:rPr>
          <w:rFonts w:ascii="PT Astra Serif" w:hAnsi="PT Astra Serif"/>
          <w:sz w:val="28"/>
          <w:szCs w:val="28"/>
        </w:rPr>
        <w:t xml:space="preserve"> </w:t>
      </w:r>
      <w:r w:rsidR="00693FB9">
        <w:rPr>
          <w:rFonts w:ascii="PT Astra Serif" w:hAnsi="PT Astra Serif"/>
          <w:sz w:val="28"/>
          <w:szCs w:val="28"/>
        </w:rPr>
        <w:t xml:space="preserve">ребёнка </w:t>
      </w:r>
      <w:r w:rsidR="0050748E" w:rsidRPr="00B90DA5">
        <w:rPr>
          <w:rFonts w:ascii="PT Astra Serif" w:hAnsi="PT Astra Serif"/>
          <w:sz w:val="28"/>
          <w:szCs w:val="28"/>
        </w:rPr>
        <w:t xml:space="preserve">на учёт    для </w:t>
      </w:r>
      <w:r w:rsidR="00FD0C3E" w:rsidRPr="00B90DA5">
        <w:rPr>
          <w:rFonts w:ascii="PT Astra Serif" w:hAnsi="PT Astra Serif"/>
          <w:sz w:val="28"/>
          <w:szCs w:val="28"/>
        </w:rPr>
        <w:t xml:space="preserve">предоставления места </w:t>
      </w:r>
      <w:r w:rsidR="0050748E" w:rsidRPr="00B90DA5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50748E" w:rsidRPr="00B90DA5">
        <w:rPr>
          <w:rFonts w:ascii="PT Astra Serif" w:hAnsi="PT Astra Serif"/>
          <w:sz w:val="28"/>
          <w:szCs w:val="28"/>
        </w:rPr>
        <w:t>образовательн</w:t>
      </w:r>
      <w:r w:rsidR="00FD0C3E" w:rsidRPr="00B90DA5">
        <w:rPr>
          <w:rFonts w:ascii="PT Astra Serif" w:hAnsi="PT Astra Serif"/>
          <w:sz w:val="28"/>
          <w:szCs w:val="28"/>
        </w:rPr>
        <w:t xml:space="preserve">ой </w:t>
      </w:r>
      <w:r w:rsidR="0050748E" w:rsidRPr="00B90DA5">
        <w:rPr>
          <w:rFonts w:ascii="PT Astra Serif" w:hAnsi="PT Astra Serif"/>
          <w:sz w:val="28"/>
          <w:szCs w:val="28"/>
        </w:rPr>
        <w:t xml:space="preserve"> организаци</w:t>
      </w:r>
      <w:r w:rsidR="00FD0C3E" w:rsidRPr="00B90DA5">
        <w:rPr>
          <w:rFonts w:ascii="PT Astra Serif" w:hAnsi="PT Astra Serif"/>
          <w:sz w:val="28"/>
          <w:szCs w:val="28"/>
        </w:rPr>
        <w:t>и</w:t>
      </w:r>
      <w:proofErr w:type="gramEnd"/>
      <w:r w:rsidR="003A38A7" w:rsidRPr="00B90DA5">
        <w:rPr>
          <w:rFonts w:ascii="PT Astra Serif" w:hAnsi="PT Astra Serif"/>
          <w:sz w:val="28"/>
          <w:szCs w:val="28"/>
        </w:rPr>
        <w:t>.</w:t>
      </w:r>
    </w:p>
    <w:p w:rsidR="00916B6F" w:rsidRDefault="0050748E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0DA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заполнение заявителем </w:t>
      </w:r>
      <w:proofErr w:type="gramStart"/>
      <w:r w:rsidR="00916B6F" w:rsidRPr="00B90DA5">
        <w:rPr>
          <w:rFonts w:ascii="PT Astra Serif" w:hAnsi="PT Astra Serif"/>
          <w:sz w:val="28"/>
          <w:szCs w:val="28"/>
        </w:rPr>
        <w:t>интерактивн</w:t>
      </w:r>
      <w:r w:rsidRPr="00B90DA5">
        <w:rPr>
          <w:rFonts w:ascii="PT Astra Serif" w:hAnsi="PT Astra Serif"/>
          <w:sz w:val="28"/>
          <w:szCs w:val="28"/>
        </w:rPr>
        <w:t>ой  формы</w:t>
      </w:r>
      <w:proofErr w:type="gramEnd"/>
      <w:r w:rsidR="00916B6F" w:rsidRPr="00B90DA5">
        <w:rPr>
          <w:rFonts w:ascii="PT Astra Serif" w:hAnsi="PT Astra Serif"/>
          <w:sz w:val="28"/>
          <w:szCs w:val="28"/>
        </w:rPr>
        <w:t xml:space="preserve"> заявления</w:t>
      </w:r>
      <w:r w:rsidR="00383FFD" w:rsidRPr="00B90DA5">
        <w:rPr>
          <w:rFonts w:ascii="PT Astra Serif" w:hAnsi="PT Astra Serif"/>
          <w:sz w:val="28"/>
          <w:szCs w:val="28"/>
        </w:rPr>
        <w:t xml:space="preserve"> с указанием сведений из документов, необходимых для пред</w:t>
      </w:r>
      <w:r w:rsidRPr="00B90DA5">
        <w:rPr>
          <w:rFonts w:ascii="PT Astra Serif" w:hAnsi="PT Astra Serif"/>
          <w:sz w:val="28"/>
          <w:szCs w:val="28"/>
        </w:rPr>
        <w:t>оставления муниципальной услуги, раз</w:t>
      </w:r>
      <w:r w:rsidR="004A143D" w:rsidRPr="00B90DA5">
        <w:rPr>
          <w:rFonts w:ascii="PT Astra Serif" w:hAnsi="PT Astra Serif"/>
          <w:sz w:val="28"/>
          <w:szCs w:val="28"/>
        </w:rPr>
        <w:t>мещё</w:t>
      </w:r>
      <w:r w:rsidR="00FD0C3E" w:rsidRPr="00B90DA5">
        <w:rPr>
          <w:rFonts w:ascii="PT Astra Serif" w:hAnsi="PT Astra Serif"/>
          <w:sz w:val="28"/>
          <w:szCs w:val="28"/>
        </w:rPr>
        <w:t>нной в Системе</w:t>
      </w:r>
      <w:r w:rsidRPr="00B90DA5">
        <w:rPr>
          <w:rFonts w:ascii="PT Astra Serif" w:hAnsi="PT Astra Serif"/>
          <w:sz w:val="28"/>
          <w:szCs w:val="28"/>
        </w:rPr>
        <w:t>.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Исчерпывающий перечень документов</w:t>
      </w:r>
      <w:r w:rsidR="0088513B">
        <w:rPr>
          <w:rFonts w:ascii="PT Astra Serif" w:hAnsi="PT Astra Serif" w:cs="PT Astra Serif"/>
          <w:sz w:val="28"/>
          <w:szCs w:val="28"/>
        </w:rPr>
        <w:t xml:space="preserve"> и (или) информации, необходимых в соответствии с законодательными или иными нормативными правовыми актами для предоставления варианта муниципальной услуги, которые заявитель должен представитель самостоятельно: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заявление;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документ, удостоверяющий личность родителя (законного представителя) ребёнка, либо документ удостоверяющий личность иностранного гражданина или лица без гражданства в Российской Федерации в соответствии со статьёй 10 Федерального закона от 25.07.2002 № 115-ФЗ «О правовом положении иностранных граждан в Российской Федерации»;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 заключение психолого-медико-педагогической комиссии (для заявителя, имеющего ребёнка с ограниченными возможностями здоровья);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г) заключение фтизиатра (для заявителя, имеющего ребёнка с туберкулезной интоксикацией);</w:t>
      </w:r>
    </w:p>
    <w:p w:rsidR="003544DF" w:rsidRDefault="003544DF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д) документ, подтверждающий право на первоочередное (внеочередное)</w:t>
      </w:r>
      <w:r w:rsidR="00D16464">
        <w:rPr>
          <w:rFonts w:ascii="PT Astra Serif" w:hAnsi="PT Astra Serif" w:cs="PT Astra Serif"/>
          <w:sz w:val="28"/>
          <w:szCs w:val="28"/>
        </w:rPr>
        <w:t xml:space="preserve"> получение места в образовательной организации):</w:t>
      </w:r>
    </w:p>
    <w:p w:rsidR="00D16464" w:rsidRDefault="00D16464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копия постановления об установлении опеки или попечительства (для заявителей опекунов);</w:t>
      </w:r>
    </w:p>
    <w:p w:rsidR="00D16464" w:rsidRDefault="00D16464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справка с места службы (для сотрудников полиции, прокуроров, Следственного комитета Российской Федерации, судей Российской Федерации, военнослужащих);</w:t>
      </w:r>
    </w:p>
    <w:p w:rsidR="00D16464" w:rsidRDefault="00D16464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копия медицинского заключения об инвалидности (для семей, имеющих дет</w:t>
      </w:r>
      <w:r w:rsidR="0094489F">
        <w:rPr>
          <w:rFonts w:ascii="PT Astra Serif" w:hAnsi="PT Astra Serif" w:cs="PT Astra Serif"/>
          <w:sz w:val="28"/>
          <w:szCs w:val="28"/>
        </w:rPr>
        <w:t>ей-инвалидов, одного из родителей</w:t>
      </w:r>
      <w:r>
        <w:rPr>
          <w:rFonts w:ascii="PT Astra Serif" w:hAnsi="PT Astra Serif" w:cs="PT Astra Serif"/>
          <w:sz w:val="28"/>
          <w:szCs w:val="28"/>
        </w:rPr>
        <w:t>-инвалида);</w:t>
      </w:r>
    </w:p>
    <w:p w:rsidR="00D16464" w:rsidRDefault="00D16464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копия удостоверения (для родителей (законных представителей), подвергшихся воздействию радиации вследствие катастрофы на Чернобыльской АЭС);</w:t>
      </w:r>
    </w:p>
    <w:p w:rsidR="00D16464" w:rsidRDefault="008E71A5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справ</w:t>
      </w:r>
      <w:r w:rsidR="00D16464">
        <w:rPr>
          <w:rFonts w:ascii="PT Astra Serif" w:hAnsi="PT Astra Serif" w:cs="PT Astra Serif"/>
          <w:sz w:val="28"/>
          <w:szCs w:val="28"/>
        </w:rPr>
        <w:t>ка из военного комиссариата (для семей, в которых один из родителей (законных представителей)</w:t>
      </w:r>
      <w:r>
        <w:rPr>
          <w:rFonts w:ascii="PT Astra Serif" w:hAnsi="PT Astra Serif" w:cs="PT Astra Serif"/>
          <w:sz w:val="28"/>
          <w:szCs w:val="28"/>
        </w:rPr>
        <w:t xml:space="preserve"> погиб (пропал без вести), умер, став инвалидом в связи с выполнением служебных обязанностей, указанных в подпункте 1.2.2 пункта 1.2 настоящего Административного регламента);</w:t>
      </w:r>
    </w:p>
    <w:p w:rsidR="008E71A5" w:rsidRDefault="008E71A5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копия удостоверения многодетной семьи (для многодетных семей);</w:t>
      </w:r>
    </w:p>
    <w:p w:rsidR="008E71A5" w:rsidRDefault="008E71A5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справка с места службы (для сотрудников, указанных в подпункте 6 подпункта 1.2.3 пункта 1.2 настоящего Административного регламента);</w:t>
      </w:r>
    </w:p>
    <w:p w:rsidR="008E71A5" w:rsidRDefault="00573402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справка с места службы об участии в специальной военной операции (для семей, где один из родителей (законных представителей) является участником специальной военной операции);</w:t>
      </w:r>
    </w:p>
    <w:p w:rsidR="00573402" w:rsidRDefault="00573402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е) доверенность, оформленная в порядке, установленном статьёй 185 Гражданского кодекса Российской Федерации (в случае, если от имени заявителя обращается его представитель);</w:t>
      </w:r>
    </w:p>
    <w:p w:rsidR="00D16464" w:rsidRDefault="0088513B" w:rsidP="00885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ж) свидетельство о рождении ребёнка,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05EDB" w:rsidRDefault="00905EDB" w:rsidP="00885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Перечень документов</w:t>
      </w:r>
      <w:r w:rsidRPr="00905EDB">
        <w:rPr>
          <w:rFonts w:ascii="PT Astra Serif" w:hAnsi="PT Astra Serif" w:cs="PT Astra Serif"/>
          <w:sz w:val="28"/>
          <w:szCs w:val="28"/>
        </w:rPr>
        <w:t>, которые заявитель вправе предст</w:t>
      </w:r>
      <w:r>
        <w:rPr>
          <w:rFonts w:ascii="PT Astra Serif" w:hAnsi="PT Astra Serif" w:cs="PT Astra Serif"/>
          <w:sz w:val="28"/>
          <w:szCs w:val="28"/>
        </w:rPr>
        <w:t>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05EDB" w:rsidRDefault="00053814" w:rsidP="00885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C74E9">
        <w:rPr>
          <w:rFonts w:ascii="PT Astra Serif" w:hAnsi="PT Astra Serif" w:cs="PT Astra Serif"/>
          <w:sz w:val="28"/>
          <w:szCs w:val="28"/>
        </w:rPr>
        <w:t>а) свидетельство о рождении ребёнка, выданном на территории Российской Федерации;</w:t>
      </w:r>
    </w:p>
    <w:p w:rsidR="005C74E9" w:rsidRDefault="005C74E9" w:rsidP="00885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свидетельство о регистрации ребёнка по месту жительства или по месту пребывания на</w:t>
      </w:r>
      <w:r w:rsidR="0094489F">
        <w:rPr>
          <w:rFonts w:ascii="PT Astra Serif" w:hAnsi="PT Astra Serif" w:cs="PT Astra Serif"/>
          <w:sz w:val="28"/>
          <w:szCs w:val="28"/>
        </w:rPr>
        <w:t xml:space="preserve"> территории муниципального образования «город Ульяновск»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A15663" w:rsidRPr="00B90DA5" w:rsidRDefault="005C74E9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Регистрация</w:t>
      </w:r>
      <w:r w:rsidR="00A15663" w:rsidRPr="00B90DA5">
        <w:rPr>
          <w:rFonts w:ascii="PT Astra Serif" w:hAnsi="PT Astra Serif" w:cs="PT Astra Serif"/>
          <w:sz w:val="28"/>
          <w:szCs w:val="28"/>
        </w:rPr>
        <w:t xml:space="preserve"> заявления осуществляется:</w:t>
      </w:r>
    </w:p>
    <w:p w:rsidR="00A15663" w:rsidRPr="0087638D" w:rsidRDefault="00284CD2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</w:t>
      </w:r>
      <w:r w:rsidR="00CB0EA0" w:rsidRPr="0087638D">
        <w:rPr>
          <w:rFonts w:ascii="PT Astra Serif" w:hAnsi="PT Astra Serif" w:cs="PT Astra Serif"/>
          <w:sz w:val="28"/>
          <w:szCs w:val="28"/>
        </w:rPr>
        <w:t>непосредственно заявителем</w:t>
      </w:r>
      <w:r w:rsidRPr="0087638D">
        <w:rPr>
          <w:rFonts w:ascii="PT Astra Serif" w:hAnsi="PT Astra Serif" w:cs="PT Astra Serif"/>
          <w:sz w:val="28"/>
          <w:szCs w:val="28"/>
        </w:rPr>
        <w:t xml:space="preserve"> в Системе </w:t>
      </w:r>
      <w:r w:rsidR="004877E9">
        <w:rPr>
          <w:rFonts w:ascii="PT Astra Serif" w:hAnsi="PT Astra Serif" w:cs="PT Astra Serif"/>
          <w:sz w:val="28"/>
          <w:szCs w:val="28"/>
        </w:rPr>
        <w:t xml:space="preserve">через авторизацию </w:t>
      </w:r>
      <w:r w:rsidR="00A15663" w:rsidRPr="0087638D">
        <w:rPr>
          <w:rFonts w:ascii="PT Astra Serif" w:hAnsi="PT Astra Serif" w:cs="PT Astra Serif"/>
          <w:sz w:val="28"/>
          <w:szCs w:val="28"/>
        </w:rPr>
        <w:t xml:space="preserve">в личном кабинете с использованием </w:t>
      </w:r>
      <w:r w:rsidR="004537EE">
        <w:rPr>
          <w:rFonts w:ascii="PT Astra Serif" w:hAnsi="PT Astra Serif" w:cs="PT Astra Serif"/>
          <w:sz w:val="28"/>
          <w:szCs w:val="28"/>
        </w:rPr>
        <w:t>личного</w:t>
      </w:r>
      <w:r w:rsidR="00A15663" w:rsidRPr="0087638D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A15663" w:rsidRPr="0087638D">
        <w:rPr>
          <w:rFonts w:ascii="PT Astra Serif" w:hAnsi="PT Astra Serif" w:cs="PT Astra Serif"/>
          <w:sz w:val="28"/>
          <w:szCs w:val="28"/>
        </w:rPr>
        <w:t>логина  и</w:t>
      </w:r>
      <w:proofErr w:type="gramEnd"/>
      <w:r w:rsidR="00A15663" w:rsidRPr="0087638D">
        <w:rPr>
          <w:rFonts w:ascii="PT Astra Serif" w:hAnsi="PT Astra Serif" w:cs="PT Astra Serif"/>
          <w:sz w:val="28"/>
          <w:szCs w:val="28"/>
        </w:rPr>
        <w:t xml:space="preserve"> пароля;</w:t>
      </w:r>
    </w:p>
    <w:p w:rsidR="00A15663" w:rsidRPr="0087638D" w:rsidRDefault="00953BE0" w:rsidP="00BF7F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A15663" w:rsidRPr="0087638D">
        <w:rPr>
          <w:rFonts w:ascii="PT Astra Serif" w:hAnsi="PT Astra Serif" w:cs="PT Astra Serif"/>
          <w:sz w:val="28"/>
          <w:szCs w:val="28"/>
        </w:rPr>
        <w:t xml:space="preserve"> при личном обращении в уполномоченный орган либо ОГКУ «Правительство для граждан»</w:t>
      </w: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A15663" w:rsidRPr="0087638D">
        <w:rPr>
          <w:rFonts w:ascii="PT Astra Serif" w:hAnsi="PT Astra Serif" w:cs="PT Astra Serif"/>
          <w:sz w:val="28"/>
          <w:szCs w:val="28"/>
        </w:rPr>
        <w:t>(независимо от места жительства или места пребывания).</w:t>
      </w:r>
    </w:p>
    <w:p w:rsidR="00383FFD" w:rsidRPr="0087638D" w:rsidRDefault="00271EF7" w:rsidP="00BF7FBC">
      <w:pPr>
        <w:tabs>
          <w:tab w:val="num" w:pos="1276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Подача </w:t>
      </w:r>
      <w:r w:rsidR="00383FFD" w:rsidRPr="0087638D">
        <w:rPr>
          <w:rFonts w:ascii="PT Astra Serif" w:eastAsia="Times New Roman" w:hAnsi="PT Astra Serif"/>
          <w:sz w:val="28"/>
          <w:szCs w:val="28"/>
        </w:rPr>
        <w:t>заявления может быть осуществлена представителем заявителя.</w:t>
      </w:r>
    </w:p>
    <w:p w:rsidR="00383FFD" w:rsidRPr="0087638D" w:rsidRDefault="00383FFD" w:rsidP="00BF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lastRenderedPageBreak/>
        <w:t xml:space="preserve">При обращении заявителя в уполномоченный орган регистрацию в </w:t>
      </w:r>
      <w:r w:rsidR="00AC6301">
        <w:rPr>
          <w:rFonts w:ascii="PT Astra Serif" w:hAnsi="PT Astra Serif" w:cs="PT Astra Serif"/>
          <w:sz w:val="28"/>
          <w:szCs w:val="28"/>
        </w:rPr>
        <w:t xml:space="preserve">Системе заявления осуществляет </w:t>
      </w:r>
      <w:r w:rsidRPr="0087638D">
        <w:rPr>
          <w:rFonts w:ascii="PT Astra Serif" w:hAnsi="PT Astra Serif" w:cs="PT Astra Serif"/>
          <w:sz w:val="28"/>
          <w:szCs w:val="28"/>
        </w:rPr>
        <w:t xml:space="preserve">должностное лицо уполномоченного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органа,  а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при обращении в ОГКУ «Правительство для граждан»</w:t>
      </w:r>
      <w:r w:rsidR="003A38A7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4A143D" w:rsidRPr="0087638D">
        <w:rPr>
          <w:rFonts w:ascii="PT Astra Serif" w:hAnsi="PT Astra Serif" w:cs="PT Astra Serif"/>
          <w:sz w:val="28"/>
          <w:szCs w:val="28"/>
        </w:rPr>
        <w:t>-</w:t>
      </w:r>
      <w:r w:rsidR="003A38A7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сотрудник ОГКУ  «Правительство для граждан»  (далее</w:t>
      </w:r>
      <w:r w:rsidR="003A38A7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4A143D" w:rsidRPr="0087638D">
        <w:rPr>
          <w:rFonts w:ascii="PT Astra Serif" w:hAnsi="PT Astra Serif" w:cs="PT Astra Serif"/>
          <w:sz w:val="28"/>
          <w:szCs w:val="28"/>
        </w:rPr>
        <w:t>-</w:t>
      </w:r>
      <w:r w:rsidRPr="0087638D">
        <w:rPr>
          <w:rFonts w:ascii="PT Astra Serif" w:hAnsi="PT Astra Serif" w:cs="PT Astra Serif"/>
          <w:sz w:val="28"/>
          <w:szCs w:val="28"/>
        </w:rPr>
        <w:t xml:space="preserve"> должностное лицо).</w:t>
      </w:r>
    </w:p>
    <w:p w:rsidR="00916B6F" w:rsidRPr="0087638D" w:rsidRDefault="00F839C9" w:rsidP="00BF7FB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При обращении заявителя в уполномоченный орган или в ОГКУ «Правительство для граждан» способом установления личности (идентификации) заявителя при взаимодействии с </w:t>
      </w:r>
      <w:r w:rsidR="00A15663" w:rsidRPr="0087638D">
        <w:rPr>
          <w:rFonts w:ascii="PT Astra Serif" w:eastAsia="Times New Roman" w:hAnsi="PT Astra Serif" w:cs="Times New Roman"/>
          <w:sz w:val="28"/>
          <w:szCs w:val="28"/>
        </w:rPr>
        <w:t xml:space="preserve">должностным лицом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является документ, удостоверяющий личность.</w:t>
      </w:r>
    </w:p>
    <w:p w:rsidR="00F839C9" w:rsidRDefault="00F839C9" w:rsidP="00BF7FB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Отказ в </w:t>
      </w:r>
      <w:r w:rsidR="00CB0EA0" w:rsidRPr="0087638D">
        <w:rPr>
          <w:rFonts w:ascii="PT Astra Serif" w:eastAsia="Times New Roman" w:hAnsi="PT Astra Serif" w:cs="Times New Roman"/>
          <w:sz w:val="28"/>
          <w:szCs w:val="28"/>
        </w:rPr>
        <w:t xml:space="preserve">приёме и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регистрации заявления не предусмотрен.</w:t>
      </w:r>
    </w:p>
    <w:p w:rsidR="006709C1" w:rsidRPr="000F6BD7" w:rsidRDefault="006709C1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625">
        <w:rPr>
          <w:rFonts w:ascii="PT Astra Serif" w:hAnsi="PT Astra Serif" w:cs="PT Astra Serif"/>
          <w:sz w:val="28"/>
          <w:szCs w:val="28"/>
        </w:rPr>
        <w:t>Срок регистрации запроса и документов и (или) информации, необходимых для 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муниципальной услуги, в органе, предоставляющем муниципальную услугу, или в многофун</w:t>
      </w:r>
      <w:r w:rsidR="00F30038">
        <w:rPr>
          <w:rFonts w:ascii="PT Astra Serif" w:hAnsi="PT Astra Serif" w:cs="PT Astra Serif"/>
          <w:sz w:val="28"/>
          <w:szCs w:val="28"/>
        </w:rPr>
        <w:t xml:space="preserve">кциональном центре </w:t>
      </w:r>
      <w:r w:rsidR="00CA6DC1" w:rsidRPr="00FF4625">
        <w:rPr>
          <w:rFonts w:ascii="PT Astra Serif" w:hAnsi="PT Astra Serif" w:cs="PT Astra Serif"/>
          <w:sz w:val="28"/>
          <w:szCs w:val="28"/>
        </w:rPr>
        <w:t>составляет 15 (пятнадцать) минут</w:t>
      </w:r>
      <w:r w:rsidR="00F30038" w:rsidRPr="00FF4625">
        <w:rPr>
          <w:rFonts w:ascii="PT Astra Serif" w:hAnsi="PT Astra Serif" w:cs="PT Astra Serif"/>
          <w:sz w:val="28"/>
          <w:szCs w:val="28"/>
        </w:rPr>
        <w:t xml:space="preserve"> с момента получения документов.</w:t>
      </w:r>
      <w:r>
        <w:rPr>
          <w:rFonts w:ascii="PT Astra Serif" w:hAnsi="PT Astra Serif"/>
          <w:sz w:val="28"/>
          <w:szCs w:val="28"/>
        </w:rPr>
        <w:tab/>
      </w:r>
    </w:p>
    <w:p w:rsidR="00F6424D" w:rsidRPr="000F6BD7" w:rsidRDefault="00F839C9" w:rsidP="000F6B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</w:t>
      </w:r>
      <w:r w:rsidR="00D16C21" w:rsidRPr="0087638D">
        <w:rPr>
          <w:rFonts w:ascii="PT Astra Serif" w:hAnsi="PT Astra Serif" w:cs="PT Astra Serif"/>
          <w:sz w:val="28"/>
          <w:szCs w:val="28"/>
        </w:rPr>
        <w:t xml:space="preserve">        Зарегистрированному заявлению присваивается индивидуальный идентификационный номер.</w:t>
      </w:r>
    </w:p>
    <w:p w:rsidR="00340C11" w:rsidRDefault="004572D3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3</w:t>
      </w:r>
      <w:r w:rsidR="000F6BD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.3</w:t>
      </w:r>
      <w:r w:rsidR="00C63C0C"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.</w:t>
      </w:r>
      <w:r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2. Ф</w:t>
      </w:r>
      <w:proofErr w:type="spellStart"/>
      <w:r w:rsidRPr="0087638D">
        <w:rPr>
          <w:rFonts w:ascii="PT Astra Serif" w:hAnsi="PT Astra Serif"/>
          <w:sz w:val="28"/>
          <w:szCs w:val="28"/>
        </w:rPr>
        <w:t>ормирование</w:t>
      </w:r>
      <w:proofErr w:type="spellEnd"/>
      <w:r w:rsidRPr="0087638D">
        <w:rPr>
          <w:rFonts w:ascii="PT Astra Serif" w:hAnsi="PT Astra Serif"/>
          <w:sz w:val="28"/>
          <w:szCs w:val="28"/>
        </w:rPr>
        <w:t xml:space="preserve"> и направление межведомственных информационных запросов в органы (организации),</w:t>
      </w:r>
      <w:r w:rsidR="00F6424D" w:rsidRPr="00F6424D"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 xml:space="preserve">участвующие в предоставлении </w:t>
      </w:r>
      <w:r w:rsidRPr="00340C11">
        <w:rPr>
          <w:rFonts w:ascii="PT Astra Serif" w:hAnsi="PT Astra Serif"/>
          <w:sz w:val="28"/>
          <w:szCs w:val="28"/>
        </w:rPr>
        <w:t>муниципальной услуги</w:t>
      </w:r>
      <w:r w:rsidR="00340C11">
        <w:rPr>
          <w:rFonts w:ascii="PT Astra Serif" w:hAnsi="PT Astra Serif" w:cs="PT Astra Serif"/>
          <w:sz w:val="28"/>
          <w:szCs w:val="28"/>
        </w:rPr>
        <w:t>.</w:t>
      </w:r>
      <w:r w:rsidR="00D230BC" w:rsidRPr="00340C11">
        <w:rPr>
          <w:rFonts w:ascii="PT Astra Serif" w:hAnsi="PT Astra Serif"/>
          <w:sz w:val="28"/>
          <w:szCs w:val="28"/>
        </w:rPr>
        <w:t xml:space="preserve"> </w:t>
      </w:r>
    </w:p>
    <w:p w:rsidR="00351306" w:rsidRPr="0087638D" w:rsidRDefault="0035130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="00786648" w:rsidRPr="0087638D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муниципальной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услуги необходимо направление следующих межведомс</w:t>
      </w:r>
      <w:r w:rsidR="004A143D" w:rsidRPr="0087638D">
        <w:rPr>
          <w:rFonts w:ascii="PT Astra Serif" w:eastAsia="Times New Roman" w:hAnsi="PT Astra Serif" w:cs="Times New Roman"/>
          <w:sz w:val="28"/>
          <w:szCs w:val="28"/>
        </w:rPr>
        <w:t>твенных информационных запросов о сведениях, содержащихся</w:t>
      </w:r>
      <w:r w:rsidR="00CC7AC8" w:rsidRPr="0087638D">
        <w:rPr>
          <w:rFonts w:ascii="PT Astra Serif" w:eastAsia="Times New Roman" w:hAnsi="PT Astra Serif" w:cs="Times New Roman"/>
          <w:sz w:val="28"/>
          <w:szCs w:val="28"/>
        </w:rPr>
        <w:t xml:space="preserve"> в:</w:t>
      </w:r>
    </w:p>
    <w:p w:rsidR="00C54696" w:rsidRPr="0087638D" w:rsidRDefault="00C5469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а) </w:t>
      </w:r>
      <w:r w:rsidR="00CC7AC8" w:rsidRPr="0087638D">
        <w:rPr>
          <w:rFonts w:ascii="PT Astra Serif" w:hAnsi="PT Astra Serif" w:cs="PT Astra Serif"/>
          <w:sz w:val="28"/>
          <w:szCs w:val="28"/>
        </w:rPr>
        <w:t>свидетельстве</w:t>
      </w:r>
      <w:r w:rsidR="00351306" w:rsidRPr="0087638D">
        <w:rPr>
          <w:rFonts w:ascii="PT Astra Serif" w:hAnsi="PT Astra Serif" w:cs="PT Astra Serif"/>
          <w:sz w:val="28"/>
          <w:szCs w:val="28"/>
        </w:rPr>
        <w:t xml:space="preserve"> о рождении ребёнка, выданно</w:t>
      </w:r>
      <w:r w:rsidR="00CC7AC8" w:rsidRPr="0087638D">
        <w:rPr>
          <w:rFonts w:ascii="PT Astra Serif" w:hAnsi="PT Astra Serif" w:cs="PT Astra Serif"/>
          <w:sz w:val="28"/>
          <w:szCs w:val="28"/>
        </w:rPr>
        <w:t>м</w:t>
      </w:r>
      <w:r w:rsidR="00351306" w:rsidRPr="0087638D">
        <w:rPr>
          <w:rFonts w:ascii="PT Astra Serif" w:hAnsi="PT Astra Serif" w:cs="PT Astra Serif"/>
          <w:sz w:val="28"/>
          <w:szCs w:val="28"/>
        </w:rPr>
        <w:t xml:space="preserve"> на </w:t>
      </w:r>
      <w:r w:rsidRPr="0087638D">
        <w:rPr>
          <w:rFonts w:ascii="PT Astra Serif" w:hAnsi="PT Astra Serif" w:cs="PT Astra Serif"/>
          <w:sz w:val="28"/>
          <w:szCs w:val="28"/>
        </w:rPr>
        <w:t>территории Российской Федерации</w:t>
      </w:r>
      <w:r w:rsidR="00786648" w:rsidRPr="0087638D">
        <w:rPr>
          <w:rFonts w:ascii="PT Astra Serif" w:hAnsi="PT Astra Serif" w:cs="PT Astra Serif"/>
          <w:sz w:val="28"/>
          <w:szCs w:val="28"/>
        </w:rPr>
        <w:t>.</w:t>
      </w:r>
    </w:p>
    <w:p w:rsidR="00C54696" w:rsidRPr="0087638D" w:rsidRDefault="00C5469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Поставщиком сведений является </w:t>
      </w: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>Агентство ЗАГС Ульяновской области.</w:t>
      </w:r>
    </w:p>
    <w:p w:rsidR="00C54696" w:rsidRPr="0087638D" w:rsidRDefault="00FF4625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F4625">
        <w:rPr>
          <w:rFonts w:ascii="PT Astra Serif" w:eastAsia="Times New Roman" w:hAnsi="PT Astra Serif" w:cs="Times New Roman"/>
          <w:sz w:val="28"/>
          <w:szCs w:val="28"/>
        </w:rPr>
        <w:t>Запрос направляется в течение 1</w:t>
      </w:r>
      <w:r w:rsidR="00C54696" w:rsidRPr="00FF46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F4625">
        <w:rPr>
          <w:rFonts w:ascii="PT Astra Serif" w:eastAsia="Times New Roman" w:hAnsi="PT Astra Serif" w:cs="Times New Roman"/>
          <w:sz w:val="28"/>
          <w:szCs w:val="28"/>
        </w:rPr>
        <w:t>(одного) дня</w:t>
      </w:r>
      <w:r w:rsidR="00DF33C1" w:rsidRPr="00FF4625">
        <w:rPr>
          <w:rFonts w:ascii="PT Astra Serif" w:eastAsia="Times New Roman" w:hAnsi="PT Astra Serif" w:cs="Times New Roman"/>
          <w:sz w:val="28"/>
          <w:szCs w:val="28"/>
        </w:rPr>
        <w:t>, с момента получения должностным лицом заявления.</w:t>
      </w:r>
    </w:p>
    <w:p w:rsidR="00C54696" w:rsidRPr="0087638D" w:rsidRDefault="00C5469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Агентство ЗАГС Ульяновской области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представляет запрашиваемые сведения в срок, не превышающий 5 (пяти) рабочих дней.</w:t>
      </w:r>
    </w:p>
    <w:p w:rsidR="00C54696" w:rsidRPr="0087638D" w:rsidRDefault="00F419E2" w:rsidP="00BF7FBC">
      <w:pPr>
        <w:pStyle w:val="TableParagraph"/>
        <w:ind w:left="119" w:firstLine="58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Результат фиксируется в электронной форме в системе межведомственного электронного взаимодействия</w:t>
      </w:r>
      <w:r w:rsidR="00CC7AC8" w:rsidRPr="0087638D">
        <w:rPr>
          <w:rFonts w:ascii="PT Astra Serif" w:hAnsi="PT Astra Serif"/>
          <w:sz w:val="28"/>
          <w:szCs w:val="28"/>
        </w:rPr>
        <w:t>;</w:t>
      </w:r>
    </w:p>
    <w:p w:rsidR="00F419E2" w:rsidRPr="0087638D" w:rsidRDefault="00CC7AC8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>б</w:t>
      </w:r>
      <w:r w:rsidR="00F419E2" w:rsidRPr="0087638D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F419E2" w:rsidRPr="0087638D">
        <w:rPr>
          <w:rFonts w:ascii="PT Astra Serif" w:hAnsi="PT Astra Serif" w:cs="PT Astra Serif"/>
          <w:sz w:val="28"/>
          <w:szCs w:val="28"/>
        </w:rPr>
        <w:t>свидетельств</w:t>
      </w:r>
      <w:r w:rsidRPr="0087638D">
        <w:rPr>
          <w:rFonts w:ascii="PT Astra Serif" w:hAnsi="PT Astra Serif" w:cs="PT Astra Serif"/>
          <w:sz w:val="28"/>
          <w:szCs w:val="28"/>
        </w:rPr>
        <w:t>е</w:t>
      </w:r>
      <w:r w:rsidR="00F419E2" w:rsidRPr="0087638D">
        <w:rPr>
          <w:rFonts w:ascii="PT Astra Serif" w:hAnsi="PT Astra Serif" w:cs="PT Astra Serif"/>
          <w:sz w:val="28"/>
          <w:szCs w:val="28"/>
        </w:rPr>
        <w:t xml:space="preserve"> о регистрации ребёнка по месту жительства или по месту пребывания </w:t>
      </w:r>
      <w:proofErr w:type="gramStart"/>
      <w:r w:rsidR="00F419E2" w:rsidRPr="0087638D">
        <w:rPr>
          <w:rFonts w:ascii="PT Astra Serif" w:hAnsi="PT Astra Serif" w:cs="PT Astra Serif"/>
          <w:sz w:val="28"/>
          <w:szCs w:val="28"/>
        </w:rPr>
        <w:t>на  территории</w:t>
      </w:r>
      <w:proofErr w:type="gramEnd"/>
      <w:r w:rsidR="00F419E2" w:rsidRPr="0087638D">
        <w:rPr>
          <w:rFonts w:ascii="PT Astra Serif" w:hAnsi="PT Astra Serif" w:cs="PT Astra Serif"/>
          <w:sz w:val="28"/>
          <w:szCs w:val="28"/>
        </w:rPr>
        <w:t xml:space="preserve"> муници</w:t>
      </w:r>
      <w:r w:rsidR="00DF49D6" w:rsidRPr="0087638D">
        <w:rPr>
          <w:rFonts w:ascii="PT Astra Serif" w:hAnsi="PT Astra Serif" w:cs="PT Astra Serif"/>
          <w:sz w:val="28"/>
          <w:szCs w:val="28"/>
        </w:rPr>
        <w:t>пального  образования «город Ульяновск»</w:t>
      </w:r>
      <w:r w:rsidR="00032FDE">
        <w:rPr>
          <w:rFonts w:ascii="PT Astra Serif" w:hAnsi="PT Astra Serif" w:cs="PT Astra Serif"/>
          <w:sz w:val="28"/>
          <w:szCs w:val="28"/>
        </w:rPr>
        <w:t>.</w:t>
      </w:r>
      <w:r w:rsidR="00F419E2" w:rsidRPr="0087638D">
        <w:rPr>
          <w:rFonts w:ascii="PT Astra Serif" w:hAnsi="PT Astra Serif" w:cs="PT Astra Serif"/>
          <w:sz w:val="28"/>
          <w:szCs w:val="28"/>
        </w:rPr>
        <w:t xml:space="preserve"> </w:t>
      </w:r>
    </w:p>
    <w:p w:rsidR="00DF49D6" w:rsidRPr="0087638D" w:rsidRDefault="00DF49D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Поставщиком сведений является </w:t>
      </w:r>
      <w:r w:rsidRPr="0087638D">
        <w:rPr>
          <w:rFonts w:ascii="PT Astra Serif" w:hAnsi="PT Astra Serif" w:cs="Segoe UI"/>
          <w:sz w:val="28"/>
          <w:szCs w:val="28"/>
          <w:shd w:val="clear" w:color="auto" w:fill="FFFFFF"/>
        </w:rPr>
        <w:t>Министерство внутренних дел Российской Федерации (далее – МВД РФ)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419E2" w:rsidRPr="0087638D" w:rsidRDefault="005F3718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F4625">
        <w:rPr>
          <w:rFonts w:ascii="PT Astra Serif" w:eastAsia="Times New Roman" w:hAnsi="PT Astra Serif" w:cs="Times New Roman"/>
          <w:sz w:val="28"/>
          <w:szCs w:val="28"/>
        </w:rPr>
        <w:t>Запрос направляется в течение 1 (одного</w:t>
      </w:r>
      <w:r w:rsidR="0018153C" w:rsidRPr="00FF4625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Pr="00FF4625">
        <w:rPr>
          <w:rFonts w:ascii="PT Astra Serif" w:eastAsia="Times New Roman" w:hAnsi="PT Astra Serif" w:cs="Times New Roman"/>
          <w:sz w:val="28"/>
          <w:szCs w:val="28"/>
        </w:rPr>
        <w:t>дня</w:t>
      </w:r>
      <w:r w:rsidR="006B5F6B" w:rsidRPr="00FF4625">
        <w:rPr>
          <w:rFonts w:ascii="PT Astra Serif" w:eastAsia="Times New Roman" w:hAnsi="PT Astra Serif" w:cs="Times New Roman"/>
          <w:sz w:val="28"/>
          <w:szCs w:val="28"/>
        </w:rPr>
        <w:t>, с момента</w:t>
      </w:r>
      <w:r w:rsidR="00DF33C1" w:rsidRPr="00FF4625">
        <w:t xml:space="preserve"> </w:t>
      </w:r>
      <w:r w:rsidR="00DF33C1" w:rsidRPr="00FF4625">
        <w:rPr>
          <w:rFonts w:ascii="PT Astra Serif" w:eastAsia="Times New Roman" w:hAnsi="PT Astra Serif" w:cs="Times New Roman"/>
          <w:sz w:val="28"/>
          <w:szCs w:val="28"/>
        </w:rPr>
        <w:t>получения должностным лицом заявления.</w:t>
      </w:r>
    </w:p>
    <w:p w:rsidR="00F419E2" w:rsidRPr="0087638D" w:rsidRDefault="00DF49D6" w:rsidP="00BF7FB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МВД РФ </w:t>
      </w:r>
      <w:r w:rsidR="00F419E2" w:rsidRPr="0087638D">
        <w:rPr>
          <w:rFonts w:ascii="PT Astra Serif" w:eastAsia="Times New Roman" w:hAnsi="PT Astra Serif" w:cs="Times New Roman"/>
          <w:sz w:val="28"/>
          <w:szCs w:val="28"/>
        </w:rPr>
        <w:t>представляет запрашиваемые сведения в срок, не превышающий 5 (пяти) рабочих дней.</w:t>
      </w:r>
    </w:p>
    <w:p w:rsidR="00F419E2" w:rsidRDefault="00F419E2" w:rsidP="00BF7FBC">
      <w:pPr>
        <w:pStyle w:val="TableParagraph"/>
        <w:ind w:left="119" w:firstLine="58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Результат фиксируется в электронной форме в системе </w:t>
      </w:r>
      <w:r w:rsidRPr="0018153C">
        <w:rPr>
          <w:rFonts w:ascii="PT Astra Serif" w:hAnsi="PT Astra Serif"/>
          <w:sz w:val="28"/>
          <w:szCs w:val="28"/>
        </w:rPr>
        <w:t>межведомственного электронного взаимодействия.</w:t>
      </w:r>
    </w:p>
    <w:p w:rsidR="000F6BD7" w:rsidRDefault="00DF33C1" w:rsidP="00BF7FBC">
      <w:pPr>
        <w:pStyle w:val="TableParagraph"/>
        <w:ind w:left="119" w:firstLine="58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3.3.3. Принятие</w:t>
      </w:r>
      <w:r w:rsidR="000F6BD7">
        <w:rPr>
          <w:rFonts w:ascii="PT Astra Serif" w:hAnsi="PT Astra Serif"/>
          <w:sz w:val="28"/>
          <w:szCs w:val="28"/>
        </w:rPr>
        <w:t xml:space="preserve"> решения о постановке ребёнка на учёт и направление уведомления</w:t>
      </w:r>
      <w:r w:rsidR="00CE5DF5">
        <w:rPr>
          <w:rFonts w:ascii="PT Astra Serif" w:hAnsi="PT Astra Serif"/>
          <w:sz w:val="28"/>
          <w:szCs w:val="28"/>
        </w:rPr>
        <w:t xml:space="preserve"> о постановке ребёнка на учёт.</w:t>
      </w:r>
    </w:p>
    <w:p w:rsidR="000F6BD7" w:rsidRPr="0087638D" w:rsidRDefault="000F6BD7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 личном кабинете заявителя в Системе размещается информация о том, что сведения, указанные в заявлении, будут проверяться на наличие (отсутствие) оснований для отказа в постановке ребёнка на учёт.</w:t>
      </w:r>
    </w:p>
    <w:p w:rsidR="000F6BD7" w:rsidRPr="0087638D" w:rsidRDefault="000F6BD7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lastRenderedPageBreak/>
        <w:t xml:space="preserve">После проверки сведений, представленных заявителем при обращении в уполномоченный орган, должностное лицо уполномоченного органа в присутствии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заявителя  присваивает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заявлению в Системе статус  «Очередник», что означает  постановку ребёнка на учёт.</w:t>
      </w:r>
    </w:p>
    <w:p w:rsidR="000F6BD7" w:rsidRPr="0087638D" w:rsidRDefault="000F6BD7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Сведения, представленные заявителем при обращении в ОГКУ «Правительство для граждан» или посредством Единого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портала,  должностное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лицо уполномоченного органа проверяет  в течение  10 (десяти) рабочих дней, после чего присваивает заявлению в Системе статус  «Очередник»  с даты подачи заявления, что означает  постановку ребёнка на учёт (при отсутствии оснований для отказа в предоставлении  муниципальной услуги).</w:t>
      </w:r>
    </w:p>
    <w:p w:rsidR="000F6BD7" w:rsidRPr="0087638D" w:rsidRDefault="000F6BD7" w:rsidP="000F6BD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ab/>
        <w:t xml:space="preserve">Интерактивная форма уведомления о приёме заявления и постановки ребёнка на учёт (отказ в приёме заявления и постановки ребёнка на учёт) размещена в Системе. </w:t>
      </w:r>
    </w:p>
    <w:p w:rsidR="000F6BD7" w:rsidRDefault="000F6BD7" w:rsidP="000F6BD7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7638D">
        <w:rPr>
          <w:rFonts w:ascii="PT Astra Serif" w:hAnsi="PT Astra Serif"/>
          <w:sz w:val="28"/>
          <w:szCs w:val="28"/>
        </w:rPr>
        <w:t>Уведомление  о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постановке ребёнка на учёт (об отказе  в постановке ребёнка на учёт)  направляется </w:t>
      </w:r>
      <w:r w:rsidRPr="0087638D">
        <w:rPr>
          <w:rFonts w:ascii="PT Astra Serif" w:hAnsi="PT Astra Serif" w:cs="PT Astra Serif"/>
          <w:sz w:val="28"/>
          <w:szCs w:val="28"/>
        </w:rPr>
        <w:t xml:space="preserve"> заявителю в личный кабинет в Системе  либо  на указанный заявителем  адрес электронной почты в течение 1 (одного)  рабочего  дня со дня  принятия данного решения.</w:t>
      </w:r>
    </w:p>
    <w:p w:rsidR="008F4941" w:rsidRPr="0087638D" w:rsidRDefault="008F4941" w:rsidP="000F6BD7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Вариант предоставления муниципальной услуги не предусматривает возможность приёма заявления и документов, необходимых для предоставления варианта муниципальной услуги по выбору заявителя, независимо от его места нахождения.</w:t>
      </w:r>
    </w:p>
    <w:p w:rsidR="000F6BD7" w:rsidRPr="0087638D" w:rsidRDefault="000F6BD7" w:rsidP="000F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>Приём заявления и п</w:t>
      </w:r>
      <w:r w:rsidRPr="0087638D">
        <w:rPr>
          <w:rFonts w:ascii="PT Astra Serif" w:hAnsi="PT Astra Serif" w:cs="PT Astra Serif"/>
          <w:sz w:val="28"/>
          <w:szCs w:val="28"/>
        </w:rPr>
        <w:t>остановка ребёнка на учёт для получения направления в группы компенсирующей либо оздоровительной направленности осуществляется по категориям ограничений возможностей здоровья ребёнка. Постановка ребёнка на учёт в данные группы осуществляется с согласия заявителя на основании заключения психолого-медико-педагогической комиссии или заключения фтизиатра.</w:t>
      </w:r>
    </w:p>
    <w:p w:rsidR="000F6BD7" w:rsidRPr="0087638D" w:rsidRDefault="000F6BD7" w:rsidP="000F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Результатом исполнения административной процедуры является регистрация в Системе заявления и </w:t>
      </w:r>
      <w:r w:rsidRPr="0087638D">
        <w:rPr>
          <w:rFonts w:ascii="PT Astra Serif" w:hAnsi="PT Astra Serif"/>
          <w:sz w:val="28"/>
          <w:szCs w:val="28"/>
        </w:rPr>
        <w:t>создание реестровой записи в автоматизированной системе учёта единого электронного реестра заявлений Системы.</w:t>
      </w:r>
    </w:p>
    <w:p w:rsidR="00BD57E0" w:rsidRDefault="000F6BD7" w:rsidP="000F6BD7">
      <w:pPr>
        <w:pStyle w:val="TableParagraph"/>
        <w:ind w:left="119" w:firstLine="58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Единый электронный реестр заявлений формируется с учётом </w:t>
      </w:r>
      <w:r>
        <w:rPr>
          <w:rFonts w:ascii="PT Astra Serif" w:hAnsi="PT Astra Serif"/>
          <w:sz w:val="28"/>
          <w:szCs w:val="28"/>
        </w:rPr>
        <w:t xml:space="preserve">рассмотрения поступившего заявления, </w:t>
      </w:r>
      <w:r w:rsidRPr="0087638D">
        <w:rPr>
          <w:rFonts w:ascii="PT Astra Serif" w:hAnsi="PT Astra Serif"/>
          <w:sz w:val="28"/>
          <w:szCs w:val="28"/>
        </w:rPr>
        <w:t xml:space="preserve">даты регистрации, возраста ребёнка, </w:t>
      </w:r>
      <w:proofErr w:type="gramStart"/>
      <w:r w:rsidRPr="0087638D">
        <w:rPr>
          <w:rFonts w:ascii="PT Astra Serif" w:hAnsi="PT Astra Serif"/>
          <w:sz w:val="28"/>
          <w:szCs w:val="28"/>
        </w:rPr>
        <w:t>наличия  льготы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на  первоочередное (внеочередное) получение места в образовательной  организации.</w:t>
      </w:r>
    </w:p>
    <w:p w:rsidR="009F1366" w:rsidRDefault="00B87E62" w:rsidP="000F6BD7">
      <w:pPr>
        <w:pStyle w:val="TableParagraph"/>
        <w:ind w:left="119" w:firstLine="58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принятия решения уполномоченным органом о предоставлении (об отказе в предоставлении) муниципальной услуги </w:t>
      </w:r>
      <w:r w:rsidR="001D104C">
        <w:rPr>
          <w:rFonts w:ascii="PT Astra Serif" w:hAnsi="PT Astra Serif"/>
          <w:sz w:val="28"/>
          <w:szCs w:val="28"/>
        </w:rPr>
        <w:t>не превышает</w:t>
      </w:r>
      <w:r w:rsidR="009F1366">
        <w:rPr>
          <w:rFonts w:ascii="PT Astra Serif" w:hAnsi="PT Astra Serif"/>
          <w:sz w:val="28"/>
          <w:szCs w:val="28"/>
        </w:rPr>
        <w:t xml:space="preserve"> 10 (десяти) рабочих дней, исчисляемый со дня получения заявления уполномоченным органом.</w:t>
      </w:r>
    </w:p>
    <w:p w:rsidR="0094489F" w:rsidRPr="000F6BD7" w:rsidRDefault="0094489F" w:rsidP="000F6BD7">
      <w:pPr>
        <w:pStyle w:val="TableParagraph"/>
        <w:ind w:left="119" w:firstLine="5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</w:t>
      </w:r>
      <w:r w:rsidR="009F1366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 xml:space="preserve"> в приёме и регистрации заявления не предусмотрен.</w:t>
      </w:r>
    </w:p>
    <w:p w:rsidR="008F4941" w:rsidRDefault="008F4941" w:rsidP="00E70DA8">
      <w:pPr>
        <w:tabs>
          <w:tab w:val="num" w:pos="1276"/>
        </w:tabs>
        <w:spacing w:after="0" w:line="240" w:lineRule="auto"/>
        <w:contextualSpacing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6740E" w:rsidRPr="0066740E" w:rsidRDefault="001B6E5E" w:rsidP="00C547C4">
      <w:pPr>
        <w:tabs>
          <w:tab w:val="num" w:pos="1276"/>
        </w:tabs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3.4. </w:t>
      </w:r>
      <w:r w:rsidR="0066740E">
        <w:rPr>
          <w:rFonts w:ascii="PT Astra Serif" w:eastAsia="Times New Roman" w:hAnsi="PT Astra Serif" w:cs="Times New Roman"/>
          <w:b/>
          <w:sz w:val="28"/>
          <w:szCs w:val="28"/>
        </w:rPr>
        <w:t>Вариант 2.</w:t>
      </w:r>
    </w:p>
    <w:p w:rsidR="00590C34" w:rsidRPr="006805A9" w:rsidRDefault="004537EE" w:rsidP="006805A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="00E66798" w:rsidRPr="006B40DA">
        <w:rPr>
          <w:rFonts w:ascii="PT Astra Serif" w:eastAsia="Times New Roman" w:hAnsi="PT Astra Serif" w:cs="Times New Roman"/>
          <w:sz w:val="28"/>
          <w:szCs w:val="28"/>
        </w:rPr>
        <w:t xml:space="preserve">аксимальный срок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 услуги</w:t>
      </w:r>
      <w:r w:rsidR="006805A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809EC" w:rsidRPr="006B40DA">
        <w:rPr>
          <w:rFonts w:ascii="PT Astra Serif" w:eastAsia="Times New Roman" w:hAnsi="PT Astra Serif"/>
          <w:sz w:val="28"/>
          <w:szCs w:val="28"/>
        </w:rPr>
        <w:t xml:space="preserve">в течение 1 </w:t>
      </w:r>
      <w:r w:rsidR="006B40DA" w:rsidRPr="006B40DA">
        <w:rPr>
          <w:rFonts w:ascii="PT Astra Serif" w:eastAsia="Times New Roman" w:hAnsi="PT Astra Serif"/>
          <w:sz w:val="28"/>
          <w:szCs w:val="28"/>
        </w:rPr>
        <w:t xml:space="preserve">(одного) </w:t>
      </w:r>
      <w:r w:rsidR="000657F2">
        <w:rPr>
          <w:rFonts w:ascii="PT Astra Serif" w:eastAsia="Times New Roman" w:hAnsi="PT Astra Serif"/>
          <w:sz w:val="28"/>
          <w:szCs w:val="28"/>
        </w:rPr>
        <w:t>рабочего</w:t>
      </w:r>
      <w:r w:rsidR="006805A9">
        <w:rPr>
          <w:rFonts w:ascii="PT Astra Serif" w:eastAsia="Times New Roman" w:hAnsi="PT Astra Serif"/>
          <w:sz w:val="28"/>
          <w:szCs w:val="28"/>
        </w:rPr>
        <w:t xml:space="preserve"> дня.</w:t>
      </w:r>
      <w:r w:rsidR="000657F2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590C34" w:rsidRPr="001106CE" w:rsidRDefault="004537EE" w:rsidP="00E6679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06CE">
        <w:rPr>
          <w:rFonts w:ascii="PT Astra Serif" w:eastAsia="Times New Roman" w:hAnsi="PT Astra Serif" w:cs="Times New Roman"/>
          <w:sz w:val="28"/>
          <w:szCs w:val="28"/>
        </w:rPr>
        <w:t>В результате предоставления муниципальной услуги заявителю предоставляется</w:t>
      </w:r>
      <w:r w:rsidR="00590C34" w:rsidRPr="001106C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7672E5" w:rsidRPr="001106CE" w:rsidRDefault="00590C34" w:rsidP="00590C34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06CE"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исправленные</w:t>
      </w:r>
      <w:r w:rsidR="00E66798" w:rsidRPr="001106C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реестровая запись </w:t>
      </w:r>
      <w:r w:rsidR="00E66798" w:rsidRPr="001106CE">
        <w:rPr>
          <w:rFonts w:ascii="PT Astra Serif" w:hAnsi="PT Astra Serif"/>
          <w:sz w:val="28"/>
          <w:szCs w:val="28"/>
        </w:rPr>
        <w:t xml:space="preserve">в автоматизированной системе учёта в электронном реестре </w:t>
      </w:r>
      <w:r w:rsidRPr="001106CE">
        <w:rPr>
          <w:rFonts w:ascii="PT Astra Serif" w:hAnsi="PT Astra Serif"/>
          <w:sz w:val="28"/>
          <w:szCs w:val="28"/>
        </w:rPr>
        <w:t xml:space="preserve">Системы </w:t>
      </w:r>
      <w:r w:rsidR="00CE5DF5" w:rsidRPr="001106CE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 w:rsidRPr="001106CE">
        <w:rPr>
          <w:rFonts w:ascii="PT Astra Serif" w:hAnsi="PT Astra Serif"/>
          <w:sz w:val="28"/>
          <w:szCs w:val="28"/>
        </w:rPr>
        <w:t>и уведо</w:t>
      </w:r>
      <w:r w:rsidR="00CE5DF5" w:rsidRPr="001106CE">
        <w:rPr>
          <w:rFonts w:ascii="PT Astra Serif" w:hAnsi="PT Astra Serif"/>
          <w:sz w:val="28"/>
          <w:szCs w:val="28"/>
        </w:rPr>
        <w:t>мление заявителя о постановке ребёнка на учёт;</w:t>
      </w:r>
    </w:p>
    <w:p w:rsidR="00590C34" w:rsidRPr="001106CE" w:rsidRDefault="000657F2" w:rsidP="00590C34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CE5DF5" w:rsidRPr="001106CE">
        <w:rPr>
          <w:rFonts w:ascii="PT Astra Serif" w:hAnsi="PT Astra Serif"/>
          <w:sz w:val="28"/>
          <w:szCs w:val="28"/>
        </w:rPr>
        <w:t>ведомление об отказе в постановке ребёнка на учёт.</w:t>
      </w:r>
    </w:p>
    <w:p w:rsidR="0066740E" w:rsidRDefault="0066740E" w:rsidP="00E66798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административных процедур:</w:t>
      </w:r>
    </w:p>
    <w:p w:rsidR="0066740E" w:rsidRPr="006B40DA" w:rsidRDefault="0066740E" w:rsidP="0066740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6B40DA">
        <w:rPr>
          <w:rFonts w:ascii="PT Astra Serif" w:eastAsia="Times New Roman" w:hAnsi="PT Astra Serif"/>
          <w:noProof/>
          <w:sz w:val="28"/>
          <w:szCs w:val="28"/>
          <w:lang w:eastAsia="en-US"/>
        </w:rPr>
        <w:t>а) приём заявления  и документов, и (или) информации, необходимых для предоставления муниципальной  услуги;</w:t>
      </w:r>
    </w:p>
    <w:p w:rsidR="0066740E" w:rsidRPr="006B40DA" w:rsidRDefault="0066740E" w:rsidP="0066740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</w:pPr>
      <w:r w:rsidRPr="006B40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б) </w:t>
      </w:r>
      <w:r w:rsidRPr="006B40DA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принятие решения о предоставлении (об отказе в предоставлении) муниципальной  услуги</w:t>
      </w:r>
      <w:r w:rsidRPr="006B40DA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66740E" w:rsidRPr="0066740E" w:rsidRDefault="0066740E" w:rsidP="0066740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40DA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в) предоставление результата  муниципальной услуги</w:t>
      </w:r>
      <w:r w:rsidRPr="006B40DA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E66798" w:rsidRPr="006B40DA" w:rsidRDefault="00E66798" w:rsidP="00590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B40DA">
        <w:rPr>
          <w:rFonts w:ascii="PT Astra Serif" w:hAnsi="PT Astra Serif"/>
          <w:sz w:val="28"/>
          <w:szCs w:val="28"/>
        </w:rPr>
        <w:t xml:space="preserve">Настоящим вариантом </w:t>
      </w:r>
      <w:r w:rsidR="00590C34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6B40DA">
        <w:rPr>
          <w:rFonts w:ascii="PT Astra Serif" w:hAnsi="PT Astra Serif"/>
          <w:sz w:val="28"/>
          <w:szCs w:val="28"/>
        </w:rPr>
        <w:t xml:space="preserve">административные процедуры приостановления предоставления </w:t>
      </w:r>
      <w:r w:rsidR="00606665" w:rsidRPr="006B40DA">
        <w:rPr>
          <w:rFonts w:ascii="PT Astra Serif" w:hAnsi="PT Astra Serif"/>
          <w:sz w:val="28"/>
          <w:szCs w:val="28"/>
        </w:rPr>
        <w:t xml:space="preserve">муниципальной </w:t>
      </w:r>
      <w:r w:rsidRPr="006B40DA">
        <w:rPr>
          <w:rFonts w:ascii="PT Astra Serif" w:hAnsi="PT Astra Serif"/>
          <w:sz w:val="28"/>
          <w:szCs w:val="28"/>
        </w:rPr>
        <w:t xml:space="preserve">услуги, межведомственное информационное </w:t>
      </w:r>
      <w:r w:rsidRPr="00FF4625">
        <w:rPr>
          <w:rFonts w:ascii="PT Astra Serif" w:hAnsi="PT Astra Serif"/>
          <w:sz w:val="28"/>
          <w:szCs w:val="28"/>
        </w:rPr>
        <w:t>взаимодействие не предусмотрены.</w:t>
      </w:r>
    </w:p>
    <w:p w:rsidR="00606665" w:rsidRPr="006B40DA" w:rsidRDefault="00590C34" w:rsidP="00606665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3.4.1</w:t>
      </w:r>
      <w:r w:rsidR="00606665" w:rsidRPr="006B40DA">
        <w:rPr>
          <w:rFonts w:ascii="PT Astra Serif" w:hAnsi="PT Astra Serif"/>
          <w:sz w:val="28"/>
          <w:szCs w:val="28"/>
        </w:rPr>
        <w:t>.</w:t>
      </w:r>
      <w:r w:rsidR="00606665" w:rsidRPr="006B40DA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A63244" w:rsidRPr="006B40DA">
        <w:rPr>
          <w:rFonts w:ascii="PT Astra Serif" w:eastAsia="Times New Roman" w:hAnsi="PT Astra Serif"/>
          <w:noProof/>
          <w:sz w:val="28"/>
          <w:szCs w:val="28"/>
          <w:lang w:eastAsia="en-US"/>
        </w:rPr>
        <w:t>П</w:t>
      </w:r>
      <w:r w:rsidR="00606665" w:rsidRPr="006B40DA">
        <w:rPr>
          <w:rFonts w:ascii="PT Astra Serif" w:eastAsia="Times New Roman" w:hAnsi="PT Astra Serif"/>
          <w:noProof/>
          <w:sz w:val="28"/>
          <w:szCs w:val="28"/>
          <w:lang w:eastAsia="en-US"/>
        </w:rPr>
        <w:t>риём заявления  и документов, и (или) информации, необходимых для предоставления муниципальной  услуги.</w:t>
      </w:r>
    </w:p>
    <w:p w:rsidR="00606665" w:rsidRPr="006B40DA" w:rsidRDefault="00606665" w:rsidP="00606665">
      <w:pPr>
        <w:tabs>
          <w:tab w:val="num" w:pos="1276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B40DA">
        <w:rPr>
          <w:rFonts w:ascii="PT Astra Serif" w:eastAsia="Times New Roman" w:hAnsi="PT Astra Serif"/>
          <w:sz w:val="28"/>
          <w:szCs w:val="28"/>
        </w:rPr>
        <w:t xml:space="preserve">Заявителю для получения муниципальной услуги необходимо </w:t>
      </w:r>
      <w:r w:rsidR="00D1328C">
        <w:rPr>
          <w:rFonts w:ascii="PT Astra Serif" w:eastAsia="Times New Roman" w:hAnsi="PT Astra Serif"/>
          <w:sz w:val="28"/>
          <w:szCs w:val="28"/>
        </w:rPr>
        <w:t xml:space="preserve">лично </w:t>
      </w:r>
      <w:r w:rsidRPr="006B40DA">
        <w:rPr>
          <w:rFonts w:ascii="PT Astra Serif" w:eastAsia="Times New Roman" w:hAnsi="PT Astra Serif"/>
          <w:sz w:val="28"/>
          <w:szCs w:val="28"/>
        </w:rPr>
        <w:t xml:space="preserve">представить </w:t>
      </w:r>
      <w:r w:rsidR="00FF4625">
        <w:rPr>
          <w:rFonts w:ascii="PT Astra Serif" w:eastAsia="Times New Roman" w:hAnsi="PT Astra Serif"/>
          <w:noProof/>
          <w:sz w:val="28"/>
          <w:szCs w:val="28"/>
          <w:lang w:eastAsia="en-US"/>
        </w:rPr>
        <w:t>в уполномоченный орган</w:t>
      </w:r>
      <w:r w:rsidRPr="006B40DA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Pr="006B40DA">
        <w:rPr>
          <w:rFonts w:ascii="PT Astra Serif" w:eastAsia="Times New Roman" w:hAnsi="PT Astra Serif"/>
          <w:sz w:val="28"/>
          <w:szCs w:val="28"/>
        </w:rPr>
        <w:t xml:space="preserve">заявление о внесении изменений в ранее зарегистрированное заявление, а также документы, необходимые для </w:t>
      </w:r>
      <w:proofErr w:type="gramStart"/>
      <w:r w:rsidRPr="006B40DA">
        <w:rPr>
          <w:rFonts w:ascii="PT Astra Serif" w:eastAsia="Times New Roman" w:hAnsi="PT Astra Serif"/>
          <w:sz w:val="28"/>
          <w:szCs w:val="28"/>
        </w:rPr>
        <w:t xml:space="preserve">предоставления  </w:t>
      </w:r>
      <w:r w:rsidR="00335F6E" w:rsidRPr="006B40DA">
        <w:rPr>
          <w:rFonts w:ascii="PT Astra Serif" w:eastAsia="Times New Roman" w:hAnsi="PT Astra Serif"/>
          <w:sz w:val="28"/>
          <w:szCs w:val="28"/>
        </w:rPr>
        <w:t>варианта</w:t>
      </w:r>
      <w:proofErr w:type="gramEnd"/>
      <w:r w:rsidR="00335F6E" w:rsidRPr="006B40DA">
        <w:rPr>
          <w:rFonts w:ascii="PT Astra Serif" w:eastAsia="Times New Roman" w:hAnsi="PT Astra Serif"/>
          <w:sz w:val="28"/>
          <w:szCs w:val="28"/>
        </w:rPr>
        <w:t xml:space="preserve"> предоставления </w:t>
      </w:r>
      <w:r w:rsidRPr="006B40DA">
        <w:rPr>
          <w:rFonts w:ascii="PT Astra Serif" w:eastAsia="Times New Roman" w:hAnsi="PT Astra Serif"/>
          <w:sz w:val="28"/>
          <w:szCs w:val="28"/>
        </w:rPr>
        <w:t>муниципальной  услуги.</w:t>
      </w:r>
    </w:p>
    <w:p w:rsidR="00606665" w:rsidRPr="006B40DA" w:rsidRDefault="00606665" w:rsidP="00606665">
      <w:pPr>
        <w:tabs>
          <w:tab w:val="num" w:pos="1276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B40DA">
        <w:rPr>
          <w:rFonts w:ascii="PT Astra Serif" w:eastAsia="Times New Roman" w:hAnsi="PT Astra Serif"/>
          <w:sz w:val="28"/>
          <w:szCs w:val="28"/>
        </w:rPr>
        <w:t>Заявление и документы, необходимые для предос</w:t>
      </w:r>
      <w:r w:rsidR="00FF4625">
        <w:rPr>
          <w:rFonts w:ascii="PT Astra Serif" w:eastAsia="Times New Roman" w:hAnsi="PT Astra Serif"/>
          <w:sz w:val="28"/>
          <w:szCs w:val="28"/>
        </w:rPr>
        <w:t>тавления варианта муниципальной</w:t>
      </w:r>
      <w:r w:rsidRPr="006B40DA">
        <w:rPr>
          <w:rFonts w:ascii="PT Astra Serif" w:eastAsia="Times New Roman" w:hAnsi="PT Astra Serif"/>
          <w:sz w:val="28"/>
          <w:szCs w:val="28"/>
        </w:rPr>
        <w:t xml:space="preserve"> услуги, могут быть представлены представителем заявителя.</w:t>
      </w:r>
    </w:p>
    <w:p w:rsidR="00F90A10" w:rsidRPr="006B40DA" w:rsidRDefault="00606665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Заявитель 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в срок до 15 </w:t>
      </w:r>
      <w:r w:rsidR="002A0A27">
        <w:rPr>
          <w:rFonts w:ascii="PT Astra Serif" w:hAnsi="PT Astra Serif" w:cs="Times New Roman"/>
          <w:sz w:val="28"/>
          <w:szCs w:val="28"/>
        </w:rPr>
        <w:t xml:space="preserve">(пятнадцатого) 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января года комплектования </w:t>
      </w:r>
      <w:proofErr w:type="gramStart"/>
      <w:r w:rsidR="00F90A10" w:rsidRPr="006B40DA">
        <w:rPr>
          <w:rFonts w:ascii="PT Astra Serif" w:hAnsi="PT Astra Serif" w:cs="Times New Roman"/>
          <w:sz w:val="28"/>
          <w:szCs w:val="28"/>
        </w:rPr>
        <w:t>мо</w:t>
      </w:r>
      <w:r w:rsidRPr="006B40DA">
        <w:rPr>
          <w:rFonts w:ascii="PT Astra Serif" w:hAnsi="PT Astra Serif" w:cs="Times New Roman"/>
          <w:sz w:val="28"/>
          <w:szCs w:val="28"/>
        </w:rPr>
        <w:t xml:space="preserve">жет 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 внести</w:t>
      </w:r>
      <w:proofErr w:type="gramEnd"/>
      <w:r w:rsidR="00F90A10" w:rsidRPr="006B40DA">
        <w:rPr>
          <w:rFonts w:ascii="PT Astra Serif" w:hAnsi="PT Astra Serif" w:cs="Times New Roman"/>
          <w:sz w:val="28"/>
          <w:szCs w:val="28"/>
        </w:rPr>
        <w:t xml:space="preserve"> следующие изменения в заявление с сохранением даты его регистрации:</w:t>
      </w:r>
    </w:p>
    <w:p w:rsidR="00F90A10" w:rsidRPr="006B40DA" w:rsidRDefault="001D13EA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 </w:t>
      </w:r>
      <w:r w:rsidR="00CD0AD8" w:rsidRPr="006B40DA">
        <w:rPr>
          <w:rFonts w:ascii="PT Astra Serif" w:hAnsi="PT Astra Serif" w:cs="Times New Roman"/>
          <w:sz w:val="28"/>
          <w:szCs w:val="28"/>
        </w:rPr>
        <w:t xml:space="preserve">а) </w:t>
      </w:r>
      <w:r w:rsidR="00F90A10" w:rsidRPr="006B40DA">
        <w:rPr>
          <w:rFonts w:ascii="PT Astra Serif" w:hAnsi="PT Astra Serif" w:cs="Times New Roman"/>
          <w:sz w:val="28"/>
          <w:szCs w:val="28"/>
        </w:rPr>
        <w:t>изменить ранее выбранный год поступления реб</w:t>
      </w:r>
      <w:r w:rsidR="00E23CD1" w:rsidRPr="006B40DA">
        <w:rPr>
          <w:rFonts w:ascii="PT Astra Serif" w:hAnsi="PT Astra Serif" w:cs="Times New Roman"/>
          <w:sz w:val="28"/>
          <w:szCs w:val="28"/>
        </w:rPr>
        <w:t>ё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нка в </w:t>
      </w:r>
      <w:r w:rsidR="00E23CD1" w:rsidRPr="006B40DA">
        <w:rPr>
          <w:rFonts w:ascii="PT Astra Serif" w:hAnsi="PT Astra Serif" w:cs="Times New Roman"/>
          <w:sz w:val="28"/>
          <w:szCs w:val="28"/>
        </w:rPr>
        <w:t>образовательную организацию</w:t>
      </w:r>
      <w:r w:rsidR="00F90A10" w:rsidRPr="006B40DA">
        <w:rPr>
          <w:rFonts w:ascii="PT Astra Serif" w:hAnsi="PT Astra Serif" w:cs="Times New Roman"/>
          <w:sz w:val="28"/>
          <w:szCs w:val="28"/>
        </w:rPr>
        <w:t>;</w:t>
      </w:r>
    </w:p>
    <w:p w:rsidR="00F90A10" w:rsidRPr="006B40DA" w:rsidRDefault="001D13EA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  </w:t>
      </w:r>
      <w:r w:rsidR="00CD0AD8" w:rsidRPr="006B40DA">
        <w:rPr>
          <w:rFonts w:ascii="PT Astra Serif" w:hAnsi="PT Astra Serif" w:cs="Times New Roman"/>
          <w:sz w:val="28"/>
          <w:szCs w:val="28"/>
        </w:rPr>
        <w:t xml:space="preserve">б) 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изменить выбранные ранее </w:t>
      </w:r>
      <w:r w:rsidR="00E23CD1" w:rsidRPr="006B40DA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F90A10" w:rsidRPr="006B40DA">
        <w:rPr>
          <w:rFonts w:ascii="PT Astra Serif" w:hAnsi="PT Astra Serif" w:cs="Times New Roman"/>
          <w:sz w:val="28"/>
          <w:szCs w:val="28"/>
        </w:rPr>
        <w:t>;</w:t>
      </w:r>
    </w:p>
    <w:p w:rsidR="00F90A10" w:rsidRPr="006B40DA" w:rsidRDefault="001D13EA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  </w:t>
      </w:r>
      <w:r w:rsidR="00CD0AD8" w:rsidRPr="006B40DA">
        <w:rPr>
          <w:rFonts w:ascii="PT Astra Serif" w:hAnsi="PT Astra Serif" w:cs="Times New Roman"/>
          <w:sz w:val="28"/>
          <w:szCs w:val="28"/>
        </w:rPr>
        <w:t xml:space="preserve">в) </w:t>
      </w:r>
      <w:r w:rsidR="00F90A10" w:rsidRPr="006B40DA">
        <w:rPr>
          <w:rFonts w:ascii="PT Astra Serif" w:hAnsi="PT Astra Serif" w:cs="Times New Roman"/>
          <w:sz w:val="28"/>
          <w:szCs w:val="28"/>
        </w:rPr>
        <w:t>сменить посещаем</w:t>
      </w:r>
      <w:r w:rsidR="00E23CD1" w:rsidRPr="006B40DA">
        <w:rPr>
          <w:rFonts w:ascii="PT Astra Serif" w:hAnsi="PT Astra Serif" w:cs="Times New Roman"/>
          <w:sz w:val="28"/>
          <w:szCs w:val="28"/>
        </w:rPr>
        <w:t xml:space="preserve">ую </w:t>
      </w:r>
      <w:r w:rsidR="00F90A10" w:rsidRPr="006B40DA">
        <w:rPr>
          <w:rFonts w:ascii="PT Astra Serif" w:hAnsi="PT Astra Serif" w:cs="Times New Roman"/>
          <w:sz w:val="28"/>
          <w:szCs w:val="28"/>
        </w:rPr>
        <w:t>реб</w:t>
      </w:r>
      <w:r w:rsidR="00E23CD1" w:rsidRPr="006B40DA">
        <w:rPr>
          <w:rFonts w:ascii="PT Astra Serif" w:hAnsi="PT Astra Serif" w:cs="Times New Roman"/>
          <w:sz w:val="28"/>
          <w:szCs w:val="28"/>
        </w:rPr>
        <w:t>ё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нком </w:t>
      </w:r>
      <w:r w:rsidR="00E23CD1" w:rsidRPr="006B40DA">
        <w:rPr>
          <w:rFonts w:ascii="PT Astra Serif" w:hAnsi="PT Astra Serif" w:cs="Times New Roman"/>
          <w:sz w:val="28"/>
          <w:szCs w:val="28"/>
        </w:rPr>
        <w:t xml:space="preserve">образовательную организацию </w:t>
      </w:r>
      <w:r w:rsidR="00F90A10" w:rsidRPr="006B40DA">
        <w:rPr>
          <w:rFonts w:ascii="PT Astra Serif" w:hAnsi="PT Astra Serif" w:cs="Times New Roman"/>
          <w:sz w:val="28"/>
          <w:szCs w:val="28"/>
        </w:rPr>
        <w:t>на друг</w:t>
      </w:r>
      <w:r w:rsidR="00E23CD1" w:rsidRPr="006B40DA">
        <w:rPr>
          <w:rFonts w:ascii="PT Astra Serif" w:hAnsi="PT Astra Serif" w:cs="Times New Roman"/>
          <w:sz w:val="28"/>
          <w:szCs w:val="28"/>
        </w:rPr>
        <w:t>ую</w:t>
      </w:r>
      <w:r w:rsidR="00F90A10" w:rsidRPr="006B40DA">
        <w:rPr>
          <w:rFonts w:ascii="PT Astra Serif" w:hAnsi="PT Astra Serif" w:cs="Times New Roman"/>
          <w:sz w:val="28"/>
          <w:szCs w:val="28"/>
        </w:rPr>
        <w:t>, расположенн</w:t>
      </w:r>
      <w:r w:rsidR="00FF4625">
        <w:rPr>
          <w:rFonts w:ascii="PT Astra Serif" w:hAnsi="PT Astra Serif" w:cs="Times New Roman"/>
          <w:sz w:val="28"/>
          <w:szCs w:val="28"/>
        </w:rPr>
        <w:t>ую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</w:t>
      </w:r>
      <w:r w:rsidR="00E23CD1" w:rsidRPr="006B40DA">
        <w:rPr>
          <w:rFonts w:ascii="PT Astra Serif" w:hAnsi="PT Astra Serif" w:cs="Times New Roman"/>
          <w:sz w:val="28"/>
          <w:szCs w:val="28"/>
        </w:rPr>
        <w:t>«</w:t>
      </w:r>
      <w:r w:rsidR="00F90A10" w:rsidRPr="006B40DA">
        <w:rPr>
          <w:rFonts w:ascii="PT Astra Serif" w:hAnsi="PT Astra Serif" w:cs="Times New Roman"/>
          <w:sz w:val="28"/>
          <w:szCs w:val="28"/>
        </w:rPr>
        <w:t>город Ульяновск</w:t>
      </w:r>
      <w:r w:rsidR="00E23CD1" w:rsidRPr="006B40DA">
        <w:rPr>
          <w:rFonts w:ascii="PT Astra Serif" w:hAnsi="PT Astra Serif" w:cs="Times New Roman"/>
          <w:sz w:val="28"/>
          <w:szCs w:val="28"/>
        </w:rPr>
        <w:t>»</w:t>
      </w:r>
      <w:r w:rsidR="00F90A10" w:rsidRPr="006B40DA">
        <w:rPr>
          <w:rFonts w:ascii="PT Astra Serif" w:hAnsi="PT Astra Serif" w:cs="Times New Roman"/>
          <w:sz w:val="28"/>
          <w:szCs w:val="28"/>
        </w:rPr>
        <w:t>;</w:t>
      </w:r>
    </w:p>
    <w:p w:rsidR="00F90A10" w:rsidRPr="006B40DA" w:rsidRDefault="001D13EA" w:rsidP="00BF7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 </w:t>
      </w:r>
      <w:r w:rsidR="00CD0AD8" w:rsidRPr="006B40DA">
        <w:rPr>
          <w:rFonts w:ascii="PT Astra Serif" w:hAnsi="PT Astra Serif" w:cs="Times New Roman"/>
          <w:sz w:val="28"/>
          <w:szCs w:val="28"/>
        </w:rPr>
        <w:t xml:space="preserve"> г)</w:t>
      </w:r>
      <w:r w:rsidRPr="006B40DA">
        <w:rPr>
          <w:rFonts w:ascii="PT Astra Serif" w:hAnsi="PT Astra Serif" w:cs="Times New Roman"/>
          <w:sz w:val="28"/>
          <w:szCs w:val="28"/>
        </w:rPr>
        <w:t xml:space="preserve"> и</w:t>
      </w:r>
      <w:r w:rsidR="00F90A10" w:rsidRPr="006B40DA">
        <w:rPr>
          <w:rFonts w:ascii="PT Astra Serif" w:hAnsi="PT Astra Serif" w:cs="Times New Roman"/>
          <w:sz w:val="28"/>
          <w:szCs w:val="28"/>
        </w:rPr>
        <w:t>зменить сведения о льготе;</w:t>
      </w:r>
    </w:p>
    <w:p w:rsidR="00F90A10" w:rsidRPr="006B40DA" w:rsidRDefault="00CD0AD8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40DA">
        <w:rPr>
          <w:rFonts w:ascii="PT Astra Serif" w:hAnsi="PT Astra Serif" w:cs="Times New Roman"/>
          <w:sz w:val="28"/>
          <w:szCs w:val="28"/>
        </w:rPr>
        <w:t xml:space="preserve">д) </w:t>
      </w:r>
      <w:r w:rsidR="00F90A10" w:rsidRPr="006B40DA">
        <w:rPr>
          <w:rFonts w:ascii="PT Astra Serif" w:hAnsi="PT Astra Serif" w:cs="Times New Roman"/>
          <w:sz w:val="28"/>
          <w:szCs w:val="28"/>
        </w:rPr>
        <w:t>изменить данные о реб</w:t>
      </w:r>
      <w:r w:rsidR="00A63244" w:rsidRPr="006B40DA">
        <w:rPr>
          <w:rFonts w:ascii="PT Astra Serif" w:hAnsi="PT Astra Serif" w:cs="Times New Roman"/>
          <w:sz w:val="28"/>
          <w:szCs w:val="28"/>
        </w:rPr>
        <w:t>ё</w:t>
      </w:r>
      <w:r w:rsidR="00F90A10" w:rsidRPr="006B40DA">
        <w:rPr>
          <w:rFonts w:ascii="PT Astra Serif" w:hAnsi="PT Astra Serif" w:cs="Times New Roman"/>
          <w:sz w:val="28"/>
          <w:szCs w:val="28"/>
        </w:rPr>
        <w:t>нке (смена фамилии, имени, отчества</w:t>
      </w:r>
      <w:r w:rsidR="002A0A27">
        <w:rPr>
          <w:rFonts w:ascii="PT Astra Serif" w:hAnsi="PT Astra Serif" w:cs="Times New Roman"/>
          <w:sz w:val="28"/>
          <w:szCs w:val="28"/>
        </w:rPr>
        <w:t xml:space="preserve"> (последнее-при наличии)</w:t>
      </w:r>
      <w:r w:rsidR="00F90A10" w:rsidRPr="006B40DA">
        <w:rPr>
          <w:rFonts w:ascii="PT Astra Serif" w:hAnsi="PT Astra Serif" w:cs="Times New Roman"/>
          <w:sz w:val="28"/>
          <w:szCs w:val="28"/>
        </w:rPr>
        <w:t xml:space="preserve">, </w:t>
      </w:r>
      <w:r w:rsidR="00F90A10" w:rsidRPr="001106CE">
        <w:rPr>
          <w:rFonts w:ascii="PT Astra Serif" w:hAnsi="PT Astra Serif" w:cs="Times New Roman"/>
          <w:sz w:val="28"/>
          <w:szCs w:val="28"/>
        </w:rPr>
        <w:t>адреса</w:t>
      </w:r>
      <w:r w:rsidR="00CE5DF5" w:rsidRPr="001106CE">
        <w:rPr>
          <w:rFonts w:ascii="PT Astra Serif" w:hAnsi="PT Astra Serif" w:cs="Times New Roman"/>
          <w:sz w:val="28"/>
          <w:szCs w:val="28"/>
        </w:rPr>
        <w:t xml:space="preserve"> места жительства</w:t>
      </w:r>
      <w:r w:rsidR="009F1366">
        <w:rPr>
          <w:rFonts w:ascii="PT Astra Serif" w:hAnsi="PT Astra Serif" w:cs="Times New Roman"/>
          <w:sz w:val="28"/>
          <w:szCs w:val="28"/>
        </w:rPr>
        <w:t xml:space="preserve"> </w:t>
      </w:r>
      <w:r w:rsidR="000657F2">
        <w:rPr>
          <w:rFonts w:ascii="PT Astra Serif" w:hAnsi="PT Astra Serif" w:cs="Times New Roman"/>
          <w:sz w:val="28"/>
          <w:szCs w:val="28"/>
        </w:rPr>
        <w:t>(пребывания</w:t>
      </w:r>
      <w:r w:rsidR="00F90A10" w:rsidRPr="001106CE">
        <w:rPr>
          <w:rFonts w:ascii="PT Astra Serif" w:hAnsi="PT Astra Serif" w:cs="Times New Roman"/>
          <w:sz w:val="28"/>
          <w:szCs w:val="28"/>
        </w:rPr>
        <w:t>)</w:t>
      </w:r>
      <w:r w:rsidR="009F1366">
        <w:rPr>
          <w:rFonts w:ascii="PT Astra Serif" w:hAnsi="PT Astra Serif" w:cs="Times New Roman"/>
          <w:sz w:val="28"/>
          <w:szCs w:val="28"/>
        </w:rPr>
        <w:t>)</w:t>
      </w:r>
      <w:r w:rsidR="00F90A10" w:rsidRPr="001106CE">
        <w:rPr>
          <w:rFonts w:ascii="PT Astra Serif" w:hAnsi="PT Astra Serif" w:cs="Times New Roman"/>
          <w:sz w:val="28"/>
          <w:szCs w:val="28"/>
        </w:rPr>
        <w:t>.</w:t>
      </w:r>
    </w:p>
    <w:p w:rsidR="00335F6E" w:rsidRPr="0087638D" w:rsidRDefault="00335F6E" w:rsidP="00335F6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</w:t>
      </w:r>
      <w:r w:rsidR="00434E56">
        <w:rPr>
          <w:rFonts w:ascii="PT Astra Serif" w:eastAsia="Times New Roman" w:hAnsi="PT Astra Serif" w:cs="Times New Roman"/>
          <w:sz w:val="28"/>
          <w:szCs w:val="28"/>
        </w:rPr>
        <w:t xml:space="preserve">авления варианта муниципальной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>услуги, которые заявитель должен представить самостоятельно:</w:t>
      </w:r>
    </w:p>
    <w:p w:rsidR="00335F6E" w:rsidRPr="0087638D" w:rsidRDefault="00335F6E" w:rsidP="006E1909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документ, удостоверяющий личность заявителя</w:t>
      </w:r>
      <w:r w:rsidR="002A0A27">
        <w:rPr>
          <w:rFonts w:ascii="PT Astra Serif" w:eastAsia="Times New Roman" w:hAnsi="PT Astra Serif"/>
          <w:noProof/>
          <w:sz w:val="28"/>
          <w:szCs w:val="28"/>
          <w:lang w:eastAsia="en-US"/>
        </w:rPr>
        <w:t>, либо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691BEB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документ, удостоверяющий личность</w:t>
      </w:r>
      <w:r w:rsidR="006E1909" w:rsidRPr="0087638D">
        <w:rPr>
          <w:rFonts w:ascii="PT Astra Serif" w:hAnsi="PT Astra Serif"/>
          <w:noProof/>
          <w:sz w:val="28"/>
          <w:szCs w:val="28"/>
          <w:lang w:eastAsia="en-US"/>
        </w:rPr>
        <w:t xml:space="preserve"> </w:t>
      </w:r>
      <w:r w:rsidR="00691BEB" w:rsidRPr="0087638D">
        <w:rPr>
          <w:rFonts w:ascii="PT Astra Serif" w:hAnsi="PT Astra Serif"/>
          <w:noProof/>
          <w:sz w:val="28"/>
          <w:szCs w:val="28"/>
          <w:lang w:eastAsia="en-US"/>
        </w:rPr>
        <w:t>представителя заявителя</w:t>
      </w:r>
      <w:r w:rsidR="002A0A27">
        <w:rPr>
          <w:rFonts w:ascii="PT Astra Serif" w:hAnsi="PT Astra Serif"/>
          <w:noProof/>
          <w:sz w:val="28"/>
          <w:szCs w:val="28"/>
          <w:lang w:eastAsia="en-US"/>
        </w:rPr>
        <w:t>, и</w:t>
      </w:r>
      <w:r w:rsidR="00691BEB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доверенность.</w:t>
      </w:r>
    </w:p>
    <w:p w:rsidR="00691BEB" w:rsidRPr="0087638D" w:rsidRDefault="00691BEB" w:rsidP="007809E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7638D">
        <w:rPr>
          <w:rFonts w:ascii="PT Astra Serif" w:hAnsi="PT Astra Serif" w:cs="Arial"/>
          <w:sz w:val="28"/>
          <w:szCs w:val="28"/>
          <w:shd w:val="clear" w:color="auto" w:fill="FFFFFF"/>
        </w:rPr>
        <w:t>документы, на основании которых вносятся изменения (протокол психолого-медико-педагогической комиссии или заключение фтизиатра при изменении направленности группы, документ о возникновении права внеочередного, первоочередного, преимущественного приёма в образовательную организацию</w:t>
      </w:r>
      <w:r w:rsidR="00B147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B14701" w:rsidRPr="001106CE">
        <w:rPr>
          <w:rFonts w:ascii="PT Astra Serif" w:hAnsi="PT Astra Serif" w:cs="Arial"/>
          <w:sz w:val="28"/>
          <w:szCs w:val="28"/>
          <w:shd w:val="clear" w:color="auto" w:fill="FFFFFF"/>
        </w:rPr>
        <w:t>и другие документы, подтверждающие основания для внесения изменений</w:t>
      </w:r>
      <w:r w:rsidRPr="001106CE">
        <w:rPr>
          <w:rFonts w:ascii="PT Astra Serif" w:hAnsi="PT Astra Serif" w:cs="Arial"/>
          <w:sz w:val="28"/>
          <w:szCs w:val="28"/>
          <w:shd w:val="clear" w:color="auto" w:fill="FFFFFF"/>
        </w:rPr>
        <w:t>)</w:t>
      </w:r>
      <w:r w:rsidR="002A0A27" w:rsidRPr="001106C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335F6E" w:rsidRPr="0087638D" w:rsidRDefault="00335F6E" w:rsidP="00335F6E">
      <w:pPr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</w:t>
      </w:r>
      <w:r w:rsidR="00691BEB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ам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при подаче:</w:t>
      </w:r>
    </w:p>
    <w:p w:rsidR="00335F6E" w:rsidRPr="0087638D" w:rsidRDefault="00335F6E" w:rsidP="00335F6E">
      <w:pPr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 w:rsidR="00D1328C">
        <w:rPr>
          <w:rFonts w:ascii="PT Astra Serif" w:eastAsia="Times New Roman" w:hAnsi="PT Astra Serif"/>
          <w:noProof/>
          <w:sz w:val="28"/>
          <w:szCs w:val="28"/>
          <w:lang w:eastAsia="en-US"/>
        </w:rPr>
        <w:t>уполномоченный орган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: оригинал</w:t>
      </w:r>
      <w:r w:rsidR="002A0A27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</w:p>
    <w:p w:rsidR="00335F6E" w:rsidRPr="002A0A27" w:rsidRDefault="00335F6E" w:rsidP="00C320E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 xml:space="preserve">Документы, необходимые для </w:t>
      </w:r>
      <w:proofErr w:type="gramStart"/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предоставления </w:t>
      </w:r>
      <w:r w:rsidR="00A63244"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муниципальной</w:t>
      </w:r>
      <w:proofErr w:type="gramEnd"/>
      <w:r w:rsidR="00A63244"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>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35F6E" w:rsidRPr="002A0A27" w:rsidRDefault="006E1909" w:rsidP="00335F6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>С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>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35F6E" w:rsidRPr="002A0A27" w:rsidRDefault="006E1909" w:rsidP="00335F6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Вариант предоставления муниципальной 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>услуг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>и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 xml:space="preserve"> не предусматривает возможность приёма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заявления 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 xml:space="preserve">и документов, необходимых для предоставления варианта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>услуги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выбору заявителя, независимо от его места нахождения.</w:t>
      </w:r>
    </w:p>
    <w:p w:rsidR="00F90A10" w:rsidRPr="002A0A27" w:rsidRDefault="00F90A10" w:rsidP="00B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0A27">
        <w:rPr>
          <w:rFonts w:ascii="PT Astra Serif" w:hAnsi="PT Astra Serif" w:cs="Times New Roman"/>
          <w:sz w:val="28"/>
          <w:szCs w:val="28"/>
        </w:rPr>
        <w:t xml:space="preserve">Изменения, </w:t>
      </w:r>
      <w:proofErr w:type="spellStart"/>
      <w:r w:rsidRPr="002A0A27">
        <w:rPr>
          <w:rFonts w:ascii="PT Astra Serif" w:hAnsi="PT Astra Serif" w:cs="Times New Roman"/>
          <w:sz w:val="28"/>
          <w:szCs w:val="28"/>
        </w:rPr>
        <w:t>касаемые</w:t>
      </w:r>
      <w:proofErr w:type="spellEnd"/>
      <w:r w:rsidRPr="002A0A27">
        <w:rPr>
          <w:rFonts w:ascii="PT Astra Serif" w:hAnsi="PT Astra Serif" w:cs="Times New Roman"/>
          <w:sz w:val="28"/>
          <w:szCs w:val="28"/>
        </w:rPr>
        <w:t xml:space="preserve"> смены предпочитаем</w:t>
      </w:r>
      <w:r w:rsidR="00E23CD1" w:rsidRPr="002A0A27">
        <w:rPr>
          <w:rFonts w:ascii="PT Astra Serif" w:hAnsi="PT Astra Serif" w:cs="Times New Roman"/>
          <w:sz w:val="28"/>
          <w:szCs w:val="28"/>
        </w:rPr>
        <w:t xml:space="preserve">ой образовательной организации </w:t>
      </w:r>
      <w:r w:rsidRPr="002A0A27">
        <w:rPr>
          <w:rFonts w:ascii="PT Astra Serif" w:hAnsi="PT Astra Serif" w:cs="Times New Roman"/>
          <w:sz w:val="28"/>
          <w:szCs w:val="28"/>
        </w:rPr>
        <w:t>и</w:t>
      </w:r>
      <w:r w:rsidR="00E23CD1" w:rsidRPr="002A0A27">
        <w:rPr>
          <w:rFonts w:ascii="PT Astra Serif" w:hAnsi="PT Astra Serif" w:cs="Times New Roman"/>
          <w:sz w:val="28"/>
          <w:szCs w:val="28"/>
        </w:rPr>
        <w:t xml:space="preserve"> желаемой даты поступления ребё</w:t>
      </w:r>
      <w:r w:rsidRPr="002A0A27">
        <w:rPr>
          <w:rFonts w:ascii="PT Astra Serif" w:hAnsi="PT Astra Serif" w:cs="Times New Roman"/>
          <w:sz w:val="28"/>
          <w:szCs w:val="28"/>
        </w:rPr>
        <w:t xml:space="preserve">нка в </w:t>
      </w:r>
      <w:r w:rsidR="00E23CD1" w:rsidRPr="002A0A27">
        <w:rPr>
          <w:rFonts w:ascii="PT Astra Serif" w:hAnsi="PT Astra Serif" w:cs="Times New Roman"/>
          <w:sz w:val="28"/>
          <w:szCs w:val="28"/>
        </w:rPr>
        <w:t>образовательную организацию</w:t>
      </w:r>
      <w:r w:rsidR="00CC7AC8" w:rsidRPr="002A0A27">
        <w:rPr>
          <w:rFonts w:ascii="PT Astra Serif" w:hAnsi="PT Astra Serif" w:cs="Times New Roman"/>
          <w:sz w:val="28"/>
          <w:szCs w:val="28"/>
        </w:rPr>
        <w:t>, внесё</w:t>
      </w:r>
      <w:r w:rsidRPr="002A0A27">
        <w:rPr>
          <w:rFonts w:ascii="PT Astra Serif" w:hAnsi="PT Astra Serif" w:cs="Times New Roman"/>
          <w:sz w:val="28"/>
          <w:szCs w:val="28"/>
        </w:rPr>
        <w:t>нные в зарегистрированное заявление после 15 января года комплектования, в текущем году комплектования не учитываются.</w:t>
      </w:r>
    </w:p>
    <w:p w:rsidR="007809EC" w:rsidRDefault="007809EC" w:rsidP="007809E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>Срок регистрации заявления и документов, необходимых дл</w:t>
      </w:r>
      <w:r w:rsidR="00757492">
        <w:rPr>
          <w:rFonts w:ascii="PT Astra Serif" w:eastAsia="Times New Roman" w:hAnsi="PT Astra Serif" w:cs="Times New Roman"/>
          <w:sz w:val="28"/>
          <w:szCs w:val="28"/>
        </w:rPr>
        <w:t xml:space="preserve">я предоставления муниципальной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услуги, составляет </w:t>
      </w:r>
      <w:r w:rsidRPr="002A0A2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уполномоченном органе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не более </w:t>
      </w:r>
      <w:r w:rsidRPr="002A0A2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15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2A0A27"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(пятнадцати) 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>минут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 с момента поступления заявления и документов,</w:t>
      </w:r>
      <w:r w:rsidR="00D1328C">
        <w:rPr>
          <w:rFonts w:ascii="PT Astra Serif" w:eastAsia="Times New Roman" w:hAnsi="PT Astra Serif" w:cs="Times New Roman"/>
          <w:sz w:val="28"/>
          <w:szCs w:val="28"/>
        </w:rPr>
        <w:t xml:space="preserve"> необходимых для предоставления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услуги.</w:t>
      </w:r>
    </w:p>
    <w:p w:rsidR="001D104C" w:rsidRDefault="001D104C" w:rsidP="007809E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Основанием для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отказа  в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принятии заявления о внесении изменений в раннее зарегистр</w:t>
      </w:r>
      <w:r w:rsidR="00307BCD">
        <w:rPr>
          <w:rFonts w:ascii="PT Astra Serif" w:eastAsia="Times New Roman" w:hAnsi="PT Astra Serif" w:cs="Times New Roman"/>
          <w:sz w:val="28"/>
          <w:szCs w:val="28"/>
        </w:rPr>
        <w:t xml:space="preserve">ированное заявление является </w:t>
      </w:r>
      <w:proofErr w:type="spellStart"/>
      <w:r w:rsidR="00307BCD">
        <w:rPr>
          <w:rFonts w:ascii="PT Astra Serif" w:eastAsia="Times New Roman" w:hAnsi="PT Astra Serif" w:cs="Times New Roman"/>
          <w:sz w:val="28"/>
          <w:szCs w:val="28"/>
        </w:rPr>
        <w:t>не</w:t>
      </w:r>
      <w:bookmarkStart w:id="3" w:name="_GoBack"/>
      <w:bookmarkEnd w:id="3"/>
      <w:r>
        <w:rPr>
          <w:rFonts w:ascii="PT Astra Serif" w:eastAsia="Times New Roman" w:hAnsi="PT Astra Serif" w:cs="Times New Roman"/>
          <w:sz w:val="28"/>
          <w:szCs w:val="28"/>
        </w:rPr>
        <w:t>предоставление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документов, указанных в настоящем подпункте. </w:t>
      </w:r>
    </w:p>
    <w:p w:rsidR="00335F6E" w:rsidRPr="002A0A27" w:rsidRDefault="00266EE4" w:rsidP="009F3D60">
      <w:pPr>
        <w:pStyle w:val="TableParagraph"/>
        <w:ind w:right="-2"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590C34">
        <w:rPr>
          <w:rFonts w:ascii="PT Astra Serif" w:hAnsi="PT Astra Serif"/>
          <w:sz w:val="28"/>
          <w:szCs w:val="28"/>
        </w:rPr>
        <w:t>2</w:t>
      </w:r>
      <w:r w:rsidR="009F3D60" w:rsidRPr="002A0A27">
        <w:rPr>
          <w:rFonts w:ascii="PT Astra Serif" w:hAnsi="PT Astra Serif"/>
          <w:sz w:val="28"/>
          <w:szCs w:val="28"/>
        </w:rPr>
        <w:t xml:space="preserve">. </w:t>
      </w:r>
      <w:r w:rsidR="00335F6E" w:rsidRPr="002A0A27">
        <w:rPr>
          <w:rFonts w:ascii="PT Astra Serif" w:hAnsi="PT Astra Serif"/>
          <w:noProof/>
          <w:sz w:val="28"/>
          <w:szCs w:val="28"/>
        </w:rPr>
        <w:t xml:space="preserve">Принятие решения о предоставлении </w:t>
      </w:r>
      <w:r w:rsidR="00590C34">
        <w:rPr>
          <w:rFonts w:ascii="PT Astra Serif" w:hAnsi="PT Astra Serif"/>
          <w:noProof/>
          <w:sz w:val="28"/>
          <w:szCs w:val="28"/>
        </w:rPr>
        <w:t>(об отказе в предоставлении)</w:t>
      </w:r>
      <w:r w:rsidR="009F3D60" w:rsidRPr="002A0A27">
        <w:rPr>
          <w:rFonts w:ascii="PT Astra Serif" w:hAnsi="PT Astra Serif"/>
          <w:noProof/>
          <w:sz w:val="28"/>
          <w:szCs w:val="28"/>
        </w:rPr>
        <w:t xml:space="preserve"> муниципальной </w:t>
      </w:r>
      <w:r w:rsidR="00335F6E" w:rsidRPr="002A0A27">
        <w:rPr>
          <w:rFonts w:ascii="PT Astra Serif" w:hAnsi="PT Astra Serif"/>
          <w:noProof/>
          <w:sz w:val="28"/>
          <w:szCs w:val="28"/>
        </w:rPr>
        <w:t>услуги</w:t>
      </w:r>
      <w:r w:rsidR="00A63244" w:rsidRPr="002A0A27">
        <w:rPr>
          <w:rFonts w:ascii="PT Astra Serif" w:hAnsi="PT Astra Serif"/>
          <w:noProof/>
          <w:sz w:val="28"/>
          <w:szCs w:val="28"/>
        </w:rPr>
        <w:t>.</w:t>
      </w:r>
    </w:p>
    <w:p w:rsidR="004B2597" w:rsidRPr="002A0A27" w:rsidRDefault="00335F6E" w:rsidP="002A0A27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Решение о предоставлении </w:t>
      </w:r>
      <w:r w:rsidR="009F3D60" w:rsidRPr="002A0A27">
        <w:rPr>
          <w:rFonts w:ascii="PT Astra Serif" w:eastAsia="Times New Roman" w:hAnsi="PT Astra Serif" w:cs="Times New Roman"/>
          <w:sz w:val="28"/>
          <w:szCs w:val="28"/>
        </w:rPr>
        <w:t xml:space="preserve">варианта муниципальной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услуги принимается </w:t>
      </w:r>
      <w:r w:rsidR="009F3D60" w:rsidRPr="002A0A27">
        <w:rPr>
          <w:rFonts w:ascii="PT Astra Serif" w:eastAsia="Times New Roman" w:hAnsi="PT Astra Serif" w:cs="Times New Roman"/>
          <w:sz w:val="28"/>
          <w:szCs w:val="28"/>
        </w:rPr>
        <w:t xml:space="preserve">уполномоченным органом 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</w:t>
      </w:r>
      <w:r w:rsidR="004B2597" w:rsidRPr="002A0A27">
        <w:rPr>
          <w:rFonts w:ascii="PT Astra Serif" w:eastAsia="Times New Roman" w:hAnsi="PT Astra Serif"/>
          <w:sz w:val="28"/>
          <w:szCs w:val="28"/>
          <w:lang w:eastAsia="en-US"/>
        </w:rPr>
        <w:t>соответстви</w:t>
      </w:r>
      <w:r w:rsidR="002A0A27" w:rsidRPr="002A0A27">
        <w:rPr>
          <w:rFonts w:ascii="PT Astra Serif" w:eastAsia="Times New Roman" w:hAnsi="PT Astra Serif"/>
          <w:sz w:val="28"/>
          <w:szCs w:val="28"/>
          <w:lang w:eastAsia="en-US"/>
        </w:rPr>
        <w:t>и</w:t>
      </w:r>
      <w:r w:rsidR="004B2597" w:rsidRPr="002A0A27">
        <w:rPr>
          <w:rFonts w:ascii="PT Astra Serif" w:eastAsia="Times New Roman" w:hAnsi="PT Astra Serif"/>
          <w:sz w:val="28"/>
          <w:szCs w:val="28"/>
          <w:lang w:eastAsia="en-US"/>
        </w:rPr>
        <w:t xml:space="preserve"> сведений, указанных в заявлении, сведениям, указанным в </w:t>
      </w:r>
      <w:proofErr w:type="gramStart"/>
      <w:r w:rsidR="004B2597" w:rsidRPr="002A0A27">
        <w:rPr>
          <w:rFonts w:ascii="PT Astra Serif" w:eastAsia="Times New Roman" w:hAnsi="PT Astra Serif"/>
          <w:sz w:val="28"/>
          <w:szCs w:val="28"/>
          <w:lang w:eastAsia="en-US"/>
        </w:rPr>
        <w:t>представленных  документах</w:t>
      </w:r>
      <w:proofErr w:type="gramEnd"/>
      <w:r w:rsidR="004B2597" w:rsidRPr="002A0A27">
        <w:rPr>
          <w:rFonts w:ascii="PT Astra Serif" w:eastAsia="Times New Roman" w:hAnsi="PT Astra Serif"/>
          <w:sz w:val="28"/>
          <w:szCs w:val="28"/>
          <w:lang w:eastAsia="en-US"/>
        </w:rPr>
        <w:t>.</w:t>
      </w:r>
    </w:p>
    <w:p w:rsidR="00335F6E" w:rsidRPr="002A0A27" w:rsidRDefault="00335F6E" w:rsidP="00335F6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2A0A27">
        <w:rPr>
          <w:rFonts w:ascii="PT Astra Serif" w:eastAsia="Times New Roman" w:hAnsi="PT Astra Serif"/>
          <w:sz w:val="28"/>
          <w:szCs w:val="28"/>
          <w:lang w:eastAsia="en-US"/>
        </w:rPr>
        <w:t xml:space="preserve">Решение об отказе в предоставлении </w:t>
      </w:r>
      <w:r w:rsidR="004B2597" w:rsidRPr="002A0A27">
        <w:rPr>
          <w:rFonts w:ascii="PT Astra Serif" w:eastAsia="Times New Roman" w:hAnsi="PT Astra Serif"/>
          <w:sz w:val="28"/>
          <w:szCs w:val="28"/>
          <w:lang w:eastAsia="en-US"/>
        </w:rPr>
        <w:t xml:space="preserve">муниципальной </w:t>
      </w:r>
      <w:r w:rsidRPr="002A0A27">
        <w:rPr>
          <w:rFonts w:ascii="PT Astra Serif" w:eastAsia="Times New Roman" w:hAnsi="PT Astra Serif"/>
          <w:sz w:val="28"/>
          <w:szCs w:val="28"/>
          <w:lang w:eastAsia="en-US"/>
        </w:rPr>
        <w:t xml:space="preserve">услуги принимается при </w:t>
      </w:r>
      <w:r w:rsidR="00521DDC">
        <w:rPr>
          <w:rFonts w:ascii="PT Astra Serif" w:eastAsia="Times New Roman" w:hAnsi="PT Astra Serif"/>
          <w:sz w:val="28"/>
          <w:szCs w:val="28"/>
          <w:lang w:eastAsia="en-US"/>
        </w:rPr>
        <w:t>несоответствии сведений, указанных в заявлении сведениям, указанных в предоставленных документах.</w:t>
      </w:r>
    </w:p>
    <w:p w:rsidR="00C3557C" w:rsidRPr="002A0A27" w:rsidRDefault="00C3557C" w:rsidP="00C3557C">
      <w:pPr>
        <w:tabs>
          <w:tab w:val="left" w:pos="709"/>
        </w:tabs>
        <w:spacing w:after="0" w:line="229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ab/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 xml:space="preserve">Принятие решения о предоставлении </w:t>
      </w:r>
      <w:r w:rsidR="004B2597" w:rsidRPr="002A0A27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="00335F6E" w:rsidRPr="002A0A27">
        <w:rPr>
          <w:rFonts w:ascii="PT Astra Serif" w:eastAsia="Times New Roman" w:hAnsi="PT Astra Serif" w:cs="Times New Roman"/>
          <w:sz w:val="28"/>
          <w:szCs w:val="28"/>
        </w:rPr>
        <w:t xml:space="preserve">услуги осуществляется в </w:t>
      </w:r>
      <w:r w:rsidRPr="002A0A27">
        <w:rPr>
          <w:rFonts w:ascii="PT Astra Serif" w:eastAsia="Times New Roman" w:hAnsi="PT Astra Serif"/>
          <w:sz w:val="28"/>
          <w:szCs w:val="28"/>
        </w:rPr>
        <w:t>течение 1</w:t>
      </w:r>
      <w:r w:rsidR="002A0A27" w:rsidRPr="002A0A27">
        <w:rPr>
          <w:rFonts w:ascii="PT Astra Serif" w:eastAsia="Times New Roman" w:hAnsi="PT Astra Serif"/>
          <w:sz w:val="28"/>
          <w:szCs w:val="28"/>
        </w:rPr>
        <w:t xml:space="preserve"> (одного)</w:t>
      </w:r>
      <w:r w:rsidR="00CA68CC">
        <w:rPr>
          <w:rFonts w:ascii="PT Astra Serif" w:eastAsia="Times New Roman" w:hAnsi="PT Astra Serif"/>
          <w:sz w:val="28"/>
          <w:szCs w:val="28"/>
        </w:rPr>
        <w:t xml:space="preserve"> рабочего </w:t>
      </w:r>
      <w:r w:rsidR="00F84E92">
        <w:rPr>
          <w:rFonts w:ascii="PT Astra Serif" w:eastAsia="Times New Roman" w:hAnsi="PT Astra Serif"/>
          <w:sz w:val="28"/>
          <w:szCs w:val="28"/>
        </w:rPr>
        <w:t>дня.</w:t>
      </w:r>
    </w:p>
    <w:p w:rsidR="00335F6E" w:rsidRPr="002A0A27" w:rsidRDefault="00590C34" w:rsidP="00C3557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3.4.3</w:t>
      </w:r>
      <w:r w:rsidR="00C3557C" w:rsidRPr="002A0A27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335F6E" w:rsidRPr="002A0A27">
        <w:rPr>
          <w:rFonts w:ascii="PT Astra Serif" w:eastAsia="Times New Roman" w:hAnsi="PT Astra Serif" w:cs="Times New Roman"/>
          <w:bCs/>
          <w:sz w:val="28"/>
          <w:szCs w:val="28"/>
        </w:rPr>
        <w:t xml:space="preserve">Предоставление </w:t>
      </w:r>
      <w:proofErr w:type="gramStart"/>
      <w:r w:rsidR="00335F6E" w:rsidRPr="002A0A27">
        <w:rPr>
          <w:rFonts w:ascii="PT Astra Serif" w:eastAsia="Times New Roman" w:hAnsi="PT Astra Serif" w:cs="Times New Roman"/>
          <w:bCs/>
          <w:sz w:val="28"/>
          <w:szCs w:val="28"/>
        </w:rPr>
        <w:t xml:space="preserve">результата </w:t>
      </w:r>
      <w:r w:rsidR="00967352" w:rsidRPr="002A0A27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муниципальной</w:t>
      </w:r>
      <w:proofErr w:type="gramEnd"/>
      <w:r w:rsidR="00967352" w:rsidRPr="002A0A2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335F6E" w:rsidRPr="002A0A27">
        <w:rPr>
          <w:rFonts w:ascii="PT Astra Serif" w:eastAsia="Times New Roman" w:hAnsi="PT Astra Serif" w:cs="Times New Roman"/>
          <w:bCs/>
          <w:sz w:val="28"/>
          <w:szCs w:val="28"/>
        </w:rPr>
        <w:t>услуги</w:t>
      </w:r>
      <w:r w:rsidR="00967352" w:rsidRPr="002A0A27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335F6E" w:rsidRPr="002A0A27" w:rsidRDefault="00335F6E" w:rsidP="00335F6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0A27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="00967352" w:rsidRPr="002A0A27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2A0A27">
        <w:rPr>
          <w:rFonts w:ascii="PT Astra Serif" w:eastAsia="Times New Roman" w:hAnsi="PT Astra Serif" w:cs="Times New Roman"/>
          <w:sz w:val="28"/>
          <w:szCs w:val="28"/>
        </w:rPr>
        <w:t>услуги может быть получен</w:t>
      </w:r>
      <w:r w:rsidR="00967352" w:rsidRPr="002A0A2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0A2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</w:t>
      </w:r>
      <w:r w:rsidR="002017E9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уполномоченном органе</w:t>
      </w:r>
      <w:r w:rsidRPr="002A0A2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,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2A0A2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ОГКУ «Правительство для граждан»</w:t>
      </w:r>
      <w:r w:rsidRPr="002A0A27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335F6E" w:rsidRPr="00CA68CC" w:rsidRDefault="00335F6E" w:rsidP="00335F6E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68CC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Предоставление результата </w:t>
      </w:r>
      <w:r w:rsidR="00967352" w:rsidRPr="00CA68C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CA68CC">
        <w:rPr>
          <w:rFonts w:ascii="PT Astra Serif" w:eastAsia="Times New Roman" w:hAnsi="PT Astra Serif" w:cs="Times New Roman"/>
          <w:sz w:val="28"/>
          <w:szCs w:val="28"/>
        </w:rPr>
        <w:t>услуги осущес</w:t>
      </w:r>
      <w:r w:rsidR="00FF4625">
        <w:rPr>
          <w:rFonts w:ascii="PT Astra Serif" w:eastAsia="Times New Roman" w:hAnsi="PT Astra Serif" w:cs="Times New Roman"/>
          <w:sz w:val="28"/>
          <w:szCs w:val="28"/>
        </w:rPr>
        <w:t>твляется в срок, не превышающий</w:t>
      </w:r>
      <w:r w:rsidR="00CA68CC" w:rsidRPr="00CA68CC">
        <w:rPr>
          <w:rFonts w:ascii="PT Astra Serif" w:eastAsia="Times New Roman" w:hAnsi="PT Astra Serif" w:cs="Times New Roman"/>
          <w:sz w:val="28"/>
          <w:szCs w:val="28"/>
        </w:rPr>
        <w:t xml:space="preserve"> 1 (</w:t>
      </w:r>
      <w:r w:rsidR="00967352" w:rsidRPr="00CA68CC">
        <w:rPr>
          <w:rFonts w:ascii="PT Astra Serif" w:eastAsia="Times New Roman" w:hAnsi="PT Astra Serif" w:cs="Times New Roman"/>
          <w:sz w:val="28"/>
          <w:szCs w:val="28"/>
        </w:rPr>
        <w:t>одного</w:t>
      </w:r>
      <w:r w:rsidR="00CA68CC" w:rsidRPr="00CA68CC">
        <w:rPr>
          <w:rFonts w:ascii="PT Astra Serif" w:eastAsia="Times New Roman" w:hAnsi="PT Astra Serif" w:cs="Times New Roman"/>
          <w:sz w:val="28"/>
          <w:szCs w:val="28"/>
        </w:rPr>
        <w:t>)</w:t>
      </w:r>
      <w:r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рабочего дня</w:t>
      </w:r>
      <w:r w:rsidRPr="00CA68CC">
        <w:rPr>
          <w:rFonts w:ascii="PT Astra Serif" w:eastAsia="Times New Roman" w:hAnsi="PT Astra Serif" w:cs="Times New Roman"/>
          <w:sz w:val="28"/>
          <w:szCs w:val="28"/>
        </w:rPr>
        <w:t xml:space="preserve">, и исчисляется со дня принятия решения о </w:t>
      </w:r>
      <w:proofErr w:type="gramStart"/>
      <w:r w:rsidRPr="00CA68CC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предоставлении </w:t>
      </w:r>
      <w:r w:rsidR="00C3557C" w:rsidRPr="00CA68C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</w:t>
      </w:r>
      <w:proofErr w:type="gramEnd"/>
      <w:r w:rsidR="00C3557C" w:rsidRPr="00CA68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A68CC">
        <w:rPr>
          <w:rFonts w:ascii="PT Astra Serif" w:eastAsia="Times New Roman" w:hAnsi="PT Astra Serif" w:cs="Times New Roman"/>
          <w:sz w:val="28"/>
          <w:szCs w:val="28"/>
        </w:rPr>
        <w:t xml:space="preserve"> услуги.</w:t>
      </w:r>
    </w:p>
    <w:p w:rsidR="00335F6E" w:rsidRPr="00CA68CC" w:rsidRDefault="00335F6E" w:rsidP="00C3557C">
      <w:pPr>
        <w:pStyle w:val="TableParagraph"/>
        <w:ind w:right="126" w:firstLine="709"/>
        <w:jc w:val="both"/>
        <w:rPr>
          <w:rFonts w:ascii="PT Astra Serif" w:hAnsi="PT Astra Serif"/>
          <w:sz w:val="28"/>
          <w:szCs w:val="28"/>
        </w:rPr>
      </w:pPr>
      <w:r w:rsidRPr="00CA68CC">
        <w:rPr>
          <w:rFonts w:ascii="PT Astra Serif" w:hAnsi="PT Astra Serif"/>
          <w:sz w:val="28"/>
          <w:szCs w:val="28"/>
        </w:rPr>
        <w:t xml:space="preserve">Результат предоставления </w:t>
      </w:r>
      <w:r w:rsidR="00C3557C" w:rsidRPr="00CA68CC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CA68CC">
        <w:rPr>
          <w:rFonts w:ascii="PT Astra Serif" w:hAnsi="PT Astra Serif"/>
          <w:sz w:val="28"/>
          <w:szCs w:val="28"/>
        </w:rPr>
        <w:t>не может быть предоставлен по выбору заявителя независимо от его места нахождения</w:t>
      </w:r>
      <w:r w:rsidR="00967352" w:rsidRPr="00CA68CC">
        <w:rPr>
          <w:rFonts w:ascii="PT Astra Serif" w:hAnsi="PT Astra Serif"/>
          <w:sz w:val="28"/>
          <w:szCs w:val="28"/>
        </w:rPr>
        <w:t>.</w:t>
      </w:r>
    </w:p>
    <w:p w:rsidR="00335F6E" w:rsidRDefault="00C3557C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A68CC">
        <w:rPr>
          <w:rFonts w:ascii="PT Astra Serif" w:hAnsi="PT Astra Serif"/>
          <w:sz w:val="28"/>
          <w:szCs w:val="28"/>
        </w:rPr>
        <w:tab/>
      </w:r>
      <w:r w:rsidR="001605EC" w:rsidRPr="00CA68CC">
        <w:rPr>
          <w:rFonts w:ascii="PT Astra Serif" w:hAnsi="PT Astra Serif"/>
          <w:sz w:val="28"/>
          <w:szCs w:val="28"/>
          <w:shd w:val="clear" w:color="auto" w:fill="FFFFFF"/>
        </w:rPr>
        <w:t>Способом фиксации результата административной процедуры является установка соответствующего статуса о внесении изменений в заявление о постановке ребёнка на учёт.</w:t>
      </w:r>
    </w:p>
    <w:p w:rsidR="002017E9" w:rsidRDefault="002017E9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D104C" w:rsidRDefault="001D104C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D104C" w:rsidRDefault="001D104C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6536A" w:rsidRPr="002017E9" w:rsidRDefault="001B6E5E" w:rsidP="001B73C9">
      <w:pPr>
        <w:pStyle w:val="TableParagraph"/>
        <w:ind w:left="98" w:right="126" w:firstLine="1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 xml:space="preserve">3.5. </w:t>
      </w:r>
      <w:r w:rsidR="002017E9" w:rsidRPr="002017E9">
        <w:rPr>
          <w:rFonts w:ascii="PT Astra Serif" w:hAnsi="PT Astra Serif"/>
          <w:b/>
          <w:sz w:val="28"/>
          <w:szCs w:val="28"/>
          <w:shd w:val="clear" w:color="auto" w:fill="FFFFFF"/>
        </w:rPr>
        <w:t>Вариант 3.</w:t>
      </w:r>
    </w:p>
    <w:p w:rsidR="00B17893" w:rsidRDefault="00B17893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EF0BBB">
        <w:rPr>
          <w:rFonts w:ascii="PT Astra Serif" w:hAnsi="PT Astra Serif" w:cs="PT Astra Serif"/>
          <w:sz w:val="28"/>
          <w:szCs w:val="28"/>
        </w:rPr>
        <w:t xml:space="preserve">Максимальный срок предоставления муниципальной услуги </w:t>
      </w:r>
      <w:r w:rsidR="00037C33">
        <w:rPr>
          <w:rFonts w:ascii="PT Astra Serif" w:hAnsi="PT Astra Serif" w:cs="PT Astra Serif"/>
          <w:sz w:val="28"/>
          <w:szCs w:val="28"/>
        </w:rPr>
        <w:t xml:space="preserve">не превышает срок, указанный в подпункте 3 пункта </w:t>
      </w:r>
      <w:r w:rsidR="00F84E92">
        <w:rPr>
          <w:rFonts w:ascii="PT Astra Serif" w:hAnsi="PT Astra Serif" w:cs="PT Astra Serif"/>
          <w:sz w:val="28"/>
          <w:szCs w:val="28"/>
        </w:rPr>
        <w:t>2.</w:t>
      </w:r>
      <w:r w:rsidR="00037C33">
        <w:rPr>
          <w:rFonts w:ascii="PT Astra Serif" w:hAnsi="PT Astra Serif" w:cs="PT Astra Serif"/>
          <w:sz w:val="28"/>
          <w:szCs w:val="28"/>
        </w:rPr>
        <w:t>4 Административного регламента.</w:t>
      </w:r>
    </w:p>
    <w:p w:rsidR="008B5FA9" w:rsidRDefault="00B17893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В результате предоставления муниципальной услуги заявителю предоставляется</w:t>
      </w:r>
      <w:r w:rsidR="008B5FA9">
        <w:rPr>
          <w:rFonts w:ascii="PT Astra Serif" w:hAnsi="PT Astra Serif" w:cs="PT Astra Serif"/>
          <w:sz w:val="28"/>
          <w:szCs w:val="28"/>
        </w:rPr>
        <w:t>:</w:t>
      </w:r>
    </w:p>
    <w:p w:rsidR="00B17893" w:rsidRPr="008B5FA9" w:rsidRDefault="00F84E92" w:rsidP="008B5FA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направление;</w:t>
      </w:r>
      <w:r w:rsidR="00001E45">
        <w:rPr>
          <w:rFonts w:ascii="PT Astra Serif" w:hAnsi="PT Astra Serif" w:cs="PT Astra Serif"/>
          <w:sz w:val="28"/>
          <w:szCs w:val="28"/>
        </w:rPr>
        <w:t xml:space="preserve"> </w:t>
      </w:r>
    </w:p>
    <w:p w:rsidR="008B5FA9" w:rsidRPr="008B5FA9" w:rsidRDefault="008B5FA9" w:rsidP="008B5FA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уведомление </w:t>
      </w:r>
      <w:r w:rsidR="00EF0BBB">
        <w:rPr>
          <w:rFonts w:ascii="PT Astra Serif" w:hAnsi="PT Astra Serif" w:cs="PT Astra Serif"/>
          <w:sz w:val="28"/>
          <w:szCs w:val="28"/>
        </w:rPr>
        <w:t>об отказе в выдаче направления.</w:t>
      </w:r>
    </w:p>
    <w:p w:rsidR="00B17893" w:rsidRDefault="00B17893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Перечень административных процедур:</w:t>
      </w:r>
    </w:p>
    <w:p w:rsidR="00B17893" w:rsidRDefault="00B17893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а)</w:t>
      </w:r>
      <w:r w:rsidR="00FF4625">
        <w:rPr>
          <w:rFonts w:ascii="PT Astra Serif" w:hAnsi="PT Astra Serif" w:cs="PT Astra Serif"/>
          <w:sz w:val="28"/>
          <w:szCs w:val="28"/>
        </w:rPr>
        <w:t xml:space="preserve"> приём </w:t>
      </w:r>
      <w:r w:rsidR="0017281F">
        <w:rPr>
          <w:rFonts w:ascii="PT Astra Serif" w:hAnsi="PT Astra Serif" w:cs="PT Astra Serif"/>
          <w:sz w:val="28"/>
          <w:szCs w:val="28"/>
        </w:rPr>
        <w:t xml:space="preserve">документов, указанных </w:t>
      </w:r>
      <w:r w:rsidR="0017281F" w:rsidRPr="0017281F">
        <w:rPr>
          <w:rFonts w:ascii="PT Astra Serif" w:hAnsi="PT Astra Serif" w:cs="PT Astra Serif"/>
          <w:sz w:val="28"/>
          <w:szCs w:val="28"/>
        </w:rPr>
        <w:t>в подпункте 3.5.1 настоящего пункта</w:t>
      </w:r>
      <w:r w:rsidR="0017281F">
        <w:rPr>
          <w:rFonts w:ascii="PT Astra Serif" w:hAnsi="PT Astra Serif" w:cs="PT Astra Serif"/>
          <w:sz w:val="28"/>
          <w:szCs w:val="28"/>
        </w:rPr>
        <w:t>;</w:t>
      </w:r>
    </w:p>
    <w:p w:rsidR="00B338FE" w:rsidRDefault="00B338FE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б) принятие решение о предоставлении (об отказе в предоставлении) муниципальной услуги</w:t>
      </w:r>
      <w:r w:rsidR="00F6714B">
        <w:rPr>
          <w:rFonts w:ascii="PT Astra Serif" w:hAnsi="PT Astra Serif" w:cs="PT Astra Serif"/>
          <w:sz w:val="28"/>
          <w:szCs w:val="28"/>
        </w:rPr>
        <w:t>;</w:t>
      </w:r>
    </w:p>
    <w:p w:rsidR="00880A42" w:rsidRDefault="00FF4625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в)</w:t>
      </w:r>
      <w:r w:rsidR="00EB561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предоставление результата</w:t>
      </w:r>
      <w:r w:rsidR="00880A42">
        <w:rPr>
          <w:rFonts w:ascii="PT Astra Serif" w:hAnsi="PT Astra Serif" w:cs="PT Astra Serif"/>
          <w:sz w:val="28"/>
          <w:szCs w:val="28"/>
        </w:rPr>
        <w:t xml:space="preserve"> муниципальной услуги. </w:t>
      </w:r>
    </w:p>
    <w:p w:rsidR="00880A42" w:rsidRDefault="00037C33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Настоящим вариантом</w:t>
      </w:r>
      <w:r w:rsidR="00DB0ED8">
        <w:rPr>
          <w:rFonts w:ascii="PT Astra Serif" w:hAnsi="PT Astra Serif" w:cs="PT Astra Serif"/>
          <w:sz w:val="28"/>
          <w:szCs w:val="28"/>
        </w:rPr>
        <w:t xml:space="preserve"> административная процедура приостановления предоставления муниципальной услуги не предусмотрена.</w:t>
      </w:r>
    </w:p>
    <w:p w:rsidR="00DB0ED8" w:rsidRDefault="00DB0ED8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Межведомственное информационное взаимодействие при предоставлении муниципальной услуги не предусмотрено.</w:t>
      </w:r>
    </w:p>
    <w:p w:rsidR="001D104C" w:rsidRDefault="00B40097" w:rsidP="001D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01E45">
        <w:rPr>
          <w:rFonts w:ascii="PT Astra Serif" w:hAnsi="PT Astra Serif" w:cs="PT Astra Serif"/>
          <w:sz w:val="28"/>
          <w:szCs w:val="28"/>
        </w:rPr>
        <w:t xml:space="preserve">3.5.1 </w:t>
      </w:r>
      <w:r w:rsidR="001D104C">
        <w:rPr>
          <w:rFonts w:ascii="PT Astra Serif" w:hAnsi="PT Astra Serif" w:cs="PT Astra Serif"/>
          <w:sz w:val="28"/>
          <w:szCs w:val="28"/>
        </w:rPr>
        <w:t>Приём документов уполномоченным органом, необходимых для выдачи направления.</w:t>
      </w:r>
    </w:p>
    <w:p w:rsidR="00001E45" w:rsidRDefault="00001E45" w:rsidP="0000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="002D25FA">
        <w:rPr>
          <w:rFonts w:ascii="PT Astra Serif" w:hAnsi="PT Astra Serif" w:cs="PT Astra Serif"/>
          <w:sz w:val="28"/>
          <w:szCs w:val="28"/>
        </w:rPr>
        <w:t>редоставление муниципальной услуги по выдаче (отказе в выдаче) направления для приёма (зачисления) ребёнка в образовательную организацию.</w:t>
      </w:r>
    </w:p>
    <w:p w:rsidR="003A526E" w:rsidRDefault="003A526E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526E">
        <w:rPr>
          <w:rFonts w:ascii="PT Astra Serif" w:hAnsi="PT Astra Serif" w:cs="PT Astra Serif"/>
          <w:sz w:val="28"/>
          <w:szCs w:val="28"/>
        </w:rPr>
        <w:t xml:space="preserve">Для получения направления </w:t>
      </w:r>
      <w:r>
        <w:rPr>
          <w:rFonts w:ascii="PT Astra Serif" w:hAnsi="PT Astra Serif" w:cs="PT Astra Serif"/>
          <w:sz w:val="28"/>
          <w:szCs w:val="28"/>
        </w:rPr>
        <w:t>заявителю необходимо обратиться</w:t>
      </w:r>
      <w:r w:rsidRPr="003A526E">
        <w:rPr>
          <w:rFonts w:ascii="PT Astra Serif" w:hAnsi="PT Astra Serif" w:cs="PT Astra Serif"/>
          <w:sz w:val="28"/>
          <w:szCs w:val="28"/>
        </w:rPr>
        <w:t xml:space="preserve"> лично в уполномоченный орган с предъявлением документов.</w:t>
      </w:r>
    </w:p>
    <w:p w:rsidR="00DC7FF3" w:rsidRPr="003A526E" w:rsidRDefault="00DC7FF3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Способом установления личности (идентификации) заявителя является документ, удостоверяющий личность</w:t>
      </w:r>
    </w:p>
    <w:p w:rsidR="003A526E" w:rsidRPr="003A526E" w:rsidRDefault="003A526E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526E">
        <w:rPr>
          <w:rFonts w:ascii="PT Astra Serif" w:hAnsi="PT Astra Serif" w:cs="PT Astra Serif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proofErr w:type="gramStart"/>
      <w:r w:rsidRPr="003A526E">
        <w:rPr>
          <w:rFonts w:ascii="PT Astra Serif" w:hAnsi="PT Astra Serif" w:cs="PT Astra Serif"/>
          <w:sz w:val="28"/>
          <w:szCs w:val="28"/>
        </w:rPr>
        <w:t>необходи-мых</w:t>
      </w:r>
      <w:proofErr w:type="spellEnd"/>
      <w:proofErr w:type="gramEnd"/>
      <w:r w:rsidRPr="003A526E">
        <w:rPr>
          <w:rFonts w:ascii="PT Astra Serif" w:hAnsi="PT Astra Serif" w:cs="PT Astra Serif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варианта муниципальной услуги, которые заявитель должен представить самостоятельно:</w:t>
      </w:r>
    </w:p>
    <w:p w:rsidR="003A526E" w:rsidRPr="003A526E" w:rsidRDefault="003A526E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526E">
        <w:rPr>
          <w:rFonts w:ascii="PT Astra Serif" w:hAnsi="PT Astra Serif" w:cs="PT Astra Serif"/>
          <w:sz w:val="28"/>
          <w:szCs w:val="28"/>
        </w:rPr>
        <w:t>а) документ, удостоверяющий личность родителя (законного представителя) ребёнка;</w:t>
      </w:r>
    </w:p>
    <w:p w:rsidR="00E70DA8" w:rsidRDefault="003A526E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526E">
        <w:rPr>
          <w:rFonts w:ascii="PT Astra Serif" w:hAnsi="PT Astra Serif" w:cs="PT Astra Serif"/>
          <w:sz w:val="28"/>
          <w:szCs w:val="28"/>
        </w:rPr>
        <w:t xml:space="preserve">б) </w:t>
      </w:r>
      <w:r w:rsidR="00E70DA8">
        <w:rPr>
          <w:rFonts w:ascii="PT Astra Serif" w:hAnsi="PT Astra Serif" w:cs="PT Astra Serif"/>
          <w:sz w:val="28"/>
          <w:szCs w:val="28"/>
        </w:rPr>
        <w:t>свидетельство о рождении ребёнка или иной документ, подтверждающий факт рождения ребёнка;</w:t>
      </w:r>
    </w:p>
    <w:p w:rsidR="003A526E" w:rsidRPr="003A526E" w:rsidRDefault="00E70DA8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в) </w:t>
      </w:r>
      <w:r w:rsidR="003A526E" w:rsidRPr="003A526E">
        <w:rPr>
          <w:rFonts w:ascii="PT Astra Serif" w:hAnsi="PT Astra Serif" w:cs="PT Astra Serif"/>
          <w:sz w:val="28"/>
          <w:szCs w:val="28"/>
        </w:rPr>
        <w:t>документ, подтверждающий право на первоочередное (внеочередное) получение места в образовательную организацию в соответствии с законодательством Российской Федерации (при наличии);</w:t>
      </w:r>
    </w:p>
    <w:p w:rsidR="003A526E" w:rsidRDefault="00E70DA8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</w:t>
      </w:r>
      <w:r w:rsidR="003A526E" w:rsidRPr="003A526E">
        <w:rPr>
          <w:rFonts w:ascii="PT Astra Serif" w:hAnsi="PT Astra Serif" w:cs="PT Astra Serif"/>
          <w:sz w:val="28"/>
          <w:szCs w:val="28"/>
        </w:rPr>
        <w:t>) документ, подтверждающий полномочия представителя заявителя (в случае обр</w:t>
      </w:r>
      <w:r>
        <w:rPr>
          <w:rFonts w:ascii="PT Astra Serif" w:hAnsi="PT Astra Serif" w:cs="PT Astra Serif"/>
          <w:sz w:val="28"/>
          <w:szCs w:val="28"/>
        </w:rPr>
        <w:t>ащения представителя заявителя);</w:t>
      </w:r>
    </w:p>
    <w:p w:rsidR="00E70DA8" w:rsidRDefault="00E70DA8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Федерации.</w:t>
      </w:r>
    </w:p>
    <w:p w:rsidR="007C11FC" w:rsidRDefault="007C11FC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Требования, предъявляемые к документам при подаче в уполномоченный орган: оригинал.</w:t>
      </w:r>
    </w:p>
    <w:p w:rsidR="007C11FC" w:rsidRDefault="007C11FC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Срок регистрации документов, необходимых для предоставления муниципальной услуги, составляет в уполномоченном органе не более 15 (пятнадцати) </w:t>
      </w:r>
      <w:r>
        <w:rPr>
          <w:rFonts w:ascii="PT Astra Serif" w:hAnsi="PT Astra Serif" w:cs="PT Astra Serif"/>
          <w:sz w:val="28"/>
          <w:szCs w:val="28"/>
        </w:rPr>
        <w:lastRenderedPageBreak/>
        <w:t>минут с момента поступления документов, необходимых для предоставления муниципальной услуги.</w:t>
      </w:r>
    </w:p>
    <w:p w:rsidR="003A526E" w:rsidRDefault="003A526E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Направление в виде бумажного документа выдаётся непосредственно заявителю в уполномоченном органе.</w:t>
      </w:r>
    </w:p>
    <w:p w:rsidR="007C11FC" w:rsidRDefault="007C11FC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DC7FF3" w:rsidRDefault="00DC7FF3" w:rsidP="003A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Уполномоченный орган вправе отказать заявителю в случае не предоставления документов, указанных в настоящем пункте.</w:t>
      </w:r>
    </w:p>
    <w:p w:rsidR="00DB0ED8" w:rsidRPr="0018153C" w:rsidRDefault="00DB0ED8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3.5.2</w:t>
      </w:r>
      <w:r w:rsidRPr="00DB0ED8">
        <w:rPr>
          <w:rFonts w:ascii="PT Astra Serif" w:hAnsi="PT Astra Serif" w:cs="PT Astra Serif"/>
          <w:sz w:val="28"/>
          <w:szCs w:val="28"/>
        </w:rPr>
        <w:t xml:space="preserve">. Принятие решения о </w:t>
      </w:r>
      <w:r w:rsidR="003A526E">
        <w:rPr>
          <w:rFonts w:ascii="PT Astra Serif" w:hAnsi="PT Astra Serif" w:cs="PT Astra Serif"/>
          <w:sz w:val="28"/>
          <w:szCs w:val="28"/>
        </w:rPr>
        <w:t>предоставлении (об отказе в предоставлении) муниципальной услуги.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В уполномоченном органе функциониру</w:t>
      </w:r>
      <w:r w:rsidR="00752A1B">
        <w:rPr>
          <w:rFonts w:ascii="PT Astra Serif" w:hAnsi="PT Astra Serif" w:cs="PT Astra Serif"/>
          <w:sz w:val="28"/>
          <w:szCs w:val="28"/>
        </w:rPr>
        <w:t xml:space="preserve">ет Комиссия по комплектованию </w:t>
      </w:r>
      <w:r w:rsidR="00EF0BBB">
        <w:rPr>
          <w:rFonts w:ascii="PT Astra Serif" w:hAnsi="PT Astra Serif" w:cs="PT Astra Serif"/>
          <w:sz w:val="28"/>
          <w:szCs w:val="28"/>
        </w:rPr>
        <w:t>воспитанниками</w:t>
      </w:r>
      <w:r w:rsidRPr="0018153C">
        <w:rPr>
          <w:rFonts w:ascii="PT Astra Serif" w:hAnsi="PT Astra Serif" w:cs="PT Astra Serif"/>
          <w:sz w:val="28"/>
          <w:szCs w:val="28"/>
        </w:rPr>
        <w:t xml:space="preserve"> образовательных организаций (далее - Комиссия), </w:t>
      </w:r>
      <w:proofErr w:type="gramStart"/>
      <w:r w:rsidRPr="0018153C">
        <w:rPr>
          <w:rFonts w:ascii="PT Astra Serif" w:hAnsi="PT Astra Serif" w:cs="PT Astra Serif"/>
          <w:sz w:val="28"/>
          <w:szCs w:val="28"/>
        </w:rPr>
        <w:t>которая  осуществляет</w:t>
      </w:r>
      <w:proofErr w:type="gramEnd"/>
      <w:r w:rsidRPr="0018153C">
        <w:rPr>
          <w:rFonts w:ascii="PT Astra Serif" w:hAnsi="PT Astra Serif" w:cs="PT Astra Serif"/>
          <w:sz w:val="28"/>
          <w:szCs w:val="28"/>
        </w:rPr>
        <w:t xml:space="preserve"> комплектование  образовательных организаций с учётом прав заявителя  на первоочередной (внеочередной) приём ребёнка в образовательную организацию и наличием мест в соответствующих возрастных группах.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 xml:space="preserve">Образовательные организации комплектуются в следующем порядке:  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 xml:space="preserve">дети, </w:t>
      </w:r>
      <w:r w:rsidRPr="0018153C">
        <w:rPr>
          <w:rFonts w:ascii="PT Astra Serif" w:hAnsi="PT Astra Serif"/>
          <w:sz w:val="28"/>
          <w:szCs w:val="28"/>
        </w:rPr>
        <w:t>имеющие право на внеочередное, п</w:t>
      </w:r>
      <w:r w:rsidR="00EF0BBB">
        <w:rPr>
          <w:rFonts w:ascii="PT Astra Serif" w:hAnsi="PT Astra Serif"/>
          <w:sz w:val="28"/>
          <w:szCs w:val="28"/>
        </w:rPr>
        <w:t>ервоочередное, преимущественное</w:t>
      </w:r>
      <w:r w:rsidRPr="0018153C">
        <w:rPr>
          <w:rFonts w:ascii="PT Astra Serif" w:hAnsi="PT Astra Serif"/>
          <w:sz w:val="28"/>
          <w:szCs w:val="28"/>
        </w:rPr>
        <w:t xml:space="preserve"> получение муниципальной услуги;</w:t>
      </w:r>
    </w:p>
    <w:p w:rsidR="002017E9" w:rsidRPr="0018153C" w:rsidRDefault="002017E9" w:rsidP="002017E9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153C">
        <w:rPr>
          <w:rFonts w:ascii="PT Astra Serif" w:hAnsi="PT Astra Serif"/>
          <w:sz w:val="28"/>
          <w:szCs w:val="28"/>
        </w:rPr>
        <w:t xml:space="preserve">          дети, имеющие право на получение муниципальной услуги на общих основаниях.</w:t>
      </w:r>
    </w:p>
    <w:p w:rsidR="002017E9" w:rsidRPr="0018153C" w:rsidRDefault="002017E9" w:rsidP="002017E9">
      <w:pPr>
        <w:pStyle w:val="a3"/>
        <w:widowControl w:val="0"/>
        <w:numPr>
          <w:ilvl w:val="1"/>
          <w:numId w:val="6"/>
        </w:numPr>
        <w:tabs>
          <w:tab w:val="left" w:pos="709"/>
          <w:tab w:val="left" w:pos="144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18153C">
        <w:rPr>
          <w:rFonts w:ascii="PT Astra Serif" w:hAnsi="PT Astra Serif"/>
          <w:sz w:val="28"/>
          <w:szCs w:val="28"/>
        </w:rPr>
        <w:t>При наличии заявлений от одной категории заявителей, такие заявления рассматриваются в порядке очерёдности в зависимости от даты их подачи заявителями.</w:t>
      </w:r>
    </w:p>
    <w:p w:rsidR="002017E9" w:rsidRPr="0018153C" w:rsidRDefault="002017E9" w:rsidP="002017E9">
      <w:pPr>
        <w:pStyle w:val="a3"/>
        <w:widowControl w:val="0"/>
        <w:numPr>
          <w:ilvl w:val="1"/>
          <w:numId w:val="6"/>
        </w:numPr>
        <w:tabs>
          <w:tab w:val="clear" w:pos="360"/>
          <w:tab w:val="num" w:pos="0"/>
          <w:tab w:val="left" w:pos="709"/>
          <w:tab w:val="left" w:pos="144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18153C">
        <w:rPr>
          <w:rFonts w:ascii="PT Astra Serif" w:hAnsi="PT Astra Serif"/>
          <w:sz w:val="28"/>
          <w:szCs w:val="28"/>
        </w:rPr>
        <w:t>Перед началом комплектования руководители образовательных организаций представляют в уполномоченный орган сведения о количестве свободных мест на очередной учебный год по каждой возрастной категории детей.</w:t>
      </w:r>
    </w:p>
    <w:p w:rsidR="002017E9" w:rsidRPr="0018153C" w:rsidRDefault="002017E9" w:rsidP="002017E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Формирование списков детей для комплектования образовательных организаций осуществляется ежегодно в течение всего года комплектования и начинается с издания приказа о плановом комплектовании образовательных организаций.</w:t>
      </w:r>
      <w:r w:rsidRPr="0018153C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017E9" w:rsidRPr="0018153C" w:rsidRDefault="002017E9" w:rsidP="002017E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18153C">
        <w:rPr>
          <w:rFonts w:ascii="PT Astra Serif" w:eastAsia="Times New Roman" w:hAnsi="PT Astra Serif"/>
          <w:sz w:val="28"/>
          <w:szCs w:val="28"/>
        </w:rPr>
        <w:t>Места детям в период комплектования или доукомплектования пре</w:t>
      </w:r>
      <w:r w:rsidR="00752A1B">
        <w:rPr>
          <w:rFonts w:ascii="PT Astra Serif" w:eastAsia="Times New Roman" w:hAnsi="PT Astra Serif"/>
          <w:sz w:val="28"/>
          <w:szCs w:val="28"/>
        </w:rPr>
        <w:t>доставляются в порядке очерё</w:t>
      </w:r>
      <w:r w:rsidRPr="0018153C">
        <w:rPr>
          <w:rFonts w:ascii="PT Astra Serif" w:eastAsia="Times New Roman" w:hAnsi="PT Astra Serif"/>
          <w:sz w:val="28"/>
          <w:szCs w:val="28"/>
        </w:rPr>
        <w:t xml:space="preserve">дности </w:t>
      </w:r>
      <w:r w:rsidR="00EF0BBB">
        <w:rPr>
          <w:rFonts w:ascii="PT Astra Serif" w:eastAsia="Times New Roman" w:hAnsi="PT Astra Serif"/>
          <w:sz w:val="28"/>
          <w:szCs w:val="28"/>
        </w:rPr>
        <w:t>регистрации заявлений в Системе</w:t>
      </w:r>
      <w:r w:rsidRPr="0018153C">
        <w:rPr>
          <w:rFonts w:ascii="PT Astra Serif" w:eastAsia="Times New Roman" w:hAnsi="PT Astra Serif"/>
          <w:sz w:val="28"/>
          <w:szCs w:val="28"/>
        </w:rPr>
        <w:t xml:space="preserve"> с учётом льгот (внеочередного, первоочередного и преимущественного прав) на свободные места в соответствующие возрасту ребёнка группы.</w:t>
      </w:r>
    </w:p>
    <w:p w:rsidR="002017E9" w:rsidRPr="0018153C" w:rsidRDefault="002017E9" w:rsidP="002017E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ab/>
        <w:t>В случае отсутствия документов, подтверждающих право на льготу по предоставлению места ребёнку в образовательную организацию, а также отсутствия заключений психолого-медико-педагогической комиссии или фтизиатра заявление в период комплектования рассматривается на общих основаниях.</w:t>
      </w:r>
    </w:p>
    <w:p w:rsidR="002017E9" w:rsidRPr="0018153C" w:rsidRDefault="002017E9" w:rsidP="002017E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18153C">
        <w:rPr>
          <w:rFonts w:ascii="PT Astra Serif" w:eastAsia="Times New Roman" w:hAnsi="PT Astra Serif"/>
          <w:sz w:val="28"/>
          <w:szCs w:val="28"/>
        </w:rPr>
        <w:tab/>
        <w:t>В личном кабинете в Системе заяв</w:t>
      </w:r>
      <w:r w:rsidR="002B7C6D">
        <w:rPr>
          <w:rFonts w:ascii="PT Astra Serif" w:eastAsia="Times New Roman" w:hAnsi="PT Astra Serif"/>
          <w:sz w:val="28"/>
          <w:szCs w:val="28"/>
        </w:rPr>
        <w:t>итель может видеть номер очеред</w:t>
      </w:r>
      <w:r w:rsidRPr="0018153C">
        <w:rPr>
          <w:rFonts w:ascii="PT Astra Serif" w:eastAsia="Times New Roman" w:hAnsi="PT Astra Serif"/>
          <w:sz w:val="28"/>
          <w:szCs w:val="28"/>
        </w:rPr>
        <w:t>ности ребё</w:t>
      </w:r>
      <w:r>
        <w:rPr>
          <w:rFonts w:ascii="PT Astra Serif" w:eastAsia="Times New Roman" w:hAnsi="PT Astra Serif"/>
          <w:sz w:val="28"/>
          <w:szCs w:val="28"/>
        </w:rPr>
        <w:t xml:space="preserve">нка в </w:t>
      </w:r>
      <w:r w:rsidRPr="0018153C">
        <w:rPr>
          <w:rFonts w:ascii="PT Astra Serif" w:eastAsia="Times New Roman" w:hAnsi="PT Astra Serif"/>
          <w:sz w:val="28"/>
          <w:szCs w:val="28"/>
        </w:rPr>
        <w:t xml:space="preserve">своей возрастной категории, если ребёнок поставлен на учёт, но не обеспечен местом. </w:t>
      </w:r>
      <w:r w:rsidR="00EF0BBB">
        <w:rPr>
          <w:rFonts w:ascii="PT Astra Serif" w:eastAsia="Times New Roman" w:hAnsi="PT Astra Serif"/>
          <w:sz w:val="28"/>
          <w:szCs w:val="28"/>
        </w:rPr>
        <w:t>Также, информация об</w:t>
      </w:r>
      <w:r w:rsidR="003A526E">
        <w:rPr>
          <w:rFonts w:ascii="PT Astra Serif" w:eastAsia="Times New Roman" w:hAnsi="PT Astra Serif"/>
          <w:sz w:val="28"/>
          <w:szCs w:val="28"/>
        </w:rPr>
        <w:t xml:space="preserve"> очерё</w:t>
      </w:r>
      <w:r w:rsidRPr="0018153C">
        <w:rPr>
          <w:rFonts w:ascii="PT Astra Serif" w:eastAsia="Times New Roman" w:hAnsi="PT Astra Serif"/>
          <w:sz w:val="28"/>
          <w:szCs w:val="28"/>
        </w:rPr>
        <w:t xml:space="preserve">дности доступна заявителю на Едином </w:t>
      </w:r>
      <w:proofErr w:type="gramStart"/>
      <w:r w:rsidRPr="0018153C">
        <w:rPr>
          <w:rFonts w:ascii="PT Astra Serif" w:eastAsia="Times New Roman" w:hAnsi="PT Astra Serif"/>
          <w:sz w:val="28"/>
          <w:szCs w:val="28"/>
        </w:rPr>
        <w:t>портале  при</w:t>
      </w:r>
      <w:proofErr w:type="gramEnd"/>
      <w:r w:rsidRPr="0018153C">
        <w:rPr>
          <w:rFonts w:ascii="PT Astra Serif" w:eastAsia="Times New Roman" w:hAnsi="PT Astra Serif"/>
          <w:sz w:val="28"/>
          <w:szCs w:val="28"/>
        </w:rPr>
        <w:t xml:space="preserve"> указании реквизитов свидетельства о рождении ребёнка или идентификационного номера заявления в Системе.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Сформированные списки детей размещаются для ознакомления на информационных стендах уполномоченного органа.</w:t>
      </w:r>
    </w:p>
    <w:p w:rsidR="002017E9" w:rsidRPr="0018153C" w:rsidRDefault="002017E9" w:rsidP="002017E9">
      <w:pPr>
        <w:tabs>
          <w:tab w:val="left" w:pos="709"/>
        </w:tabs>
        <w:spacing w:after="0" w:line="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18153C">
        <w:rPr>
          <w:rFonts w:ascii="PT Astra Serif" w:eastAsia="Times New Roman" w:hAnsi="PT Astra Serif"/>
          <w:sz w:val="28"/>
          <w:szCs w:val="28"/>
        </w:rPr>
        <w:lastRenderedPageBreak/>
        <w:tab/>
        <w:t xml:space="preserve">После </w:t>
      </w:r>
      <w:proofErr w:type="gramStart"/>
      <w:r w:rsidRPr="0018153C">
        <w:rPr>
          <w:rFonts w:ascii="PT Astra Serif" w:eastAsia="Times New Roman" w:hAnsi="PT Astra Serif"/>
          <w:sz w:val="28"/>
          <w:szCs w:val="28"/>
        </w:rPr>
        <w:t>утверждения  Комиссией</w:t>
      </w:r>
      <w:proofErr w:type="gramEnd"/>
      <w:r w:rsidRPr="0018153C">
        <w:rPr>
          <w:rFonts w:ascii="PT Astra Serif" w:eastAsia="Times New Roman" w:hAnsi="PT Astra Serif"/>
          <w:sz w:val="28"/>
          <w:szCs w:val="28"/>
        </w:rPr>
        <w:t xml:space="preserve"> списка направленных детей для приёма в образовательные организации  в Системе  формируются направления в образовательную организацию  на каждого ребёнка с фиксацией реквизитов направления в электронном виде. Статус заявления изменяется на «Направлен в ДОО».</w:t>
      </w:r>
    </w:p>
    <w:p w:rsidR="002017E9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Заявители, чьи дети указаны в списке, уведомляются должностным лицом уполномоченного органа о дате и времени выдачи направления для зачисления ребёнка в образовательную организацию путём размещения графиков выдачи направлений на информационном стенде уполномоченного органа и интернет-сайте уполномоченного органа (http://uom.mv.ru) в разделе «Дошкольное образование».</w:t>
      </w:r>
    </w:p>
    <w:p w:rsidR="0017281F" w:rsidRPr="0018153C" w:rsidRDefault="0017281F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Для получения направления заявителю необходимо лично предоставить в уполномоченных орган документы, указанные в подпункте 3.5.1 настоящего пункта.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После проверки предоставленных документов должностн</w:t>
      </w:r>
      <w:r>
        <w:rPr>
          <w:rFonts w:ascii="PT Astra Serif" w:hAnsi="PT Astra Serif" w:cs="PT Astra Serif"/>
          <w:sz w:val="28"/>
          <w:szCs w:val="28"/>
        </w:rPr>
        <w:t xml:space="preserve">ое лицо уполномоченного органа </w:t>
      </w:r>
      <w:r w:rsidRPr="0018153C">
        <w:rPr>
          <w:rFonts w:ascii="PT Astra Serif" w:hAnsi="PT Astra Serif" w:cs="PT Astra Serif"/>
          <w:sz w:val="28"/>
          <w:szCs w:val="28"/>
        </w:rPr>
        <w:t>предлагает заявителю место в образовательной организации.</w:t>
      </w:r>
    </w:p>
    <w:p w:rsidR="002017E9" w:rsidRPr="0018153C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153C">
        <w:rPr>
          <w:rFonts w:ascii="PT Astra Serif" w:hAnsi="PT Astra Serif" w:cs="PT Astra Serif"/>
          <w:sz w:val="28"/>
          <w:szCs w:val="28"/>
        </w:rPr>
        <w:t>При отсутствии свободных мест в выбранных (приоритетных) образов</w:t>
      </w:r>
      <w:r>
        <w:rPr>
          <w:rFonts w:ascii="PT Astra Serif" w:hAnsi="PT Astra Serif" w:cs="PT Astra Serif"/>
          <w:sz w:val="28"/>
          <w:szCs w:val="28"/>
        </w:rPr>
        <w:t>ательных организациях родителям</w:t>
      </w:r>
      <w:r w:rsidRPr="0018153C">
        <w:rPr>
          <w:rFonts w:ascii="PT Astra Serif" w:hAnsi="PT Astra Serif" w:cs="PT Astra Serif"/>
          <w:sz w:val="28"/>
          <w:szCs w:val="28"/>
        </w:rPr>
        <w:t xml:space="preserve">-очередникам </w:t>
      </w:r>
      <w:r>
        <w:rPr>
          <w:rFonts w:ascii="PT Astra Serif" w:hAnsi="PT Astra Serif" w:cs="PT Astra Serif"/>
          <w:sz w:val="28"/>
          <w:szCs w:val="28"/>
        </w:rPr>
        <w:t xml:space="preserve">(законным представителям) </w:t>
      </w:r>
      <w:r w:rsidRPr="0018153C">
        <w:rPr>
          <w:rFonts w:ascii="PT Astra Serif" w:hAnsi="PT Astra Serif" w:cs="PT Astra Serif"/>
          <w:sz w:val="28"/>
          <w:szCs w:val="28"/>
        </w:rPr>
        <w:t xml:space="preserve">могут быть предложены свободные места в </w:t>
      </w:r>
      <w:proofErr w:type="gramStart"/>
      <w:r w:rsidRPr="0018153C">
        <w:rPr>
          <w:rFonts w:ascii="PT Astra Serif" w:hAnsi="PT Astra Serif" w:cs="PT Astra Serif"/>
          <w:sz w:val="28"/>
          <w:szCs w:val="28"/>
        </w:rPr>
        <w:t>иных  образовательных</w:t>
      </w:r>
      <w:proofErr w:type="gramEnd"/>
      <w:r w:rsidRPr="0018153C">
        <w:rPr>
          <w:rFonts w:ascii="PT Astra Serif" w:hAnsi="PT Astra Serif" w:cs="PT Astra Serif"/>
          <w:sz w:val="28"/>
          <w:szCs w:val="28"/>
        </w:rPr>
        <w:t xml:space="preserve">  организациях.</w:t>
      </w:r>
    </w:p>
    <w:p w:rsidR="002017E9" w:rsidRPr="0018153C" w:rsidRDefault="002017E9" w:rsidP="002017E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18153C">
        <w:rPr>
          <w:rFonts w:ascii="PT Astra Serif" w:eastAsia="Times New Roman" w:hAnsi="PT Astra Serif"/>
          <w:sz w:val="28"/>
          <w:szCs w:val="28"/>
        </w:rPr>
        <w:t xml:space="preserve">Под доукомплектованием образовательных организаций понимается направление детей в текущем учебном году для приёма в функционирующую образовательную организацию на имеющиеся свободные места и (или) на </w:t>
      </w:r>
      <w:bookmarkStart w:id="4" w:name="page39"/>
      <w:bookmarkEnd w:id="4"/>
      <w:r w:rsidRPr="0018153C">
        <w:rPr>
          <w:rFonts w:ascii="PT Astra Serif" w:eastAsia="Times New Roman" w:hAnsi="PT Astra Serif"/>
          <w:sz w:val="28"/>
          <w:szCs w:val="28"/>
        </w:rPr>
        <w:t>планируемые места при вводе в эксплуатацию новых образовательных организаций, открытии новых групп в текущем календарном году.</w:t>
      </w:r>
    </w:p>
    <w:p w:rsidR="002017E9" w:rsidRPr="002D25FA" w:rsidRDefault="002017E9" w:rsidP="002017E9">
      <w:pPr>
        <w:spacing w:after="0" w:line="240" w:lineRule="auto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2D25FA">
        <w:rPr>
          <w:rFonts w:ascii="PT Astra Serif" w:eastAsia="Times New Roman" w:hAnsi="PT Astra Serif"/>
          <w:sz w:val="28"/>
          <w:szCs w:val="28"/>
        </w:rPr>
        <w:t>При доукомплектовании учитывается возрастной принцип: места предоставляются в возрастную группу, которая соответствует возрасту ребёнка на текущую дату. Также, учитывается потребность детей в группах компенсирующей или оздоровительной направленности, указанная в заявлении.</w:t>
      </w:r>
    </w:p>
    <w:p w:rsidR="002017E9" w:rsidRPr="002D25FA" w:rsidRDefault="002017E9" w:rsidP="002017E9">
      <w:pPr>
        <w:spacing w:after="0" w:line="240" w:lineRule="auto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 w:rsidRPr="002D25FA">
        <w:rPr>
          <w:rFonts w:ascii="PT Astra Serif" w:eastAsia="Times New Roman" w:hAnsi="PT Astra Serif"/>
          <w:sz w:val="28"/>
          <w:szCs w:val="28"/>
        </w:rPr>
        <w:t>Процесс доукомплектования осуществляется Комиссией в течение текущего учебного года. При доукомплектовании рассматриваются заявления, зарегистрированные в Системе, в которых указана желаемая дата приёма в образовательную организацию, но не позднее 30 (тридцати) календарных дней от даты проведения Комиссии при необеспеченности ребёнка местом на дату комплектования (статусы «Заявление рассмотрено» и «Ожидание направления»).</w:t>
      </w:r>
    </w:p>
    <w:p w:rsidR="002017E9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Если заявитель отказался от получения муниципальной услуги в текущем году комплектования, его заявление остаётся в Системе в статусе «Очередник».</w:t>
      </w:r>
    </w:p>
    <w:p w:rsidR="00DC7FF3" w:rsidRPr="00DC7FF3" w:rsidRDefault="00DC7FF3" w:rsidP="00DC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C7FF3">
        <w:rPr>
          <w:rFonts w:ascii="PT Astra Serif" w:hAnsi="PT Astra Serif" w:cs="PT Astra Serif"/>
          <w:sz w:val="28"/>
          <w:szCs w:val="28"/>
        </w:rPr>
        <w:t xml:space="preserve">Решение об отказе в предоставлении муниципальной услуги </w:t>
      </w:r>
      <w:proofErr w:type="gramStart"/>
      <w:r w:rsidRPr="00DC7FF3">
        <w:rPr>
          <w:rFonts w:ascii="PT Astra Serif" w:hAnsi="PT Astra Serif" w:cs="PT Astra Serif"/>
          <w:sz w:val="28"/>
          <w:szCs w:val="28"/>
        </w:rPr>
        <w:t>принимается  в</w:t>
      </w:r>
      <w:proofErr w:type="gramEnd"/>
      <w:r w:rsidRPr="00DC7FF3">
        <w:rPr>
          <w:rFonts w:ascii="PT Astra Serif" w:hAnsi="PT Astra Serif" w:cs="PT Astra Serif"/>
          <w:sz w:val="28"/>
          <w:szCs w:val="28"/>
        </w:rPr>
        <w:t xml:space="preserve"> случае отсутствия свободных мест в образовательной организации. </w:t>
      </w:r>
    </w:p>
    <w:p w:rsidR="00DC7FF3" w:rsidRDefault="00DC7FF3" w:rsidP="00DC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DC7FF3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DC7FF3">
        <w:rPr>
          <w:rFonts w:ascii="PT Astra Serif" w:hAnsi="PT Astra Serif" w:cs="PT Astra Serif"/>
          <w:sz w:val="28"/>
          <w:szCs w:val="28"/>
        </w:rPr>
        <w:t xml:space="preserve"> принятия решения уполномоченным органом о предоставлении (об отказе в предоставлении) муниципальной услуги не превышает 1 (одного) рабочего дня.</w:t>
      </w:r>
    </w:p>
    <w:p w:rsidR="0017281F" w:rsidRPr="0087638D" w:rsidRDefault="0017281F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3.5.3. Предоставление результата муниципальной услуги.</w:t>
      </w:r>
    </w:p>
    <w:p w:rsidR="002017E9" w:rsidRPr="0087638D" w:rsidRDefault="002017E9" w:rsidP="002017E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Должностное лицо уполномоченного органа </w:t>
      </w:r>
      <w:r w:rsidRPr="0087638D">
        <w:rPr>
          <w:rFonts w:ascii="PT Astra Serif" w:hAnsi="PT Astra Serif" w:cs="PT Astra Serif"/>
          <w:sz w:val="28"/>
          <w:szCs w:val="28"/>
        </w:rPr>
        <w:t xml:space="preserve">выдаёт заявителю направление в образовательную организацию, заверенное своей подписью, срок действия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 xml:space="preserve">которого  </w:t>
      </w:r>
      <w:r>
        <w:rPr>
          <w:rFonts w:ascii="PT Astra Serif" w:hAnsi="PT Astra Serif" w:cs="PT Astra Serif"/>
          <w:sz w:val="28"/>
          <w:szCs w:val="28"/>
        </w:rPr>
        <w:t>составляет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>10 (десять) календарных дней с даты его выдачи.</w:t>
      </w:r>
    </w:p>
    <w:p w:rsidR="002017E9" w:rsidRDefault="002017E9" w:rsidP="002017E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Форма направления размещена в Системе.</w:t>
      </w:r>
    </w:p>
    <w:p w:rsidR="0017281F" w:rsidRPr="0087638D" w:rsidRDefault="0017281F" w:rsidP="002017E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Направление для зачисления ребёнка в образовательную организацию в виде бумажного документа выдаётся заявителю непосредственно в уполномоченном органе.</w:t>
      </w:r>
    </w:p>
    <w:p w:rsidR="002017E9" w:rsidRPr="0087638D" w:rsidRDefault="002017E9" w:rsidP="0020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Направление подлежит обязательной регистрации в Журнале регистрации выдачи направлений. Факт получения направления подтверждается подписью лица, получившего направление, в Журнале регистрации выдачи направлений.</w:t>
      </w:r>
    </w:p>
    <w:p w:rsidR="002017E9" w:rsidRPr="0087638D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Время проверки должностным лицом уполномоченного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органа  документов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, представленных заявителем, и получение заявителем направления -15 </w:t>
      </w:r>
      <w:r>
        <w:rPr>
          <w:rFonts w:ascii="PT Astra Serif" w:hAnsi="PT Astra Serif" w:cs="PT Astra Serif"/>
          <w:sz w:val="28"/>
          <w:szCs w:val="28"/>
        </w:rPr>
        <w:t xml:space="preserve">(пятнадцать) </w:t>
      </w:r>
      <w:r w:rsidRPr="0087638D">
        <w:rPr>
          <w:rFonts w:ascii="PT Astra Serif" w:hAnsi="PT Astra Serif" w:cs="PT Astra Serif"/>
          <w:sz w:val="28"/>
          <w:szCs w:val="28"/>
        </w:rPr>
        <w:t>минут в присутствии заявителя.</w:t>
      </w:r>
    </w:p>
    <w:p w:rsidR="002017E9" w:rsidRPr="0087638D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Выдача направлений в образовательные организации осуществляется в течение всего календарного года.</w:t>
      </w:r>
    </w:p>
    <w:p w:rsidR="002017E9" w:rsidRPr="0087638D" w:rsidRDefault="002017E9" w:rsidP="0020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 Ребёнок снимается с учёта детей, нуждающихся в предоставлении места в образовательной организации, после издания руководителем образовательной организации распорядительного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акта  о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зачислении ребёнка.</w:t>
      </w:r>
    </w:p>
    <w:p w:rsidR="002017E9" w:rsidRPr="0087638D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Заявитель обеспечивает начало посещения ребёнком образовательной организации не позднее 30 </w:t>
      </w:r>
      <w:r>
        <w:rPr>
          <w:rFonts w:ascii="PT Astra Serif" w:hAnsi="PT Astra Serif" w:cs="PT Astra Serif"/>
          <w:sz w:val="28"/>
          <w:szCs w:val="28"/>
        </w:rPr>
        <w:t xml:space="preserve">(тридцати) </w:t>
      </w:r>
      <w:r w:rsidRPr="0087638D">
        <w:rPr>
          <w:rFonts w:ascii="PT Astra Serif" w:hAnsi="PT Astra Serif" w:cs="PT Astra Serif"/>
          <w:sz w:val="28"/>
          <w:szCs w:val="28"/>
        </w:rPr>
        <w:t xml:space="preserve">календарных дней с даты издания руководителем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образовательной  организации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 приказа о зачислении ребёнка.</w:t>
      </w:r>
    </w:p>
    <w:p w:rsidR="002017E9" w:rsidRDefault="002017E9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Уполномоченный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орган  может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произвести взаимный обмен направлений в образовательные организации  в пределах муниципального образования «город Ульяновск» детям одной возрастной группы при наличии двух направлений.</w:t>
      </w:r>
    </w:p>
    <w:p w:rsidR="007C11FC" w:rsidRDefault="007C11FC" w:rsidP="002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C11FC">
        <w:rPr>
          <w:rFonts w:ascii="PT Astra Serif" w:hAnsi="PT Astra Serif" w:cs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7C11FC">
        <w:rPr>
          <w:rFonts w:ascii="PT Astra Serif" w:hAnsi="PT Astra Serif" w:cs="PT Astra Serif"/>
          <w:sz w:val="28"/>
          <w:szCs w:val="28"/>
        </w:rPr>
        <w:t>предо-</w:t>
      </w:r>
      <w:proofErr w:type="spellStart"/>
      <w:r w:rsidRPr="007C11FC">
        <w:rPr>
          <w:rFonts w:ascii="PT Astra Serif" w:hAnsi="PT Astra Serif" w:cs="PT Astra Serif"/>
          <w:sz w:val="28"/>
          <w:szCs w:val="28"/>
        </w:rPr>
        <w:t>ставлен</w:t>
      </w:r>
      <w:proofErr w:type="spellEnd"/>
      <w:proofErr w:type="gramEnd"/>
      <w:r w:rsidRPr="007C11FC">
        <w:rPr>
          <w:rFonts w:ascii="PT Astra Serif" w:hAnsi="PT Astra Serif" w:cs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2017E9" w:rsidRDefault="002017E9" w:rsidP="002017E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>Результат административного действия фиксируется в Системе.</w:t>
      </w:r>
    </w:p>
    <w:p w:rsidR="002017E9" w:rsidRDefault="002017E9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6536A" w:rsidRPr="00C320EC" w:rsidRDefault="001F1A48" w:rsidP="00C320EC">
      <w:pPr>
        <w:pStyle w:val="TableParagraph"/>
        <w:ind w:left="98" w:right="126" w:firstLine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3.6. </w:t>
      </w:r>
      <w:r w:rsidR="00266EE4">
        <w:rPr>
          <w:rFonts w:ascii="PT Astra Serif" w:hAnsi="PT Astra Serif"/>
          <w:b/>
          <w:sz w:val="28"/>
          <w:szCs w:val="28"/>
          <w:shd w:val="clear" w:color="auto" w:fill="FFFFFF"/>
        </w:rPr>
        <w:t>Вариант</w:t>
      </w:r>
      <w:r w:rsidR="002017E9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4</w:t>
      </w:r>
      <w:r w:rsidR="00266EE4">
        <w:rPr>
          <w:rFonts w:ascii="PT Astra Serif" w:hAnsi="PT Astra Serif"/>
          <w:b/>
          <w:sz w:val="28"/>
          <w:szCs w:val="28"/>
          <w:shd w:val="clear" w:color="auto" w:fill="FFFFFF"/>
        </w:rPr>
        <w:t>.</w:t>
      </w:r>
    </w:p>
    <w:p w:rsidR="001605EC" w:rsidRPr="00CA68CC" w:rsidRDefault="002743F3" w:rsidP="001605EC">
      <w:pPr>
        <w:pStyle w:val="TableParagraph"/>
        <w:ind w:left="98" w:right="126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</w:t>
      </w:r>
      <w:r w:rsidR="001605EC" w:rsidRPr="00CA68CC">
        <w:rPr>
          <w:rFonts w:ascii="PT Astra Serif" w:hAnsi="PT Astra Serif"/>
          <w:sz w:val="28"/>
          <w:szCs w:val="28"/>
        </w:rPr>
        <w:t xml:space="preserve">аксимальный срок предоставления </w:t>
      </w:r>
      <w:r>
        <w:rPr>
          <w:rFonts w:ascii="PT Astra Serif" w:hAnsi="PT Astra Serif"/>
          <w:sz w:val="28"/>
          <w:szCs w:val="28"/>
        </w:rPr>
        <w:t>муниципальной услуги</w:t>
      </w:r>
      <w:r w:rsidR="001605EC" w:rsidRPr="00CA68CC">
        <w:rPr>
          <w:rFonts w:ascii="PT Astra Serif" w:hAnsi="PT Astra Serif"/>
          <w:sz w:val="28"/>
          <w:szCs w:val="28"/>
        </w:rPr>
        <w:t xml:space="preserve"> составляет </w:t>
      </w:r>
      <w:r w:rsidR="00967352" w:rsidRPr="00CA68CC">
        <w:rPr>
          <w:rFonts w:ascii="PT Astra Serif" w:hAnsi="PT Astra Serif"/>
          <w:sz w:val="28"/>
          <w:szCs w:val="28"/>
        </w:rPr>
        <w:t>один</w:t>
      </w:r>
      <w:r w:rsidR="001605EC" w:rsidRPr="00CA68CC">
        <w:rPr>
          <w:rFonts w:ascii="PT Astra Serif" w:hAnsi="PT Astra Serif"/>
          <w:sz w:val="28"/>
          <w:szCs w:val="28"/>
        </w:rPr>
        <w:t xml:space="preserve"> рабочий д</w:t>
      </w:r>
      <w:r w:rsidR="00967352" w:rsidRPr="00CA68CC">
        <w:rPr>
          <w:rFonts w:ascii="PT Astra Serif" w:hAnsi="PT Astra Serif"/>
          <w:sz w:val="28"/>
          <w:szCs w:val="28"/>
        </w:rPr>
        <w:t>е</w:t>
      </w:r>
      <w:r w:rsidR="001605EC" w:rsidRPr="00CA68CC">
        <w:rPr>
          <w:rFonts w:ascii="PT Astra Serif" w:hAnsi="PT Astra Serif"/>
          <w:sz w:val="28"/>
          <w:szCs w:val="28"/>
        </w:rPr>
        <w:t>н</w:t>
      </w:r>
      <w:r w:rsidR="00967352" w:rsidRPr="00CA68CC">
        <w:rPr>
          <w:rFonts w:ascii="PT Astra Serif" w:hAnsi="PT Astra Serif"/>
          <w:sz w:val="28"/>
          <w:szCs w:val="28"/>
        </w:rPr>
        <w:t>ь</w:t>
      </w:r>
      <w:r w:rsidR="00C547C4">
        <w:rPr>
          <w:rFonts w:ascii="PT Astra Serif" w:hAnsi="PT Astra Serif"/>
          <w:sz w:val="28"/>
          <w:szCs w:val="28"/>
        </w:rPr>
        <w:t>.</w:t>
      </w:r>
    </w:p>
    <w:p w:rsidR="001605EC" w:rsidRDefault="002743F3" w:rsidP="001605E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1605EC" w:rsidRPr="00CA68CC">
        <w:rPr>
          <w:rFonts w:ascii="PT Astra Serif" w:eastAsia="Times New Roman" w:hAnsi="PT Astra Serif" w:cs="Times New Roman"/>
          <w:sz w:val="28"/>
          <w:szCs w:val="28"/>
        </w:rPr>
        <w:t xml:space="preserve"> резу</w:t>
      </w:r>
      <w:r w:rsidR="00967352" w:rsidRPr="00CA68CC">
        <w:rPr>
          <w:rFonts w:ascii="PT Astra Serif" w:eastAsia="Times New Roman" w:hAnsi="PT Astra Serif" w:cs="Times New Roman"/>
          <w:sz w:val="28"/>
          <w:szCs w:val="28"/>
        </w:rPr>
        <w:t xml:space="preserve">льтате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 услуги</w:t>
      </w:r>
      <w:r w:rsidR="00967352" w:rsidRPr="00CA68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05EC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заявител</w:t>
      </w:r>
      <w:r w:rsidR="00967352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>ю</w:t>
      </w:r>
      <w:r w:rsidR="001805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предоставляется исправленны</w:t>
      </w:r>
      <w:r w:rsidR="00AC6301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е </w:t>
      </w:r>
      <w:r w:rsidR="001605EC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направление </w:t>
      </w:r>
      <w:r w:rsidR="0065038E">
        <w:rPr>
          <w:rFonts w:ascii="PT Astra Serif" w:eastAsia="Times New Roman" w:hAnsi="PT Astra Serif" w:cs="Times New Roman"/>
          <w:sz w:val="28"/>
          <w:szCs w:val="28"/>
          <w:lang w:eastAsia="en-US"/>
        </w:rPr>
        <w:t>или уведомление об отказе в выдаче направления.</w:t>
      </w:r>
    </w:p>
    <w:p w:rsidR="00266EE4" w:rsidRDefault="00266EE4" w:rsidP="001605E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Перечень административных процедур:</w:t>
      </w:r>
    </w:p>
    <w:p w:rsidR="00266EE4" w:rsidRPr="00CA68CC" w:rsidRDefault="0065038E" w:rsidP="00266EE4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а) приём заявления об исправлении опечаток и (или) ошибок в документах, выданных (направленных) в результате предоставления муниципальной услуги;</w:t>
      </w:r>
    </w:p>
    <w:p w:rsidR="00266EE4" w:rsidRPr="00CA68CC" w:rsidRDefault="00266EE4" w:rsidP="00266EE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</w:pPr>
      <w:r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б) </w:t>
      </w:r>
      <w:r w:rsidRPr="00CA68C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принятие решения о предоставлении (об отказе в предоставлении) муниципальной  услуги</w:t>
      </w:r>
      <w:r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266EE4" w:rsidRPr="00CA68CC" w:rsidRDefault="00266EE4" w:rsidP="00266EE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68C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в) предоставление результата  муниципальной  услуги</w:t>
      </w:r>
      <w:r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330CD0" w:rsidRPr="00CA68CC" w:rsidRDefault="002743F3" w:rsidP="00330CD0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Ф</w:t>
      </w:r>
      <w:r w:rsidR="001605EC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ормирование реестровой записи в качестве результата предоставления </w:t>
      </w:r>
      <w:proofErr w:type="gramStart"/>
      <w:r w:rsidR="00297185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муниципальной </w:t>
      </w:r>
      <w:r w:rsidR="001605EC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услуги</w:t>
      </w:r>
      <w:proofErr w:type="gramEnd"/>
      <w:r w:rsidR="001605EC" w:rsidRPr="00CA68C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не предусмотрено.</w:t>
      </w:r>
    </w:p>
    <w:p w:rsidR="00330CD0" w:rsidRDefault="00330CD0" w:rsidP="00330C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30CD0">
        <w:rPr>
          <w:rFonts w:ascii="PT Astra Serif" w:hAnsi="PT Astra Serif"/>
          <w:sz w:val="28"/>
          <w:szCs w:val="28"/>
        </w:rPr>
        <w:t>Исправленный результат предоставления муниципальной услуги в виде бумажного документа выдаётся непосредственно заявителю в уполномоченном органе.</w:t>
      </w:r>
    </w:p>
    <w:p w:rsidR="001605EC" w:rsidRPr="00CA68CC" w:rsidRDefault="001605EC" w:rsidP="001605E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A68CC">
        <w:rPr>
          <w:rFonts w:ascii="PT Astra Serif" w:hAnsi="PT Astra Serif"/>
          <w:sz w:val="28"/>
          <w:szCs w:val="28"/>
        </w:rPr>
        <w:t xml:space="preserve">Настоящим вариантом административные процедуры приостановления предоставления </w:t>
      </w:r>
      <w:r w:rsidR="007202FB" w:rsidRPr="00CA68CC">
        <w:rPr>
          <w:rFonts w:ascii="PT Astra Serif" w:hAnsi="PT Astra Serif"/>
          <w:sz w:val="28"/>
          <w:szCs w:val="28"/>
        </w:rPr>
        <w:t xml:space="preserve">муниципальной </w:t>
      </w:r>
      <w:r w:rsidRPr="00CA68CC">
        <w:rPr>
          <w:rFonts w:ascii="PT Astra Serif" w:hAnsi="PT Astra Serif"/>
          <w:sz w:val="28"/>
          <w:szCs w:val="28"/>
        </w:rPr>
        <w:t>услуги, межведомственное информационное взаимодействие не предусмотрены.</w:t>
      </w:r>
    </w:p>
    <w:p w:rsidR="00B11239" w:rsidRPr="00CA68CC" w:rsidRDefault="00B11239" w:rsidP="00B11239">
      <w:pPr>
        <w:keepNext/>
        <w:keepLines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sz w:val="28"/>
          <w:szCs w:val="28"/>
        </w:rPr>
      </w:pPr>
      <w:r w:rsidRPr="00CA68CC">
        <w:rPr>
          <w:rFonts w:ascii="PT Astra Serif" w:hAnsi="PT Astra Serif"/>
          <w:sz w:val="28"/>
          <w:szCs w:val="28"/>
        </w:rPr>
        <w:lastRenderedPageBreak/>
        <w:t xml:space="preserve"> 3.</w:t>
      </w:r>
      <w:r w:rsidR="00BD57E0">
        <w:rPr>
          <w:rFonts w:ascii="PT Astra Serif" w:hAnsi="PT Astra Serif"/>
          <w:sz w:val="28"/>
          <w:szCs w:val="28"/>
        </w:rPr>
        <w:t>6</w:t>
      </w:r>
      <w:r w:rsidR="00266EE4">
        <w:rPr>
          <w:rFonts w:ascii="PT Astra Serif" w:hAnsi="PT Astra Serif"/>
          <w:sz w:val="28"/>
          <w:szCs w:val="28"/>
        </w:rPr>
        <w:t>.</w:t>
      </w:r>
      <w:r w:rsidR="0065038E">
        <w:rPr>
          <w:rFonts w:ascii="PT Astra Serif" w:hAnsi="PT Astra Serif"/>
          <w:sz w:val="28"/>
          <w:szCs w:val="28"/>
        </w:rPr>
        <w:t>1</w:t>
      </w:r>
      <w:r w:rsidRPr="00CA68CC">
        <w:rPr>
          <w:rFonts w:ascii="PT Astra Serif" w:hAnsi="PT Astra Serif"/>
          <w:sz w:val="28"/>
          <w:szCs w:val="28"/>
        </w:rPr>
        <w:t>.</w:t>
      </w:r>
      <w:r w:rsidRPr="00CA68CC">
        <w:rPr>
          <w:rFonts w:ascii="PT Astra Serif" w:eastAsia="Times New Roman" w:hAnsi="PT Astra Serif"/>
          <w:b/>
          <w:noProof/>
          <w:sz w:val="28"/>
          <w:szCs w:val="28"/>
          <w:lang w:eastAsia="en-US"/>
        </w:rPr>
        <w:t xml:space="preserve"> </w:t>
      </w:r>
      <w:r w:rsidRPr="00CA68CC">
        <w:rPr>
          <w:rFonts w:ascii="PT Astra Serif" w:eastAsia="Times New Roman" w:hAnsi="PT Astra Serif"/>
          <w:noProof/>
          <w:sz w:val="28"/>
          <w:szCs w:val="28"/>
          <w:lang w:eastAsia="en-US"/>
        </w:rPr>
        <w:t>Приём з</w:t>
      </w:r>
      <w:r w:rsidR="0065038E">
        <w:rPr>
          <w:rFonts w:ascii="PT Astra Serif" w:eastAsia="Times New Roman" w:hAnsi="PT Astra Serif"/>
          <w:noProof/>
          <w:sz w:val="28"/>
          <w:szCs w:val="28"/>
          <w:lang w:eastAsia="en-US"/>
        </w:rPr>
        <w:t>аявления об испра</w:t>
      </w:r>
      <w:r w:rsidR="001805E6">
        <w:rPr>
          <w:rFonts w:ascii="PT Astra Serif" w:eastAsia="Times New Roman" w:hAnsi="PT Astra Serif"/>
          <w:noProof/>
          <w:sz w:val="28"/>
          <w:szCs w:val="28"/>
          <w:lang w:eastAsia="en-US"/>
        </w:rPr>
        <w:t>влении опечаток и (или) ошибок</w:t>
      </w:r>
      <w:r w:rsidR="0065038E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1327C7" w:rsidRPr="001327C7">
        <w:rPr>
          <w:rFonts w:ascii="PT Astra Serif" w:eastAsia="Times New Roman" w:hAnsi="PT Astra Serif"/>
          <w:noProof/>
          <w:sz w:val="28"/>
          <w:szCs w:val="28"/>
          <w:lang w:eastAsia="en-US"/>
        </w:rPr>
        <w:t>в документах, выданных (направленных) в результате предоставления муниципальной услуги</w:t>
      </w:r>
      <w:r w:rsidR="001327C7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</w:p>
    <w:p w:rsidR="00B11239" w:rsidRPr="00486BDA" w:rsidRDefault="00B71E89" w:rsidP="00486BD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З</w:t>
      </w:r>
      <w:r w:rsidR="00B11239" w:rsidRPr="00486BDA">
        <w:rPr>
          <w:rFonts w:ascii="PT Astra Serif" w:eastAsia="Times New Roman" w:hAnsi="PT Astra Serif"/>
          <w:bCs/>
          <w:sz w:val="28"/>
          <w:szCs w:val="28"/>
        </w:rPr>
        <w:t>а</w:t>
      </w:r>
      <w:r w:rsidR="00B11239" w:rsidRPr="00486BDA">
        <w:rPr>
          <w:rFonts w:ascii="PT Astra Serif" w:hAnsi="PT Astra Serif"/>
          <w:sz w:val="28"/>
          <w:szCs w:val="28"/>
        </w:rPr>
        <w:t xml:space="preserve">явителю </w:t>
      </w:r>
      <w:r w:rsidR="00B11239" w:rsidRPr="00486BDA">
        <w:rPr>
          <w:rFonts w:ascii="PT Astra Serif" w:eastAsia="Times New Roman" w:hAnsi="PT Astra Serif"/>
          <w:sz w:val="28"/>
          <w:szCs w:val="28"/>
        </w:rPr>
        <w:t xml:space="preserve">для получения муниципальной услуги необходимо обратиться в уполномоченный орган. </w:t>
      </w:r>
    </w:p>
    <w:p w:rsidR="00B11239" w:rsidRPr="00CA68CC" w:rsidRDefault="00B71E89" w:rsidP="00B1123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</w:t>
      </w:r>
      <w:r w:rsidR="00B11239" w:rsidRPr="00CA68CC">
        <w:rPr>
          <w:rFonts w:ascii="PT Astra Serif" w:eastAsia="Times New Roman" w:hAnsi="PT Astra Serif" w:cs="Times New Roman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11239" w:rsidRPr="0087638D" w:rsidRDefault="00486BDA" w:rsidP="00B1123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документ, удостоверяющий личность </w:t>
      </w:r>
      <w:r w:rsidR="00B11239" w:rsidRPr="0087638D">
        <w:rPr>
          <w:rFonts w:ascii="PT Astra Serif" w:hAnsi="PT Astra Serif"/>
          <w:noProof/>
          <w:sz w:val="28"/>
          <w:szCs w:val="28"/>
          <w:lang w:eastAsia="en-US"/>
        </w:rPr>
        <w:t>заявителя</w:t>
      </w:r>
      <w:r>
        <w:rPr>
          <w:rFonts w:ascii="PT Astra Serif" w:hAnsi="PT Astra Serif"/>
          <w:noProof/>
          <w:sz w:val="28"/>
          <w:szCs w:val="28"/>
          <w:lang w:eastAsia="en-US"/>
        </w:rPr>
        <w:t>.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</w:p>
    <w:p w:rsidR="00B11239" w:rsidRPr="0087638D" w:rsidRDefault="00486BDA" w:rsidP="001327C7">
      <w:pPr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б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) документ, подтверждающий пол</w:t>
      </w:r>
      <w:r w:rsidR="001327C7">
        <w:rPr>
          <w:rFonts w:ascii="PT Astra Serif" w:eastAsia="Times New Roman" w:hAnsi="PT Astra Serif"/>
          <w:noProof/>
          <w:sz w:val="28"/>
          <w:szCs w:val="28"/>
          <w:lang w:eastAsia="en-US"/>
        </w:rPr>
        <w:t>номочия представителя заявителя -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доверенность, выданная в порядке, установленном Гражданским кодексом Российской Федерации.</w:t>
      </w:r>
    </w:p>
    <w:p w:rsidR="00B11239" w:rsidRPr="0087638D" w:rsidRDefault="00486BDA" w:rsidP="001327C7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в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) документ, выданный в результате предоставления </w:t>
      </w:r>
      <w:r w:rsidR="007202FB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муниципальной </w:t>
      </w:r>
      <w:r w:rsidR="00B11239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услуги, </w:t>
      </w:r>
      <w:r w:rsidR="00B11239" w:rsidRPr="0087638D">
        <w:rPr>
          <w:rFonts w:ascii="PT Astra Serif" w:eastAsia="Times New Roman" w:hAnsi="PT Astra Serif"/>
          <w:bCs/>
          <w:noProof/>
          <w:sz w:val="28"/>
          <w:szCs w:val="28"/>
          <w:lang w:eastAsia="en-US"/>
        </w:rPr>
        <w:t>в котором содержатся доп</w:t>
      </w:r>
      <w:r w:rsidR="001327C7">
        <w:rPr>
          <w:rFonts w:ascii="PT Astra Serif" w:eastAsia="Times New Roman" w:hAnsi="PT Astra Serif"/>
          <w:bCs/>
          <w:noProof/>
          <w:sz w:val="28"/>
          <w:szCs w:val="28"/>
          <w:lang w:eastAsia="en-US"/>
        </w:rPr>
        <w:t>ущенные опечатки и (или) ошибки –</w:t>
      </w:r>
      <w:r w:rsidR="00B1329E" w:rsidRPr="0087638D">
        <w:rPr>
          <w:rFonts w:ascii="PT Astra Serif" w:hAnsi="PT Astra Serif"/>
          <w:sz w:val="28"/>
          <w:szCs w:val="28"/>
        </w:rPr>
        <w:t>направление</w:t>
      </w:r>
      <w:r w:rsidR="001327C7">
        <w:rPr>
          <w:rFonts w:ascii="PT Astra Serif" w:eastAsia="Times New Roman" w:hAnsi="PT Astra Serif"/>
          <w:bCs/>
          <w:noProof/>
          <w:sz w:val="28"/>
          <w:szCs w:val="28"/>
          <w:lang w:eastAsia="en-US"/>
        </w:rPr>
        <w:t xml:space="preserve"> или уведомление об отказе в выдаче направления.</w:t>
      </w:r>
    </w:p>
    <w:p w:rsidR="00B11239" w:rsidRPr="0087638D" w:rsidRDefault="00B11239" w:rsidP="001327C7">
      <w:pPr>
        <w:spacing w:after="0" w:line="240" w:lineRule="auto"/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</w:t>
      </w:r>
      <w:r w:rsidR="001327C7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вания, предъявляемые к документам при подаче 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 w:rsidR="00B1329E"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уполномоченном  органе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: оригинал;</w:t>
      </w:r>
    </w:p>
    <w:p w:rsidR="00B11239" w:rsidRDefault="00B71E89" w:rsidP="00B1123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окументы, необходимые для предоставления </w:t>
      </w:r>
      <w:proofErr w:type="gramStart"/>
      <w:r w:rsidR="00B1329E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муниципальной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услуги</w:t>
      </w:r>
      <w:proofErr w:type="gramEnd"/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которые </w:t>
      </w:r>
      <w:r w:rsidR="00B1329E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заявитель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C11FC" w:rsidRPr="0087638D" w:rsidRDefault="007C11FC" w:rsidP="00B1123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7C11FC">
        <w:rPr>
          <w:rFonts w:ascii="PT Astra Serif" w:eastAsia="Times New Roman" w:hAnsi="PT Astra Serif" w:cs="Times New Roman"/>
          <w:sz w:val="28"/>
          <w:szCs w:val="28"/>
          <w:lang w:eastAsia="en-US"/>
        </w:rPr>
        <w:t>Основанием для отказа в принятии заявления об исправлении опечаток и (или) ошибок в документах, выданных (направленных) в результате предоставления муниципальной услуги является не предоставление заявителем, указанных в настоящем подпункте документов.</w:t>
      </w:r>
    </w:p>
    <w:p w:rsidR="00B11239" w:rsidRPr="0087638D" w:rsidRDefault="00B71E89" w:rsidP="00B1123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>пособ</w:t>
      </w:r>
      <w:r w:rsidR="00B1329E" w:rsidRPr="0087638D">
        <w:rPr>
          <w:rFonts w:ascii="PT Astra Serif" w:eastAsia="Times New Roman" w:hAnsi="PT Astra Serif" w:cs="Times New Roman"/>
          <w:sz w:val="28"/>
          <w:szCs w:val="28"/>
        </w:rPr>
        <w:t xml:space="preserve">ом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 установления личности (</w:t>
      </w:r>
      <w:proofErr w:type="gramStart"/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>идентификации)  заявителя</w:t>
      </w:r>
      <w:proofErr w:type="gramEnd"/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является документ, удостоверяющий личность.</w:t>
      </w:r>
    </w:p>
    <w:p w:rsidR="00B11239" w:rsidRPr="0087638D" w:rsidRDefault="00B71E89" w:rsidP="00B1123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="00B1329E" w:rsidRPr="0087638D">
        <w:rPr>
          <w:rFonts w:ascii="PT Astra Serif" w:eastAsia="Times New Roman" w:hAnsi="PT Astra Serif" w:cs="Times New Roman"/>
          <w:sz w:val="28"/>
          <w:szCs w:val="28"/>
        </w:rPr>
        <w:t xml:space="preserve">униципальная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услуга</w:t>
      </w:r>
      <w:proofErr w:type="gramEnd"/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не предусматривает возможность приёма запроса и документов, необходимых для предоставления варианта </w:t>
      </w:r>
      <w:r w:rsidR="00B1329E" w:rsidRPr="0087638D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услуги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выбору </w:t>
      </w:r>
      <w:r w:rsidR="00B11239"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представителя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заявителя, независимо от его места нахождения.</w:t>
      </w:r>
    </w:p>
    <w:p w:rsidR="00B11239" w:rsidRPr="0087638D" w:rsidRDefault="00B71E89" w:rsidP="00B11239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рок регистрации запроса составляет </w:t>
      </w:r>
      <w:r w:rsidR="00B11239"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 w:rsidR="001327C7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уполномоченном органе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не более </w:t>
      </w:r>
      <w:r w:rsidR="00B11239" w:rsidRPr="0087638D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15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AE3AE0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(пятнадцати)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>минут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с </w:t>
      </w:r>
      <w:r w:rsidR="007C43C7">
        <w:rPr>
          <w:rFonts w:ascii="PT Astra Serif" w:eastAsia="Times New Roman" w:hAnsi="PT Astra Serif" w:cs="Times New Roman"/>
          <w:sz w:val="28"/>
          <w:szCs w:val="28"/>
        </w:rPr>
        <w:t>даты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поступления заявления и документов, необходимых для предоставления </w:t>
      </w:r>
      <w:proofErr w:type="gramStart"/>
      <w:r w:rsidR="00B1329E" w:rsidRPr="0087638D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 xml:space="preserve"> услуги</w:t>
      </w:r>
      <w:proofErr w:type="gramEnd"/>
      <w:r w:rsidR="00B11239" w:rsidRPr="0087638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42166" w:rsidRPr="0087638D" w:rsidRDefault="00842166" w:rsidP="00842166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>3.</w:t>
      </w:r>
      <w:r w:rsidR="00BD57E0">
        <w:rPr>
          <w:rFonts w:ascii="PT Astra Serif" w:eastAsia="Times New Roman" w:hAnsi="PT Astra Serif" w:cs="Times New Roman"/>
          <w:sz w:val="28"/>
          <w:szCs w:val="28"/>
        </w:rPr>
        <w:t>6</w:t>
      </w:r>
      <w:r w:rsidR="00266EE4">
        <w:rPr>
          <w:rFonts w:ascii="PT Astra Serif" w:eastAsia="Times New Roman" w:hAnsi="PT Astra Serif" w:cs="Times New Roman"/>
          <w:sz w:val="28"/>
          <w:szCs w:val="28"/>
        </w:rPr>
        <w:t>.</w:t>
      </w:r>
      <w:r w:rsidR="001327C7">
        <w:rPr>
          <w:rFonts w:ascii="PT Astra Serif" w:eastAsia="Times New Roman" w:hAnsi="PT Astra Serif" w:cs="Times New Roman"/>
          <w:sz w:val="28"/>
          <w:szCs w:val="28"/>
        </w:rPr>
        <w:t>2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Принятие решения о предоставлении </w:t>
      </w:r>
      <w:r w:rsidR="001327C7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(об отказе в предоставлении) </w:t>
      </w:r>
      <w:r w:rsidRPr="0087638D">
        <w:rPr>
          <w:rFonts w:ascii="PT Astra Serif" w:eastAsia="Times New Roman" w:hAnsi="PT Astra Serif"/>
          <w:noProof/>
          <w:sz w:val="28"/>
          <w:szCs w:val="28"/>
          <w:lang w:eastAsia="en-US"/>
        </w:rPr>
        <w:t>муниципальной  услуги</w:t>
      </w:r>
      <w:r w:rsidR="00402D64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</w:p>
    <w:p w:rsidR="00842166" w:rsidRPr="00402D64" w:rsidRDefault="00842166" w:rsidP="00402D64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Решение о предоставлении </w:t>
      </w:r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услуги принимается </w:t>
      </w:r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 xml:space="preserve">уполномоченным органом </w:t>
      </w:r>
      <w:r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</w:t>
      </w:r>
      <w:r w:rsidRPr="0087638D">
        <w:rPr>
          <w:rFonts w:ascii="PT Astra Serif" w:hAnsi="PT Astra Serif"/>
          <w:sz w:val="28"/>
          <w:szCs w:val="28"/>
        </w:rPr>
        <w:t>наличи</w:t>
      </w:r>
      <w:r w:rsidR="00402D64">
        <w:rPr>
          <w:rFonts w:ascii="PT Astra Serif" w:hAnsi="PT Astra Serif"/>
          <w:sz w:val="28"/>
          <w:szCs w:val="28"/>
        </w:rPr>
        <w:t>и</w:t>
      </w:r>
      <w:r w:rsidRPr="0087638D">
        <w:rPr>
          <w:rFonts w:ascii="PT Astra Serif" w:hAnsi="PT Astra Serif"/>
          <w:sz w:val="28"/>
          <w:szCs w:val="28"/>
        </w:rPr>
        <w:t xml:space="preserve"> опечаток и (или) ошибок в документах, выданных в результате предоставления </w:t>
      </w:r>
      <w:proofErr w:type="gramStart"/>
      <w:r w:rsidR="007A0D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</w:t>
      </w:r>
      <w:proofErr w:type="gramEnd"/>
      <w:r w:rsidRPr="0087638D">
        <w:rPr>
          <w:rFonts w:ascii="PT Astra Serif" w:hAnsi="PT Astra Serif"/>
          <w:sz w:val="28"/>
          <w:szCs w:val="28"/>
        </w:rPr>
        <w:t>.</w:t>
      </w:r>
    </w:p>
    <w:p w:rsidR="00842166" w:rsidRPr="0087638D" w:rsidRDefault="00842166" w:rsidP="0084216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/>
          <w:sz w:val="28"/>
          <w:szCs w:val="28"/>
          <w:lang w:eastAsia="en-US"/>
        </w:rPr>
        <w:t xml:space="preserve">Решение об отказе в предоставлении </w:t>
      </w:r>
      <w:r w:rsidR="007A0D9A" w:rsidRPr="0087638D">
        <w:rPr>
          <w:rFonts w:ascii="PT Astra Serif" w:eastAsia="Times New Roman" w:hAnsi="PT Astra Serif"/>
          <w:sz w:val="28"/>
          <w:szCs w:val="28"/>
          <w:lang w:eastAsia="en-US"/>
        </w:rPr>
        <w:t xml:space="preserve">муниципальной </w:t>
      </w:r>
      <w:r w:rsidRPr="0087638D">
        <w:rPr>
          <w:rFonts w:ascii="PT Astra Serif" w:eastAsia="Times New Roman" w:hAnsi="PT Astra Serif"/>
          <w:sz w:val="28"/>
          <w:szCs w:val="28"/>
          <w:lang w:eastAsia="en-US"/>
        </w:rPr>
        <w:t>услуги принимается при невыполнении указанного выше критерия.</w:t>
      </w:r>
    </w:p>
    <w:p w:rsidR="00842166" w:rsidRPr="0087638D" w:rsidRDefault="00842166" w:rsidP="0084216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Принятие решения о предоставлении </w:t>
      </w:r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услуги осуществляется в день </w:t>
      </w:r>
      <w:proofErr w:type="gramStart"/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>обращения  заявителя</w:t>
      </w:r>
      <w:proofErr w:type="gramEnd"/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42166" w:rsidRPr="0087638D" w:rsidRDefault="007A0D9A" w:rsidP="007A0D9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>3.</w:t>
      </w:r>
      <w:r w:rsidR="00B71E89">
        <w:rPr>
          <w:rFonts w:ascii="PT Astra Serif" w:eastAsia="Times New Roman" w:hAnsi="PT Astra Serif" w:cs="Times New Roman"/>
          <w:sz w:val="28"/>
          <w:szCs w:val="28"/>
          <w:lang w:eastAsia="en-US"/>
        </w:rPr>
        <w:t>6</w:t>
      </w:r>
      <w:r w:rsidR="00266EE4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1805E6">
        <w:rPr>
          <w:rFonts w:ascii="PT Astra Serif" w:eastAsia="Times New Roman" w:hAnsi="PT Astra Serif" w:cs="Times New Roman"/>
          <w:sz w:val="28"/>
          <w:szCs w:val="28"/>
          <w:lang w:eastAsia="en-US"/>
        </w:rPr>
        <w:t>3</w:t>
      </w:r>
      <w:r w:rsidRPr="0087638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 </w:t>
      </w:r>
      <w:r w:rsidR="00842166" w:rsidRPr="0087638D">
        <w:rPr>
          <w:rFonts w:ascii="PT Astra Serif" w:eastAsia="Times New Roman" w:hAnsi="PT Astra Serif" w:cs="Times New Roman"/>
          <w:bCs/>
          <w:sz w:val="28"/>
          <w:szCs w:val="28"/>
        </w:rPr>
        <w:t xml:space="preserve">Предоставление </w:t>
      </w:r>
      <w:proofErr w:type="gramStart"/>
      <w:r w:rsidR="00842166" w:rsidRPr="0087638D">
        <w:rPr>
          <w:rFonts w:ascii="PT Astra Serif" w:eastAsia="Times New Roman" w:hAnsi="PT Astra Serif" w:cs="Times New Roman"/>
          <w:bCs/>
          <w:sz w:val="28"/>
          <w:szCs w:val="28"/>
        </w:rPr>
        <w:t xml:space="preserve">результата </w:t>
      </w:r>
      <w:r w:rsidRPr="0087638D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муниципальной</w:t>
      </w:r>
      <w:proofErr w:type="gramEnd"/>
      <w:r w:rsidRPr="0087638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842166" w:rsidRPr="0087638D">
        <w:rPr>
          <w:rFonts w:ascii="PT Astra Serif" w:eastAsia="Times New Roman" w:hAnsi="PT Astra Serif" w:cs="Times New Roman"/>
          <w:bCs/>
          <w:sz w:val="28"/>
          <w:szCs w:val="28"/>
        </w:rPr>
        <w:t xml:space="preserve"> услуги</w:t>
      </w:r>
      <w:r w:rsidR="001805E6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7A0D9A" w:rsidRPr="0087638D" w:rsidRDefault="00842166" w:rsidP="00842166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Результат предоставления </w:t>
      </w:r>
      <w:r w:rsidR="007A0D9A" w:rsidRPr="0087638D">
        <w:rPr>
          <w:rFonts w:ascii="PT Astra Serif" w:eastAsia="Times New Roman" w:hAnsi="PT Astra Serif" w:cs="Times New Roman"/>
          <w:sz w:val="28"/>
          <w:szCs w:val="28"/>
        </w:rPr>
        <w:t>муниципальной услуги выдается заявителю на руки в день его обращения в уполномоченный орган.</w:t>
      </w:r>
    </w:p>
    <w:p w:rsidR="000362F7" w:rsidRDefault="00842166" w:rsidP="000362F7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="00C547C4">
        <w:rPr>
          <w:rFonts w:ascii="PT Astra Serif" w:eastAsia="Times New Roman" w:hAnsi="PT Astra Serif" w:cs="Times New Roman"/>
          <w:sz w:val="28"/>
          <w:szCs w:val="28"/>
        </w:rPr>
        <w:t>муниципальной услуги</w:t>
      </w:r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 не может быть предоставлен по </w:t>
      </w:r>
      <w:proofErr w:type="gramStart"/>
      <w:r w:rsidRPr="0087638D">
        <w:rPr>
          <w:rFonts w:ascii="PT Astra Serif" w:eastAsia="Times New Roman" w:hAnsi="PT Astra Serif" w:cs="Times New Roman"/>
          <w:sz w:val="28"/>
          <w:szCs w:val="28"/>
        </w:rPr>
        <w:t>выбору  заявителя</w:t>
      </w:r>
      <w:proofErr w:type="gramEnd"/>
      <w:r w:rsidRPr="0087638D">
        <w:rPr>
          <w:rFonts w:ascii="PT Astra Serif" w:eastAsia="Times New Roman" w:hAnsi="PT Astra Serif" w:cs="Times New Roman"/>
          <w:sz w:val="28"/>
          <w:szCs w:val="28"/>
        </w:rPr>
        <w:t xml:space="preserve"> неза</w:t>
      </w:r>
      <w:r w:rsidR="002743F3">
        <w:rPr>
          <w:rFonts w:ascii="PT Astra Serif" w:eastAsia="Times New Roman" w:hAnsi="PT Astra Serif" w:cs="Times New Roman"/>
          <w:sz w:val="28"/>
          <w:szCs w:val="28"/>
        </w:rPr>
        <w:t>висимо от его места нахождения.</w:t>
      </w:r>
    </w:p>
    <w:p w:rsidR="003A7656" w:rsidRPr="002743F3" w:rsidRDefault="003A7656" w:rsidP="000362F7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62F7" w:rsidRPr="00590F63" w:rsidRDefault="00AC6301" w:rsidP="00590F6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90F63">
        <w:rPr>
          <w:rFonts w:ascii="PT Astra Serif" w:hAnsi="PT Astra Serif"/>
          <w:sz w:val="28"/>
          <w:szCs w:val="28"/>
        </w:rPr>
        <w:t xml:space="preserve">Формы контроля за исполнением </w:t>
      </w:r>
      <w:r w:rsidR="004A0373" w:rsidRPr="00590F63">
        <w:rPr>
          <w:rFonts w:ascii="PT Astra Serif" w:hAnsi="PT Astra Serif"/>
          <w:sz w:val="28"/>
          <w:szCs w:val="28"/>
        </w:rPr>
        <w:t>а</w:t>
      </w:r>
      <w:r w:rsidR="00E440F1" w:rsidRPr="00590F63">
        <w:rPr>
          <w:rFonts w:ascii="PT Astra Serif" w:hAnsi="PT Astra Serif"/>
          <w:sz w:val="28"/>
          <w:szCs w:val="28"/>
        </w:rPr>
        <w:t>дминистративного регламента</w:t>
      </w:r>
    </w:p>
    <w:p w:rsidR="003A7656" w:rsidRDefault="003A7656" w:rsidP="003A76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4D95" w:rsidRPr="0087638D" w:rsidRDefault="00594D95" w:rsidP="001805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 w:rsidR="00C547C4">
        <w:rPr>
          <w:rFonts w:ascii="PT Astra Serif" w:hAnsi="PT Astra Serif"/>
          <w:sz w:val="28"/>
          <w:szCs w:val="28"/>
        </w:rPr>
        <w:t xml:space="preserve"> к предоставлению муниципальной</w:t>
      </w:r>
      <w:r w:rsidRPr="0087638D">
        <w:rPr>
          <w:rFonts w:ascii="PT Astra Serif" w:hAnsi="PT Astra Serif"/>
          <w:sz w:val="28"/>
          <w:szCs w:val="28"/>
        </w:rPr>
        <w:t xml:space="preserve"> услуги, а также принятием ими решений</w:t>
      </w:r>
    </w:p>
    <w:p w:rsidR="00594D95" w:rsidRPr="0087638D" w:rsidRDefault="00594D95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4.1.1. Текущий контроль за соблюдением и исполнением</w:t>
      </w:r>
      <w:r w:rsidR="002743F3">
        <w:rPr>
          <w:rFonts w:ascii="PT Astra Serif" w:hAnsi="PT Astra Serif"/>
          <w:sz w:val="28"/>
          <w:szCs w:val="28"/>
        </w:rPr>
        <w:t xml:space="preserve"> должностным лицом, предоставляющим муниципальную услугу, </w:t>
      </w:r>
      <w:r w:rsidR="00266EE4">
        <w:rPr>
          <w:rFonts w:ascii="PT Astra Serif" w:hAnsi="PT Astra Serif"/>
          <w:sz w:val="28"/>
          <w:szCs w:val="28"/>
        </w:rPr>
        <w:t>положений настоящего</w:t>
      </w:r>
      <w:r w:rsidRPr="0087638D">
        <w:rPr>
          <w:rFonts w:ascii="PT Astra Serif" w:hAnsi="PT Astra Serif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202FB" w:rsidRPr="0087638D">
        <w:rPr>
          <w:rFonts w:ascii="PT Astra Serif" w:hAnsi="PT Astra Serif"/>
          <w:sz w:val="28"/>
          <w:szCs w:val="28"/>
        </w:rPr>
        <w:t>начальник</w:t>
      </w:r>
      <w:r w:rsidR="00590F63">
        <w:rPr>
          <w:rFonts w:ascii="PT Astra Serif" w:hAnsi="PT Astra Serif"/>
          <w:sz w:val="28"/>
          <w:szCs w:val="28"/>
        </w:rPr>
        <w:t>ом</w:t>
      </w:r>
      <w:r w:rsidR="007202FB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Управления образования администрации города Ульяновска.</w:t>
      </w:r>
    </w:p>
    <w:p w:rsidR="00594D95" w:rsidRDefault="00594D95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4.1.2. Текущий контроль осуществляется путём проведения проверок соблюдения и исполнения положений</w:t>
      </w:r>
      <w:r w:rsidR="002743F3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</w:t>
      </w:r>
      <w:r w:rsidR="00330CD0">
        <w:rPr>
          <w:rFonts w:ascii="PT Astra Serif" w:hAnsi="PT Astra Serif"/>
          <w:sz w:val="28"/>
          <w:szCs w:val="28"/>
        </w:rPr>
        <w:t xml:space="preserve">униципальной </w:t>
      </w:r>
      <w:r w:rsidRPr="0087638D">
        <w:rPr>
          <w:rFonts w:ascii="PT Astra Serif" w:hAnsi="PT Astra Serif"/>
          <w:sz w:val="28"/>
          <w:szCs w:val="28"/>
        </w:rPr>
        <w:t xml:space="preserve">услуги, а также путём проведения анализа отчётности, представляемой ежемесячно должностными лицами, ответственными за </w:t>
      </w:r>
      <w:proofErr w:type="gramStart"/>
      <w:r w:rsidRPr="0087638D">
        <w:rPr>
          <w:rFonts w:ascii="PT Astra Serif" w:hAnsi="PT Astra Serif"/>
          <w:sz w:val="28"/>
          <w:szCs w:val="28"/>
        </w:rPr>
        <w:t>предоставление  муниципальной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 услуги.</w:t>
      </w:r>
    </w:p>
    <w:p w:rsidR="003A7656" w:rsidRDefault="003A7656" w:rsidP="003A765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94D95" w:rsidRDefault="00594D95" w:rsidP="001805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4.2. Порядок и периодичность осуществления плановых и внеплановых проверок полноты и качеств</w:t>
      </w:r>
      <w:r w:rsidR="00330CD0">
        <w:rPr>
          <w:rFonts w:ascii="PT Astra Serif" w:hAnsi="PT Astra Serif"/>
          <w:sz w:val="28"/>
          <w:szCs w:val="28"/>
        </w:rPr>
        <w:t xml:space="preserve">а предоставления муниципальной </w:t>
      </w:r>
      <w:r w:rsidRPr="0087638D">
        <w:rPr>
          <w:rFonts w:ascii="PT Astra Serif" w:hAnsi="PT Astra Serif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proofErr w:type="gramStart"/>
      <w:r w:rsidRPr="0087638D">
        <w:rPr>
          <w:rFonts w:ascii="PT Astra Serif" w:hAnsi="PT Astra Serif"/>
          <w:sz w:val="28"/>
          <w:szCs w:val="28"/>
        </w:rPr>
        <w:t>муниципальной  услуги</w:t>
      </w:r>
      <w:proofErr w:type="gramEnd"/>
    </w:p>
    <w:p w:rsidR="003A7656" w:rsidRDefault="003A7656" w:rsidP="002743F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F63" w:rsidRPr="00590F63" w:rsidRDefault="002743F3" w:rsidP="00590F63">
      <w:pPr>
        <w:spacing w:after="5" w:line="240" w:lineRule="auto"/>
        <w:ind w:right="44" w:firstLine="709"/>
        <w:jc w:val="both"/>
        <w:rPr>
          <w:rFonts w:ascii="PT Astra Serif" w:hAnsi="PT Astra Serif"/>
          <w:sz w:val="28"/>
          <w:szCs w:val="28"/>
        </w:rPr>
      </w:pPr>
      <w:r w:rsidRPr="00590F63">
        <w:rPr>
          <w:rFonts w:ascii="PT Astra Serif" w:hAnsi="PT Astra Serif"/>
          <w:sz w:val="28"/>
          <w:szCs w:val="28"/>
        </w:rPr>
        <w:t xml:space="preserve">4.2.1. </w:t>
      </w:r>
      <w:r w:rsidR="00590F63" w:rsidRPr="00590F63">
        <w:rPr>
          <w:rFonts w:ascii="PT Astra Serif" w:eastAsia="Times New Roman" w:hAnsi="PT Astra Serif" w:cs="Times New Roman"/>
          <w:sz w:val="28"/>
          <w:szCs w:val="28"/>
        </w:rPr>
        <w:t xml:space="preserve">Контроль за полнотой и качеством предоставления муниципальной услуги осуществляется </w:t>
      </w:r>
      <w:r w:rsidR="00590F63" w:rsidRPr="00590F63">
        <w:rPr>
          <w:rFonts w:ascii="PT Astra Serif" w:hAnsi="PT Astra Serif"/>
          <w:sz w:val="28"/>
          <w:szCs w:val="28"/>
        </w:rPr>
        <w:t xml:space="preserve">начальником Управления образования администрации города </w:t>
      </w:r>
      <w:proofErr w:type="gramStart"/>
      <w:r w:rsidR="00590F63" w:rsidRPr="00590F63">
        <w:rPr>
          <w:rFonts w:ascii="PT Astra Serif" w:hAnsi="PT Astra Serif"/>
          <w:sz w:val="28"/>
          <w:szCs w:val="28"/>
        </w:rPr>
        <w:t xml:space="preserve">Ульяновска </w:t>
      </w:r>
      <w:r w:rsidR="00590F63" w:rsidRPr="00590F63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proofErr w:type="gramEnd"/>
      <w:r w:rsidR="00590F63" w:rsidRPr="00590F63">
        <w:rPr>
          <w:rFonts w:ascii="PT Astra Serif" w:eastAsia="Times New Roman" w:hAnsi="PT Astra Serif" w:cs="Times New Roman"/>
          <w:sz w:val="28"/>
          <w:szCs w:val="28"/>
        </w:rPr>
        <w:t xml:space="preserve"> формах проведения проверок и рассмотрения жалоб на решения, действия (бездействие) должностных лиц,  муниципальных служащих уполномоченного органа, ответственных за предоставление  муниципальной услуги.</w:t>
      </w:r>
    </w:p>
    <w:p w:rsidR="00590F63" w:rsidRPr="00590F63" w:rsidRDefault="002743F3" w:rsidP="00590F63">
      <w:pPr>
        <w:spacing w:after="5" w:line="240" w:lineRule="auto"/>
        <w:ind w:right="4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 w:rsidR="00590F63">
        <w:rPr>
          <w:rFonts w:ascii="PT Astra Serif" w:hAnsi="PT Astra Serif"/>
          <w:sz w:val="28"/>
          <w:szCs w:val="28"/>
        </w:rPr>
        <w:t>2</w:t>
      </w:r>
      <w:r w:rsidR="00594D95" w:rsidRPr="0087638D">
        <w:rPr>
          <w:rFonts w:ascii="PT Astra Serif" w:hAnsi="PT Astra Serif"/>
          <w:sz w:val="28"/>
          <w:szCs w:val="28"/>
        </w:rPr>
        <w:t xml:space="preserve">. </w:t>
      </w:r>
      <w:r w:rsidR="004F1016" w:rsidRPr="0087638D">
        <w:rPr>
          <w:rFonts w:ascii="PT Astra Serif" w:hAnsi="PT Astra Serif"/>
          <w:sz w:val="28"/>
          <w:szCs w:val="28"/>
        </w:rPr>
        <w:t>Проверки могут быть плановыми и внеплановыми</w:t>
      </w:r>
      <w:r w:rsidR="00590F63">
        <w:rPr>
          <w:rFonts w:ascii="PT Astra Serif" w:hAnsi="PT Astra Serif"/>
          <w:sz w:val="28"/>
          <w:szCs w:val="28"/>
        </w:rPr>
        <w:t xml:space="preserve">. Плановые </w:t>
      </w:r>
      <w:proofErr w:type="gramStart"/>
      <w:r w:rsidR="00590F63">
        <w:rPr>
          <w:rFonts w:ascii="PT Astra Serif" w:hAnsi="PT Astra Serif"/>
          <w:sz w:val="28"/>
          <w:szCs w:val="28"/>
        </w:rPr>
        <w:t>проверки  проводятся</w:t>
      </w:r>
      <w:proofErr w:type="gramEnd"/>
      <w:r w:rsidR="00590F63">
        <w:rPr>
          <w:rFonts w:ascii="PT Astra Serif" w:hAnsi="PT Astra Serif"/>
          <w:sz w:val="28"/>
          <w:szCs w:val="28"/>
        </w:rPr>
        <w:t xml:space="preserve"> ежеквартально.</w:t>
      </w:r>
      <w:r w:rsidR="00590F63" w:rsidRPr="00590F63">
        <w:t xml:space="preserve"> </w:t>
      </w:r>
      <w:r w:rsidR="00590F63" w:rsidRPr="00590F63">
        <w:rPr>
          <w:rFonts w:ascii="PT Astra Serif" w:hAnsi="PT Astra Serif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gramStart"/>
      <w:r w:rsidR="00590F63" w:rsidRPr="00590F63">
        <w:rPr>
          <w:rFonts w:ascii="PT Astra Serif" w:hAnsi="PT Astra Serif"/>
          <w:sz w:val="28"/>
          <w:szCs w:val="28"/>
        </w:rPr>
        <w:t>предоставлением  муниципальной</w:t>
      </w:r>
      <w:proofErr w:type="gramEnd"/>
      <w:r w:rsidR="00590F63" w:rsidRPr="00590F63">
        <w:rPr>
          <w:rFonts w:ascii="PT Astra Serif" w:hAnsi="PT Astra Serif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90F63" w:rsidRPr="00590F63" w:rsidRDefault="00590F63" w:rsidP="004923B6">
      <w:pPr>
        <w:spacing w:after="0" w:line="240" w:lineRule="auto"/>
        <w:ind w:left="54" w:right="44" w:firstLine="655"/>
        <w:jc w:val="both"/>
        <w:rPr>
          <w:rFonts w:ascii="PT Astra Serif" w:hAnsi="PT Astra Serif"/>
          <w:sz w:val="28"/>
          <w:szCs w:val="28"/>
        </w:rPr>
      </w:pPr>
      <w:r w:rsidRPr="00590F63">
        <w:rPr>
          <w:rFonts w:ascii="PT Astra Serif" w:hAnsi="PT Astra Serif"/>
          <w:sz w:val="28"/>
          <w:szCs w:val="28"/>
        </w:rPr>
        <w:t xml:space="preserve">Проверки полноты и качества </w:t>
      </w:r>
      <w:proofErr w:type="gramStart"/>
      <w:r w:rsidRPr="00590F63">
        <w:rPr>
          <w:rFonts w:ascii="PT Astra Serif" w:hAnsi="PT Astra Serif"/>
          <w:sz w:val="28"/>
          <w:szCs w:val="28"/>
        </w:rPr>
        <w:t>предоставления  муниципальной</w:t>
      </w:r>
      <w:proofErr w:type="gramEnd"/>
      <w:r w:rsidRPr="00590F63">
        <w:rPr>
          <w:rFonts w:ascii="PT Astra Serif" w:hAnsi="PT Astra Serif"/>
          <w:sz w:val="28"/>
          <w:szCs w:val="28"/>
        </w:rPr>
        <w:t xml:space="preserve"> услуги осуществляются на основании распоряжения уполномоченного органа.</w:t>
      </w:r>
    </w:p>
    <w:p w:rsidR="00594D95" w:rsidRDefault="002743F3" w:rsidP="004923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 w:rsidR="00590F63">
        <w:rPr>
          <w:rFonts w:ascii="PT Astra Serif" w:hAnsi="PT Astra Serif"/>
          <w:sz w:val="28"/>
          <w:szCs w:val="28"/>
        </w:rPr>
        <w:t>3</w:t>
      </w:r>
      <w:r w:rsidR="00594D95" w:rsidRPr="0087638D">
        <w:rPr>
          <w:rFonts w:ascii="PT Astra Serif" w:hAnsi="PT Astra Serif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нарушений, а также в случае получения жалоб на действия </w:t>
      </w:r>
      <w:r w:rsidR="00594D95" w:rsidRPr="0087638D">
        <w:rPr>
          <w:rFonts w:ascii="PT Astra Serif" w:hAnsi="PT Astra Serif"/>
          <w:sz w:val="28"/>
          <w:szCs w:val="28"/>
        </w:rPr>
        <w:lastRenderedPageBreak/>
        <w:t>(</w:t>
      </w:r>
      <w:proofErr w:type="gramStart"/>
      <w:r w:rsidR="00594D95" w:rsidRPr="0087638D">
        <w:rPr>
          <w:rFonts w:ascii="PT Astra Serif" w:hAnsi="PT Astra Serif"/>
          <w:sz w:val="28"/>
          <w:szCs w:val="28"/>
        </w:rPr>
        <w:t xml:space="preserve">бездействие) </w:t>
      </w:r>
      <w:r w:rsidR="00590F63">
        <w:rPr>
          <w:rFonts w:ascii="PT Astra Serif" w:hAnsi="PT Astra Serif"/>
          <w:sz w:val="28"/>
          <w:szCs w:val="28"/>
        </w:rPr>
        <w:t xml:space="preserve"> сотрудников</w:t>
      </w:r>
      <w:proofErr w:type="gramEnd"/>
      <w:r w:rsidR="00590F63">
        <w:rPr>
          <w:rFonts w:ascii="PT Astra Serif" w:hAnsi="PT Astra Serif"/>
          <w:sz w:val="28"/>
          <w:szCs w:val="28"/>
        </w:rPr>
        <w:t xml:space="preserve"> </w:t>
      </w:r>
      <w:r w:rsidR="004F1016" w:rsidRPr="0087638D">
        <w:rPr>
          <w:rFonts w:ascii="PT Astra Serif" w:hAnsi="PT Astra Serif"/>
          <w:sz w:val="28"/>
          <w:szCs w:val="28"/>
        </w:rPr>
        <w:t>уполномоченного органа</w:t>
      </w:r>
      <w:r w:rsidR="00594D95" w:rsidRPr="0087638D">
        <w:rPr>
          <w:rFonts w:ascii="PT Astra Serif" w:hAnsi="PT Astra Serif"/>
          <w:sz w:val="28"/>
          <w:szCs w:val="28"/>
        </w:rPr>
        <w:t xml:space="preserve">, ответственных за предоставление </w:t>
      </w:r>
      <w:r w:rsidR="004F1016" w:rsidRPr="0087638D">
        <w:rPr>
          <w:rFonts w:ascii="PT Astra Serif" w:hAnsi="PT Astra Serif"/>
          <w:sz w:val="28"/>
          <w:szCs w:val="28"/>
        </w:rPr>
        <w:t xml:space="preserve"> муниципальной </w:t>
      </w:r>
      <w:r w:rsidR="00594D95" w:rsidRPr="0087638D">
        <w:rPr>
          <w:rFonts w:ascii="PT Astra Serif" w:hAnsi="PT Astra Serif"/>
          <w:sz w:val="28"/>
          <w:szCs w:val="28"/>
        </w:rPr>
        <w:t xml:space="preserve"> услуги.</w:t>
      </w:r>
    </w:p>
    <w:p w:rsidR="003A7656" w:rsidRDefault="003A7656" w:rsidP="004923B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4D95" w:rsidRDefault="00594D95" w:rsidP="004923B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4.3. Ответственность должностных лиц </w:t>
      </w:r>
      <w:r w:rsidR="004F1016" w:rsidRPr="0087638D">
        <w:rPr>
          <w:rFonts w:ascii="PT Astra Serif" w:hAnsi="PT Astra Serif"/>
          <w:sz w:val="28"/>
          <w:szCs w:val="28"/>
        </w:rPr>
        <w:t xml:space="preserve">уполномоченного </w:t>
      </w:r>
      <w:proofErr w:type="gramStart"/>
      <w:r w:rsidR="004F1016" w:rsidRPr="0087638D">
        <w:rPr>
          <w:rFonts w:ascii="PT Astra Serif" w:hAnsi="PT Astra Serif"/>
          <w:sz w:val="28"/>
          <w:szCs w:val="28"/>
        </w:rPr>
        <w:t xml:space="preserve">органа </w:t>
      </w:r>
      <w:r w:rsidRPr="0087638D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решения и действия (бездействие), принимаемые (осуществляемые) в ходе предоставления </w:t>
      </w:r>
      <w:r w:rsidR="004F1016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услуги.</w:t>
      </w:r>
    </w:p>
    <w:p w:rsidR="00594D95" w:rsidRDefault="00594D95" w:rsidP="004923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нарушений соблюдения положений Административного регламента, виновные должностные лица</w:t>
      </w:r>
      <w:r w:rsidR="00C9049A" w:rsidRPr="0087638D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Pr="0087638D">
        <w:rPr>
          <w:rFonts w:ascii="PT Astra Serif" w:hAnsi="PT Astra Serif"/>
          <w:sz w:val="28"/>
          <w:szCs w:val="28"/>
        </w:rPr>
        <w:t>,</w:t>
      </w:r>
      <w:r w:rsidR="00C9049A" w:rsidRPr="0087638D">
        <w:rPr>
          <w:rFonts w:ascii="PT Astra Serif" w:hAnsi="PT Astra Serif"/>
          <w:sz w:val="28"/>
          <w:szCs w:val="28"/>
        </w:rPr>
        <w:t xml:space="preserve"> </w:t>
      </w:r>
      <w:r w:rsidRPr="0087638D">
        <w:rPr>
          <w:rFonts w:ascii="PT Astra Serif" w:hAnsi="PT Astra Serif"/>
          <w:sz w:val="28"/>
          <w:szCs w:val="28"/>
        </w:rPr>
        <w:t xml:space="preserve">ответственные за предоставление </w:t>
      </w:r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услуги, несут административную ответственность в соответствии со статьёй 25 Кодекса Ульяновской области об административных правонарушениях за решения и действия (бездействие), принимаемые (осуществляемые) в ходе предоставления </w:t>
      </w:r>
      <w:proofErr w:type="gramStart"/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</w:t>
      </w:r>
      <w:proofErr w:type="gramEnd"/>
      <w:r w:rsidRPr="0087638D">
        <w:rPr>
          <w:rFonts w:ascii="PT Astra Serif" w:hAnsi="PT Astra Serif"/>
          <w:sz w:val="28"/>
          <w:szCs w:val="28"/>
        </w:rPr>
        <w:t>.</w:t>
      </w:r>
    </w:p>
    <w:p w:rsidR="002743F3" w:rsidRPr="0087638D" w:rsidRDefault="002743F3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4.3.2. Должностное лицо нес</w:t>
      </w:r>
      <w:r w:rsidR="007C43C7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т персональную ответственность за предоставление муниципальной услуги, несоблюдение сроков и порядка предоставления муниципальной услуги.</w:t>
      </w:r>
    </w:p>
    <w:p w:rsidR="00594D95" w:rsidRPr="0087638D" w:rsidRDefault="002743F3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4.3.3</w:t>
      </w:r>
      <w:r w:rsidR="00594D95" w:rsidRPr="0087638D">
        <w:rPr>
          <w:rFonts w:ascii="PT Astra Serif" w:hAnsi="PT Astra Serif"/>
          <w:sz w:val="28"/>
          <w:szCs w:val="28"/>
        </w:rPr>
        <w:t xml:space="preserve">. Должностные лица </w:t>
      </w:r>
      <w:r w:rsidR="00C9049A" w:rsidRPr="0087638D">
        <w:rPr>
          <w:rFonts w:ascii="PT Astra Serif" w:hAnsi="PT Astra Serif"/>
          <w:sz w:val="28"/>
          <w:szCs w:val="28"/>
        </w:rPr>
        <w:t>уполномоченного органа</w:t>
      </w:r>
      <w:r w:rsidR="00594D95" w:rsidRPr="0087638D">
        <w:rPr>
          <w:rFonts w:ascii="PT Astra Serif" w:hAnsi="PT Astra Serif"/>
          <w:sz w:val="28"/>
          <w:szCs w:val="28"/>
        </w:rPr>
        <w:t xml:space="preserve">, ответственные за предоставление </w:t>
      </w:r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="00594D95" w:rsidRPr="0087638D">
        <w:rPr>
          <w:rFonts w:ascii="PT Astra Serif" w:hAnsi="PT Astra Serif"/>
          <w:sz w:val="28"/>
          <w:szCs w:val="28"/>
        </w:rPr>
        <w:t xml:space="preserve">услуги, обязаны сообщать о личной заинтересованности в результатах проводимых административных процедур либо </w:t>
      </w:r>
      <w:proofErr w:type="spellStart"/>
      <w:r w:rsidR="00594D95" w:rsidRPr="0087638D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="00594D95" w:rsidRPr="0087638D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интересов, а также в случае непринятия должностным лицом мер по предотвращению такого конфликта, несут дисциплинарную ответственность в порядке, предусмотренном законодательством Российской Федерации.</w:t>
      </w:r>
    </w:p>
    <w:p w:rsidR="00594D95" w:rsidRDefault="002743F3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4.3.4</w:t>
      </w:r>
      <w:r w:rsidR="00594D95" w:rsidRPr="0087638D">
        <w:rPr>
          <w:rFonts w:ascii="PT Astra Serif" w:hAnsi="PT Astra Serif"/>
          <w:sz w:val="28"/>
          <w:szCs w:val="28"/>
        </w:rPr>
        <w:t xml:space="preserve">. Персональная ответственность должностных лиц </w:t>
      </w:r>
      <w:r w:rsidR="00C9049A" w:rsidRPr="0087638D">
        <w:rPr>
          <w:rFonts w:ascii="PT Astra Serif" w:hAnsi="PT Astra Serif"/>
          <w:sz w:val="28"/>
          <w:szCs w:val="28"/>
        </w:rPr>
        <w:t xml:space="preserve">уполномоченного органа </w:t>
      </w:r>
      <w:r w:rsidR="00594D95" w:rsidRPr="0087638D">
        <w:rPr>
          <w:rFonts w:ascii="PT Astra Serif" w:hAnsi="PT Astra Serif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Федерации.</w:t>
      </w:r>
    </w:p>
    <w:p w:rsidR="003A7656" w:rsidRDefault="003A7656" w:rsidP="003A765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94D95" w:rsidRDefault="00594D95" w:rsidP="003A76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4.4. </w:t>
      </w:r>
      <w:r w:rsidR="003A7656">
        <w:rPr>
          <w:rFonts w:ascii="PT Astra Serif" w:hAnsi="PT Astra Serif"/>
          <w:sz w:val="28"/>
          <w:szCs w:val="28"/>
        </w:rPr>
        <w:t>Положения, характеризующие т</w:t>
      </w:r>
      <w:r w:rsidRPr="0087638D">
        <w:rPr>
          <w:rFonts w:ascii="PT Astra Serif" w:hAnsi="PT Astra Serif"/>
          <w:sz w:val="28"/>
          <w:szCs w:val="28"/>
        </w:rPr>
        <w:t xml:space="preserve">ребования к порядку и формам контроля за предоставлением </w:t>
      </w:r>
      <w:proofErr w:type="gramStart"/>
      <w:r w:rsidR="00AC6301">
        <w:rPr>
          <w:rFonts w:ascii="PT Astra Serif" w:hAnsi="PT Astra Serif"/>
          <w:sz w:val="28"/>
          <w:szCs w:val="28"/>
        </w:rPr>
        <w:t>м</w:t>
      </w:r>
      <w:r w:rsidR="00244835">
        <w:rPr>
          <w:rFonts w:ascii="PT Astra Serif" w:hAnsi="PT Astra Serif"/>
          <w:sz w:val="28"/>
          <w:szCs w:val="28"/>
        </w:rPr>
        <w:t>у</w:t>
      </w:r>
      <w:r w:rsidR="00C9049A" w:rsidRPr="0087638D">
        <w:rPr>
          <w:rFonts w:ascii="PT Astra Serif" w:hAnsi="PT Astra Serif"/>
          <w:sz w:val="28"/>
          <w:szCs w:val="28"/>
        </w:rPr>
        <w:t xml:space="preserve">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</w:t>
      </w:r>
      <w:proofErr w:type="gramEnd"/>
      <w:r w:rsidRPr="0087638D">
        <w:rPr>
          <w:rFonts w:ascii="PT Astra Serif" w:hAnsi="PT Astra Serif"/>
          <w:sz w:val="28"/>
          <w:szCs w:val="28"/>
        </w:rPr>
        <w:t>, в том числе со стороны граждан, их объединений и организаций.</w:t>
      </w:r>
    </w:p>
    <w:p w:rsidR="003A7656" w:rsidRPr="0087638D" w:rsidRDefault="003A7656" w:rsidP="003A76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4D95" w:rsidRPr="0087638D" w:rsidRDefault="00594D95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4.4.1. Контроль за предоставлением </w:t>
      </w:r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proofErr w:type="gramStart"/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</w:t>
      </w:r>
      <w:proofErr w:type="gramEnd"/>
      <w:r w:rsidRPr="0087638D">
        <w:rPr>
          <w:rFonts w:ascii="PT Astra Serif" w:hAnsi="PT Astra Serif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 услуги.</w:t>
      </w:r>
    </w:p>
    <w:p w:rsidR="00594D95" w:rsidRPr="0087638D" w:rsidRDefault="00594D95" w:rsidP="00BF7F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38D">
        <w:rPr>
          <w:rFonts w:ascii="PT Astra Serif" w:hAnsi="PT Astra Serif"/>
          <w:sz w:val="28"/>
          <w:szCs w:val="28"/>
        </w:rPr>
        <w:t xml:space="preserve">4.4.2. Лица, которые осуществляют контроль за предоставлением </w:t>
      </w:r>
      <w:r w:rsidR="00C9049A" w:rsidRPr="0087638D">
        <w:rPr>
          <w:rFonts w:ascii="PT Astra Serif" w:hAnsi="PT Astra Serif"/>
          <w:sz w:val="28"/>
          <w:szCs w:val="28"/>
        </w:rPr>
        <w:t xml:space="preserve">муниципальной </w:t>
      </w:r>
      <w:r w:rsidRPr="0087638D">
        <w:rPr>
          <w:rFonts w:ascii="PT Astra Serif" w:hAnsi="PT Astra Serif"/>
          <w:sz w:val="28"/>
          <w:szCs w:val="28"/>
        </w:rPr>
        <w:t xml:space="preserve">услуги, должны принимать меры по предотвращению конфликта интересов при </w:t>
      </w:r>
      <w:proofErr w:type="gramStart"/>
      <w:r w:rsidRPr="0087638D">
        <w:rPr>
          <w:rFonts w:ascii="PT Astra Serif" w:hAnsi="PT Astra Serif"/>
          <w:sz w:val="28"/>
          <w:szCs w:val="28"/>
        </w:rPr>
        <w:t xml:space="preserve">предоставлении </w:t>
      </w:r>
      <w:r w:rsidR="00C9049A" w:rsidRPr="0087638D">
        <w:rPr>
          <w:rFonts w:ascii="PT Astra Serif" w:hAnsi="PT Astra Serif"/>
          <w:sz w:val="28"/>
          <w:szCs w:val="28"/>
        </w:rPr>
        <w:t xml:space="preserve"> муниципальной</w:t>
      </w:r>
      <w:proofErr w:type="gramEnd"/>
      <w:r w:rsidR="00C9049A" w:rsidRPr="0087638D">
        <w:rPr>
          <w:rFonts w:ascii="PT Astra Serif" w:hAnsi="PT Astra Serif"/>
          <w:sz w:val="28"/>
          <w:szCs w:val="28"/>
        </w:rPr>
        <w:t xml:space="preserve"> услуги</w:t>
      </w:r>
      <w:r w:rsidRPr="0087638D">
        <w:rPr>
          <w:rFonts w:ascii="PT Astra Serif" w:hAnsi="PT Astra Serif"/>
          <w:sz w:val="28"/>
          <w:szCs w:val="28"/>
        </w:rPr>
        <w:t>.</w:t>
      </w:r>
    </w:p>
    <w:p w:rsidR="00594D95" w:rsidRPr="0087638D" w:rsidRDefault="00594D95" w:rsidP="00BF7FBC">
      <w:pPr>
        <w:suppressAutoHyphens/>
        <w:spacing w:after="0"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7A2DAE" w:rsidRPr="0087638D" w:rsidRDefault="00E440F1" w:rsidP="007A2D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>5. До</w:t>
      </w:r>
      <w:r w:rsidR="007A2DAE" w:rsidRPr="0087638D">
        <w:rPr>
          <w:rFonts w:ascii="PT Astra Serif" w:hAnsi="PT Astra Serif" w:cs="Times New Roman"/>
          <w:sz w:val="28"/>
          <w:szCs w:val="28"/>
        </w:rPr>
        <w:t xml:space="preserve">судебный (внесудебный) порядок </w:t>
      </w:r>
      <w:r w:rsidRPr="0087638D">
        <w:rPr>
          <w:rFonts w:ascii="PT Astra Serif" w:hAnsi="PT Astra Serif" w:cs="Times New Roman"/>
          <w:sz w:val="28"/>
          <w:szCs w:val="28"/>
        </w:rPr>
        <w:t xml:space="preserve">обжалования </w:t>
      </w:r>
    </w:p>
    <w:p w:rsidR="007A2DAE" w:rsidRPr="0087638D" w:rsidRDefault="00E440F1" w:rsidP="007A2D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многофункционального центра,  </w:t>
      </w:r>
    </w:p>
    <w:p w:rsidR="00E440F1" w:rsidRPr="0087638D" w:rsidRDefault="00E440F1" w:rsidP="007A2D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2E4B00" w:rsidRPr="0087638D" w:rsidRDefault="002E4B00" w:rsidP="00BF7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9306F" w:rsidRPr="0087638D" w:rsidRDefault="00F9306F" w:rsidP="003A7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lastRenderedPageBreak/>
        <w:t xml:space="preserve">5.1. Информация для заинтересованных лиц об их праве на </w:t>
      </w:r>
      <w:proofErr w:type="gramStart"/>
      <w:r w:rsidRPr="0087638D">
        <w:rPr>
          <w:rFonts w:ascii="PT Astra Serif" w:hAnsi="PT Astra Serif" w:cs="Times New Roman"/>
          <w:sz w:val="28"/>
          <w:szCs w:val="28"/>
        </w:rPr>
        <w:t>досудебное  (</w:t>
      </w:r>
      <w:proofErr w:type="gramEnd"/>
      <w:r w:rsidRPr="0087638D">
        <w:rPr>
          <w:rFonts w:ascii="PT Astra Serif" w:hAnsi="PT Astra Serif" w:cs="Times New Roman"/>
          <w:sz w:val="28"/>
          <w:szCs w:val="28"/>
        </w:rPr>
        <w:t>внесудебное) обжалование решений и (или) действий (бездействия), принятых (осуществл</w:t>
      </w:r>
      <w:r w:rsidR="007A2DAE" w:rsidRPr="0087638D">
        <w:rPr>
          <w:rFonts w:ascii="PT Astra Serif" w:hAnsi="PT Astra Serif" w:cs="Times New Roman"/>
          <w:sz w:val="28"/>
          <w:szCs w:val="28"/>
        </w:rPr>
        <w:t>ё</w:t>
      </w:r>
      <w:r w:rsidRPr="0087638D">
        <w:rPr>
          <w:rFonts w:ascii="PT Astra Serif" w:hAnsi="PT Astra Serif" w:cs="Times New Roman"/>
          <w:sz w:val="28"/>
          <w:szCs w:val="28"/>
        </w:rPr>
        <w:t>нных) в ходе предоставления муниципальной услуги</w:t>
      </w:r>
    </w:p>
    <w:p w:rsidR="003A7656" w:rsidRDefault="003A7656" w:rsidP="0012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20755" w:rsidRPr="0087638D" w:rsidRDefault="00120755" w:rsidP="0012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Заявитель вправе подать жалобу на действие (бездействие) и (или) решение, принятое (осуществл</w:t>
      </w:r>
      <w:r w:rsidR="007A2DAE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 xml:space="preserve">нное) в ходе предоставления муниципальной услуги </w:t>
      </w:r>
      <w:r w:rsidR="00103CCF" w:rsidRPr="0087638D">
        <w:rPr>
          <w:rFonts w:ascii="PT Astra Serif" w:hAnsi="PT Astra Serif" w:cs="PT Astra Serif"/>
          <w:sz w:val="28"/>
          <w:szCs w:val="28"/>
        </w:rPr>
        <w:t>уполномоченным органом</w:t>
      </w:r>
      <w:r w:rsidRPr="0087638D">
        <w:rPr>
          <w:rFonts w:ascii="PT Astra Serif" w:hAnsi="PT Astra Serif" w:cs="PT Astra Serif"/>
          <w:sz w:val="28"/>
          <w:szCs w:val="28"/>
        </w:rPr>
        <w:t>, его должностным лицом</w:t>
      </w:r>
      <w:r w:rsidR="007C11FC">
        <w:rPr>
          <w:rFonts w:ascii="PT Astra Serif" w:hAnsi="PT Astra Serif" w:cs="PT Astra Serif"/>
          <w:sz w:val="28"/>
          <w:szCs w:val="28"/>
        </w:rPr>
        <w:t>.</w:t>
      </w:r>
    </w:p>
    <w:p w:rsidR="003A7656" w:rsidRDefault="003A7656" w:rsidP="003A7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9306F" w:rsidRPr="0087638D" w:rsidRDefault="00103CCF" w:rsidP="003A7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638D">
        <w:rPr>
          <w:rFonts w:ascii="PT Astra Serif" w:hAnsi="PT Astra Serif" w:cs="Times New Roman"/>
          <w:sz w:val="28"/>
          <w:szCs w:val="28"/>
        </w:rPr>
        <w:t>5.2. Предмет жалобы</w:t>
      </w:r>
    </w:p>
    <w:p w:rsidR="003A7656" w:rsidRDefault="00045ABE" w:rsidP="00045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</w:p>
    <w:p w:rsidR="00045ABE" w:rsidRPr="0087638D" w:rsidRDefault="00045ABE" w:rsidP="00045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045ABE" w:rsidRPr="0087638D" w:rsidRDefault="00045ABE" w:rsidP="00045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</w:t>
      </w:r>
      <w:r w:rsidR="00374F5E" w:rsidRPr="0087638D">
        <w:rPr>
          <w:rFonts w:ascii="PT Astra Serif" w:hAnsi="PT Astra Serif" w:cs="PT Astra Serif"/>
          <w:sz w:val="28"/>
          <w:szCs w:val="28"/>
        </w:rPr>
        <w:t>1</w:t>
      </w:r>
      <w:r w:rsidRPr="0087638D">
        <w:rPr>
          <w:rFonts w:ascii="PT Astra Serif" w:hAnsi="PT Astra Serif" w:cs="PT Astra Serif"/>
          <w:sz w:val="28"/>
          <w:szCs w:val="28"/>
        </w:rPr>
        <w:t>) нарушения срока регистрации запроса заявителя о предоставлении муниципальной услуги;</w:t>
      </w:r>
    </w:p>
    <w:p w:rsidR="00045ABE" w:rsidRPr="0087638D" w:rsidRDefault="00045ABE" w:rsidP="00045A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</w:t>
      </w:r>
      <w:r w:rsidR="00374F5E" w:rsidRPr="0087638D">
        <w:rPr>
          <w:rFonts w:ascii="PT Astra Serif" w:hAnsi="PT Astra Serif" w:cs="PT Astra Serif"/>
          <w:sz w:val="28"/>
          <w:szCs w:val="28"/>
        </w:rPr>
        <w:t>2</w:t>
      </w:r>
      <w:r w:rsidRPr="0087638D">
        <w:rPr>
          <w:rFonts w:ascii="PT Astra Serif" w:hAnsi="PT Astra Serif" w:cs="PT Astra Serif"/>
          <w:sz w:val="28"/>
          <w:szCs w:val="28"/>
        </w:rPr>
        <w:t>) нарушения срока предоставления муниципальной услуги.</w:t>
      </w:r>
    </w:p>
    <w:p w:rsidR="00374F5E" w:rsidRPr="0087638D" w:rsidRDefault="00374F5E" w:rsidP="00374F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Досудебное (внесудебное) обжалование заявител</w:t>
      </w:r>
      <w:r w:rsidR="007A2DAE" w:rsidRPr="0087638D">
        <w:rPr>
          <w:rFonts w:ascii="PT Astra Serif" w:hAnsi="PT Astra Serif" w:cs="PT Astra Serif"/>
          <w:sz w:val="28"/>
          <w:szCs w:val="28"/>
        </w:rPr>
        <w:t>ей</w:t>
      </w:r>
      <w:r w:rsidRPr="0087638D">
        <w:rPr>
          <w:rFonts w:ascii="PT Astra Serif" w:hAnsi="PT Astra Serif" w:cs="PT Astra Serif"/>
          <w:sz w:val="28"/>
          <w:szCs w:val="28"/>
        </w:rPr>
        <w:t xml:space="preserve">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</w:t>
      </w:r>
      <w:r w:rsidR="00847A49" w:rsidRPr="0087638D">
        <w:rPr>
          <w:rFonts w:ascii="PT Astra Serif" w:hAnsi="PT Astra Serif" w:cs="PT Astra Serif"/>
          <w:sz w:val="28"/>
          <w:szCs w:val="28"/>
        </w:rPr>
        <w:t xml:space="preserve"> в полном </w:t>
      </w:r>
      <w:proofErr w:type="gramStart"/>
      <w:r w:rsidR="00847A49" w:rsidRPr="0087638D">
        <w:rPr>
          <w:rFonts w:ascii="PT Astra Serif" w:hAnsi="PT Astra Serif" w:cs="PT Astra Serif"/>
          <w:sz w:val="28"/>
          <w:szCs w:val="28"/>
        </w:rPr>
        <w:t>объёме  не</w:t>
      </w:r>
      <w:proofErr w:type="gramEnd"/>
      <w:r w:rsidR="00847A49" w:rsidRPr="0087638D">
        <w:rPr>
          <w:rFonts w:ascii="PT Astra Serif" w:hAnsi="PT Astra Serif" w:cs="PT Astra Serif"/>
          <w:sz w:val="28"/>
          <w:szCs w:val="28"/>
        </w:rPr>
        <w:t xml:space="preserve"> предоставляется</w:t>
      </w:r>
      <w:r w:rsidR="00402D64">
        <w:rPr>
          <w:rFonts w:ascii="PT Astra Serif" w:hAnsi="PT Astra Serif" w:cs="PT Astra Serif"/>
          <w:sz w:val="28"/>
          <w:szCs w:val="28"/>
        </w:rPr>
        <w:t>;</w:t>
      </w:r>
    </w:p>
    <w:p w:rsidR="00847A49" w:rsidRPr="0087638D" w:rsidRDefault="0000483B" w:rsidP="00004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3) </w:t>
      </w:r>
      <w:r w:rsidR="00847A49" w:rsidRPr="0087638D">
        <w:rPr>
          <w:rFonts w:ascii="PT Astra Serif" w:hAnsi="PT Astra Serif" w:cs="PT Astra Serif"/>
          <w:sz w:val="28"/>
          <w:szCs w:val="28"/>
        </w:rPr>
        <w:t>требования у заявителя документ</w:t>
      </w:r>
      <w:r w:rsidR="008E1541">
        <w:rPr>
          <w:rFonts w:ascii="PT Astra Serif" w:hAnsi="PT Astra Serif" w:cs="PT Astra Serif"/>
          <w:sz w:val="28"/>
          <w:szCs w:val="28"/>
        </w:rPr>
        <w:t>ов или информации либо осуществ</w:t>
      </w:r>
      <w:r w:rsidR="00847A49" w:rsidRPr="0087638D">
        <w:rPr>
          <w:rFonts w:ascii="PT Astra Serif" w:hAnsi="PT Astra Serif" w:cs="PT Astra Serif"/>
          <w:sz w:val="28"/>
          <w:szCs w:val="28"/>
        </w:rPr>
        <w:t>ления действий, представление или осуществление которых не предусмотрен</w:t>
      </w:r>
      <w:r w:rsidR="00B87E62">
        <w:rPr>
          <w:rFonts w:ascii="PT Astra Serif" w:hAnsi="PT Astra Serif" w:cs="PT Astra Serif"/>
          <w:sz w:val="28"/>
          <w:szCs w:val="28"/>
        </w:rPr>
        <w:t>о нормативными правовыми актами</w:t>
      </w:r>
      <w:r w:rsidR="00847A49" w:rsidRPr="0087638D">
        <w:rPr>
          <w:rFonts w:ascii="PT Astra Serif" w:hAnsi="PT Astra Serif" w:cs="PT Astra Serif"/>
          <w:sz w:val="28"/>
          <w:szCs w:val="28"/>
        </w:rPr>
        <w:t xml:space="preserve"> Российской Федерации, нормативными </w:t>
      </w:r>
      <w:r w:rsidRPr="0087638D">
        <w:rPr>
          <w:rFonts w:ascii="PT Astra Serif" w:hAnsi="PT Astra Serif" w:cs="PT Astra Serif"/>
          <w:sz w:val="28"/>
          <w:szCs w:val="28"/>
        </w:rPr>
        <w:t xml:space="preserve">правовыми актами Ульяновской области, муниципальными правовыми актами </w:t>
      </w:r>
      <w:r w:rsidR="00B87E62">
        <w:rPr>
          <w:rFonts w:ascii="PT Astra Serif" w:hAnsi="PT Astra Serif" w:cs="PT Astra Serif"/>
          <w:sz w:val="28"/>
          <w:szCs w:val="28"/>
        </w:rPr>
        <w:t xml:space="preserve">муниципального образования «город Ульяновск» </w:t>
      </w:r>
      <w:r w:rsidRPr="0087638D">
        <w:rPr>
          <w:rFonts w:ascii="PT Astra Serif" w:hAnsi="PT Astra Serif" w:cs="PT Astra Serif"/>
          <w:sz w:val="28"/>
          <w:szCs w:val="28"/>
        </w:rPr>
        <w:t>для предоставления муниципальной услуги;</w:t>
      </w:r>
    </w:p>
    <w:p w:rsidR="00814503" w:rsidRPr="0087638D" w:rsidRDefault="00814503" w:rsidP="00814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4) отказа в при</w:t>
      </w:r>
      <w:r w:rsidR="007A2DAE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>ме документов, необходимых для предоставления муниципальной услуги, у заявителя;</w:t>
      </w:r>
    </w:p>
    <w:p w:rsidR="00F42706" w:rsidRPr="0087638D" w:rsidRDefault="00814503" w:rsidP="00814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соответствии  с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ними иными нормативными правовыми актами  Российской Федерации, нормативными правовыми актами Ульяновской области, муниципальными правовы</w:t>
      </w:r>
      <w:r w:rsidR="00B87E62">
        <w:rPr>
          <w:rFonts w:ascii="PT Astra Serif" w:hAnsi="PT Astra Serif" w:cs="PT Astra Serif"/>
          <w:sz w:val="28"/>
          <w:szCs w:val="28"/>
        </w:rPr>
        <w:t>ми актами муниципального образования «город Ульяновск»</w:t>
      </w:r>
      <w:r w:rsidR="00F42706" w:rsidRPr="0087638D">
        <w:rPr>
          <w:rFonts w:ascii="PT Astra Serif" w:hAnsi="PT Astra Serif" w:cs="PT Astra Serif"/>
          <w:sz w:val="28"/>
          <w:szCs w:val="28"/>
        </w:rPr>
        <w:t>;</w:t>
      </w:r>
    </w:p>
    <w:p w:rsidR="00F42706" w:rsidRPr="0087638D" w:rsidRDefault="00814503" w:rsidP="00F42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F42706" w:rsidRPr="0087638D">
        <w:rPr>
          <w:rFonts w:ascii="PT Astra Serif" w:hAnsi="PT Astra Serif" w:cs="PT Astra Serif"/>
          <w:sz w:val="28"/>
          <w:szCs w:val="28"/>
        </w:rPr>
        <w:t xml:space="preserve">Досудебное (внесудебное) обжалование заявителей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</w:t>
      </w:r>
      <w:proofErr w:type="gramStart"/>
      <w:r w:rsidR="00F42706" w:rsidRPr="0087638D">
        <w:rPr>
          <w:rFonts w:ascii="PT Astra Serif" w:hAnsi="PT Astra Serif" w:cs="PT Astra Serif"/>
          <w:sz w:val="28"/>
          <w:szCs w:val="28"/>
        </w:rPr>
        <w:t>объёме  не</w:t>
      </w:r>
      <w:proofErr w:type="gramEnd"/>
      <w:r w:rsidR="00F42706" w:rsidRPr="0087638D">
        <w:rPr>
          <w:rFonts w:ascii="PT Astra Serif" w:hAnsi="PT Astra Serif" w:cs="PT Astra Serif"/>
          <w:sz w:val="28"/>
          <w:szCs w:val="28"/>
        </w:rPr>
        <w:t xml:space="preserve"> предоставляется.</w:t>
      </w:r>
    </w:p>
    <w:p w:rsidR="00F42706" w:rsidRPr="0087638D" w:rsidRDefault="00F42706" w:rsidP="00F42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6) затребования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B113CC" w:rsidRPr="0087638D" w:rsidRDefault="00B113CC" w:rsidP="00B1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7) отказа уполномоченного органа в исправлении допущенных ошибок либо нарушение установленного срока таких исправлений;</w:t>
      </w:r>
    </w:p>
    <w:p w:rsidR="00B113CC" w:rsidRPr="0087638D" w:rsidRDefault="00B113CC" w:rsidP="00B1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8) </w:t>
      </w:r>
      <w:r w:rsidR="008C358A" w:rsidRPr="0087638D">
        <w:rPr>
          <w:rFonts w:ascii="PT Astra Serif" w:hAnsi="PT Astra Serif" w:cs="PT Astra Serif"/>
          <w:sz w:val="28"/>
          <w:szCs w:val="28"/>
        </w:rPr>
        <w:t>нарушения</w:t>
      </w:r>
      <w:r w:rsidRPr="0087638D">
        <w:rPr>
          <w:rFonts w:ascii="PT Astra Serif" w:hAnsi="PT Astra Serif" w:cs="PT Astra Serif"/>
          <w:sz w:val="28"/>
          <w:szCs w:val="28"/>
        </w:rPr>
        <w:t xml:space="preserve"> срока или порядка выдачи документов по результатам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8C358A" w:rsidRPr="0087638D" w:rsidRDefault="008C358A" w:rsidP="008C35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9) приостановления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предоставления  муниципальной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</w:t>
      </w:r>
      <w:r w:rsidRPr="0087638D">
        <w:rPr>
          <w:rFonts w:ascii="PT Astra Serif" w:hAnsi="PT Astra Serif" w:cs="PT Astra Serif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</w:t>
      </w:r>
      <w:r w:rsidR="00B87E62">
        <w:rPr>
          <w:rFonts w:ascii="PT Astra Serif" w:hAnsi="PT Astra Serif" w:cs="PT Astra Serif"/>
          <w:sz w:val="28"/>
          <w:szCs w:val="28"/>
        </w:rPr>
        <w:t>и актами муниципального образования «город Ульяновск»</w:t>
      </w:r>
      <w:r w:rsidRPr="0087638D">
        <w:rPr>
          <w:rFonts w:ascii="PT Astra Serif" w:hAnsi="PT Astra Serif" w:cs="PT Astra Serif"/>
          <w:sz w:val="28"/>
          <w:szCs w:val="28"/>
        </w:rPr>
        <w:t>.</w:t>
      </w:r>
    </w:p>
    <w:p w:rsidR="008C358A" w:rsidRPr="0087638D" w:rsidRDefault="008C358A" w:rsidP="008C35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Досудебное (внесудебное) обжалование заявителем решений и действий (бездействия) ОГКУ «Правительство для граждан» в данном случае не осуществляется, так как муниципальная услуга в ОГКУ «Правительство для граждан» в полном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объёме  не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предоставляется</w:t>
      </w:r>
      <w:r w:rsidR="006430AD">
        <w:rPr>
          <w:rFonts w:ascii="PT Astra Serif" w:hAnsi="PT Astra Serif" w:cs="PT Astra Serif"/>
          <w:sz w:val="28"/>
          <w:szCs w:val="28"/>
        </w:rPr>
        <w:t>;</w:t>
      </w:r>
    </w:p>
    <w:p w:rsidR="008C358A" w:rsidRPr="0087638D" w:rsidRDefault="008C358A" w:rsidP="00927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        10) требовани</w:t>
      </w:r>
      <w:r w:rsidR="006430AD">
        <w:rPr>
          <w:rFonts w:ascii="PT Astra Serif" w:hAnsi="PT Astra Serif" w:cs="PT Astra Serif"/>
          <w:sz w:val="28"/>
          <w:szCs w:val="28"/>
        </w:rPr>
        <w:t>я</w:t>
      </w:r>
      <w:r w:rsidRPr="0087638D">
        <w:rPr>
          <w:rFonts w:ascii="PT Astra Serif" w:hAnsi="PT Astra Serif" w:cs="PT Astra Serif"/>
          <w:sz w:val="28"/>
          <w:szCs w:val="28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</w:t>
      </w:r>
      <w:r w:rsidR="00460440" w:rsidRPr="0087638D">
        <w:rPr>
          <w:rFonts w:ascii="PT Astra Serif" w:hAnsi="PT Astra Serif" w:cs="PT Astra Serif"/>
          <w:sz w:val="28"/>
          <w:szCs w:val="28"/>
        </w:rPr>
        <w:t>альном отказе в приё</w:t>
      </w:r>
      <w:r w:rsidRPr="0087638D">
        <w:rPr>
          <w:rFonts w:ascii="PT Astra Serif" w:hAnsi="PT Astra Serif" w:cs="PT Astra Serif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C358A" w:rsidRPr="0087638D" w:rsidRDefault="008C358A" w:rsidP="008C35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ab/>
        <w:t>а) изменения требований нормативных правовых актов, касающихся предоставления муниципальной услуги, после подачи заявления о предоставлении муниципальной услуги;</w:t>
      </w:r>
    </w:p>
    <w:p w:rsidR="008C358A" w:rsidRPr="0087638D" w:rsidRDefault="008C358A" w:rsidP="006430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б) наличия ошибок в документах, поданных заявителем пос</w:t>
      </w:r>
      <w:r w:rsidR="00927D40" w:rsidRPr="0087638D">
        <w:rPr>
          <w:rFonts w:ascii="PT Astra Serif" w:hAnsi="PT Astra Serif" w:cs="PT Astra Serif"/>
          <w:sz w:val="28"/>
          <w:szCs w:val="28"/>
        </w:rPr>
        <w:t>ле первоначального отказа в приё</w:t>
      </w:r>
      <w:r w:rsidRPr="0087638D">
        <w:rPr>
          <w:rFonts w:ascii="PT Astra Serif" w:hAnsi="PT Astra Serif" w:cs="PT Astra Serif"/>
          <w:sz w:val="28"/>
          <w:szCs w:val="28"/>
        </w:rPr>
        <w:t>ме документов, необходимых для предоставления муниципальной услуги</w:t>
      </w:r>
      <w:r w:rsidR="006430AD" w:rsidRPr="006430AD">
        <w:rPr>
          <w:rFonts w:ascii="PT Astra Serif" w:hAnsi="PT Astra Serif" w:cs="PT Astra Serif"/>
          <w:sz w:val="28"/>
          <w:szCs w:val="28"/>
        </w:rPr>
        <w:t xml:space="preserve"> </w:t>
      </w:r>
      <w:r w:rsidR="006430AD" w:rsidRPr="0087638D">
        <w:rPr>
          <w:rFonts w:ascii="PT Astra Serif" w:hAnsi="PT Astra Serif" w:cs="PT Astra Serif"/>
          <w:sz w:val="28"/>
          <w:szCs w:val="28"/>
        </w:rPr>
        <w:t>и не включенных в представленный ранее комплект документов</w:t>
      </w:r>
      <w:r w:rsidRPr="0087638D">
        <w:rPr>
          <w:rFonts w:ascii="PT Astra Serif" w:hAnsi="PT Astra Serif" w:cs="PT Astra Serif"/>
          <w:sz w:val="28"/>
          <w:szCs w:val="28"/>
        </w:rPr>
        <w:t>, либо в пред</w:t>
      </w:r>
      <w:r w:rsidR="006430AD">
        <w:rPr>
          <w:rFonts w:ascii="PT Astra Serif" w:hAnsi="PT Astra Serif" w:cs="PT Astra Serif"/>
          <w:sz w:val="28"/>
          <w:szCs w:val="28"/>
        </w:rPr>
        <w:t>оставлении муниципальной услуги;</w:t>
      </w:r>
    </w:p>
    <w:p w:rsidR="008C358A" w:rsidRPr="0087638D" w:rsidRDefault="008C358A" w:rsidP="008C35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ab/>
        <w:t>в) истечения срока действия документов или изменения информации пос</w:t>
      </w:r>
      <w:r w:rsidR="00927D40" w:rsidRPr="0087638D">
        <w:rPr>
          <w:rFonts w:ascii="PT Astra Serif" w:hAnsi="PT Astra Serif" w:cs="PT Astra Serif"/>
          <w:sz w:val="28"/>
          <w:szCs w:val="28"/>
        </w:rPr>
        <w:t>ле первоначального отказа в приё</w:t>
      </w:r>
      <w:r w:rsidRPr="0087638D">
        <w:rPr>
          <w:rFonts w:ascii="PT Astra Serif" w:hAnsi="PT Astra Serif" w:cs="PT Astra Serif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FF0FBE" w:rsidRPr="0087638D" w:rsidRDefault="008C358A" w:rsidP="00FF0FB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ab/>
      </w:r>
      <w:r w:rsidR="007F6F87" w:rsidRPr="0087638D">
        <w:rPr>
          <w:rFonts w:ascii="PT Astra Serif" w:hAnsi="PT Astra Serif" w:cs="PT Astra Serif"/>
          <w:sz w:val="28"/>
          <w:szCs w:val="28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ОГКУ «Правительство для </w:t>
      </w:r>
      <w:proofErr w:type="gramStart"/>
      <w:r w:rsidR="007F6F87" w:rsidRPr="0087638D">
        <w:rPr>
          <w:rFonts w:ascii="PT Astra Serif" w:hAnsi="PT Astra Serif" w:cs="PT Astra Serif"/>
          <w:sz w:val="28"/>
          <w:szCs w:val="28"/>
        </w:rPr>
        <w:t xml:space="preserve">граждан»  </w:t>
      </w:r>
      <w:r w:rsidR="00927D40" w:rsidRPr="0087638D">
        <w:rPr>
          <w:rFonts w:ascii="PT Astra Serif" w:hAnsi="PT Astra Serif" w:cs="PT Astra Serif"/>
          <w:sz w:val="28"/>
          <w:szCs w:val="28"/>
        </w:rPr>
        <w:t>при</w:t>
      </w:r>
      <w:proofErr w:type="gramEnd"/>
      <w:r w:rsidR="00927D40" w:rsidRPr="0087638D">
        <w:rPr>
          <w:rFonts w:ascii="PT Astra Serif" w:hAnsi="PT Astra Serif" w:cs="PT Astra Serif"/>
          <w:sz w:val="28"/>
          <w:szCs w:val="28"/>
        </w:rPr>
        <w:t xml:space="preserve"> первоначальном отказе в приё</w:t>
      </w:r>
      <w:r w:rsidR="007F6F87" w:rsidRPr="0087638D">
        <w:rPr>
          <w:rFonts w:ascii="PT Astra Serif" w:hAnsi="PT Astra Serif" w:cs="PT Astra Serif"/>
          <w:sz w:val="28"/>
          <w:szCs w:val="28"/>
        </w:rPr>
        <w:t>ме документов, необходимых для предоставления муниципальной услуги</w:t>
      </w:r>
      <w:r w:rsidR="006430AD">
        <w:rPr>
          <w:rFonts w:ascii="PT Astra Serif" w:hAnsi="PT Astra Serif" w:cs="PT Astra Serif"/>
          <w:sz w:val="28"/>
          <w:szCs w:val="28"/>
        </w:rPr>
        <w:t>,</w:t>
      </w:r>
      <w:r w:rsidR="007F6F87" w:rsidRPr="0087638D">
        <w:rPr>
          <w:rFonts w:ascii="PT Astra Serif" w:hAnsi="PT Astra Serif" w:cs="PT Astra Serif"/>
          <w:sz w:val="28"/>
          <w:szCs w:val="28"/>
        </w:rPr>
        <w:t xml:space="preserve">  либо в предоставлении муниципальной услуги.</w:t>
      </w:r>
    </w:p>
    <w:p w:rsidR="00FF0FBE" w:rsidRPr="0087638D" w:rsidRDefault="00FF0FBE" w:rsidP="00FF0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ab/>
        <w:t xml:space="preserve">Досудебное (внесудебное) обжалование заявителем решений и действий (бездействия) ОГКУ «Правительство для граждан» в данном случае не осуществляется, так как муниципальная услуга в ОГКУ «Правительство для граждан» в полном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объёме  не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предоставляется.</w:t>
      </w:r>
    </w:p>
    <w:p w:rsidR="008E1541" w:rsidRDefault="008E1541" w:rsidP="008E154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FF0FBE" w:rsidRPr="0087638D" w:rsidRDefault="00FF0FBE" w:rsidP="008E154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5.3.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F0FBE" w:rsidRPr="0087638D" w:rsidRDefault="00AF3C11" w:rsidP="00AF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6430AD">
        <w:rPr>
          <w:rFonts w:ascii="PT Astra Serif" w:hAnsi="PT Astra Serif" w:cs="PT Astra Serif"/>
          <w:sz w:val="28"/>
          <w:szCs w:val="28"/>
        </w:rPr>
        <w:t xml:space="preserve">Заявители </w:t>
      </w:r>
      <w:proofErr w:type="gramStart"/>
      <w:r w:rsidR="00FF0FBE" w:rsidRPr="0087638D">
        <w:rPr>
          <w:rFonts w:ascii="PT Astra Serif" w:hAnsi="PT Astra Serif" w:cs="PT Astra Serif"/>
          <w:sz w:val="28"/>
          <w:szCs w:val="28"/>
        </w:rPr>
        <w:t>могут  обратиться</w:t>
      </w:r>
      <w:proofErr w:type="gramEnd"/>
      <w:r w:rsidR="00FF0FBE" w:rsidRPr="0087638D">
        <w:rPr>
          <w:rFonts w:ascii="PT Astra Serif" w:hAnsi="PT Astra Serif" w:cs="PT Astra Serif"/>
          <w:sz w:val="28"/>
          <w:szCs w:val="28"/>
        </w:rPr>
        <w:t xml:space="preserve"> с жалобой в уполномоченный орган, ОГКУ «Правительство для граждан».</w:t>
      </w:r>
    </w:p>
    <w:p w:rsidR="00FF0FBE" w:rsidRPr="0087638D" w:rsidRDefault="00FF0FBE" w:rsidP="00AF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Жалобы на решения и (или) действия (бездействие) муниципальных служащих </w:t>
      </w:r>
      <w:r w:rsidR="00AF3C11" w:rsidRPr="0087638D">
        <w:rPr>
          <w:rFonts w:ascii="PT Astra Serif" w:hAnsi="PT Astra Serif" w:cs="PT Astra Serif"/>
          <w:sz w:val="28"/>
          <w:szCs w:val="28"/>
        </w:rPr>
        <w:t xml:space="preserve">уполномоченного органа </w:t>
      </w:r>
      <w:r w:rsidRPr="0087638D">
        <w:rPr>
          <w:rFonts w:ascii="PT Astra Serif" w:hAnsi="PT Astra Serif" w:cs="PT Astra Serif"/>
          <w:sz w:val="28"/>
          <w:szCs w:val="28"/>
        </w:rPr>
        <w:t xml:space="preserve">рассматриваются </w:t>
      </w:r>
      <w:r w:rsidR="00AF3C11" w:rsidRPr="0087638D">
        <w:rPr>
          <w:rFonts w:ascii="PT Astra Serif" w:hAnsi="PT Astra Serif" w:cs="PT Astra Serif"/>
          <w:sz w:val="28"/>
          <w:szCs w:val="28"/>
        </w:rPr>
        <w:t>начальником уполномоченного органа</w:t>
      </w:r>
      <w:r w:rsidRPr="0087638D">
        <w:rPr>
          <w:rFonts w:ascii="PT Astra Serif" w:hAnsi="PT Astra Serif" w:cs="PT Astra Serif"/>
          <w:sz w:val="28"/>
          <w:szCs w:val="28"/>
        </w:rPr>
        <w:t>.</w:t>
      </w:r>
    </w:p>
    <w:p w:rsidR="00FF0FBE" w:rsidRPr="0087638D" w:rsidRDefault="00FF0FBE" w:rsidP="00AF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Жалобы на решения и (или) действия (бездействие) </w:t>
      </w:r>
      <w:r w:rsidR="00AF3C11" w:rsidRPr="0087638D">
        <w:rPr>
          <w:rFonts w:ascii="PT Astra Serif" w:hAnsi="PT Astra Serif" w:cs="PT Astra Serif"/>
          <w:sz w:val="28"/>
          <w:szCs w:val="28"/>
        </w:rPr>
        <w:t xml:space="preserve">начальника уполномоченного </w:t>
      </w:r>
      <w:proofErr w:type="gramStart"/>
      <w:r w:rsidR="00AF3C11" w:rsidRPr="0087638D">
        <w:rPr>
          <w:rFonts w:ascii="PT Astra Serif" w:hAnsi="PT Astra Serif" w:cs="PT Astra Serif"/>
          <w:sz w:val="28"/>
          <w:szCs w:val="28"/>
        </w:rPr>
        <w:t xml:space="preserve">органа </w:t>
      </w:r>
      <w:r w:rsidRPr="0087638D">
        <w:rPr>
          <w:rFonts w:ascii="PT Astra Serif" w:hAnsi="PT Astra Serif" w:cs="PT Astra Serif"/>
          <w:sz w:val="28"/>
          <w:szCs w:val="28"/>
        </w:rPr>
        <w:t xml:space="preserve"> рассматриваются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Главой города Ульяновска.</w:t>
      </w:r>
    </w:p>
    <w:p w:rsidR="00FF0FBE" w:rsidRPr="0087638D" w:rsidRDefault="00FF0FBE" w:rsidP="00AF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lastRenderedPageBreak/>
        <w:t xml:space="preserve">Жалобы на решения и (или) действия (бездействие) работника ОГКУ </w:t>
      </w:r>
      <w:r w:rsidR="00AF3C11" w:rsidRPr="0087638D">
        <w:rPr>
          <w:rFonts w:ascii="PT Astra Serif" w:hAnsi="PT Astra Serif" w:cs="PT Astra Serif"/>
          <w:sz w:val="28"/>
          <w:szCs w:val="28"/>
        </w:rPr>
        <w:t>«</w:t>
      </w:r>
      <w:r w:rsidRPr="0087638D">
        <w:rPr>
          <w:rFonts w:ascii="PT Astra Serif" w:hAnsi="PT Astra Serif" w:cs="PT Astra Serif"/>
          <w:sz w:val="28"/>
          <w:szCs w:val="28"/>
        </w:rPr>
        <w:t>Правительство для граждан</w:t>
      </w:r>
      <w:r w:rsidR="00AF3C11" w:rsidRPr="0087638D">
        <w:rPr>
          <w:rFonts w:ascii="PT Astra Serif" w:hAnsi="PT Astra Serif" w:cs="PT Astra Serif"/>
          <w:sz w:val="28"/>
          <w:szCs w:val="28"/>
        </w:rPr>
        <w:t>»</w:t>
      </w:r>
      <w:r w:rsidRPr="0087638D">
        <w:rPr>
          <w:rFonts w:ascii="PT Astra Serif" w:hAnsi="PT Astra Serif" w:cs="PT Astra Serif"/>
          <w:sz w:val="28"/>
          <w:szCs w:val="28"/>
        </w:rPr>
        <w:t xml:space="preserve"> рассматриваются руководителем ОГКУ </w:t>
      </w:r>
      <w:r w:rsidR="00AF3C11" w:rsidRPr="0087638D">
        <w:rPr>
          <w:rFonts w:ascii="PT Astra Serif" w:hAnsi="PT Astra Serif" w:cs="PT Astra Serif"/>
          <w:sz w:val="28"/>
          <w:szCs w:val="28"/>
        </w:rPr>
        <w:t>«</w:t>
      </w:r>
      <w:r w:rsidRPr="0087638D">
        <w:rPr>
          <w:rFonts w:ascii="PT Astra Serif" w:hAnsi="PT Astra Serif" w:cs="PT Astra Serif"/>
          <w:sz w:val="28"/>
          <w:szCs w:val="28"/>
        </w:rPr>
        <w:t>Правительство для граждан</w:t>
      </w:r>
      <w:r w:rsidR="00AF3C11" w:rsidRPr="0087638D">
        <w:rPr>
          <w:rFonts w:ascii="PT Astra Serif" w:hAnsi="PT Astra Serif" w:cs="PT Astra Serif"/>
          <w:sz w:val="28"/>
          <w:szCs w:val="28"/>
        </w:rPr>
        <w:t>»</w:t>
      </w:r>
      <w:r w:rsidRPr="0087638D">
        <w:rPr>
          <w:rFonts w:ascii="PT Astra Serif" w:hAnsi="PT Astra Serif" w:cs="PT Astra Serif"/>
          <w:sz w:val="28"/>
          <w:szCs w:val="28"/>
        </w:rPr>
        <w:t>.</w:t>
      </w:r>
    </w:p>
    <w:p w:rsidR="00FF0FBE" w:rsidRDefault="00FF0FBE" w:rsidP="00AF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Жалобы на решение и (или) действия (бездействие) руководителя ОГКУ </w:t>
      </w:r>
      <w:r w:rsidR="00AF3C11" w:rsidRPr="0087638D">
        <w:rPr>
          <w:rFonts w:ascii="PT Astra Serif" w:hAnsi="PT Astra Serif" w:cs="PT Astra Serif"/>
          <w:sz w:val="28"/>
          <w:szCs w:val="28"/>
        </w:rPr>
        <w:t>«</w:t>
      </w:r>
      <w:r w:rsidRPr="0087638D">
        <w:rPr>
          <w:rFonts w:ascii="PT Astra Serif" w:hAnsi="PT Astra Serif" w:cs="PT Astra Serif"/>
          <w:sz w:val="28"/>
          <w:szCs w:val="28"/>
        </w:rPr>
        <w:t>Правительство для граждан</w:t>
      </w:r>
      <w:r w:rsidR="00AF3C11" w:rsidRPr="0087638D">
        <w:rPr>
          <w:rFonts w:ascii="PT Astra Serif" w:hAnsi="PT Astra Serif" w:cs="PT Astra Serif"/>
          <w:sz w:val="28"/>
          <w:szCs w:val="28"/>
        </w:rPr>
        <w:t>»</w:t>
      </w:r>
      <w:r w:rsidRPr="0087638D">
        <w:rPr>
          <w:rFonts w:ascii="PT Astra Serif" w:hAnsi="PT Astra Serif" w:cs="PT Astra Serif"/>
          <w:sz w:val="28"/>
          <w:szCs w:val="28"/>
        </w:rPr>
        <w:t xml:space="preserve"> рассматриваются Правительством Ульяновской области</w:t>
      </w:r>
      <w:r w:rsidR="00AF3C11" w:rsidRPr="0087638D">
        <w:rPr>
          <w:rFonts w:ascii="PT Astra Serif" w:hAnsi="PT Astra Serif" w:cs="PT Astra Serif"/>
          <w:sz w:val="28"/>
          <w:szCs w:val="28"/>
        </w:rPr>
        <w:t>.</w:t>
      </w: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</w:p>
    <w:p w:rsidR="003A7656" w:rsidRDefault="003A7656" w:rsidP="003A76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F6F87" w:rsidRPr="0087638D" w:rsidRDefault="00AF3C11" w:rsidP="003A76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5.4.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Порядок  подачи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и рассмотрения жалобы</w:t>
      </w:r>
    </w:p>
    <w:p w:rsidR="003A7656" w:rsidRDefault="003A7656" w:rsidP="0024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A77EA" w:rsidRPr="0087638D" w:rsidRDefault="003A77EA" w:rsidP="0024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Жалоба на решения и действия (бездействие) уполномоченного органа</w:t>
      </w:r>
      <w:r w:rsidR="00604322" w:rsidRPr="0087638D">
        <w:rPr>
          <w:rFonts w:ascii="PT Astra Serif" w:hAnsi="PT Astra Serif" w:cs="PT Astra Serif"/>
          <w:sz w:val="28"/>
          <w:szCs w:val="28"/>
        </w:rPr>
        <w:t xml:space="preserve">, </w:t>
      </w:r>
      <w:r w:rsidR="00927D40" w:rsidRPr="0087638D">
        <w:rPr>
          <w:rFonts w:ascii="PT Astra Serif" w:hAnsi="PT Astra Serif" w:cs="PT Astra Serif"/>
          <w:sz w:val="28"/>
          <w:szCs w:val="28"/>
        </w:rPr>
        <w:t xml:space="preserve">должностного лица </w:t>
      </w:r>
      <w:r w:rsidR="00604322" w:rsidRPr="0087638D">
        <w:rPr>
          <w:rFonts w:ascii="PT Astra Serif" w:hAnsi="PT Astra Serif" w:cs="PT Astra Serif"/>
          <w:sz w:val="28"/>
          <w:szCs w:val="28"/>
        </w:rPr>
        <w:t xml:space="preserve">уполномоченного органа, </w:t>
      </w: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AC2BC5" w:rsidRPr="0087638D">
        <w:rPr>
          <w:rFonts w:ascii="PT Astra Serif" w:hAnsi="PT Astra Serif" w:cs="PT Astra Serif"/>
          <w:sz w:val="28"/>
          <w:szCs w:val="28"/>
        </w:rPr>
        <w:t>ОГКУ «Правительство для граждан»</w:t>
      </w:r>
      <w:r w:rsidR="00604322" w:rsidRPr="0087638D">
        <w:rPr>
          <w:rFonts w:ascii="PT Astra Serif" w:hAnsi="PT Astra Serif" w:cs="PT Astra Serif"/>
          <w:sz w:val="28"/>
          <w:szCs w:val="28"/>
        </w:rPr>
        <w:t>, работник</w:t>
      </w:r>
      <w:r w:rsidR="00927D40" w:rsidRPr="0087638D">
        <w:rPr>
          <w:rFonts w:ascii="PT Astra Serif" w:hAnsi="PT Astra Serif" w:cs="PT Astra Serif"/>
          <w:sz w:val="28"/>
          <w:szCs w:val="28"/>
        </w:rPr>
        <w:t>а</w:t>
      </w:r>
      <w:r w:rsidR="00604322" w:rsidRPr="0087638D">
        <w:rPr>
          <w:rFonts w:ascii="PT Astra Serif" w:hAnsi="PT Astra Serif" w:cs="PT Astra Serif"/>
          <w:sz w:val="28"/>
          <w:szCs w:val="28"/>
        </w:rPr>
        <w:t xml:space="preserve">  ОГКУ «Правительство для граждан»</w:t>
      </w:r>
      <w:r w:rsidR="00AC2BC5"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Pr="0087638D">
        <w:rPr>
          <w:rFonts w:ascii="PT Astra Serif" w:hAnsi="PT Astra Serif" w:cs="PT Astra Serif"/>
          <w:sz w:val="28"/>
          <w:szCs w:val="28"/>
        </w:rPr>
        <w:t xml:space="preserve">может быть направлена посредством почтовой связи, через </w:t>
      </w:r>
      <w:r w:rsidR="00AC2BC5" w:rsidRPr="0087638D">
        <w:rPr>
          <w:rFonts w:ascii="PT Astra Serif" w:hAnsi="PT Astra Serif" w:cs="PT Astra Serif"/>
          <w:sz w:val="28"/>
          <w:szCs w:val="28"/>
        </w:rPr>
        <w:t>ОГК</w:t>
      </w:r>
      <w:r w:rsidR="00244835">
        <w:rPr>
          <w:rFonts w:ascii="PT Astra Serif" w:hAnsi="PT Astra Serif" w:cs="PT Astra Serif"/>
          <w:sz w:val="28"/>
          <w:szCs w:val="28"/>
        </w:rPr>
        <w:t xml:space="preserve">У «Правительство для граждан», в </w:t>
      </w:r>
      <w:r w:rsidR="00AC2BC5" w:rsidRPr="0087638D">
        <w:rPr>
          <w:rFonts w:ascii="PT Astra Serif" w:hAnsi="PT Astra Serif" w:cs="PT Astra Serif"/>
          <w:sz w:val="28"/>
          <w:szCs w:val="28"/>
        </w:rPr>
        <w:t xml:space="preserve">электронной форме </w:t>
      </w:r>
      <w:r w:rsidRPr="0087638D">
        <w:rPr>
          <w:rFonts w:ascii="PT Astra Serif" w:hAnsi="PT Astra Serif" w:cs="PT Astra Serif"/>
          <w:sz w:val="28"/>
          <w:szCs w:val="28"/>
        </w:rPr>
        <w:t xml:space="preserve">с использованием информационно-телекоммуникационной сети </w:t>
      </w:r>
      <w:r w:rsidR="00604322" w:rsidRPr="0087638D">
        <w:rPr>
          <w:rFonts w:ascii="PT Astra Serif" w:hAnsi="PT Astra Serif" w:cs="PT Astra Serif"/>
          <w:sz w:val="28"/>
          <w:szCs w:val="28"/>
        </w:rPr>
        <w:t>«</w:t>
      </w:r>
      <w:r w:rsidRPr="0087638D">
        <w:rPr>
          <w:rFonts w:ascii="PT Astra Serif" w:hAnsi="PT Astra Serif" w:cs="PT Astra Serif"/>
          <w:sz w:val="28"/>
          <w:szCs w:val="28"/>
        </w:rPr>
        <w:t>Интернет</w:t>
      </w:r>
      <w:r w:rsidR="00604322" w:rsidRPr="0087638D">
        <w:rPr>
          <w:rFonts w:ascii="PT Astra Serif" w:hAnsi="PT Astra Serif" w:cs="PT Astra Serif"/>
          <w:sz w:val="28"/>
          <w:szCs w:val="28"/>
        </w:rPr>
        <w:t>»</w:t>
      </w:r>
      <w:r w:rsidRPr="0087638D">
        <w:rPr>
          <w:rFonts w:ascii="PT Astra Serif" w:hAnsi="PT Astra Serif" w:cs="PT Astra Serif"/>
          <w:sz w:val="28"/>
          <w:szCs w:val="28"/>
        </w:rPr>
        <w:t xml:space="preserve">, официального сайта </w:t>
      </w:r>
      <w:r w:rsidR="00AC2BC5" w:rsidRPr="0087638D">
        <w:rPr>
          <w:rFonts w:ascii="PT Astra Serif" w:hAnsi="PT Astra Serif" w:cs="PT Astra Serif"/>
          <w:sz w:val="28"/>
          <w:szCs w:val="28"/>
        </w:rPr>
        <w:t xml:space="preserve">уполномоченного </w:t>
      </w:r>
      <w:r w:rsidRPr="0087638D">
        <w:rPr>
          <w:rFonts w:ascii="PT Astra Serif" w:hAnsi="PT Astra Serif" w:cs="PT Astra Serif"/>
          <w:sz w:val="28"/>
          <w:szCs w:val="28"/>
        </w:rPr>
        <w:t xml:space="preserve">органа, </w:t>
      </w:r>
      <w:r w:rsidR="00604322" w:rsidRPr="0087638D">
        <w:rPr>
          <w:rFonts w:ascii="PT Astra Serif" w:hAnsi="PT Astra Serif" w:cs="PT Astra Serif"/>
          <w:sz w:val="28"/>
          <w:szCs w:val="28"/>
        </w:rPr>
        <w:t xml:space="preserve">ОГКУ «Правительство для граждан», </w:t>
      </w:r>
      <w:r w:rsidR="00AC2BC5" w:rsidRPr="0087638D">
        <w:rPr>
          <w:rFonts w:ascii="PT Astra Serif" w:hAnsi="PT Astra Serif" w:cs="PT Astra Serif"/>
          <w:sz w:val="28"/>
          <w:szCs w:val="28"/>
        </w:rPr>
        <w:t>Е</w:t>
      </w:r>
      <w:r w:rsidRPr="0087638D">
        <w:rPr>
          <w:rFonts w:ascii="PT Astra Serif" w:hAnsi="PT Astra Serif" w:cs="PT Astra Serif"/>
          <w:sz w:val="28"/>
          <w:szCs w:val="28"/>
        </w:rPr>
        <w:t>диного портала</w:t>
      </w:r>
      <w:r w:rsidR="00AC2BC5" w:rsidRPr="0087638D">
        <w:rPr>
          <w:rFonts w:ascii="PT Astra Serif" w:hAnsi="PT Astra Serif" w:cs="PT Astra Serif"/>
          <w:sz w:val="28"/>
          <w:szCs w:val="28"/>
        </w:rPr>
        <w:t xml:space="preserve">, </w:t>
      </w:r>
      <w:r w:rsidRPr="0087638D">
        <w:rPr>
          <w:rFonts w:ascii="PT Astra Serif" w:hAnsi="PT Astra Serif" w:cs="PT Astra Serif"/>
          <w:sz w:val="28"/>
          <w:szCs w:val="28"/>
        </w:rPr>
        <w:t xml:space="preserve"> </w:t>
      </w:r>
      <w:r w:rsidR="00AC2BC5" w:rsidRPr="0087638D">
        <w:rPr>
          <w:rFonts w:ascii="PT Astra Serif" w:hAnsi="PT Astra Serif" w:cs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</w:t>
      </w:r>
      <w:r w:rsidR="008E1541">
        <w:rPr>
          <w:rFonts w:ascii="PT Astra Serif" w:hAnsi="PT Astra Serif" w:cs="PT Astra Serif"/>
          <w:sz w:val="28"/>
          <w:szCs w:val="28"/>
        </w:rPr>
        <w:t>и</w:t>
      </w:r>
      <w:r w:rsidR="00AC2BC5" w:rsidRPr="0087638D">
        <w:rPr>
          <w:rFonts w:ascii="PT Astra Serif" w:hAnsi="PT Astra Serif" w:cs="PT Astra Serif"/>
          <w:sz w:val="28"/>
          <w:szCs w:val="28"/>
        </w:rPr>
        <w:t xml:space="preserve"> муниципальных услуг органами, предоставляющими муниципальные услуги, их должностными лицами, а также может быть принята при личном при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="00AC2BC5" w:rsidRPr="0087638D">
        <w:rPr>
          <w:rFonts w:ascii="PT Astra Serif" w:hAnsi="PT Astra Serif" w:cs="PT Astra Serif"/>
          <w:sz w:val="28"/>
          <w:szCs w:val="28"/>
        </w:rPr>
        <w:t>ме заявителя.</w:t>
      </w:r>
    </w:p>
    <w:p w:rsidR="00604322" w:rsidRPr="0087638D" w:rsidRDefault="00604322" w:rsidP="00604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Жалоба пода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>тся в уполномоченный орган, в ОГКУ «Правительство для граждан»</w:t>
      </w:r>
      <w:r w:rsidR="00FC6C8D" w:rsidRPr="0087638D">
        <w:rPr>
          <w:rFonts w:ascii="PT Astra Serif" w:hAnsi="PT Astra Serif" w:cs="PT Astra Serif"/>
          <w:sz w:val="28"/>
          <w:szCs w:val="28"/>
        </w:rPr>
        <w:t xml:space="preserve"> в</w:t>
      </w:r>
      <w:r w:rsidRPr="0087638D">
        <w:rPr>
          <w:rFonts w:ascii="PT Astra Serif" w:hAnsi="PT Astra Serif" w:cs="PT Astra Serif"/>
          <w:sz w:val="28"/>
          <w:szCs w:val="28"/>
        </w:rPr>
        <w:t xml:space="preserve"> письменной форме на бумажном носителе либо</w:t>
      </w:r>
      <w:r w:rsidR="00244835">
        <w:rPr>
          <w:rFonts w:ascii="PT Astra Serif" w:hAnsi="PT Astra Serif" w:cs="PT Astra Serif"/>
          <w:sz w:val="28"/>
          <w:szCs w:val="28"/>
        </w:rPr>
        <w:t xml:space="preserve"> в форме электронного документа</w:t>
      </w:r>
      <w:r w:rsidRPr="0087638D">
        <w:rPr>
          <w:rFonts w:ascii="PT Astra Serif" w:hAnsi="PT Astra Serif" w:cs="PT Astra Serif"/>
          <w:sz w:val="28"/>
          <w:szCs w:val="28"/>
        </w:rPr>
        <w:t>.</w:t>
      </w:r>
    </w:p>
    <w:p w:rsidR="00604322" w:rsidRPr="0087638D" w:rsidRDefault="00604322" w:rsidP="00AC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ОГКУ «Правительство для граждан» переда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>т принятые им жалобы от заявителя на решения и действия (бездействие) уполномоченного органа в уполномоченный орган для принятия им решения об удовлетворении жалобы либо об отказе в е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 xml:space="preserve"> удовлетворении в срок не позднее следующего рабочего дня со дня </w:t>
      </w:r>
      <w:r w:rsidR="00411116" w:rsidRPr="0087638D">
        <w:rPr>
          <w:rFonts w:ascii="PT Astra Serif" w:hAnsi="PT Astra Serif" w:cs="PT Astra Serif"/>
          <w:sz w:val="28"/>
          <w:szCs w:val="28"/>
        </w:rPr>
        <w:t>поступления жалобы.</w:t>
      </w:r>
    </w:p>
    <w:p w:rsidR="00411116" w:rsidRPr="0087638D" w:rsidRDefault="00411116" w:rsidP="00AC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Жалоба должна содержать:</w:t>
      </w:r>
    </w:p>
    <w:p w:rsidR="00411116" w:rsidRPr="0087638D" w:rsidRDefault="00411116" w:rsidP="00411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а) наименование уполномоченного органа, а также должностного лица, ответственного за осуществление административных процедур по предоставлению муниципальной услуги, решения и действия (бездействие) которых обжалуются;</w:t>
      </w:r>
    </w:p>
    <w:p w:rsidR="00411116" w:rsidRPr="0087638D" w:rsidRDefault="00411116" w:rsidP="004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1116" w:rsidRPr="0087638D" w:rsidRDefault="00411116" w:rsidP="004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в) сведения об обжалуемых решениях и действиях (бездействии) </w:t>
      </w:r>
      <w:r w:rsidR="00460440" w:rsidRPr="0087638D">
        <w:rPr>
          <w:rFonts w:ascii="PT Astra Serif" w:hAnsi="PT Astra Serif" w:cs="PT Astra Serif"/>
          <w:sz w:val="28"/>
          <w:szCs w:val="28"/>
        </w:rPr>
        <w:t>уполномоченного органа</w:t>
      </w:r>
      <w:r w:rsidRPr="0087638D">
        <w:rPr>
          <w:rFonts w:ascii="PT Astra Serif" w:hAnsi="PT Astra Serif" w:cs="PT Astra Serif"/>
          <w:sz w:val="28"/>
          <w:szCs w:val="28"/>
        </w:rPr>
        <w:t xml:space="preserve">, а также должностного лица </w:t>
      </w:r>
      <w:r w:rsidR="00460440" w:rsidRPr="0087638D">
        <w:rPr>
          <w:rFonts w:ascii="PT Astra Serif" w:hAnsi="PT Astra Serif" w:cs="PT Astra Serif"/>
          <w:sz w:val="28"/>
          <w:szCs w:val="28"/>
        </w:rPr>
        <w:t xml:space="preserve">уполномоченного </w:t>
      </w:r>
      <w:r w:rsidRPr="0087638D">
        <w:rPr>
          <w:rFonts w:ascii="PT Astra Serif" w:hAnsi="PT Astra Serif" w:cs="PT Astra Serif"/>
          <w:sz w:val="28"/>
          <w:szCs w:val="28"/>
        </w:rPr>
        <w:t>органа;</w:t>
      </w:r>
    </w:p>
    <w:p w:rsidR="00411116" w:rsidRDefault="00411116" w:rsidP="0046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460440" w:rsidRPr="0087638D">
        <w:rPr>
          <w:rFonts w:ascii="PT Astra Serif" w:hAnsi="PT Astra Serif" w:cs="PT Astra Serif"/>
          <w:sz w:val="28"/>
          <w:szCs w:val="28"/>
        </w:rPr>
        <w:t xml:space="preserve">уполномоченного </w:t>
      </w:r>
      <w:r w:rsidRPr="0087638D">
        <w:rPr>
          <w:rFonts w:ascii="PT Astra Serif" w:hAnsi="PT Astra Serif" w:cs="PT Astra Serif"/>
          <w:sz w:val="28"/>
          <w:szCs w:val="28"/>
        </w:rPr>
        <w:t xml:space="preserve">органа, должностного лица </w:t>
      </w:r>
      <w:r w:rsidR="00460440" w:rsidRPr="0087638D">
        <w:rPr>
          <w:rFonts w:ascii="PT Astra Serif" w:hAnsi="PT Astra Serif" w:cs="PT Astra Serif"/>
          <w:sz w:val="28"/>
          <w:szCs w:val="28"/>
        </w:rPr>
        <w:t xml:space="preserve">уполномоченного </w:t>
      </w:r>
      <w:r w:rsidRPr="0087638D">
        <w:rPr>
          <w:rFonts w:ascii="PT Astra Serif" w:hAnsi="PT Astra Serif" w:cs="PT Astra Serif"/>
          <w:sz w:val="28"/>
          <w:szCs w:val="28"/>
        </w:rPr>
        <w:t>органа. Заявителем могут быть представлены документы (при наличии), подтверждающие доводы заявителя, либо их копии.</w:t>
      </w:r>
    </w:p>
    <w:p w:rsidR="003A7656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11116" w:rsidRPr="0087638D" w:rsidRDefault="005F5539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5.5. Сроки рассмотрения жалобы</w:t>
      </w:r>
    </w:p>
    <w:p w:rsidR="003A7656" w:rsidRDefault="003A7656" w:rsidP="00411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27D40" w:rsidRPr="0087638D" w:rsidRDefault="00927D40" w:rsidP="00411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Жалоба, поступившая в уполномоченный орган,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ОГКУ  «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>Правительство для граждан», подлежит регистрации  не позднее следующего рабочего дня со дня её поступления.</w:t>
      </w:r>
    </w:p>
    <w:p w:rsidR="00674253" w:rsidRPr="0087638D" w:rsidRDefault="00927D40" w:rsidP="0067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Жалоба, поступившая в письменной форме, в форме электронного документа, подлежит рассмотрению в течение 15 </w:t>
      </w:r>
      <w:r w:rsidR="006430AD">
        <w:rPr>
          <w:rFonts w:ascii="PT Astra Serif" w:hAnsi="PT Astra Serif" w:cs="PT Astra Serif"/>
          <w:sz w:val="28"/>
          <w:szCs w:val="28"/>
        </w:rPr>
        <w:t xml:space="preserve">(пятнадцати) </w:t>
      </w:r>
      <w:r w:rsidRPr="0087638D">
        <w:rPr>
          <w:rFonts w:ascii="PT Astra Serif" w:hAnsi="PT Astra Serif" w:cs="PT Astra Serif"/>
          <w:sz w:val="28"/>
          <w:szCs w:val="28"/>
        </w:rPr>
        <w:t>рабочих дней со дня е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 xml:space="preserve"> регистрации, </w:t>
      </w:r>
      <w:r w:rsidR="00674253" w:rsidRPr="0087638D">
        <w:rPr>
          <w:rFonts w:ascii="PT Astra Serif" w:hAnsi="PT Astra Serif" w:cs="PT Astra Serif"/>
          <w:sz w:val="28"/>
          <w:szCs w:val="28"/>
        </w:rPr>
        <w:t xml:space="preserve">а в случае обжалования отказа уполномоченного органа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6430AD">
        <w:rPr>
          <w:rFonts w:ascii="PT Astra Serif" w:hAnsi="PT Astra Serif" w:cs="PT Astra Serif"/>
          <w:sz w:val="28"/>
          <w:szCs w:val="28"/>
        </w:rPr>
        <w:t>5 (</w:t>
      </w:r>
      <w:r w:rsidR="00674253" w:rsidRPr="0087638D">
        <w:rPr>
          <w:rFonts w:ascii="PT Astra Serif" w:hAnsi="PT Astra Serif" w:cs="PT Astra Serif"/>
          <w:sz w:val="28"/>
          <w:szCs w:val="28"/>
        </w:rPr>
        <w:t>пяти</w:t>
      </w:r>
      <w:r w:rsidR="006430AD">
        <w:rPr>
          <w:rFonts w:ascii="PT Astra Serif" w:hAnsi="PT Astra Serif" w:cs="PT Astra Serif"/>
          <w:sz w:val="28"/>
          <w:szCs w:val="28"/>
        </w:rPr>
        <w:t>)</w:t>
      </w:r>
      <w:r w:rsidR="00674253" w:rsidRPr="0087638D">
        <w:rPr>
          <w:rFonts w:ascii="PT Astra Serif" w:hAnsi="PT Astra Serif" w:cs="PT Astra Serif"/>
          <w:sz w:val="28"/>
          <w:szCs w:val="28"/>
        </w:rPr>
        <w:t xml:space="preserve"> рабочих дне</w:t>
      </w:r>
      <w:r w:rsidR="00FC6C8D" w:rsidRPr="0087638D">
        <w:rPr>
          <w:rFonts w:ascii="PT Astra Serif" w:hAnsi="PT Astra Serif" w:cs="PT Astra Serif"/>
          <w:sz w:val="28"/>
          <w:szCs w:val="28"/>
        </w:rPr>
        <w:t>й со дня её</w:t>
      </w:r>
      <w:r w:rsidR="00674253" w:rsidRPr="0087638D">
        <w:rPr>
          <w:rFonts w:ascii="PT Astra Serif" w:hAnsi="PT Astra Serif" w:cs="PT Astra Serif"/>
          <w:sz w:val="28"/>
          <w:szCs w:val="28"/>
        </w:rPr>
        <w:t xml:space="preserve"> регистрации.</w:t>
      </w:r>
    </w:p>
    <w:p w:rsidR="003A7656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E4082E" w:rsidRDefault="00E4082E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5.6. Результат рассмотрения жалобы</w:t>
      </w:r>
    </w:p>
    <w:p w:rsidR="003A7656" w:rsidRPr="0087638D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E4082E" w:rsidRPr="0087638D" w:rsidRDefault="00E4082E" w:rsidP="00E4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4082E" w:rsidRPr="0087638D" w:rsidRDefault="00E4082E" w:rsidP="00E40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  1) об удовлетворении жалобы, в том числе в форме отмены принятого решения, исправления допущенных ошибок,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</w:t>
      </w:r>
      <w:r w:rsidR="00991785" w:rsidRPr="0087638D">
        <w:rPr>
          <w:rFonts w:ascii="PT Astra Serif" w:hAnsi="PT Astra Serif" w:cs="PT Astra Serif"/>
          <w:sz w:val="28"/>
          <w:szCs w:val="28"/>
        </w:rPr>
        <w:t>муниципальными правовыми актами;</w:t>
      </w:r>
    </w:p>
    <w:p w:rsidR="00E4082E" w:rsidRDefault="00E4082E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2) об отказе в удовлетворении жалобы.</w:t>
      </w:r>
    </w:p>
    <w:p w:rsidR="003A7656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E4082E" w:rsidRPr="0087638D" w:rsidRDefault="00991785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5.7. Порядок информирования заявителя о </w:t>
      </w:r>
      <w:r w:rsidR="005F5539">
        <w:rPr>
          <w:rFonts w:ascii="PT Astra Serif" w:hAnsi="PT Astra Serif" w:cs="PT Astra Serif"/>
          <w:sz w:val="28"/>
          <w:szCs w:val="28"/>
        </w:rPr>
        <w:t>результатах рассмотрения жалобы</w:t>
      </w:r>
    </w:p>
    <w:p w:rsidR="003A7656" w:rsidRDefault="003A7656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1785" w:rsidRPr="0087638D" w:rsidRDefault="00991785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Не позднее дня, следующего за днём принятия решения по результатам рассмотрения жалобы,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991785" w:rsidRPr="0087638D" w:rsidRDefault="00991785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785" w:rsidRPr="0087638D" w:rsidRDefault="00991785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785" w:rsidRDefault="00991785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</w:t>
      </w:r>
      <w:r w:rsidR="00244835">
        <w:rPr>
          <w:rFonts w:ascii="PT Astra Serif" w:hAnsi="PT Astra Serif" w:cs="PT Astra Serif"/>
          <w:sz w:val="28"/>
          <w:szCs w:val="28"/>
        </w:rPr>
        <w:t>ы</w:t>
      </w:r>
      <w:r w:rsidRPr="0087638D">
        <w:rPr>
          <w:rFonts w:ascii="PT Astra Serif" w:hAnsi="PT Astra Serif" w:cs="PT Astra Serif"/>
          <w:sz w:val="28"/>
          <w:szCs w:val="28"/>
        </w:rPr>
        <w:t>, незамедлительно направляет имеющиеся материалы в органы прокуратуры.</w:t>
      </w:r>
    </w:p>
    <w:p w:rsidR="003A7656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991785" w:rsidRPr="0087638D" w:rsidRDefault="00991785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5.8. Порядок обжалования решения по жалобе</w:t>
      </w:r>
    </w:p>
    <w:p w:rsidR="003A7656" w:rsidRDefault="003A7656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1785" w:rsidRDefault="00991785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lastRenderedPageBreak/>
        <w:t>Если заявитель не удовлетворён решением, принятым в ходе рассмотрения жалобы, или решение не было принято, то такое решение обжалуется в судебном порядке.</w:t>
      </w:r>
    </w:p>
    <w:p w:rsidR="003A7656" w:rsidRDefault="003A7656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02DC3" w:rsidRPr="0087638D" w:rsidRDefault="00402DC3" w:rsidP="003A76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5.9. Право </w:t>
      </w:r>
      <w:r w:rsidR="008C0982" w:rsidRPr="0087638D">
        <w:rPr>
          <w:rFonts w:ascii="PT Astra Serif" w:hAnsi="PT Astra Serif" w:cs="PT Astra Serif"/>
          <w:sz w:val="28"/>
          <w:szCs w:val="28"/>
        </w:rPr>
        <w:t>заявителя на получение информации и документов, необходимых для обоснования и рассмотрения жалобы</w:t>
      </w:r>
    </w:p>
    <w:p w:rsidR="003A7656" w:rsidRDefault="003A7656" w:rsidP="0099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0982" w:rsidRDefault="008C0982" w:rsidP="008E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Заявитель вправе запросить у уполномоченного органа информацию и документы, необходимые для обоснования и рассмотрения жалобы.</w:t>
      </w:r>
    </w:p>
    <w:p w:rsidR="00AE23CA" w:rsidRDefault="00AE23CA" w:rsidP="008E154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C0982" w:rsidRDefault="008C0982" w:rsidP="008E154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5.10. </w:t>
      </w:r>
      <w:proofErr w:type="gramStart"/>
      <w:r w:rsidRPr="0087638D">
        <w:rPr>
          <w:rFonts w:ascii="PT Astra Serif" w:hAnsi="PT Astra Serif" w:cs="PT Astra Serif"/>
          <w:sz w:val="28"/>
          <w:szCs w:val="28"/>
        </w:rPr>
        <w:t>Способы  информирования</w:t>
      </w:r>
      <w:proofErr w:type="gramEnd"/>
      <w:r w:rsidRPr="0087638D">
        <w:rPr>
          <w:rFonts w:ascii="PT Astra Serif" w:hAnsi="PT Astra Serif" w:cs="PT Astra Serif"/>
          <w:sz w:val="28"/>
          <w:szCs w:val="28"/>
        </w:rPr>
        <w:t xml:space="preserve"> заявите</w:t>
      </w:r>
      <w:r w:rsidR="008E1541">
        <w:rPr>
          <w:rFonts w:ascii="PT Astra Serif" w:hAnsi="PT Astra Serif" w:cs="PT Astra Serif"/>
          <w:sz w:val="28"/>
          <w:szCs w:val="28"/>
        </w:rPr>
        <w:t>лей о порядке подачи и рассмотре</w:t>
      </w:r>
      <w:r w:rsidRPr="0087638D">
        <w:rPr>
          <w:rFonts w:ascii="PT Astra Serif" w:hAnsi="PT Astra Serif" w:cs="PT Astra Serif"/>
          <w:sz w:val="28"/>
          <w:szCs w:val="28"/>
        </w:rPr>
        <w:t xml:space="preserve">ния </w:t>
      </w:r>
      <w:r w:rsidR="005F5539">
        <w:rPr>
          <w:rFonts w:ascii="PT Astra Serif" w:hAnsi="PT Astra Serif" w:cs="PT Astra Serif"/>
          <w:sz w:val="28"/>
          <w:szCs w:val="28"/>
        </w:rPr>
        <w:t xml:space="preserve"> жалобы</w:t>
      </w:r>
    </w:p>
    <w:p w:rsidR="00AE23CA" w:rsidRPr="0087638D" w:rsidRDefault="00AE23CA" w:rsidP="008E154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97848" w:rsidRPr="0087638D" w:rsidRDefault="00997848" w:rsidP="008E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Информация о порядке подачи и рассмотрения жалобы доводится до заявителя следующими способами:</w:t>
      </w:r>
    </w:p>
    <w:p w:rsidR="00997848" w:rsidRPr="0087638D" w:rsidRDefault="00997848" w:rsidP="008E1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пут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>м использования услуг почтовой связи;</w:t>
      </w:r>
    </w:p>
    <w:p w:rsidR="00997848" w:rsidRPr="0087638D" w:rsidRDefault="00997848" w:rsidP="00C7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пут</w:t>
      </w:r>
      <w:r w:rsidR="00FC6C8D" w:rsidRPr="0087638D">
        <w:rPr>
          <w:rFonts w:ascii="PT Astra Serif" w:hAnsi="PT Astra Serif" w:cs="PT Astra Serif"/>
          <w:sz w:val="28"/>
          <w:szCs w:val="28"/>
        </w:rPr>
        <w:t>ё</w:t>
      </w:r>
      <w:r w:rsidRPr="0087638D">
        <w:rPr>
          <w:rFonts w:ascii="PT Astra Serif" w:hAnsi="PT Astra Serif" w:cs="PT Astra Serif"/>
          <w:sz w:val="28"/>
          <w:szCs w:val="28"/>
        </w:rPr>
        <w:t xml:space="preserve">м размещения на </w:t>
      </w:r>
      <w:r w:rsidR="00376625" w:rsidRPr="0087638D">
        <w:rPr>
          <w:rFonts w:ascii="PT Astra Serif" w:hAnsi="PT Astra Serif" w:cs="PT Astra Serif"/>
          <w:sz w:val="28"/>
          <w:szCs w:val="28"/>
        </w:rPr>
        <w:t xml:space="preserve">официальном </w:t>
      </w:r>
      <w:r w:rsidRPr="0087638D">
        <w:rPr>
          <w:rFonts w:ascii="PT Astra Serif" w:hAnsi="PT Astra Serif" w:cs="PT Astra Serif"/>
          <w:sz w:val="28"/>
          <w:szCs w:val="28"/>
        </w:rPr>
        <w:t>сайте уполномоченного органа, Едином портале;</w:t>
      </w:r>
    </w:p>
    <w:p w:rsidR="00997848" w:rsidRPr="0087638D" w:rsidRDefault="00997848" w:rsidP="00C7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 xml:space="preserve">при личном обращении в </w:t>
      </w:r>
      <w:r w:rsidR="00C75585" w:rsidRPr="0087638D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87638D">
        <w:rPr>
          <w:rFonts w:ascii="PT Astra Serif" w:hAnsi="PT Astra Serif" w:cs="PT Astra Serif"/>
          <w:sz w:val="28"/>
          <w:szCs w:val="28"/>
        </w:rPr>
        <w:t>;</w:t>
      </w:r>
    </w:p>
    <w:p w:rsidR="00997848" w:rsidRPr="0087638D" w:rsidRDefault="00997848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посредством телефонной связи.</w:t>
      </w:r>
    </w:p>
    <w:p w:rsidR="00927D40" w:rsidRDefault="00376625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638D">
        <w:rPr>
          <w:rFonts w:ascii="PT Astra Serif" w:hAnsi="PT Astra Serif" w:cs="PT Astra Serif"/>
          <w:sz w:val="28"/>
          <w:szCs w:val="28"/>
        </w:rPr>
        <w:t>Информация, указанная</w:t>
      </w:r>
      <w:r w:rsidR="00244835">
        <w:rPr>
          <w:rFonts w:ascii="PT Astra Serif" w:hAnsi="PT Astra Serif" w:cs="PT Astra Serif"/>
          <w:sz w:val="28"/>
          <w:szCs w:val="28"/>
        </w:rPr>
        <w:t xml:space="preserve"> в пунктах 5.1-5.10 настоящего А</w:t>
      </w:r>
      <w:r w:rsidRPr="0087638D">
        <w:rPr>
          <w:rFonts w:ascii="PT Astra Serif" w:hAnsi="PT Astra Serif" w:cs="PT Astra Serif"/>
          <w:sz w:val="28"/>
          <w:szCs w:val="28"/>
        </w:rPr>
        <w:t>дминистративного регламента, размещена на официальном сайте уполномоченного органа, Едином портале.</w:t>
      </w:r>
    </w:p>
    <w:p w:rsidR="00F33ECF" w:rsidRDefault="00F33ECF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3ECF" w:rsidRDefault="00F33ECF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805A9" w:rsidRDefault="006805A9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805A9" w:rsidRDefault="006805A9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805A9" w:rsidRDefault="006805A9" w:rsidP="0064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240C2" w:rsidRDefault="005240C2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805E6" w:rsidRDefault="001805E6" w:rsidP="00A81C8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2700E" w:rsidRPr="003E1BF0" w:rsidRDefault="0062700E" w:rsidP="005F5539">
      <w:pPr>
        <w:spacing w:after="0" w:line="240" w:lineRule="auto"/>
        <w:ind w:left="4678" w:firstLine="992"/>
        <w:jc w:val="both"/>
        <w:outlineLvl w:val="0"/>
        <w:rPr>
          <w:rFonts w:ascii="PT Astra Serif" w:hAnsi="PT Astra Serif"/>
          <w:sz w:val="26"/>
          <w:szCs w:val="26"/>
        </w:rPr>
      </w:pPr>
      <w:bookmarkStart w:id="5" w:name="_Toc96606168"/>
      <w:bookmarkStart w:id="6" w:name="_Hlk101966215"/>
      <w:r w:rsidRPr="003E1BF0">
        <w:rPr>
          <w:rFonts w:ascii="PT Astra Serif" w:hAnsi="PT Astra Serif"/>
          <w:sz w:val="26"/>
          <w:szCs w:val="26"/>
        </w:rPr>
        <w:lastRenderedPageBreak/>
        <w:t>Приложение № 1</w:t>
      </w:r>
      <w:bookmarkEnd w:id="5"/>
    </w:p>
    <w:p w:rsidR="0062700E" w:rsidRPr="003E1BF0" w:rsidRDefault="0062700E" w:rsidP="005F5539">
      <w:pPr>
        <w:spacing w:after="0" w:line="240" w:lineRule="auto"/>
        <w:ind w:left="4395" w:firstLine="1275"/>
        <w:jc w:val="both"/>
        <w:rPr>
          <w:rFonts w:ascii="PT Astra Serif" w:hAnsi="PT Astra Serif"/>
          <w:sz w:val="26"/>
          <w:szCs w:val="26"/>
        </w:rPr>
      </w:pPr>
      <w:bookmarkStart w:id="7" w:name="_Hlk62422289"/>
      <w:r w:rsidRPr="003E1BF0">
        <w:rPr>
          <w:rFonts w:ascii="PT Astra Serif" w:hAnsi="PT Astra Serif"/>
          <w:sz w:val="26"/>
          <w:szCs w:val="26"/>
        </w:rPr>
        <w:t xml:space="preserve">к Административному регламенту </w:t>
      </w:r>
      <w:bookmarkEnd w:id="7"/>
    </w:p>
    <w:bookmarkEnd w:id="6"/>
    <w:p w:rsidR="0062700E" w:rsidRDefault="0062700E" w:rsidP="0062700E">
      <w:pPr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3A1785" w:rsidRPr="003E1BF0" w:rsidRDefault="003A1785" w:rsidP="0062700E">
      <w:pPr>
        <w:spacing w:after="0" w:line="240" w:lineRule="auto"/>
        <w:ind w:left="3828"/>
        <w:rPr>
          <w:rFonts w:ascii="Times New Roman" w:hAnsi="Times New Roman"/>
          <w:sz w:val="26"/>
          <w:szCs w:val="26"/>
        </w:rPr>
      </w:pPr>
    </w:p>
    <w:p w:rsidR="003A1785" w:rsidRDefault="0062700E" w:rsidP="003A178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bookmarkStart w:id="8" w:name="_Toc490644003"/>
      <w:bookmarkStart w:id="9" w:name="_Hlk102128688"/>
      <w:proofErr w:type="gramStart"/>
      <w:r w:rsidRPr="003E1BF0">
        <w:rPr>
          <w:rFonts w:ascii="PT Astra Serif" w:hAnsi="PT Astra Serif"/>
          <w:bCs/>
          <w:sz w:val="26"/>
          <w:szCs w:val="26"/>
        </w:rPr>
        <w:t xml:space="preserve">Форма 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 уведомления</w:t>
      </w:r>
      <w:proofErr w:type="gramEnd"/>
      <w:r w:rsidR="00993DF0" w:rsidRPr="003E1BF0">
        <w:rPr>
          <w:rFonts w:ascii="PT Astra Serif" w:hAnsi="PT Astra Serif"/>
          <w:bCs/>
          <w:sz w:val="26"/>
          <w:szCs w:val="26"/>
        </w:rPr>
        <w:t xml:space="preserve"> </w:t>
      </w:r>
      <w:r w:rsidRPr="003E1BF0">
        <w:rPr>
          <w:rFonts w:ascii="PT Astra Serif" w:hAnsi="PT Astra Serif"/>
          <w:bCs/>
          <w:sz w:val="26"/>
          <w:szCs w:val="26"/>
        </w:rPr>
        <w:t xml:space="preserve">о предоставлении </w:t>
      </w:r>
      <w:r w:rsidR="00993DF0" w:rsidRPr="003E1BF0">
        <w:rPr>
          <w:rFonts w:ascii="PT Astra Serif" w:hAnsi="PT Astra Serif"/>
          <w:bCs/>
          <w:sz w:val="26"/>
          <w:szCs w:val="26"/>
        </w:rPr>
        <w:t>м</w:t>
      </w:r>
      <w:r w:rsidRPr="003E1BF0">
        <w:rPr>
          <w:rFonts w:ascii="PT Astra Serif" w:hAnsi="PT Astra Serif"/>
          <w:bCs/>
          <w:sz w:val="26"/>
          <w:szCs w:val="26"/>
        </w:rPr>
        <w:t>униципальной услуги</w:t>
      </w:r>
      <w:r w:rsidRPr="003E1BF0">
        <w:rPr>
          <w:rFonts w:ascii="PT Astra Serif" w:hAnsi="PT Astra Serif"/>
          <w:b/>
          <w:bCs/>
          <w:sz w:val="26"/>
          <w:szCs w:val="26"/>
        </w:rPr>
        <w:t xml:space="preserve"> «</w:t>
      </w:r>
      <w:bookmarkEnd w:id="8"/>
      <w:r w:rsidR="00993DF0" w:rsidRPr="003E1BF0">
        <w:rPr>
          <w:rFonts w:ascii="PT Astra Serif" w:hAnsi="PT Astra Serif"/>
          <w:bCs/>
          <w:sz w:val="26"/>
          <w:szCs w:val="26"/>
        </w:rPr>
        <w:t xml:space="preserve">Приём заявлений, </w:t>
      </w:r>
    </w:p>
    <w:p w:rsidR="003A1785" w:rsidRDefault="00993DF0" w:rsidP="003A178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3E1BF0">
        <w:rPr>
          <w:rFonts w:ascii="PT Astra Serif" w:hAnsi="PT Astra Serif"/>
          <w:bCs/>
          <w:sz w:val="26"/>
          <w:szCs w:val="26"/>
        </w:rPr>
        <w:t xml:space="preserve">постановка на учёт </w:t>
      </w:r>
      <w:proofErr w:type="gramStart"/>
      <w:r w:rsidRPr="003E1BF0">
        <w:rPr>
          <w:rFonts w:ascii="PT Astra Serif" w:hAnsi="PT Astra Serif"/>
          <w:bCs/>
          <w:sz w:val="26"/>
          <w:szCs w:val="26"/>
        </w:rPr>
        <w:t>и  зачисление</w:t>
      </w:r>
      <w:proofErr w:type="gramEnd"/>
      <w:r w:rsidRPr="003E1BF0">
        <w:rPr>
          <w:rFonts w:ascii="PT Astra Serif" w:hAnsi="PT Astra Serif"/>
          <w:bCs/>
          <w:sz w:val="26"/>
          <w:szCs w:val="26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сады), на территории муниципального образования «город Ульяновск»</w:t>
      </w:r>
      <w:r w:rsidR="003A1785">
        <w:rPr>
          <w:rFonts w:ascii="PT Astra Serif" w:hAnsi="PT Astra Serif"/>
          <w:bCs/>
          <w:sz w:val="26"/>
          <w:szCs w:val="26"/>
        </w:rPr>
        <w:t xml:space="preserve"> </w:t>
      </w:r>
      <w:r w:rsidR="0062700E" w:rsidRPr="003E1BF0">
        <w:rPr>
          <w:rFonts w:ascii="PT Astra Serif" w:hAnsi="PT Astra Serif"/>
          <w:bCs/>
          <w:sz w:val="26"/>
          <w:szCs w:val="26"/>
        </w:rPr>
        <w:t>в части при</w:t>
      </w:r>
      <w:r w:rsidRPr="003E1BF0">
        <w:rPr>
          <w:rFonts w:ascii="PT Astra Serif" w:hAnsi="PT Astra Serif"/>
          <w:bCs/>
          <w:sz w:val="26"/>
          <w:szCs w:val="26"/>
        </w:rPr>
        <w:t>ё</w:t>
      </w:r>
      <w:r w:rsidR="0062700E" w:rsidRPr="003E1BF0">
        <w:rPr>
          <w:rFonts w:ascii="PT Astra Serif" w:hAnsi="PT Astra Serif"/>
          <w:bCs/>
          <w:sz w:val="26"/>
          <w:szCs w:val="26"/>
        </w:rPr>
        <w:t xml:space="preserve">ма </w:t>
      </w:r>
    </w:p>
    <w:p w:rsidR="00993DF0" w:rsidRPr="003A1785" w:rsidRDefault="0062700E" w:rsidP="003A178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3E1BF0">
        <w:rPr>
          <w:rFonts w:ascii="PT Astra Serif" w:hAnsi="PT Astra Serif"/>
          <w:bCs/>
          <w:sz w:val="26"/>
          <w:szCs w:val="26"/>
        </w:rPr>
        <w:t xml:space="preserve">заявления и постановки 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ребёнка </w:t>
      </w:r>
      <w:r w:rsidRPr="003E1BF0">
        <w:rPr>
          <w:rFonts w:ascii="PT Astra Serif" w:hAnsi="PT Astra Serif"/>
          <w:bCs/>
          <w:sz w:val="26"/>
          <w:szCs w:val="26"/>
        </w:rPr>
        <w:t>на уч</w:t>
      </w:r>
      <w:r w:rsidR="00993DF0" w:rsidRPr="003E1BF0">
        <w:rPr>
          <w:rFonts w:ascii="PT Astra Serif" w:hAnsi="PT Astra Serif"/>
          <w:bCs/>
          <w:sz w:val="26"/>
          <w:szCs w:val="26"/>
        </w:rPr>
        <w:t>ё</w:t>
      </w:r>
      <w:r w:rsidRPr="003E1BF0">
        <w:rPr>
          <w:rFonts w:ascii="PT Astra Serif" w:hAnsi="PT Astra Serif"/>
          <w:bCs/>
          <w:sz w:val="26"/>
          <w:szCs w:val="26"/>
        </w:rPr>
        <w:t>т</w:t>
      </w:r>
      <w:bookmarkEnd w:id="9"/>
    </w:p>
    <w:p w:rsidR="0062700E" w:rsidRPr="003E1BF0" w:rsidRDefault="0062700E" w:rsidP="0062700E">
      <w:pPr>
        <w:spacing w:after="0" w:line="240" w:lineRule="auto"/>
        <w:jc w:val="center"/>
        <w:rPr>
          <w:rFonts w:ascii="PT Astra Serif" w:hAnsi="PT Astra Serif"/>
          <w:i/>
          <w:iCs/>
          <w:sz w:val="26"/>
          <w:szCs w:val="26"/>
        </w:rPr>
      </w:pPr>
      <w:r w:rsidRPr="003E1BF0">
        <w:rPr>
          <w:rFonts w:ascii="PT Astra Serif" w:hAnsi="PT Astra Serif"/>
          <w:i/>
          <w:iCs/>
          <w:sz w:val="26"/>
          <w:szCs w:val="26"/>
        </w:rPr>
        <w:t>(Оформляется на официальном бланке</w:t>
      </w:r>
      <w:r w:rsidR="00993DF0" w:rsidRPr="003E1BF0">
        <w:rPr>
          <w:rFonts w:ascii="PT Astra Serif" w:hAnsi="PT Astra Serif"/>
          <w:i/>
          <w:iCs/>
          <w:sz w:val="26"/>
          <w:szCs w:val="26"/>
        </w:rPr>
        <w:t xml:space="preserve"> Управления образования</w:t>
      </w:r>
      <w:r w:rsidRPr="003E1BF0">
        <w:rPr>
          <w:rFonts w:ascii="PT Astra Serif" w:hAnsi="PT Astra Serif"/>
          <w:i/>
          <w:iCs/>
          <w:sz w:val="26"/>
          <w:szCs w:val="26"/>
        </w:rPr>
        <w:t>)</w:t>
      </w:r>
    </w:p>
    <w:p w:rsidR="0062700E" w:rsidRPr="003E1BF0" w:rsidRDefault="0062700E" w:rsidP="0062700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62700E" w:rsidRPr="003E1BF0" w:rsidRDefault="0062700E" w:rsidP="0062700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3E1BF0">
        <w:rPr>
          <w:rFonts w:ascii="PT Astra Serif" w:hAnsi="PT Astra Serif"/>
          <w:sz w:val="26"/>
          <w:szCs w:val="26"/>
        </w:rPr>
        <w:t xml:space="preserve">от _________________ № ______________ </w:t>
      </w:r>
    </w:p>
    <w:p w:rsidR="0062700E" w:rsidRPr="003E1BF0" w:rsidRDefault="0062700E" w:rsidP="0062700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2700E" w:rsidRPr="003E1BF0" w:rsidRDefault="00993DF0" w:rsidP="003A178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E1BF0">
        <w:rPr>
          <w:rFonts w:ascii="PT Astra Serif" w:hAnsi="PT Astra Serif"/>
          <w:sz w:val="26"/>
          <w:szCs w:val="26"/>
        </w:rPr>
        <w:t>Гр.</w:t>
      </w:r>
      <w:r w:rsidR="0062700E" w:rsidRPr="003E1BF0">
        <w:rPr>
          <w:rFonts w:ascii="PT Astra Serif" w:hAnsi="PT Astra Serif"/>
          <w:sz w:val="26"/>
          <w:szCs w:val="26"/>
        </w:rPr>
        <w:t>_______________________________________</w:t>
      </w:r>
      <w:r w:rsidRPr="003E1BF0">
        <w:rPr>
          <w:rFonts w:ascii="PT Astra Serif" w:hAnsi="PT Astra Serif"/>
          <w:sz w:val="26"/>
          <w:szCs w:val="26"/>
        </w:rPr>
        <w:t>_____________________</w:t>
      </w:r>
      <w:r w:rsidR="003A1785">
        <w:rPr>
          <w:rFonts w:ascii="PT Astra Serif" w:hAnsi="PT Astra Serif"/>
          <w:sz w:val="26"/>
          <w:szCs w:val="26"/>
        </w:rPr>
        <w:t>_____</w:t>
      </w:r>
      <w:r w:rsidRPr="003E1BF0">
        <w:rPr>
          <w:rFonts w:ascii="PT Astra Serif" w:hAnsi="PT Astra Serif"/>
          <w:sz w:val="26"/>
          <w:szCs w:val="26"/>
        </w:rPr>
        <w:t>,</w:t>
      </w:r>
    </w:p>
    <w:p w:rsidR="0062700E" w:rsidRPr="003A1785" w:rsidRDefault="0062700E" w:rsidP="003A1785">
      <w:pPr>
        <w:spacing w:after="0" w:line="240" w:lineRule="auto"/>
        <w:jc w:val="center"/>
        <w:rPr>
          <w:rFonts w:ascii="PT Astra Serif" w:hAnsi="PT Astra Serif"/>
          <w:i/>
          <w:iCs/>
          <w:sz w:val="20"/>
          <w:szCs w:val="20"/>
        </w:rPr>
      </w:pPr>
      <w:r w:rsidRPr="003A1785">
        <w:rPr>
          <w:rFonts w:ascii="PT Astra Serif" w:hAnsi="PT Astra Serif"/>
          <w:i/>
          <w:iCs/>
          <w:sz w:val="20"/>
          <w:szCs w:val="20"/>
        </w:rPr>
        <w:t>(фамилия, имя, отчество (при наличии) Заявителя)</w:t>
      </w:r>
    </w:p>
    <w:p w:rsidR="006B3801" w:rsidRPr="003E1BF0" w:rsidRDefault="0062700E" w:rsidP="003A1785">
      <w:pPr>
        <w:pStyle w:val="afffd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3E1BF0">
        <w:rPr>
          <w:rFonts w:ascii="PT Astra Serif" w:hAnsi="PT Astra Serif"/>
          <w:color w:val="auto"/>
          <w:sz w:val="26"/>
          <w:szCs w:val="26"/>
        </w:rPr>
        <w:t xml:space="preserve">рассмотрев заявление </w:t>
      </w:r>
      <w:r w:rsidR="00993DF0" w:rsidRPr="003E1BF0">
        <w:rPr>
          <w:rFonts w:ascii="PT Astra Serif" w:hAnsi="PT Astra Serif"/>
          <w:color w:val="auto"/>
          <w:sz w:val="26"/>
          <w:szCs w:val="26"/>
        </w:rPr>
        <w:t>от</w:t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</w:r>
      <w:r w:rsidRPr="003E1BF0">
        <w:rPr>
          <w:rFonts w:ascii="PT Astra Serif" w:hAnsi="PT Astra Serif"/>
          <w:color w:val="auto"/>
          <w:sz w:val="26"/>
          <w:szCs w:val="26"/>
        </w:rPr>
        <w:softHyphen/>
        <w:t xml:space="preserve">___________________________ </w:t>
      </w:r>
      <w:r w:rsidR="00993DF0" w:rsidRPr="003E1BF0">
        <w:rPr>
          <w:rFonts w:ascii="PT Astra Serif" w:hAnsi="PT Astra Serif"/>
          <w:color w:val="auto"/>
          <w:sz w:val="26"/>
          <w:szCs w:val="26"/>
        </w:rPr>
        <w:t>№</w:t>
      </w:r>
      <w:r w:rsidRPr="003E1BF0">
        <w:rPr>
          <w:rFonts w:ascii="PT Astra Serif" w:hAnsi="PT Astra Serif"/>
          <w:color w:val="auto"/>
          <w:sz w:val="26"/>
          <w:szCs w:val="26"/>
        </w:rPr>
        <w:t xml:space="preserve">_______________ </w:t>
      </w:r>
      <w:r w:rsidRPr="003E1BF0">
        <w:rPr>
          <w:rFonts w:ascii="PT Astra Serif" w:hAnsi="PT Astra Serif"/>
          <w:color w:val="auto"/>
          <w:sz w:val="26"/>
          <w:szCs w:val="26"/>
        </w:rPr>
        <w:br/>
        <w:t xml:space="preserve">сообщаем, что Вам предоставлена </w:t>
      </w:r>
      <w:r w:rsidR="00993DF0" w:rsidRPr="003E1BF0">
        <w:rPr>
          <w:rFonts w:ascii="PT Astra Serif" w:hAnsi="PT Astra Serif"/>
          <w:color w:val="auto"/>
          <w:sz w:val="26"/>
          <w:szCs w:val="26"/>
        </w:rPr>
        <w:t>м</w:t>
      </w:r>
      <w:r w:rsidRPr="003E1BF0">
        <w:rPr>
          <w:rFonts w:ascii="PT Astra Serif" w:hAnsi="PT Astra Serif"/>
          <w:color w:val="auto"/>
          <w:sz w:val="26"/>
          <w:szCs w:val="26"/>
        </w:rPr>
        <w:t xml:space="preserve">униципальная услуга </w:t>
      </w:r>
      <w:r w:rsidR="00993DF0" w:rsidRPr="003E1BF0">
        <w:rPr>
          <w:rFonts w:ascii="PT Astra Serif" w:hAnsi="PT Astra Serif"/>
          <w:b/>
          <w:bCs/>
          <w:color w:val="auto"/>
          <w:sz w:val="26"/>
          <w:szCs w:val="26"/>
        </w:rPr>
        <w:t>«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>При</w:t>
      </w:r>
      <w:r w:rsidR="00993DF0" w:rsidRPr="003E1BF0">
        <w:rPr>
          <w:rFonts w:ascii="PT Astra Serif" w:hAnsi="PT Astra Serif"/>
          <w:bCs/>
          <w:sz w:val="26"/>
          <w:szCs w:val="26"/>
        </w:rPr>
        <w:t>ё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>м заявлений, постановка на уч</w:t>
      </w:r>
      <w:r w:rsidR="00993DF0" w:rsidRPr="003E1BF0">
        <w:rPr>
          <w:rFonts w:ascii="PT Astra Serif" w:hAnsi="PT Astra Serif"/>
          <w:bCs/>
          <w:sz w:val="26"/>
          <w:szCs w:val="26"/>
        </w:rPr>
        <w:t>ё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 xml:space="preserve">т </w:t>
      </w:r>
      <w:proofErr w:type="gramStart"/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 xml:space="preserve">и 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 зачисление</w:t>
      </w:r>
      <w:proofErr w:type="gramEnd"/>
      <w:r w:rsidR="00993DF0" w:rsidRPr="003E1BF0">
        <w:rPr>
          <w:rFonts w:ascii="PT Astra Serif" w:hAnsi="PT Astra Serif"/>
          <w:bCs/>
          <w:sz w:val="26"/>
          <w:szCs w:val="26"/>
        </w:rPr>
        <w:t xml:space="preserve"> 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 xml:space="preserve">детей в образовательные организации, реализующие 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основную 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>образовательную программу дошкольного образования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 (детские сады)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 xml:space="preserve">, на территории </w:t>
      </w:r>
      <w:r w:rsidR="00993DF0" w:rsidRPr="003E1BF0">
        <w:rPr>
          <w:rFonts w:ascii="PT Astra Serif" w:hAnsi="PT Astra Serif"/>
          <w:bCs/>
          <w:sz w:val="26"/>
          <w:szCs w:val="26"/>
        </w:rPr>
        <w:t xml:space="preserve">муниципального образования «город Ульяновск» </w:t>
      </w:r>
      <w:r w:rsidR="00993DF0" w:rsidRPr="003E1BF0">
        <w:rPr>
          <w:rFonts w:ascii="PT Astra Serif" w:hAnsi="PT Astra Serif"/>
          <w:bCs/>
          <w:color w:val="auto"/>
          <w:sz w:val="26"/>
          <w:szCs w:val="26"/>
        </w:rPr>
        <w:t xml:space="preserve">в части приёма заявления и постановки </w:t>
      </w:r>
      <w:r w:rsidR="006B3801" w:rsidRPr="003E1BF0">
        <w:rPr>
          <w:rFonts w:ascii="PT Astra Serif" w:hAnsi="PT Astra Serif"/>
          <w:bCs/>
          <w:color w:val="auto"/>
          <w:sz w:val="26"/>
          <w:szCs w:val="26"/>
        </w:rPr>
        <w:t xml:space="preserve">ребёнка </w:t>
      </w:r>
    </w:p>
    <w:p w:rsidR="00993DF0" w:rsidRPr="003E1BF0" w:rsidRDefault="006B3801" w:rsidP="003A178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E1BF0">
        <w:rPr>
          <w:rFonts w:ascii="PT Astra Serif" w:hAnsi="PT Astra Serif"/>
          <w:bCs/>
          <w:sz w:val="26"/>
          <w:szCs w:val="26"/>
        </w:rPr>
        <w:t>____________________________________________________________________</w:t>
      </w:r>
      <w:r w:rsidR="003A1785">
        <w:rPr>
          <w:rFonts w:ascii="PT Astra Serif" w:hAnsi="PT Astra Serif"/>
          <w:bCs/>
          <w:sz w:val="26"/>
          <w:szCs w:val="26"/>
        </w:rPr>
        <w:t>______</w:t>
      </w:r>
    </w:p>
    <w:p w:rsidR="0062700E" w:rsidRPr="003A1785" w:rsidRDefault="0062700E" w:rsidP="003A1785">
      <w:pPr>
        <w:spacing w:after="0" w:line="240" w:lineRule="auto"/>
        <w:jc w:val="center"/>
        <w:rPr>
          <w:rFonts w:ascii="PT Astra Serif" w:hAnsi="PT Astra Serif"/>
          <w:i/>
          <w:iCs/>
          <w:sz w:val="20"/>
          <w:szCs w:val="20"/>
        </w:rPr>
      </w:pPr>
      <w:r w:rsidRPr="003A1785">
        <w:rPr>
          <w:rFonts w:ascii="PT Astra Serif" w:hAnsi="PT Astra Serif"/>
          <w:i/>
          <w:iCs/>
          <w:sz w:val="20"/>
          <w:szCs w:val="20"/>
        </w:rPr>
        <w:t>(фамилия, имя, отчество (при наличии) ребенка, дата рождения)</w:t>
      </w:r>
    </w:p>
    <w:p w:rsidR="0062700E" w:rsidRPr="003E1BF0" w:rsidRDefault="00993DF0" w:rsidP="003A1785">
      <w:pPr>
        <w:pStyle w:val="afffd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3E1BF0">
        <w:rPr>
          <w:rFonts w:ascii="PT Astra Serif" w:hAnsi="PT Astra Serif"/>
          <w:bCs/>
          <w:color w:val="auto"/>
          <w:sz w:val="26"/>
          <w:szCs w:val="26"/>
        </w:rPr>
        <w:t>на учёт</w:t>
      </w:r>
      <w:r w:rsidRPr="003E1BF0">
        <w:rPr>
          <w:rFonts w:ascii="PT Astra Serif" w:hAnsi="PT Astra Serif"/>
          <w:sz w:val="26"/>
          <w:szCs w:val="26"/>
        </w:rPr>
        <w:t xml:space="preserve"> </w:t>
      </w:r>
      <w:r w:rsidR="0062700E" w:rsidRPr="003E1BF0">
        <w:rPr>
          <w:rFonts w:ascii="PT Astra Serif" w:hAnsi="PT Astra Serif"/>
          <w:color w:val="auto"/>
          <w:sz w:val="26"/>
          <w:szCs w:val="26"/>
        </w:rPr>
        <w:t xml:space="preserve">в соответствии с Административным регламентом предоставления </w:t>
      </w:r>
      <w:r w:rsidRPr="003E1BF0">
        <w:rPr>
          <w:rFonts w:ascii="PT Astra Serif" w:hAnsi="PT Astra Serif"/>
          <w:sz w:val="26"/>
          <w:szCs w:val="26"/>
        </w:rPr>
        <w:t>м</w:t>
      </w:r>
      <w:r w:rsidR="0062700E" w:rsidRPr="003E1BF0">
        <w:rPr>
          <w:rFonts w:ascii="PT Astra Serif" w:hAnsi="PT Astra Serif"/>
          <w:color w:val="auto"/>
          <w:sz w:val="26"/>
          <w:szCs w:val="26"/>
        </w:rPr>
        <w:t>униципальной услуги «</w:t>
      </w:r>
      <w:r w:rsidRPr="003E1BF0">
        <w:rPr>
          <w:rFonts w:ascii="PT Astra Serif" w:hAnsi="PT Astra Serif"/>
          <w:b/>
          <w:bCs/>
          <w:color w:val="auto"/>
          <w:sz w:val="26"/>
          <w:szCs w:val="26"/>
        </w:rPr>
        <w:t>«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>При</w:t>
      </w:r>
      <w:r w:rsidRPr="003E1BF0">
        <w:rPr>
          <w:rFonts w:ascii="PT Astra Serif" w:hAnsi="PT Astra Serif"/>
          <w:bCs/>
          <w:sz w:val="26"/>
          <w:szCs w:val="26"/>
        </w:rPr>
        <w:t>ё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>м заявлений, постановка на уч</w:t>
      </w:r>
      <w:r w:rsidRPr="003E1BF0">
        <w:rPr>
          <w:rFonts w:ascii="PT Astra Serif" w:hAnsi="PT Astra Serif"/>
          <w:bCs/>
          <w:sz w:val="26"/>
          <w:szCs w:val="26"/>
        </w:rPr>
        <w:t>ё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 xml:space="preserve">т </w:t>
      </w:r>
      <w:proofErr w:type="gramStart"/>
      <w:r w:rsidRPr="003E1BF0">
        <w:rPr>
          <w:rFonts w:ascii="PT Astra Serif" w:hAnsi="PT Astra Serif"/>
          <w:bCs/>
          <w:color w:val="auto"/>
          <w:sz w:val="26"/>
          <w:szCs w:val="26"/>
        </w:rPr>
        <w:t xml:space="preserve">и </w:t>
      </w:r>
      <w:r w:rsidRPr="003E1BF0">
        <w:rPr>
          <w:rFonts w:ascii="PT Astra Serif" w:hAnsi="PT Astra Serif"/>
          <w:bCs/>
          <w:sz w:val="26"/>
          <w:szCs w:val="26"/>
        </w:rPr>
        <w:t xml:space="preserve"> зачисление</w:t>
      </w:r>
      <w:proofErr w:type="gramEnd"/>
      <w:r w:rsidRPr="003E1BF0">
        <w:rPr>
          <w:rFonts w:ascii="PT Astra Serif" w:hAnsi="PT Astra Serif"/>
          <w:bCs/>
          <w:sz w:val="26"/>
          <w:szCs w:val="26"/>
        </w:rPr>
        <w:t xml:space="preserve"> 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 xml:space="preserve">детей в образовательные организации, реализующие </w:t>
      </w:r>
      <w:r w:rsidRPr="003E1BF0">
        <w:rPr>
          <w:rFonts w:ascii="PT Astra Serif" w:hAnsi="PT Astra Serif"/>
          <w:bCs/>
          <w:sz w:val="26"/>
          <w:szCs w:val="26"/>
        </w:rPr>
        <w:t xml:space="preserve">основную 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>образовательную программу дошкольного образования</w:t>
      </w:r>
      <w:r w:rsidRPr="003E1BF0">
        <w:rPr>
          <w:rFonts w:ascii="PT Astra Serif" w:hAnsi="PT Astra Serif"/>
          <w:bCs/>
          <w:sz w:val="26"/>
          <w:szCs w:val="26"/>
        </w:rPr>
        <w:t xml:space="preserve"> (детские сады)</w:t>
      </w:r>
      <w:r w:rsidRPr="003E1BF0">
        <w:rPr>
          <w:rFonts w:ascii="PT Astra Serif" w:hAnsi="PT Astra Serif"/>
          <w:bCs/>
          <w:color w:val="auto"/>
          <w:sz w:val="26"/>
          <w:szCs w:val="26"/>
        </w:rPr>
        <w:t xml:space="preserve">, на территории </w:t>
      </w:r>
      <w:r w:rsidRPr="003E1BF0">
        <w:rPr>
          <w:rFonts w:ascii="PT Astra Serif" w:hAnsi="PT Astra Serif"/>
          <w:bCs/>
          <w:sz w:val="26"/>
          <w:szCs w:val="26"/>
        </w:rPr>
        <w:t>муниципального образования «город Ульяновск».</w:t>
      </w:r>
    </w:p>
    <w:p w:rsidR="0062700E" w:rsidRPr="003E1BF0" w:rsidRDefault="0062700E" w:rsidP="003A1785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62700E" w:rsidRPr="003E1BF0" w:rsidRDefault="0062700E" w:rsidP="003A1785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697" w:type="dxa"/>
        <w:tblInd w:w="-142" w:type="dxa"/>
        <w:tblLook w:val="04A0" w:firstRow="1" w:lastRow="0" w:firstColumn="1" w:lastColumn="0" w:noHBand="0" w:noVBand="1"/>
      </w:tblPr>
      <w:tblGrid>
        <w:gridCol w:w="5344"/>
        <w:gridCol w:w="627"/>
        <w:gridCol w:w="3726"/>
      </w:tblGrid>
      <w:tr w:rsidR="0062700E" w:rsidRPr="003E1BF0" w:rsidTr="00C53B4E">
        <w:tc>
          <w:tcPr>
            <w:tcW w:w="5377" w:type="dxa"/>
            <w:shd w:val="clear" w:color="auto" w:fill="auto"/>
          </w:tcPr>
          <w:p w:rsidR="0062700E" w:rsidRPr="003E1BF0" w:rsidRDefault="0062700E" w:rsidP="003A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1BF0">
              <w:rPr>
                <w:rFonts w:ascii="PT Astra Serif" w:hAnsi="PT Astra Serif"/>
                <w:sz w:val="26"/>
                <w:szCs w:val="26"/>
              </w:rPr>
              <w:t>___________</w:t>
            </w:r>
            <w:r w:rsidR="00993DF0" w:rsidRPr="003E1BF0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</w:p>
          <w:p w:rsidR="0062700E" w:rsidRPr="003E1BF0" w:rsidRDefault="0062700E" w:rsidP="003A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3E1BF0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    (уполномоченное должностное лицо</w:t>
            </w:r>
            <w:r w:rsidR="005F5539">
              <w:rPr>
                <w:rFonts w:ascii="PT Astra Serif" w:hAnsi="PT Astra Serif"/>
                <w:i/>
                <w:iCs/>
                <w:sz w:val="26"/>
                <w:szCs w:val="26"/>
              </w:rPr>
              <w:t>)</w:t>
            </w:r>
            <w:r w:rsidRPr="003E1BF0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62700E" w:rsidRPr="003E1BF0" w:rsidRDefault="0062700E" w:rsidP="003A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59" w:type="dxa"/>
            <w:shd w:val="clear" w:color="auto" w:fill="auto"/>
          </w:tcPr>
          <w:p w:rsidR="0062700E" w:rsidRPr="003E1BF0" w:rsidRDefault="0062700E" w:rsidP="003A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1BF0">
              <w:rPr>
                <w:rFonts w:ascii="PT Astra Serif" w:hAnsi="PT Astra Serif"/>
                <w:sz w:val="26"/>
                <w:szCs w:val="26"/>
              </w:rPr>
              <w:t>___________________________</w:t>
            </w:r>
          </w:p>
          <w:p w:rsidR="0062700E" w:rsidRPr="003E1BF0" w:rsidRDefault="0062700E" w:rsidP="003A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3E1BF0">
              <w:rPr>
                <w:rFonts w:ascii="PT Astra Serif" w:hAnsi="PT Astra Serif"/>
                <w:i/>
                <w:iCs/>
                <w:sz w:val="26"/>
                <w:szCs w:val="26"/>
              </w:rPr>
              <w:t>(подпись, фамилия, инициалы)</w:t>
            </w:r>
          </w:p>
        </w:tc>
      </w:tr>
    </w:tbl>
    <w:p w:rsidR="0062700E" w:rsidRPr="003E1BF0" w:rsidRDefault="0062700E" w:rsidP="0062700E">
      <w:pPr>
        <w:pStyle w:val="18"/>
        <w:spacing w:line="240" w:lineRule="auto"/>
        <w:ind w:left="502" w:right="567"/>
        <w:rPr>
          <w:rFonts w:ascii="PT Astra Serif" w:hAnsi="PT Astra Serif"/>
          <w:color w:val="auto"/>
          <w:sz w:val="26"/>
          <w:szCs w:val="26"/>
        </w:rPr>
      </w:pPr>
    </w:p>
    <w:p w:rsidR="0062700E" w:rsidRPr="003E1BF0" w:rsidRDefault="0062700E" w:rsidP="006B3801">
      <w:pPr>
        <w:pStyle w:val="afffe"/>
        <w:spacing w:line="240" w:lineRule="auto"/>
        <w:ind w:firstLine="0"/>
        <w:rPr>
          <w:rFonts w:ascii="PT Astra Serif" w:hAnsi="PT Astra Serif"/>
          <w:color w:val="auto"/>
          <w:sz w:val="26"/>
          <w:szCs w:val="26"/>
        </w:rPr>
      </w:pPr>
      <w:r w:rsidRPr="003E1BF0">
        <w:rPr>
          <w:rFonts w:ascii="PT Astra Serif" w:eastAsia="Calibri" w:hAnsi="PT Astra Serif"/>
          <w:color w:val="auto"/>
          <w:sz w:val="26"/>
          <w:szCs w:val="26"/>
        </w:rPr>
        <w:t>«____» _______________20__</w:t>
      </w:r>
    </w:p>
    <w:p w:rsidR="0062700E" w:rsidRPr="003E1BF0" w:rsidRDefault="0062700E" w:rsidP="0062700E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3E1BF0">
        <w:rPr>
          <w:rFonts w:ascii="PT Astra Serif" w:hAnsi="PT Astra Serif"/>
          <w:sz w:val="26"/>
          <w:szCs w:val="26"/>
        </w:rPr>
        <w:br w:type="page"/>
      </w:r>
    </w:p>
    <w:p w:rsidR="00046CB0" w:rsidRPr="00046CB0" w:rsidRDefault="00046CB0" w:rsidP="005F5539">
      <w:pPr>
        <w:pStyle w:val="afffd"/>
        <w:ind w:left="3969" w:firstLine="1560"/>
        <w:jc w:val="both"/>
        <w:rPr>
          <w:rStyle w:val="BodyTextFirstIndentChar1"/>
          <w:rFonts w:ascii="PT Astra Serif" w:hAnsi="PT Astra Serif"/>
          <w:color w:val="auto"/>
          <w:sz w:val="26"/>
          <w:szCs w:val="26"/>
        </w:rPr>
      </w:pPr>
      <w:r w:rsidRPr="00046CB0">
        <w:rPr>
          <w:rStyle w:val="BodyTextFirstIndentChar1"/>
          <w:rFonts w:ascii="PT Astra Serif" w:hAnsi="PT Astra Serif"/>
          <w:color w:val="auto"/>
          <w:sz w:val="26"/>
          <w:szCs w:val="26"/>
        </w:rPr>
        <w:lastRenderedPageBreak/>
        <w:t>Приложение № 2</w:t>
      </w:r>
    </w:p>
    <w:p w:rsidR="00046CB0" w:rsidRPr="00046CB0" w:rsidRDefault="00046CB0" w:rsidP="005F5539">
      <w:pPr>
        <w:spacing w:after="0" w:line="240" w:lineRule="auto"/>
        <w:ind w:left="3969" w:firstLine="1560"/>
        <w:jc w:val="both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sz w:val="26"/>
          <w:szCs w:val="26"/>
        </w:rPr>
        <w:t xml:space="preserve">к Административному регламенту </w:t>
      </w:r>
    </w:p>
    <w:p w:rsidR="00046CB0" w:rsidRPr="00046CB0" w:rsidRDefault="00046CB0" w:rsidP="00046CB0">
      <w:pPr>
        <w:spacing w:after="0" w:line="240" w:lineRule="auto"/>
        <w:ind w:left="3828"/>
        <w:rPr>
          <w:rFonts w:ascii="PT Astra Serif" w:hAnsi="PT Astra Serif"/>
          <w:sz w:val="26"/>
          <w:szCs w:val="26"/>
        </w:rPr>
      </w:pPr>
    </w:p>
    <w:p w:rsidR="003A1785" w:rsidRDefault="00046CB0" w:rsidP="003A178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proofErr w:type="gramStart"/>
      <w:r w:rsidRPr="00046CB0">
        <w:rPr>
          <w:rFonts w:ascii="PT Astra Serif" w:hAnsi="PT Astra Serif"/>
          <w:bCs/>
          <w:sz w:val="26"/>
          <w:szCs w:val="26"/>
        </w:rPr>
        <w:t>Форма  уведомления</w:t>
      </w:r>
      <w:proofErr w:type="gramEnd"/>
      <w:r w:rsidRPr="00046CB0">
        <w:rPr>
          <w:rFonts w:ascii="PT Astra Serif" w:hAnsi="PT Astra Serif"/>
          <w:bCs/>
          <w:sz w:val="26"/>
          <w:szCs w:val="26"/>
        </w:rPr>
        <w:t xml:space="preserve"> об отказе в  предоставлении муниципальной услуги</w:t>
      </w:r>
      <w:r w:rsidRPr="00046CB0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046CB0">
        <w:rPr>
          <w:rFonts w:ascii="PT Astra Serif" w:hAnsi="PT Astra Serif"/>
          <w:bCs/>
          <w:sz w:val="26"/>
          <w:szCs w:val="26"/>
        </w:rPr>
        <w:t>Приём</w:t>
      </w:r>
    </w:p>
    <w:p w:rsidR="003A1785" w:rsidRDefault="00046CB0" w:rsidP="003A178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46CB0">
        <w:rPr>
          <w:rFonts w:ascii="PT Astra Serif" w:hAnsi="PT Astra Serif"/>
          <w:bCs/>
          <w:sz w:val="26"/>
          <w:szCs w:val="26"/>
        </w:rPr>
        <w:t xml:space="preserve">заявлений, постановка на учёт </w:t>
      </w:r>
      <w:proofErr w:type="gramStart"/>
      <w:r w:rsidRPr="00046CB0">
        <w:rPr>
          <w:rFonts w:ascii="PT Astra Serif" w:hAnsi="PT Astra Serif"/>
          <w:bCs/>
          <w:sz w:val="26"/>
          <w:szCs w:val="26"/>
        </w:rPr>
        <w:t>и  зачисление</w:t>
      </w:r>
      <w:proofErr w:type="gramEnd"/>
      <w:r w:rsidRPr="00046CB0">
        <w:rPr>
          <w:rFonts w:ascii="PT Astra Serif" w:hAnsi="PT Astra Serif"/>
          <w:bCs/>
          <w:sz w:val="26"/>
          <w:szCs w:val="26"/>
        </w:rPr>
        <w:t xml:space="preserve"> детей в образовательные организации, реализующие основную образовательную программу дошкольного образования</w:t>
      </w:r>
    </w:p>
    <w:p w:rsidR="003A1785" w:rsidRDefault="00046CB0" w:rsidP="003A1785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046CB0">
        <w:rPr>
          <w:rFonts w:ascii="PT Astra Serif" w:hAnsi="PT Astra Serif"/>
          <w:bCs/>
          <w:sz w:val="26"/>
          <w:szCs w:val="26"/>
        </w:rPr>
        <w:t xml:space="preserve"> (детские сады), на территории муниципального образования «город Ульяновск» </w:t>
      </w:r>
    </w:p>
    <w:p w:rsidR="00046CB0" w:rsidRPr="00046CB0" w:rsidRDefault="00046CB0" w:rsidP="003A178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bCs/>
          <w:sz w:val="26"/>
          <w:szCs w:val="26"/>
        </w:rPr>
        <w:t>в части приёма заявления и постановки ребёнка на учёт</w:t>
      </w:r>
    </w:p>
    <w:p w:rsidR="00046CB0" w:rsidRPr="00046CB0" w:rsidRDefault="00046CB0" w:rsidP="00046CB0">
      <w:pPr>
        <w:spacing w:after="0" w:line="240" w:lineRule="auto"/>
        <w:jc w:val="center"/>
        <w:rPr>
          <w:rFonts w:ascii="PT Astra Serif" w:hAnsi="PT Astra Serif"/>
          <w:i/>
          <w:iCs/>
          <w:sz w:val="26"/>
          <w:szCs w:val="26"/>
        </w:rPr>
      </w:pPr>
      <w:r w:rsidRPr="00046CB0">
        <w:rPr>
          <w:rFonts w:ascii="PT Astra Serif" w:hAnsi="PT Astra Serif"/>
          <w:i/>
          <w:iCs/>
          <w:sz w:val="26"/>
          <w:szCs w:val="26"/>
        </w:rPr>
        <w:t>(Оформляется на официальном бланке Управления образования)</w:t>
      </w:r>
    </w:p>
    <w:p w:rsidR="00046CB0" w:rsidRPr="00046CB0" w:rsidRDefault="00046CB0" w:rsidP="00046CB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46CB0" w:rsidRPr="00046CB0" w:rsidRDefault="00046CB0" w:rsidP="00046C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sz w:val="26"/>
          <w:szCs w:val="26"/>
        </w:rPr>
        <w:t>Кому: ________________________________</w:t>
      </w:r>
    </w:p>
    <w:p w:rsidR="00046CB0" w:rsidRPr="005F5539" w:rsidRDefault="00046CB0" w:rsidP="00046CB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i/>
          <w:iCs/>
        </w:rPr>
      </w:pPr>
      <w:r w:rsidRPr="005F5539">
        <w:rPr>
          <w:rFonts w:ascii="PT Astra Serif" w:hAnsi="PT Astra Serif"/>
          <w:i/>
          <w:iCs/>
        </w:rPr>
        <w:t>(фамили</w:t>
      </w:r>
      <w:r w:rsidR="001805E6">
        <w:rPr>
          <w:rFonts w:ascii="PT Astra Serif" w:hAnsi="PT Astra Serif"/>
          <w:i/>
          <w:iCs/>
        </w:rPr>
        <w:t>я, имя, отчество (при наличии) з</w:t>
      </w:r>
      <w:r w:rsidRPr="005F5539">
        <w:rPr>
          <w:rFonts w:ascii="PT Astra Serif" w:hAnsi="PT Astra Serif"/>
          <w:i/>
          <w:iCs/>
        </w:rPr>
        <w:t>аявителя)</w:t>
      </w:r>
    </w:p>
    <w:p w:rsidR="00046CB0" w:rsidRPr="00046CB0" w:rsidRDefault="00046CB0" w:rsidP="00046CB0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46CB0" w:rsidRPr="00046CB0" w:rsidRDefault="00046CB0" w:rsidP="00046CB0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046CB0">
        <w:rPr>
          <w:rFonts w:ascii="PT Astra Serif" w:hAnsi="PT Astra Serif"/>
          <w:b/>
          <w:bCs/>
          <w:sz w:val="26"/>
          <w:szCs w:val="26"/>
        </w:rPr>
        <w:t xml:space="preserve">РЕШЕНИЕ </w:t>
      </w:r>
    </w:p>
    <w:p w:rsidR="00046CB0" w:rsidRPr="00046CB0" w:rsidRDefault="00046CB0" w:rsidP="00046CB0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046CB0">
        <w:rPr>
          <w:rFonts w:ascii="PT Astra Serif" w:hAnsi="PT Astra Serif"/>
          <w:b/>
          <w:bCs/>
          <w:sz w:val="26"/>
          <w:szCs w:val="26"/>
        </w:rPr>
        <w:t xml:space="preserve">об отказе в предоставлении муниципальной услуги </w:t>
      </w:r>
    </w:p>
    <w:p w:rsidR="00046CB0" w:rsidRPr="00046CB0" w:rsidRDefault="00046CB0" w:rsidP="00046CB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046CB0" w:rsidRPr="003A1785" w:rsidRDefault="003A1785" w:rsidP="003A1785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Комиссией</w:t>
      </w:r>
      <w:r w:rsidR="005F5539">
        <w:rPr>
          <w:rFonts w:ascii="PT Astra Serif" w:eastAsia="Times New Roman" w:hAnsi="PT Astra Serif"/>
          <w:sz w:val="26"/>
          <w:szCs w:val="26"/>
        </w:rPr>
        <w:t xml:space="preserve"> по комплектованию воспитанниками образовательных организаций (далее – Комиссия)</w:t>
      </w:r>
      <w:r>
        <w:rPr>
          <w:rFonts w:ascii="PT Astra Serif" w:eastAsia="Times New Roman" w:hAnsi="PT Astra Serif"/>
          <w:sz w:val="26"/>
          <w:szCs w:val="26"/>
        </w:rPr>
        <w:t xml:space="preserve"> </w:t>
      </w:r>
      <w:r w:rsidR="00046CB0" w:rsidRPr="00046CB0">
        <w:rPr>
          <w:rFonts w:ascii="PT Astra Serif" w:eastAsia="Times New Roman" w:hAnsi="PT Astra Serif"/>
          <w:sz w:val="26"/>
          <w:szCs w:val="26"/>
        </w:rPr>
        <w:t xml:space="preserve">принято решение об отказе в предоставлении </w:t>
      </w:r>
      <w:r>
        <w:rPr>
          <w:rFonts w:ascii="PT Astra Serif" w:eastAsia="Times New Roman" w:hAnsi="PT Astra Serif"/>
          <w:sz w:val="26"/>
          <w:szCs w:val="26"/>
        </w:rPr>
        <w:t>м</w:t>
      </w:r>
      <w:r w:rsidR="00046CB0" w:rsidRPr="00046CB0">
        <w:rPr>
          <w:rFonts w:ascii="PT Astra Serif" w:eastAsia="Times New Roman" w:hAnsi="PT Astra Serif"/>
          <w:sz w:val="26"/>
          <w:szCs w:val="26"/>
        </w:rPr>
        <w:t xml:space="preserve">униципальной услуги </w:t>
      </w:r>
      <w:r w:rsidRPr="00046CB0">
        <w:rPr>
          <w:rFonts w:ascii="PT Astra Serif" w:hAnsi="PT Astra Serif"/>
          <w:b/>
          <w:bCs/>
          <w:sz w:val="26"/>
          <w:szCs w:val="26"/>
        </w:rPr>
        <w:t>«</w:t>
      </w:r>
      <w:r w:rsidRPr="00046CB0">
        <w:rPr>
          <w:rFonts w:ascii="PT Astra Serif" w:hAnsi="PT Astra Serif"/>
          <w:bCs/>
          <w:sz w:val="26"/>
          <w:szCs w:val="26"/>
        </w:rPr>
        <w:t>Приём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="005F5539">
        <w:rPr>
          <w:rFonts w:ascii="PT Astra Serif" w:hAnsi="PT Astra Serif"/>
          <w:bCs/>
          <w:sz w:val="26"/>
          <w:szCs w:val="26"/>
        </w:rPr>
        <w:t>заявлений, постановка на учёт и</w:t>
      </w:r>
      <w:r w:rsidRPr="00046CB0">
        <w:rPr>
          <w:rFonts w:ascii="PT Astra Serif" w:hAnsi="PT Astra Serif"/>
          <w:bCs/>
          <w:sz w:val="26"/>
          <w:szCs w:val="26"/>
        </w:rPr>
        <w:t xml:space="preserve"> зачисление детей в образовательные организации, реализующие основную образовательную программу дошкольного образования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Pr="00046CB0">
        <w:rPr>
          <w:rFonts w:ascii="PT Astra Serif" w:hAnsi="PT Astra Serif"/>
          <w:bCs/>
          <w:sz w:val="26"/>
          <w:szCs w:val="26"/>
        </w:rPr>
        <w:t>(детские сады), на территории муниципального образования «город Ульяновск» в части приёма заявления и постановки ребёнка на учёт</w:t>
      </w:r>
      <w:r>
        <w:rPr>
          <w:rFonts w:ascii="PT Astra Serif" w:hAnsi="PT Astra Serif"/>
          <w:bCs/>
          <w:sz w:val="26"/>
          <w:szCs w:val="26"/>
        </w:rPr>
        <w:t>.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384"/>
        <w:gridCol w:w="4394"/>
      </w:tblGrid>
      <w:tr w:rsidR="00046CB0" w:rsidRPr="00046CB0" w:rsidTr="00C53B4E">
        <w:trPr>
          <w:trHeight w:val="783"/>
        </w:trPr>
        <w:tc>
          <w:tcPr>
            <w:tcW w:w="998" w:type="dxa"/>
            <w:shd w:val="clear" w:color="auto" w:fill="auto"/>
          </w:tcPr>
          <w:p w:rsidR="00046CB0" w:rsidRPr="00046CB0" w:rsidRDefault="00046CB0" w:rsidP="00C53B4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CB0">
              <w:rPr>
                <w:rFonts w:ascii="PT Astra Serif" w:hAnsi="PT Astra Serif"/>
                <w:sz w:val="26"/>
                <w:szCs w:val="26"/>
              </w:rPr>
              <w:t>№ пункта</w:t>
            </w:r>
          </w:p>
        </w:tc>
        <w:tc>
          <w:tcPr>
            <w:tcW w:w="4384" w:type="dxa"/>
            <w:shd w:val="clear" w:color="auto" w:fill="auto"/>
          </w:tcPr>
          <w:p w:rsidR="00046CB0" w:rsidRPr="00046CB0" w:rsidRDefault="00046CB0" w:rsidP="00C53B4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CB0">
              <w:rPr>
                <w:rFonts w:ascii="PT Astra Serif" w:hAnsi="PT Astra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  <w:r w:rsidR="005F5539">
              <w:rPr>
                <w:rFonts w:ascii="PT Astra Serif" w:hAnsi="PT Astra Serif"/>
                <w:sz w:val="26"/>
                <w:szCs w:val="26"/>
              </w:rPr>
              <w:t xml:space="preserve">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«город Ульяновск»</w:t>
            </w:r>
            <w:r w:rsidR="001805E6">
              <w:rPr>
                <w:rFonts w:ascii="PT Astra Serif" w:hAnsi="PT Astra Serif"/>
                <w:sz w:val="26"/>
                <w:szCs w:val="26"/>
              </w:rPr>
              <w:t xml:space="preserve"> (далее – Административный регламент)</w:t>
            </w:r>
          </w:p>
        </w:tc>
        <w:tc>
          <w:tcPr>
            <w:tcW w:w="4394" w:type="dxa"/>
            <w:shd w:val="clear" w:color="auto" w:fill="auto"/>
          </w:tcPr>
          <w:p w:rsidR="00046CB0" w:rsidRPr="00046CB0" w:rsidRDefault="00046CB0" w:rsidP="003A17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6CB0">
              <w:rPr>
                <w:rFonts w:ascii="PT Astra Serif" w:hAnsi="PT Astra Serif"/>
                <w:sz w:val="26"/>
                <w:szCs w:val="26"/>
              </w:rPr>
              <w:t xml:space="preserve">Разъяснение причин отказа в предоставлении </w:t>
            </w:r>
            <w:r w:rsidR="003A1785">
              <w:rPr>
                <w:rFonts w:ascii="PT Astra Serif" w:hAnsi="PT Astra Serif"/>
                <w:sz w:val="26"/>
                <w:szCs w:val="26"/>
              </w:rPr>
              <w:t>м</w:t>
            </w:r>
            <w:r w:rsidRPr="00046CB0">
              <w:rPr>
                <w:rFonts w:ascii="PT Astra Serif" w:hAnsi="PT Astra Serif"/>
                <w:sz w:val="26"/>
                <w:szCs w:val="26"/>
              </w:rPr>
              <w:t xml:space="preserve">униципальной услуги </w:t>
            </w:r>
          </w:p>
        </w:tc>
      </w:tr>
      <w:tr w:rsidR="00046CB0" w:rsidRPr="00046CB0" w:rsidTr="00C53B4E">
        <w:trPr>
          <w:trHeight w:val="288"/>
        </w:trPr>
        <w:tc>
          <w:tcPr>
            <w:tcW w:w="998" w:type="dxa"/>
            <w:shd w:val="clear" w:color="auto" w:fill="auto"/>
          </w:tcPr>
          <w:p w:rsidR="00046CB0" w:rsidRPr="00046CB0" w:rsidRDefault="00046CB0" w:rsidP="00C53B4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384" w:type="dxa"/>
            <w:shd w:val="clear" w:color="auto" w:fill="auto"/>
          </w:tcPr>
          <w:p w:rsidR="00046CB0" w:rsidRPr="00046CB0" w:rsidRDefault="00046CB0" w:rsidP="00C53B4E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046CB0" w:rsidRPr="00046CB0" w:rsidRDefault="00046CB0" w:rsidP="00C53B4E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046CB0" w:rsidRPr="00046CB0" w:rsidRDefault="00046CB0" w:rsidP="00046CB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sz w:val="26"/>
          <w:szCs w:val="26"/>
        </w:rPr>
        <w:t xml:space="preserve">Вы вправе повторно обратиться в </w:t>
      </w:r>
      <w:r w:rsidR="003A1785">
        <w:rPr>
          <w:rFonts w:ascii="PT Astra Serif" w:hAnsi="PT Astra Serif"/>
          <w:sz w:val="26"/>
          <w:szCs w:val="26"/>
        </w:rPr>
        <w:t xml:space="preserve">Комиссию </w:t>
      </w:r>
      <w:r w:rsidRPr="00046CB0">
        <w:rPr>
          <w:rFonts w:ascii="PT Astra Serif" w:hAnsi="PT Astra Serif"/>
          <w:sz w:val="26"/>
          <w:szCs w:val="26"/>
        </w:rPr>
        <w:t xml:space="preserve">с заявлением о предоставлении </w:t>
      </w:r>
      <w:r w:rsidR="003A1785">
        <w:rPr>
          <w:rFonts w:ascii="PT Astra Serif" w:hAnsi="PT Astra Serif"/>
          <w:sz w:val="26"/>
          <w:szCs w:val="26"/>
        </w:rPr>
        <w:t>м</w:t>
      </w:r>
      <w:r w:rsidRPr="00046CB0">
        <w:rPr>
          <w:rFonts w:ascii="PT Astra Serif" w:hAnsi="PT Astra Serif"/>
          <w:sz w:val="26"/>
          <w:szCs w:val="26"/>
        </w:rPr>
        <w:t xml:space="preserve">униципальной услуги после устранения указанных оснований для отказа в предоставлении </w:t>
      </w:r>
      <w:r w:rsidR="003A1785">
        <w:rPr>
          <w:rFonts w:ascii="PT Astra Serif" w:hAnsi="PT Astra Serif"/>
          <w:sz w:val="26"/>
          <w:szCs w:val="26"/>
        </w:rPr>
        <w:t>м</w:t>
      </w:r>
      <w:r w:rsidRPr="00046CB0">
        <w:rPr>
          <w:rFonts w:ascii="PT Astra Serif" w:hAnsi="PT Astra Serif"/>
          <w:sz w:val="26"/>
          <w:szCs w:val="26"/>
        </w:rPr>
        <w:t>униципальной услуги.</w:t>
      </w:r>
    </w:p>
    <w:p w:rsidR="00046CB0" w:rsidRPr="00046CB0" w:rsidRDefault="00046CB0" w:rsidP="00046CB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sz w:val="26"/>
          <w:szCs w:val="26"/>
        </w:rPr>
        <w:t>Данный отказ может быть обжалован в досудебном порядке пут</w:t>
      </w:r>
      <w:r w:rsidR="003A1785">
        <w:rPr>
          <w:rFonts w:ascii="PT Astra Serif" w:hAnsi="PT Astra Serif"/>
          <w:sz w:val="26"/>
          <w:szCs w:val="26"/>
        </w:rPr>
        <w:t>ё</w:t>
      </w:r>
      <w:r w:rsidRPr="00046CB0">
        <w:rPr>
          <w:rFonts w:ascii="PT Astra Serif" w:hAnsi="PT Astra Serif"/>
          <w:sz w:val="26"/>
          <w:szCs w:val="26"/>
        </w:rPr>
        <w:t xml:space="preserve">м направления жалобы в порядке, установленном в разделе </w:t>
      </w:r>
      <w:r w:rsidR="005F5539" w:rsidRPr="005F5539">
        <w:rPr>
          <w:rFonts w:ascii="PT Astra Serif" w:hAnsi="PT Astra Serif"/>
          <w:sz w:val="26"/>
          <w:szCs w:val="26"/>
        </w:rPr>
        <w:t>5</w:t>
      </w:r>
      <w:r w:rsidRPr="00046CB0">
        <w:rPr>
          <w:rFonts w:ascii="PT Astra Serif" w:hAnsi="PT Astra Serif"/>
          <w:sz w:val="26"/>
          <w:szCs w:val="26"/>
        </w:rPr>
        <w:t xml:space="preserve"> Административного регламента, а также в судебном порядке.</w:t>
      </w:r>
    </w:p>
    <w:p w:rsidR="00046CB0" w:rsidRPr="00046CB0" w:rsidRDefault="00046CB0" w:rsidP="00046CB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6CB0">
        <w:rPr>
          <w:rFonts w:ascii="PT Astra Serif" w:hAnsi="PT Astra Serif"/>
          <w:sz w:val="26"/>
          <w:szCs w:val="26"/>
        </w:rPr>
        <w:t>Дополнительно информируем:</w:t>
      </w:r>
    </w:p>
    <w:p w:rsidR="00046CB0" w:rsidRPr="00046CB0" w:rsidRDefault="00046CB0" w:rsidP="005F5539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9816" w:type="dxa"/>
        <w:tblInd w:w="-142" w:type="dxa"/>
        <w:tblLook w:val="04A0" w:firstRow="1" w:lastRow="0" w:firstColumn="1" w:lastColumn="0" w:noHBand="0" w:noVBand="1"/>
      </w:tblPr>
      <w:tblGrid>
        <w:gridCol w:w="5377"/>
        <w:gridCol w:w="719"/>
        <w:gridCol w:w="3720"/>
      </w:tblGrid>
      <w:tr w:rsidR="00046CB0" w:rsidRPr="00046CB0" w:rsidTr="00C53B4E">
        <w:tc>
          <w:tcPr>
            <w:tcW w:w="5377" w:type="dxa"/>
            <w:shd w:val="clear" w:color="auto" w:fill="auto"/>
          </w:tcPr>
          <w:p w:rsidR="00046CB0" w:rsidRPr="005F5539" w:rsidRDefault="00046CB0" w:rsidP="00C53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F5539">
              <w:rPr>
                <w:rFonts w:ascii="PT Astra Serif" w:hAnsi="PT Astra Serif"/>
              </w:rPr>
              <w:t>___________________________________________</w:t>
            </w:r>
          </w:p>
          <w:p w:rsidR="00046CB0" w:rsidRPr="005F5539" w:rsidRDefault="00046CB0" w:rsidP="003A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</w:rPr>
            </w:pPr>
            <w:r w:rsidRPr="005F5539">
              <w:rPr>
                <w:rFonts w:ascii="PT Astra Serif" w:hAnsi="PT Astra Serif"/>
                <w:i/>
                <w:iCs/>
              </w:rPr>
              <w:t>(</w:t>
            </w:r>
            <w:r w:rsidR="005F5539">
              <w:rPr>
                <w:rFonts w:ascii="PT Astra Serif" w:hAnsi="PT Astra Serif"/>
                <w:i/>
                <w:iCs/>
              </w:rPr>
              <w:t>уполномоченное должностное лицо)</w:t>
            </w:r>
          </w:p>
        </w:tc>
        <w:tc>
          <w:tcPr>
            <w:tcW w:w="719" w:type="dxa"/>
            <w:shd w:val="clear" w:color="auto" w:fill="auto"/>
          </w:tcPr>
          <w:p w:rsidR="00046CB0" w:rsidRPr="005F5539" w:rsidRDefault="00046CB0" w:rsidP="00C5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3720" w:type="dxa"/>
            <w:shd w:val="clear" w:color="auto" w:fill="auto"/>
          </w:tcPr>
          <w:p w:rsidR="00046CB0" w:rsidRPr="005F5539" w:rsidRDefault="00046CB0" w:rsidP="00C5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5F5539">
              <w:rPr>
                <w:rFonts w:ascii="PT Astra Serif" w:hAnsi="PT Astra Serif"/>
              </w:rPr>
              <w:t>___________________________</w:t>
            </w:r>
          </w:p>
          <w:p w:rsidR="00046CB0" w:rsidRPr="005F5539" w:rsidRDefault="00046CB0" w:rsidP="00C5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</w:rPr>
            </w:pPr>
            <w:r w:rsidRPr="005F5539">
              <w:rPr>
                <w:rFonts w:ascii="PT Astra Serif" w:hAnsi="PT Astra Serif"/>
                <w:i/>
                <w:iCs/>
              </w:rPr>
              <w:t xml:space="preserve">  (подпись, фамилия, инициалы)</w:t>
            </w:r>
          </w:p>
        </w:tc>
      </w:tr>
    </w:tbl>
    <w:p w:rsidR="00046CB0" w:rsidRPr="00046CB0" w:rsidRDefault="00046CB0" w:rsidP="00046CB0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F5539" w:rsidRPr="005F5539" w:rsidRDefault="00046CB0" w:rsidP="005F5539">
      <w:pPr>
        <w:pStyle w:val="afffe"/>
        <w:spacing w:line="240" w:lineRule="auto"/>
        <w:ind w:firstLine="0"/>
        <w:jc w:val="right"/>
        <w:rPr>
          <w:rFonts w:ascii="PT Astra Serif" w:hAnsi="PT Astra Serif"/>
          <w:color w:val="auto"/>
          <w:sz w:val="26"/>
          <w:szCs w:val="26"/>
        </w:rPr>
      </w:pPr>
      <w:bookmarkStart w:id="10" w:name="_Hlk101968867"/>
      <w:r w:rsidRPr="00046CB0">
        <w:rPr>
          <w:rFonts w:ascii="PT Astra Serif" w:eastAsia="Calibri" w:hAnsi="PT Astra Serif"/>
          <w:color w:val="auto"/>
          <w:sz w:val="26"/>
          <w:szCs w:val="26"/>
        </w:rPr>
        <w:t>«____» _______________20__</w:t>
      </w:r>
      <w:bookmarkStart w:id="11" w:name="_Toc510617029"/>
      <w:bookmarkStart w:id="12" w:name="_Hlk20901236"/>
      <w:bookmarkEnd w:id="10"/>
    </w:p>
    <w:bookmarkEnd w:id="11"/>
    <w:bookmarkEnd w:id="12"/>
    <w:p w:rsidR="00046CB0" w:rsidRPr="00D770C0" w:rsidRDefault="00046CB0" w:rsidP="007E4245">
      <w:pPr>
        <w:spacing w:after="0" w:line="240" w:lineRule="auto"/>
        <w:rPr>
          <w:rFonts w:ascii="Times New Roman" w:hAnsi="Times New Roman"/>
        </w:rPr>
      </w:pPr>
    </w:p>
    <w:p w:rsidR="00087E8C" w:rsidRPr="00087E8C" w:rsidRDefault="00087E8C" w:rsidP="006805A9">
      <w:pPr>
        <w:spacing w:after="0" w:line="240" w:lineRule="auto"/>
        <w:ind w:left="3828" w:right="57" w:firstLine="1701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00E1A">
        <w:rPr>
          <w:rFonts w:ascii="Times New Roman" w:hAnsi="Times New Roman"/>
          <w:bCs/>
          <w:sz w:val="24"/>
          <w:szCs w:val="24"/>
        </w:rPr>
        <w:t xml:space="preserve"> </w:t>
      </w:r>
      <w:r w:rsidR="00CC5CC1">
        <w:rPr>
          <w:rFonts w:ascii="PT Astra Serif" w:hAnsi="PT Astra Serif"/>
          <w:bCs/>
          <w:sz w:val="26"/>
          <w:szCs w:val="26"/>
        </w:rPr>
        <w:t>Приложение № 3</w:t>
      </w:r>
    </w:p>
    <w:p w:rsidR="00087E8C" w:rsidRPr="00087E8C" w:rsidRDefault="00087E8C" w:rsidP="006805A9">
      <w:pPr>
        <w:spacing w:after="0" w:line="240" w:lineRule="auto"/>
        <w:ind w:left="3969" w:firstLine="1701"/>
        <w:jc w:val="both"/>
        <w:rPr>
          <w:rFonts w:ascii="PT Astra Serif" w:hAnsi="PT Astra Serif"/>
          <w:sz w:val="26"/>
          <w:szCs w:val="26"/>
        </w:rPr>
      </w:pPr>
      <w:r w:rsidRPr="00087E8C">
        <w:rPr>
          <w:rFonts w:ascii="PT Astra Serif" w:hAnsi="PT Astra Serif"/>
          <w:sz w:val="26"/>
          <w:szCs w:val="26"/>
        </w:rPr>
        <w:t xml:space="preserve">к Административному регламенту </w:t>
      </w:r>
    </w:p>
    <w:p w:rsidR="00087E8C" w:rsidRPr="00087E8C" w:rsidRDefault="00087E8C" w:rsidP="00087E8C">
      <w:pPr>
        <w:spacing w:after="0" w:line="240" w:lineRule="auto"/>
        <w:ind w:left="113" w:right="57" w:firstLine="709"/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087E8C" w:rsidRPr="00BA3DFD" w:rsidRDefault="00087E8C" w:rsidP="00087E8C">
      <w:pPr>
        <w:spacing w:after="0" w:line="240" w:lineRule="auto"/>
        <w:ind w:right="57"/>
        <w:jc w:val="center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 xml:space="preserve">Уведомление </w:t>
      </w:r>
      <w:r w:rsidR="00700E1A" w:rsidRPr="00BA3DFD">
        <w:rPr>
          <w:rFonts w:ascii="PT Astra Serif" w:eastAsia="Times New Roman" w:hAnsi="PT Astra Serif"/>
          <w:sz w:val="26"/>
          <w:szCs w:val="26"/>
        </w:rPr>
        <w:t>з</w:t>
      </w:r>
      <w:r w:rsidRPr="00BA3DFD">
        <w:rPr>
          <w:rFonts w:ascii="PT Astra Serif" w:eastAsia="Times New Roman" w:hAnsi="PT Astra Serif"/>
          <w:sz w:val="26"/>
          <w:szCs w:val="26"/>
        </w:rPr>
        <w:t>аявителю</w:t>
      </w:r>
    </w:p>
    <w:p w:rsidR="00087E8C" w:rsidRPr="00BA3DFD" w:rsidRDefault="00087E8C" w:rsidP="00087E8C">
      <w:pPr>
        <w:spacing w:after="0" w:line="240" w:lineRule="auto"/>
        <w:ind w:right="57"/>
        <w:jc w:val="center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о направлении реб</w:t>
      </w:r>
      <w:r w:rsidR="00343223">
        <w:rPr>
          <w:rFonts w:ascii="PT Astra Serif" w:eastAsia="Times New Roman" w:hAnsi="PT Astra Serif"/>
          <w:sz w:val="26"/>
          <w:szCs w:val="26"/>
        </w:rPr>
        <w:t>ё</w:t>
      </w:r>
      <w:r w:rsidRPr="00BA3DFD">
        <w:rPr>
          <w:rFonts w:ascii="PT Astra Serif" w:eastAsia="Times New Roman" w:hAnsi="PT Astra Serif"/>
          <w:sz w:val="26"/>
          <w:szCs w:val="26"/>
        </w:rPr>
        <w:t xml:space="preserve">нка в </w:t>
      </w:r>
      <w:r w:rsidR="006805A9">
        <w:rPr>
          <w:rFonts w:ascii="PT Astra Serif" w:eastAsia="Times New Roman" w:hAnsi="PT Astra Serif"/>
          <w:sz w:val="26"/>
          <w:szCs w:val="26"/>
        </w:rPr>
        <w:t>дошкольную</w:t>
      </w:r>
      <w:r w:rsidR="00700E1A" w:rsidRPr="00BA3DFD">
        <w:rPr>
          <w:rFonts w:ascii="PT Astra Serif" w:eastAsia="Times New Roman" w:hAnsi="PT Astra Serif"/>
          <w:sz w:val="26"/>
          <w:szCs w:val="26"/>
        </w:rPr>
        <w:t xml:space="preserve"> образовательную организацию</w:t>
      </w:r>
      <w:r w:rsidR="00343223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087E8C" w:rsidRPr="00BA3DFD" w:rsidRDefault="00087E8C" w:rsidP="00087E8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087E8C" w:rsidRPr="00BA3DFD" w:rsidRDefault="00087E8C" w:rsidP="00087E8C">
      <w:pPr>
        <w:spacing w:after="0" w:line="240" w:lineRule="auto"/>
        <w:ind w:right="57"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Уважаемая(ый)___________________________</w:t>
      </w:r>
      <w:r w:rsidR="003B7574">
        <w:rPr>
          <w:rFonts w:ascii="PT Astra Serif" w:eastAsia="Times New Roman" w:hAnsi="PT Astra Serif"/>
          <w:sz w:val="26"/>
          <w:szCs w:val="26"/>
        </w:rPr>
        <w:t>___________________________</w:t>
      </w:r>
    </w:p>
    <w:p w:rsidR="00087E8C" w:rsidRPr="003B7574" w:rsidRDefault="00E70DA8" w:rsidP="00087E8C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>
        <w:rPr>
          <w:rFonts w:ascii="PT Astra Serif" w:eastAsia="Times New Roman" w:hAnsi="PT Astra Serif"/>
          <w:i/>
          <w:iCs/>
          <w:sz w:val="20"/>
          <w:szCs w:val="20"/>
        </w:rPr>
        <w:t>(Ф.И.О. (</w:t>
      </w:r>
      <w:r w:rsidR="00B87E62">
        <w:rPr>
          <w:rFonts w:ascii="PT Astra Serif" w:eastAsia="Times New Roman" w:hAnsi="PT Astra Serif"/>
          <w:i/>
          <w:iCs/>
          <w:sz w:val="20"/>
          <w:szCs w:val="20"/>
        </w:rPr>
        <w:t xml:space="preserve">последнее - </w:t>
      </w:r>
      <w:r>
        <w:rPr>
          <w:rFonts w:ascii="PT Astra Serif" w:eastAsia="Times New Roman" w:hAnsi="PT Astra Serif"/>
          <w:i/>
          <w:iCs/>
          <w:sz w:val="20"/>
          <w:szCs w:val="20"/>
        </w:rPr>
        <w:t>при наличии) з</w:t>
      </w:r>
      <w:r w:rsidR="00087E8C" w:rsidRPr="003B7574">
        <w:rPr>
          <w:rFonts w:ascii="PT Astra Serif" w:eastAsia="Times New Roman" w:hAnsi="PT Astra Serif"/>
          <w:i/>
          <w:iCs/>
          <w:sz w:val="20"/>
          <w:szCs w:val="20"/>
        </w:rPr>
        <w:t>аявителя)</w:t>
      </w:r>
    </w:p>
    <w:p w:rsidR="00087E8C" w:rsidRPr="00BA3DFD" w:rsidRDefault="00087E8C" w:rsidP="003B7574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 xml:space="preserve">уведомляем о том, что на основании Вашего заявления от </w:t>
      </w:r>
      <w:r w:rsidR="003B7574">
        <w:rPr>
          <w:rFonts w:ascii="PT Astra Serif" w:eastAsia="Times New Roman" w:hAnsi="PT Astra Serif"/>
          <w:sz w:val="26"/>
          <w:szCs w:val="26"/>
        </w:rPr>
        <w:t>«</w:t>
      </w:r>
      <w:r w:rsidRPr="00BA3DFD">
        <w:rPr>
          <w:rFonts w:ascii="PT Astra Serif" w:eastAsia="Times New Roman" w:hAnsi="PT Astra Serif"/>
          <w:sz w:val="26"/>
          <w:szCs w:val="26"/>
        </w:rPr>
        <w:t>____</w:t>
      </w:r>
      <w:proofErr w:type="gramStart"/>
      <w:r w:rsidRPr="00BA3DFD">
        <w:rPr>
          <w:rFonts w:ascii="PT Astra Serif" w:eastAsia="Times New Roman" w:hAnsi="PT Astra Serif"/>
          <w:sz w:val="26"/>
          <w:szCs w:val="26"/>
        </w:rPr>
        <w:t>_</w:t>
      </w:r>
      <w:r w:rsidR="003B7574">
        <w:rPr>
          <w:rFonts w:ascii="PT Astra Serif" w:eastAsia="Times New Roman" w:hAnsi="PT Astra Serif"/>
          <w:sz w:val="26"/>
          <w:szCs w:val="26"/>
        </w:rPr>
        <w:t>»</w:t>
      </w:r>
      <w:r w:rsidRPr="00BA3DFD">
        <w:rPr>
          <w:rFonts w:ascii="PT Astra Serif" w:eastAsia="Times New Roman" w:hAnsi="PT Astra Serif"/>
          <w:sz w:val="26"/>
          <w:szCs w:val="26"/>
        </w:rPr>
        <w:t>_</w:t>
      </w:r>
      <w:proofErr w:type="gramEnd"/>
      <w:r w:rsidRPr="00BA3DFD">
        <w:rPr>
          <w:rFonts w:ascii="PT Astra Serif" w:eastAsia="Times New Roman" w:hAnsi="PT Astra Serif"/>
          <w:sz w:val="26"/>
          <w:szCs w:val="26"/>
        </w:rPr>
        <w:t>____________</w:t>
      </w:r>
      <w:r w:rsidR="003B7574">
        <w:rPr>
          <w:rFonts w:ascii="PT Astra Serif" w:eastAsia="Times New Roman" w:hAnsi="PT Astra Serif"/>
          <w:sz w:val="26"/>
          <w:szCs w:val="26"/>
        </w:rPr>
        <w:t xml:space="preserve">_202__, </w:t>
      </w:r>
      <w:r w:rsidR="00E70DA8">
        <w:rPr>
          <w:rFonts w:ascii="PT Astra Serif" w:eastAsia="Times New Roman" w:hAnsi="PT Astra Serif"/>
          <w:sz w:val="26"/>
          <w:szCs w:val="26"/>
        </w:rPr>
        <w:t>Вашему ребё</w:t>
      </w:r>
      <w:r w:rsidRPr="00BA3DFD">
        <w:rPr>
          <w:rFonts w:ascii="PT Astra Serif" w:eastAsia="Times New Roman" w:hAnsi="PT Astra Serif"/>
          <w:sz w:val="26"/>
          <w:szCs w:val="26"/>
        </w:rPr>
        <w:t>нку___________________________</w:t>
      </w:r>
      <w:r w:rsidR="003B7574">
        <w:rPr>
          <w:rFonts w:ascii="PT Astra Serif" w:eastAsia="Times New Roman" w:hAnsi="PT Astra Serif"/>
          <w:sz w:val="26"/>
          <w:szCs w:val="26"/>
        </w:rPr>
        <w:t>____</w:t>
      </w:r>
      <w:r w:rsidRPr="00BA3DFD">
        <w:rPr>
          <w:rFonts w:ascii="PT Astra Serif" w:eastAsia="Times New Roman" w:hAnsi="PT Astra Serif"/>
          <w:sz w:val="26"/>
          <w:szCs w:val="26"/>
        </w:rPr>
        <w:t xml:space="preserve">, </w:t>
      </w:r>
    </w:p>
    <w:p w:rsidR="00087E8C" w:rsidRPr="003B7574" w:rsidRDefault="00B87E62" w:rsidP="003B7574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>
        <w:rPr>
          <w:rFonts w:ascii="PT Astra Serif" w:eastAsia="Times New Roman" w:hAnsi="PT Astra Serif"/>
          <w:i/>
          <w:iCs/>
          <w:sz w:val="20"/>
          <w:szCs w:val="20"/>
        </w:rPr>
        <w:t xml:space="preserve">                                                                               </w:t>
      </w:r>
      <w:r w:rsidR="00087E8C" w:rsidRPr="003B7574">
        <w:rPr>
          <w:rFonts w:ascii="PT Astra Serif" w:eastAsia="Times New Roman" w:hAnsi="PT Astra Serif"/>
          <w:i/>
          <w:iCs/>
          <w:sz w:val="20"/>
          <w:szCs w:val="20"/>
        </w:rPr>
        <w:t xml:space="preserve">(фамилия, </w:t>
      </w:r>
      <w:r w:rsidR="00E70DA8">
        <w:rPr>
          <w:rFonts w:ascii="PT Astra Serif" w:eastAsia="Times New Roman" w:hAnsi="PT Astra Serif"/>
          <w:i/>
          <w:iCs/>
          <w:sz w:val="20"/>
          <w:szCs w:val="20"/>
        </w:rPr>
        <w:t>имя, отчество (при наличии) ребё</w:t>
      </w:r>
      <w:r w:rsidR="00087E8C" w:rsidRPr="003B7574">
        <w:rPr>
          <w:rFonts w:ascii="PT Astra Serif" w:eastAsia="Times New Roman" w:hAnsi="PT Astra Serif"/>
          <w:i/>
          <w:iCs/>
          <w:sz w:val="20"/>
          <w:szCs w:val="20"/>
        </w:rPr>
        <w:t>нка)</w:t>
      </w:r>
      <w:r w:rsidR="003B7574">
        <w:rPr>
          <w:rFonts w:ascii="PT Astra Serif" w:eastAsia="Times New Roman" w:hAnsi="PT Astra Serif"/>
          <w:i/>
          <w:iCs/>
          <w:sz w:val="20"/>
          <w:szCs w:val="20"/>
        </w:rPr>
        <w:t>,</w:t>
      </w:r>
      <w:r w:rsidR="003B7574" w:rsidRPr="003B7574">
        <w:rPr>
          <w:rFonts w:ascii="PT Astra Serif" w:eastAsia="Times New Roman" w:hAnsi="PT Astra Serif"/>
          <w:i/>
          <w:iCs/>
          <w:sz w:val="20"/>
          <w:szCs w:val="20"/>
        </w:rPr>
        <w:t xml:space="preserve"> (дата рождения)</w:t>
      </w:r>
    </w:p>
    <w:p w:rsidR="00087E8C" w:rsidRPr="00BA3DFD" w:rsidRDefault="00087E8C" w:rsidP="00087E8C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предоставлено место в ___________________________________________</w:t>
      </w:r>
      <w:r w:rsidR="00343223">
        <w:rPr>
          <w:rFonts w:ascii="PT Astra Serif" w:eastAsia="Times New Roman" w:hAnsi="PT Astra Serif"/>
          <w:sz w:val="26"/>
          <w:szCs w:val="26"/>
        </w:rPr>
        <w:t>__________</w:t>
      </w:r>
    </w:p>
    <w:p w:rsidR="00087E8C" w:rsidRPr="00343223" w:rsidRDefault="00087E8C" w:rsidP="00087E8C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 w:rsidRPr="00343223">
        <w:rPr>
          <w:rFonts w:ascii="PT Astra Serif" w:eastAsia="Times New Roman" w:hAnsi="PT Astra Serif"/>
          <w:i/>
          <w:iCs/>
          <w:sz w:val="20"/>
          <w:szCs w:val="20"/>
        </w:rPr>
        <w:t xml:space="preserve">(наименование </w:t>
      </w:r>
      <w:r w:rsidR="00E70DA8">
        <w:rPr>
          <w:rFonts w:ascii="PT Astra Serif" w:eastAsia="Times New Roman" w:hAnsi="PT Astra Serif"/>
          <w:i/>
          <w:iCs/>
          <w:sz w:val="20"/>
          <w:szCs w:val="20"/>
        </w:rPr>
        <w:t xml:space="preserve">дошкольной образовательной организации (далее - </w:t>
      </w:r>
      <w:r w:rsidRPr="00343223">
        <w:rPr>
          <w:rFonts w:ascii="PT Astra Serif" w:eastAsia="Times New Roman" w:hAnsi="PT Astra Serif"/>
          <w:i/>
          <w:iCs/>
          <w:sz w:val="20"/>
          <w:szCs w:val="20"/>
        </w:rPr>
        <w:t>ДОО)</w:t>
      </w:r>
    </w:p>
    <w:p w:rsidR="00087E8C" w:rsidRPr="00BA3DFD" w:rsidRDefault="00087E8C" w:rsidP="00087E8C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с ____________________________________________________________</w:t>
      </w:r>
      <w:r w:rsidR="00343223">
        <w:rPr>
          <w:rFonts w:ascii="PT Astra Serif" w:eastAsia="Times New Roman" w:hAnsi="PT Astra Serif"/>
          <w:sz w:val="26"/>
          <w:szCs w:val="26"/>
        </w:rPr>
        <w:t>_________</w:t>
      </w:r>
    </w:p>
    <w:p w:rsidR="00087E8C" w:rsidRPr="00343223" w:rsidRDefault="00087E8C" w:rsidP="00087E8C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 w:rsidRPr="00343223">
        <w:rPr>
          <w:rFonts w:ascii="PT Astra Serif" w:eastAsia="Times New Roman" w:hAnsi="PT Astra Serif"/>
          <w:i/>
          <w:iCs/>
          <w:sz w:val="20"/>
          <w:szCs w:val="20"/>
        </w:rPr>
        <w:t>(число, месяц, год зачисления)</w:t>
      </w:r>
    </w:p>
    <w:p w:rsidR="00087E8C" w:rsidRPr="00BA3DFD" w:rsidRDefault="00087E8C" w:rsidP="00087E8C">
      <w:pPr>
        <w:spacing w:after="0" w:line="240" w:lineRule="auto"/>
        <w:ind w:left="113" w:right="57"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087E8C" w:rsidRPr="00BA3DFD" w:rsidRDefault="00087E8C" w:rsidP="00087E8C">
      <w:pPr>
        <w:spacing w:after="0" w:line="240" w:lineRule="auto"/>
        <w:ind w:right="57"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 xml:space="preserve">Направление </w:t>
      </w:r>
      <w:r w:rsidR="00CC5CC1">
        <w:rPr>
          <w:rFonts w:ascii="PT Astra Serif" w:eastAsia="Times New Roman" w:hAnsi="PT Astra Serif"/>
          <w:sz w:val="26"/>
          <w:szCs w:val="26"/>
        </w:rPr>
        <w:t>в ДОО действительно в течение 10 (десяти</w:t>
      </w:r>
      <w:r w:rsidRPr="00BA3DFD">
        <w:rPr>
          <w:rFonts w:ascii="PT Astra Serif" w:eastAsia="Times New Roman" w:hAnsi="PT Astra Serif"/>
          <w:sz w:val="26"/>
          <w:szCs w:val="26"/>
        </w:rPr>
        <w:t>) календарных дней с даты направления уведомления на Ваш адрес электронной почты.</w:t>
      </w:r>
    </w:p>
    <w:p w:rsidR="00087E8C" w:rsidRPr="00BA3DFD" w:rsidRDefault="00087E8C" w:rsidP="00087E8C">
      <w:pPr>
        <w:spacing w:after="0" w:line="240" w:lineRule="auto"/>
        <w:ind w:right="57" w:firstLine="708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Для подачи заявления о зачислении в ДОО необходимо иметь следующие оригиналы документов:</w:t>
      </w:r>
    </w:p>
    <w:p w:rsidR="00087E8C" w:rsidRPr="00BA3DFD" w:rsidRDefault="00087E8C" w:rsidP="00087E8C">
      <w:pPr>
        <w:pStyle w:val="a3"/>
        <w:numPr>
          <w:ilvl w:val="0"/>
          <w:numId w:val="30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документ, удостоверяющий личность родителя (законного представителя);</w:t>
      </w:r>
    </w:p>
    <w:p w:rsidR="00087E8C" w:rsidRDefault="00087E8C" w:rsidP="00087E8C">
      <w:pPr>
        <w:pStyle w:val="a3"/>
        <w:numPr>
          <w:ilvl w:val="0"/>
          <w:numId w:val="30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свидетельство о рождении реб</w:t>
      </w:r>
      <w:r w:rsidR="00343223">
        <w:rPr>
          <w:rFonts w:ascii="PT Astra Serif" w:eastAsia="Times New Roman" w:hAnsi="PT Astra Serif"/>
          <w:sz w:val="26"/>
          <w:szCs w:val="26"/>
        </w:rPr>
        <w:t>ё</w:t>
      </w:r>
      <w:r w:rsidRPr="00BA3DFD">
        <w:rPr>
          <w:rFonts w:ascii="PT Astra Serif" w:eastAsia="Times New Roman" w:hAnsi="PT Astra Serif"/>
          <w:sz w:val="26"/>
          <w:szCs w:val="26"/>
        </w:rPr>
        <w:t>нка или иной документ, подтверждающий факт рождения реб</w:t>
      </w:r>
      <w:r w:rsidR="00343223">
        <w:rPr>
          <w:rFonts w:ascii="PT Astra Serif" w:eastAsia="Times New Roman" w:hAnsi="PT Astra Serif"/>
          <w:sz w:val="26"/>
          <w:szCs w:val="26"/>
        </w:rPr>
        <w:t>ё</w:t>
      </w:r>
      <w:r w:rsidRPr="00BA3DFD">
        <w:rPr>
          <w:rFonts w:ascii="PT Astra Serif" w:eastAsia="Times New Roman" w:hAnsi="PT Astra Serif"/>
          <w:sz w:val="26"/>
          <w:szCs w:val="26"/>
        </w:rPr>
        <w:t xml:space="preserve">нка; </w:t>
      </w:r>
    </w:p>
    <w:p w:rsidR="00E70DA8" w:rsidRPr="00BA3DFD" w:rsidRDefault="00E70DA8" w:rsidP="00087E8C">
      <w:pPr>
        <w:pStyle w:val="a3"/>
        <w:numPr>
          <w:ilvl w:val="0"/>
          <w:numId w:val="30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документ, подтверждающий право на первоочередное (внеочередное) получение места в ДОО в соответствии с законодательством Российской Федерации (при наличии);</w:t>
      </w:r>
    </w:p>
    <w:p w:rsidR="00087E8C" w:rsidRPr="00BA3DFD" w:rsidRDefault="00087E8C" w:rsidP="00087E8C">
      <w:pPr>
        <w:pStyle w:val="a3"/>
        <w:numPr>
          <w:ilvl w:val="0"/>
          <w:numId w:val="30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087E8C" w:rsidRPr="00BA3DFD" w:rsidRDefault="00087E8C" w:rsidP="00087E8C">
      <w:pPr>
        <w:pStyle w:val="a3"/>
        <w:numPr>
          <w:ilvl w:val="0"/>
          <w:numId w:val="30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BA3DFD">
        <w:rPr>
          <w:rFonts w:ascii="PT Astra Serif" w:eastAsia="Times New Roman" w:hAnsi="PT Astra Serif"/>
          <w:sz w:val="26"/>
          <w:szCs w:val="26"/>
        </w:rPr>
        <w:t>в случае обращения за муниципальной услугой представителя представляется документ, удостоверяющий личность представителя и документ, подтверждающий полномочия представителя Заявителя.</w:t>
      </w:r>
    </w:p>
    <w:p w:rsidR="00087E8C" w:rsidRPr="00BA3DFD" w:rsidRDefault="00087E8C" w:rsidP="00087E8C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</w:p>
    <w:p w:rsidR="00087E8C" w:rsidRPr="00BA3DFD" w:rsidRDefault="00087E8C" w:rsidP="00087E8C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bookmarkStart w:id="13" w:name="_Hlk101971980"/>
      <w:r w:rsidRPr="00BA3DFD">
        <w:rPr>
          <w:rFonts w:ascii="PT Astra Serif" w:eastAsia="Times New Roman" w:hAnsi="PT Astra Serif"/>
          <w:sz w:val="26"/>
          <w:szCs w:val="26"/>
        </w:rPr>
        <w:t>«____» _______________20__</w:t>
      </w:r>
    </w:p>
    <w:p w:rsidR="00087E8C" w:rsidRPr="00BA3DFD" w:rsidRDefault="00087E8C" w:rsidP="00087E8C">
      <w:pPr>
        <w:spacing w:after="0" w:line="240" w:lineRule="auto"/>
        <w:ind w:firstLine="708"/>
        <w:rPr>
          <w:rFonts w:ascii="PT Astra Serif" w:eastAsia="Times New Roman" w:hAnsi="PT Astra Serif"/>
          <w:i/>
          <w:iCs/>
          <w:sz w:val="26"/>
          <w:szCs w:val="26"/>
        </w:rPr>
      </w:pPr>
      <w:r w:rsidRPr="00343223">
        <w:rPr>
          <w:rFonts w:ascii="PT Astra Serif" w:eastAsia="Times New Roman" w:hAnsi="PT Astra Serif"/>
          <w:i/>
          <w:iCs/>
          <w:sz w:val="20"/>
          <w:szCs w:val="20"/>
        </w:rPr>
        <w:t>(дата заполнения</w:t>
      </w:r>
      <w:r w:rsidRPr="00BA3DFD">
        <w:rPr>
          <w:rFonts w:ascii="PT Astra Serif" w:eastAsia="Times New Roman" w:hAnsi="PT Astra Serif"/>
          <w:i/>
          <w:iCs/>
          <w:sz w:val="26"/>
          <w:szCs w:val="26"/>
        </w:rPr>
        <w:t>)</w:t>
      </w:r>
    </w:p>
    <w:bookmarkEnd w:id="13"/>
    <w:p w:rsidR="009345D4" w:rsidRPr="009345D4" w:rsidRDefault="00087E8C" w:rsidP="00BC1FC0">
      <w:pPr>
        <w:spacing w:after="0" w:line="240" w:lineRule="auto"/>
        <w:ind w:left="3828" w:firstLine="1417"/>
        <w:jc w:val="both"/>
        <w:rPr>
          <w:rFonts w:ascii="PT Astra Serif" w:hAnsi="PT Astra Serif"/>
          <w:bCs/>
          <w:sz w:val="26"/>
          <w:szCs w:val="26"/>
        </w:rPr>
      </w:pPr>
      <w:r w:rsidRPr="00BA3DFD">
        <w:rPr>
          <w:rFonts w:ascii="PT Astra Serif" w:hAnsi="PT Astra Serif"/>
          <w:sz w:val="26"/>
          <w:szCs w:val="26"/>
        </w:rPr>
        <w:br w:type="column"/>
      </w:r>
      <w:bookmarkStart w:id="14" w:name="_Hlk101972010"/>
      <w:r w:rsidR="0066084E">
        <w:rPr>
          <w:rFonts w:ascii="PT Astra Serif" w:hAnsi="PT Astra Serif"/>
          <w:sz w:val="26"/>
          <w:szCs w:val="26"/>
        </w:rPr>
        <w:lastRenderedPageBreak/>
        <w:t xml:space="preserve">  </w:t>
      </w:r>
      <w:r w:rsidR="00E70DA8">
        <w:rPr>
          <w:rFonts w:ascii="PT Astra Serif" w:hAnsi="PT Astra Serif"/>
          <w:bCs/>
          <w:sz w:val="26"/>
          <w:szCs w:val="26"/>
        </w:rPr>
        <w:t>Приложение № 4</w:t>
      </w:r>
    </w:p>
    <w:bookmarkEnd w:id="14"/>
    <w:p w:rsidR="009345D4" w:rsidRDefault="009345D4" w:rsidP="00BC1FC0">
      <w:pPr>
        <w:spacing w:after="0" w:line="240" w:lineRule="auto"/>
        <w:ind w:left="3969" w:firstLine="1418"/>
        <w:jc w:val="both"/>
        <w:rPr>
          <w:rFonts w:ascii="PT Astra Serif" w:hAnsi="PT Astra Serif"/>
          <w:sz w:val="26"/>
          <w:szCs w:val="26"/>
        </w:rPr>
      </w:pPr>
      <w:r w:rsidRPr="009345D4">
        <w:rPr>
          <w:rFonts w:ascii="PT Astra Serif" w:hAnsi="PT Astra Serif"/>
          <w:sz w:val="26"/>
          <w:szCs w:val="26"/>
        </w:rPr>
        <w:t xml:space="preserve">к Административному регламенту </w:t>
      </w:r>
    </w:p>
    <w:p w:rsidR="00BC1FC0" w:rsidRPr="009345D4" w:rsidRDefault="00BC1FC0" w:rsidP="009345D4">
      <w:pPr>
        <w:spacing w:after="0" w:line="240" w:lineRule="auto"/>
        <w:ind w:left="3969"/>
        <w:jc w:val="both"/>
        <w:rPr>
          <w:rFonts w:ascii="PT Astra Serif" w:hAnsi="PT Astra Serif"/>
          <w:sz w:val="26"/>
          <w:szCs w:val="26"/>
        </w:rPr>
      </w:pPr>
    </w:p>
    <w:p w:rsidR="009345D4" w:rsidRPr="009345D4" w:rsidRDefault="009345D4" w:rsidP="009345D4">
      <w:pPr>
        <w:spacing w:after="0" w:line="240" w:lineRule="auto"/>
        <w:ind w:left="5387"/>
        <w:rPr>
          <w:rFonts w:ascii="PT Astra Serif" w:hAnsi="PT Astra Serif"/>
          <w:sz w:val="26"/>
          <w:szCs w:val="26"/>
        </w:rPr>
      </w:pPr>
    </w:p>
    <w:p w:rsidR="009345D4" w:rsidRPr="009345D4" w:rsidRDefault="009345D4" w:rsidP="009345D4">
      <w:pPr>
        <w:spacing w:after="0" w:line="240" w:lineRule="auto"/>
        <w:ind w:right="57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345D4">
        <w:rPr>
          <w:rFonts w:ascii="PT Astra Serif" w:eastAsia="Times New Roman" w:hAnsi="PT Astra Serif"/>
          <w:b/>
          <w:sz w:val="26"/>
          <w:szCs w:val="26"/>
        </w:rPr>
        <w:t xml:space="preserve">Уведомление </w:t>
      </w:r>
      <w:r w:rsidR="0066084E">
        <w:rPr>
          <w:rFonts w:ascii="PT Astra Serif" w:eastAsia="Times New Roman" w:hAnsi="PT Astra Serif"/>
          <w:b/>
          <w:sz w:val="26"/>
          <w:szCs w:val="26"/>
        </w:rPr>
        <w:t>з</w:t>
      </w:r>
      <w:r w:rsidRPr="009345D4">
        <w:rPr>
          <w:rFonts w:ascii="PT Astra Serif" w:eastAsia="Times New Roman" w:hAnsi="PT Astra Serif"/>
          <w:b/>
          <w:sz w:val="26"/>
          <w:szCs w:val="26"/>
        </w:rPr>
        <w:t>аявителю</w:t>
      </w:r>
    </w:p>
    <w:p w:rsidR="009345D4" w:rsidRPr="009345D4" w:rsidRDefault="009345D4" w:rsidP="009345D4">
      <w:pPr>
        <w:spacing w:after="0" w:line="240" w:lineRule="auto"/>
        <w:ind w:right="57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345D4">
        <w:rPr>
          <w:rFonts w:ascii="PT Astra Serif" w:eastAsia="Times New Roman" w:hAnsi="PT Astra Serif"/>
          <w:b/>
          <w:sz w:val="26"/>
          <w:szCs w:val="26"/>
        </w:rPr>
        <w:t>о пр</w:t>
      </w:r>
      <w:r w:rsidR="00CC5CC1">
        <w:rPr>
          <w:rFonts w:ascii="PT Astra Serif" w:eastAsia="Times New Roman" w:hAnsi="PT Astra Serif"/>
          <w:b/>
          <w:sz w:val="26"/>
          <w:szCs w:val="26"/>
        </w:rPr>
        <w:t>едложении свободного места в дошкольную образовательную организацию</w:t>
      </w:r>
    </w:p>
    <w:p w:rsidR="009345D4" w:rsidRPr="009345D4" w:rsidRDefault="009345D4" w:rsidP="009345D4">
      <w:pPr>
        <w:spacing w:after="0" w:line="240" w:lineRule="auto"/>
        <w:ind w:right="57" w:firstLine="1305"/>
        <w:jc w:val="both"/>
        <w:rPr>
          <w:rFonts w:ascii="PT Astra Serif" w:eastAsia="Times New Roman" w:hAnsi="PT Astra Serif"/>
          <w:b/>
          <w:sz w:val="26"/>
          <w:szCs w:val="26"/>
        </w:rPr>
      </w:pPr>
      <w:r w:rsidRPr="009345D4">
        <w:rPr>
          <w:rFonts w:ascii="PT Astra Serif" w:eastAsia="Times New Roman" w:hAnsi="PT Astra Serif"/>
          <w:b/>
          <w:sz w:val="26"/>
          <w:szCs w:val="26"/>
        </w:rPr>
        <w:t xml:space="preserve"> _______________________________________________</w:t>
      </w:r>
      <w:r w:rsidR="0066084E">
        <w:rPr>
          <w:rFonts w:ascii="PT Astra Serif" w:eastAsia="Times New Roman" w:hAnsi="PT Astra Serif"/>
          <w:b/>
          <w:sz w:val="26"/>
          <w:szCs w:val="26"/>
        </w:rPr>
        <w:t>__________________________</w:t>
      </w:r>
    </w:p>
    <w:p w:rsidR="0066084E" w:rsidRPr="009345D4" w:rsidRDefault="009345D4" w:rsidP="0066084E">
      <w:pPr>
        <w:spacing w:after="0" w:line="240" w:lineRule="auto"/>
        <w:ind w:right="57" w:firstLine="1305"/>
        <w:jc w:val="center"/>
        <w:rPr>
          <w:rFonts w:ascii="PT Astra Serif" w:eastAsia="Times New Roman" w:hAnsi="PT Astra Serif"/>
          <w:sz w:val="26"/>
          <w:szCs w:val="26"/>
        </w:rPr>
      </w:pPr>
      <w:r w:rsidRPr="0066084E">
        <w:rPr>
          <w:rFonts w:ascii="PT Astra Serif" w:eastAsia="Times New Roman" w:hAnsi="PT Astra Serif"/>
          <w:i/>
          <w:iCs/>
          <w:sz w:val="20"/>
          <w:szCs w:val="20"/>
        </w:rPr>
        <w:t xml:space="preserve">(наименование </w:t>
      </w:r>
      <w:r w:rsidR="0066084E">
        <w:rPr>
          <w:rFonts w:ascii="PT Astra Serif" w:eastAsia="Times New Roman" w:hAnsi="PT Astra Serif"/>
          <w:i/>
          <w:iCs/>
          <w:sz w:val="20"/>
          <w:szCs w:val="20"/>
        </w:rPr>
        <w:t>уполномоченного органа</w:t>
      </w:r>
      <w:r w:rsidR="00C66EBF">
        <w:rPr>
          <w:rFonts w:ascii="PT Astra Serif" w:eastAsia="Times New Roman" w:hAnsi="PT Astra Serif"/>
          <w:i/>
          <w:iCs/>
          <w:sz w:val="20"/>
          <w:szCs w:val="20"/>
        </w:rPr>
        <w:t>)</w:t>
      </w:r>
    </w:p>
    <w:p w:rsidR="009345D4" w:rsidRPr="009345D4" w:rsidRDefault="0066084E" w:rsidP="009345D4">
      <w:pPr>
        <w:spacing w:after="0" w:line="240" w:lineRule="auto"/>
        <w:ind w:right="57"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Уважаем</w:t>
      </w:r>
      <w:r w:rsidR="009345D4" w:rsidRPr="009345D4">
        <w:rPr>
          <w:rFonts w:ascii="PT Astra Serif" w:eastAsia="Times New Roman" w:hAnsi="PT Astra Serif"/>
          <w:sz w:val="26"/>
          <w:szCs w:val="26"/>
        </w:rPr>
        <w:t>ая(ый)___________________________</w:t>
      </w:r>
      <w:r>
        <w:rPr>
          <w:rFonts w:ascii="PT Astra Serif" w:eastAsia="Times New Roman" w:hAnsi="PT Astra Serif"/>
          <w:sz w:val="26"/>
          <w:szCs w:val="26"/>
        </w:rPr>
        <w:t>___________________________</w:t>
      </w:r>
    </w:p>
    <w:p w:rsidR="009345D4" w:rsidRPr="0066084E" w:rsidRDefault="009345D4" w:rsidP="009345D4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 w:rsidRPr="0066084E">
        <w:rPr>
          <w:rFonts w:ascii="PT Astra Serif" w:eastAsia="Times New Roman" w:hAnsi="PT Astra Serif"/>
          <w:i/>
          <w:iCs/>
          <w:sz w:val="20"/>
          <w:szCs w:val="20"/>
        </w:rPr>
        <w:t>(Ф.И.О. (</w:t>
      </w:r>
      <w:r w:rsidR="00CC5CC1">
        <w:rPr>
          <w:rFonts w:ascii="PT Astra Serif" w:eastAsia="Times New Roman" w:hAnsi="PT Astra Serif"/>
          <w:i/>
          <w:iCs/>
          <w:sz w:val="20"/>
          <w:szCs w:val="20"/>
        </w:rPr>
        <w:t xml:space="preserve">последнее - </w:t>
      </w:r>
      <w:r w:rsidRPr="0066084E">
        <w:rPr>
          <w:rFonts w:ascii="PT Astra Serif" w:eastAsia="Times New Roman" w:hAnsi="PT Astra Serif"/>
          <w:i/>
          <w:iCs/>
          <w:sz w:val="20"/>
          <w:szCs w:val="20"/>
        </w:rPr>
        <w:t>при наличии) Заявителя)</w:t>
      </w:r>
    </w:p>
    <w:p w:rsidR="00CC5CC1" w:rsidRDefault="009345D4" w:rsidP="00CC5CC1">
      <w:pPr>
        <w:spacing w:after="0" w:line="240" w:lineRule="auto"/>
        <w:ind w:right="57"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В связи с отсутствием места в выбранных Вами дошкольных образовательных организациях</w:t>
      </w:r>
      <w:r w:rsidR="00CC5CC1">
        <w:rPr>
          <w:rFonts w:ascii="PT Astra Serif" w:eastAsia="Times New Roman" w:hAnsi="PT Astra Serif"/>
          <w:sz w:val="26"/>
          <w:szCs w:val="26"/>
        </w:rPr>
        <w:t xml:space="preserve"> (далее – ДОО)</w:t>
      </w:r>
      <w:r w:rsidRPr="009345D4">
        <w:rPr>
          <w:rFonts w:ascii="PT Astra Serif" w:eastAsia="Times New Roman" w:hAnsi="PT Astra Serif"/>
          <w:sz w:val="26"/>
          <w:szCs w:val="26"/>
        </w:rPr>
        <w:t xml:space="preserve"> Вашему реб</w:t>
      </w:r>
      <w:r w:rsidR="008615BD">
        <w:rPr>
          <w:rFonts w:ascii="PT Astra Serif" w:eastAsia="Times New Roman" w:hAnsi="PT Astra Serif"/>
          <w:sz w:val="26"/>
          <w:szCs w:val="26"/>
        </w:rPr>
        <w:t>ё</w:t>
      </w:r>
      <w:r w:rsidR="00CC5CC1">
        <w:rPr>
          <w:rFonts w:ascii="PT Astra Serif" w:eastAsia="Times New Roman" w:hAnsi="PT Astra Serif"/>
          <w:sz w:val="26"/>
          <w:szCs w:val="26"/>
        </w:rPr>
        <w:t>нку___________________________________</w:t>
      </w:r>
    </w:p>
    <w:p w:rsidR="009345D4" w:rsidRPr="009345D4" w:rsidRDefault="00CC5CC1" w:rsidP="00CC5CC1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___</w:t>
      </w:r>
      <w:r w:rsidR="009345D4" w:rsidRPr="009345D4">
        <w:rPr>
          <w:rFonts w:ascii="PT Astra Serif" w:eastAsia="Times New Roman" w:hAnsi="PT Astra Serif"/>
          <w:sz w:val="26"/>
          <w:szCs w:val="26"/>
        </w:rPr>
        <w:t>_____</w:t>
      </w:r>
      <w:r>
        <w:rPr>
          <w:rFonts w:ascii="PT Astra Serif" w:eastAsia="Times New Roman" w:hAnsi="PT Astra Serif"/>
          <w:sz w:val="26"/>
          <w:szCs w:val="26"/>
        </w:rPr>
        <w:t>_________________________</w:t>
      </w:r>
      <w:r w:rsidR="008615BD">
        <w:rPr>
          <w:rFonts w:ascii="PT Astra Serif" w:eastAsia="Times New Roman" w:hAnsi="PT Astra Serif"/>
          <w:sz w:val="26"/>
          <w:szCs w:val="26"/>
        </w:rPr>
        <w:t>_</w:t>
      </w:r>
      <w:r>
        <w:rPr>
          <w:rFonts w:ascii="PT Astra Serif" w:eastAsia="Times New Roman" w:hAnsi="PT Astra Serif"/>
          <w:sz w:val="26"/>
          <w:szCs w:val="26"/>
        </w:rPr>
        <w:t>_______________________________________,</w:t>
      </w:r>
    </w:p>
    <w:p w:rsidR="009345D4" w:rsidRPr="008615BD" w:rsidRDefault="009345D4" w:rsidP="00CC5CC1">
      <w:pPr>
        <w:spacing w:after="0" w:line="240" w:lineRule="auto"/>
        <w:ind w:left="1416" w:right="57" w:firstLine="708"/>
        <w:rPr>
          <w:rFonts w:ascii="PT Astra Serif" w:eastAsia="Times New Roman" w:hAnsi="PT Astra Serif"/>
          <w:i/>
          <w:iCs/>
          <w:sz w:val="20"/>
          <w:szCs w:val="20"/>
        </w:rPr>
      </w:pPr>
      <w:r w:rsidRPr="008615BD">
        <w:rPr>
          <w:rFonts w:ascii="PT Astra Serif" w:eastAsia="Times New Roman" w:hAnsi="PT Astra Serif"/>
          <w:i/>
          <w:iCs/>
          <w:sz w:val="20"/>
          <w:szCs w:val="20"/>
        </w:rPr>
        <w:t>(фамилия, имя, отчество (при наличии) реб</w:t>
      </w:r>
      <w:r w:rsidR="008615BD">
        <w:rPr>
          <w:rFonts w:ascii="PT Astra Serif" w:eastAsia="Times New Roman" w:hAnsi="PT Astra Serif"/>
          <w:i/>
          <w:iCs/>
          <w:sz w:val="20"/>
          <w:szCs w:val="20"/>
        </w:rPr>
        <w:t>ё</w:t>
      </w:r>
      <w:r w:rsidRPr="008615BD">
        <w:rPr>
          <w:rFonts w:ascii="PT Astra Serif" w:eastAsia="Times New Roman" w:hAnsi="PT Astra Serif"/>
          <w:i/>
          <w:iCs/>
          <w:sz w:val="20"/>
          <w:szCs w:val="20"/>
        </w:rPr>
        <w:t>нка)</w:t>
      </w:r>
      <w:r w:rsidR="008615BD">
        <w:rPr>
          <w:rFonts w:ascii="PT Astra Serif" w:eastAsia="Times New Roman" w:hAnsi="PT Astra Serif"/>
          <w:i/>
          <w:iCs/>
          <w:sz w:val="20"/>
          <w:szCs w:val="20"/>
        </w:rPr>
        <w:t>,</w:t>
      </w:r>
      <w:r w:rsidR="00CC5CC1">
        <w:rPr>
          <w:rFonts w:ascii="PT Astra Serif" w:eastAsia="Times New Roman" w:hAnsi="PT Astra Serif"/>
          <w:i/>
          <w:iCs/>
          <w:sz w:val="20"/>
          <w:szCs w:val="20"/>
        </w:rPr>
        <w:t xml:space="preserve"> </w:t>
      </w:r>
      <w:r w:rsidR="008615BD">
        <w:rPr>
          <w:rFonts w:ascii="PT Astra Serif" w:eastAsia="Times New Roman" w:hAnsi="PT Astra Serif"/>
          <w:i/>
          <w:iCs/>
          <w:sz w:val="20"/>
          <w:szCs w:val="20"/>
        </w:rPr>
        <w:t>дата рождения</w:t>
      </w:r>
      <w:r w:rsidR="00CC5CC1">
        <w:rPr>
          <w:rFonts w:ascii="PT Astra Serif" w:eastAsia="Times New Roman" w:hAnsi="PT Astra Serif"/>
          <w:i/>
          <w:iCs/>
          <w:sz w:val="20"/>
          <w:szCs w:val="20"/>
        </w:rPr>
        <w:t>)</w:t>
      </w:r>
    </w:p>
    <w:p w:rsidR="009345D4" w:rsidRPr="009345D4" w:rsidRDefault="009345D4" w:rsidP="009345D4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предлагается место(а) в следующей(их) ДОО:</w:t>
      </w:r>
    </w:p>
    <w:p w:rsidR="009345D4" w:rsidRPr="009345D4" w:rsidRDefault="009345D4" w:rsidP="009345D4">
      <w:pPr>
        <w:pStyle w:val="a3"/>
        <w:numPr>
          <w:ilvl w:val="0"/>
          <w:numId w:val="31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______________________________________</w:t>
      </w:r>
      <w:r w:rsidR="008615BD">
        <w:rPr>
          <w:rFonts w:ascii="PT Astra Serif" w:eastAsia="Times New Roman" w:hAnsi="PT Astra Serif"/>
          <w:sz w:val="26"/>
          <w:szCs w:val="26"/>
        </w:rPr>
        <w:t>___________________________</w:t>
      </w:r>
    </w:p>
    <w:p w:rsidR="009345D4" w:rsidRPr="008615BD" w:rsidRDefault="009345D4" w:rsidP="009345D4">
      <w:pPr>
        <w:spacing w:after="0" w:line="240" w:lineRule="auto"/>
        <w:ind w:right="57" w:firstLine="709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 w:rsidRPr="008615BD">
        <w:rPr>
          <w:rFonts w:ascii="PT Astra Serif" w:eastAsia="Times New Roman" w:hAnsi="PT Astra Serif"/>
          <w:i/>
          <w:iCs/>
          <w:sz w:val="20"/>
          <w:szCs w:val="20"/>
        </w:rPr>
        <w:t>(наименование ДОО</w:t>
      </w:r>
      <w:r w:rsidR="008615BD">
        <w:rPr>
          <w:rFonts w:ascii="PT Astra Serif" w:eastAsia="Times New Roman" w:hAnsi="PT Astra Serif"/>
          <w:i/>
          <w:iCs/>
          <w:sz w:val="20"/>
          <w:szCs w:val="20"/>
        </w:rPr>
        <w:t>, адрес ДОО</w:t>
      </w:r>
      <w:r w:rsidRPr="008615BD">
        <w:rPr>
          <w:rFonts w:ascii="PT Astra Serif" w:eastAsia="Times New Roman" w:hAnsi="PT Astra Serif"/>
          <w:i/>
          <w:iCs/>
          <w:sz w:val="20"/>
          <w:szCs w:val="20"/>
        </w:rPr>
        <w:t>)</w:t>
      </w:r>
    </w:p>
    <w:p w:rsidR="009345D4" w:rsidRPr="009345D4" w:rsidRDefault="009345D4" w:rsidP="009345D4">
      <w:pPr>
        <w:pStyle w:val="a3"/>
        <w:numPr>
          <w:ilvl w:val="0"/>
          <w:numId w:val="31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______________________________________</w:t>
      </w:r>
      <w:r w:rsidR="008615BD">
        <w:rPr>
          <w:rFonts w:ascii="PT Astra Serif" w:eastAsia="Times New Roman" w:hAnsi="PT Astra Serif"/>
          <w:sz w:val="26"/>
          <w:szCs w:val="26"/>
        </w:rPr>
        <w:t>___________________________</w:t>
      </w:r>
    </w:p>
    <w:p w:rsidR="009345D4" w:rsidRPr="008615BD" w:rsidRDefault="008615BD" w:rsidP="008615BD">
      <w:pPr>
        <w:spacing w:after="0" w:line="240" w:lineRule="auto"/>
        <w:ind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>
        <w:rPr>
          <w:rFonts w:ascii="PT Astra Serif" w:eastAsia="Times New Roman" w:hAnsi="PT Astra Serif"/>
          <w:i/>
          <w:iCs/>
          <w:sz w:val="20"/>
          <w:szCs w:val="20"/>
        </w:rPr>
        <w:t xml:space="preserve">            </w:t>
      </w:r>
      <w:r w:rsidR="009345D4" w:rsidRPr="008615BD">
        <w:rPr>
          <w:rFonts w:ascii="PT Astra Serif" w:eastAsia="Times New Roman" w:hAnsi="PT Astra Serif"/>
          <w:i/>
          <w:iCs/>
          <w:sz w:val="20"/>
          <w:szCs w:val="20"/>
        </w:rPr>
        <w:t>(наименование ДОО</w:t>
      </w:r>
      <w:r>
        <w:rPr>
          <w:rFonts w:ascii="PT Astra Serif" w:eastAsia="Times New Roman" w:hAnsi="PT Astra Serif"/>
          <w:i/>
          <w:iCs/>
          <w:sz w:val="20"/>
          <w:szCs w:val="20"/>
        </w:rPr>
        <w:t>, адрес ДОО</w:t>
      </w:r>
      <w:r w:rsidR="009345D4" w:rsidRPr="008615BD">
        <w:rPr>
          <w:rFonts w:ascii="PT Astra Serif" w:eastAsia="Times New Roman" w:hAnsi="PT Astra Serif"/>
          <w:i/>
          <w:iCs/>
          <w:sz w:val="20"/>
          <w:szCs w:val="20"/>
        </w:rPr>
        <w:t>)</w:t>
      </w:r>
    </w:p>
    <w:p w:rsidR="009345D4" w:rsidRPr="009345D4" w:rsidRDefault="009345D4" w:rsidP="009345D4">
      <w:pPr>
        <w:pStyle w:val="a3"/>
        <w:numPr>
          <w:ilvl w:val="0"/>
          <w:numId w:val="31"/>
        </w:num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______________________________________</w:t>
      </w:r>
      <w:r w:rsidR="008615BD">
        <w:rPr>
          <w:rFonts w:ascii="PT Astra Serif" w:eastAsia="Times New Roman" w:hAnsi="PT Astra Serif"/>
          <w:sz w:val="26"/>
          <w:szCs w:val="26"/>
        </w:rPr>
        <w:t>___________________________</w:t>
      </w:r>
    </w:p>
    <w:p w:rsidR="009345D4" w:rsidRPr="008615BD" w:rsidRDefault="009345D4" w:rsidP="008615BD">
      <w:pPr>
        <w:spacing w:after="0" w:line="240" w:lineRule="auto"/>
        <w:ind w:left="709" w:right="57"/>
        <w:jc w:val="center"/>
        <w:rPr>
          <w:rFonts w:ascii="PT Astra Serif" w:eastAsia="Times New Roman" w:hAnsi="PT Astra Serif"/>
          <w:i/>
          <w:iCs/>
          <w:sz w:val="20"/>
          <w:szCs w:val="20"/>
        </w:rPr>
      </w:pPr>
      <w:r w:rsidRPr="008615BD">
        <w:rPr>
          <w:rFonts w:ascii="PT Astra Serif" w:eastAsia="Times New Roman" w:hAnsi="PT Astra Serif"/>
          <w:i/>
          <w:iCs/>
          <w:sz w:val="20"/>
          <w:szCs w:val="20"/>
        </w:rPr>
        <w:t>(наименование ДОО</w:t>
      </w:r>
      <w:r w:rsidR="008615BD" w:rsidRPr="008615BD">
        <w:rPr>
          <w:rFonts w:ascii="PT Astra Serif" w:eastAsia="Times New Roman" w:hAnsi="PT Astra Serif"/>
          <w:i/>
          <w:iCs/>
          <w:sz w:val="20"/>
          <w:szCs w:val="20"/>
        </w:rPr>
        <w:t>, адрес ДОО</w:t>
      </w:r>
      <w:r w:rsidRPr="008615BD">
        <w:rPr>
          <w:rFonts w:ascii="PT Astra Serif" w:eastAsia="Times New Roman" w:hAnsi="PT Astra Serif"/>
          <w:i/>
          <w:iCs/>
          <w:sz w:val="20"/>
          <w:szCs w:val="20"/>
        </w:rPr>
        <w:t>)</w:t>
      </w:r>
    </w:p>
    <w:p w:rsidR="009345D4" w:rsidRPr="009345D4" w:rsidRDefault="009345D4" w:rsidP="009345D4">
      <w:pPr>
        <w:spacing w:after="0" w:line="240" w:lineRule="auto"/>
        <w:ind w:right="57"/>
        <w:jc w:val="both"/>
        <w:rPr>
          <w:rFonts w:ascii="PT Astra Serif" w:eastAsia="Times New Roman" w:hAnsi="PT Astra Serif"/>
          <w:sz w:val="26"/>
          <w:szCs w:val="26"/>
        </w:rPr>
      </w:pPr>
    </w:p>
    <w:p w:rsidR="009345D4" w:rsidRPr="008615BD" w:rsidRDefault="009345D4" w:rsidP="008615BD">
      <w:pPr>
        <w:spacing w:after="0" w:line="240" w:lineRule="auto"/>
        <w:ind w:firstLine="709"/>
        <w:jc w:val="both"/>
        <w:rPr>
          <w:rFonts w:ascii="PT Astra Serif" w:eastAsia="Times New Roman" w:hAnsi="PT Astra Serif"/>
          <w:iCs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Предлагаем Вам в течение 1</w:t>
      </w:r>
      <w:r w:rsidR="008615BD">
        <w:rPr>
          <w:rFonts w:ascii="PT Astra Serif" w:eastAsia="Times New Roman" w:hAnsi="PT Astra Serif"/>
          <w:sz w:val="26"/>
          <w:szCs w:val="26"/>
        </w:rPr>
        <w:t>0</w:t>
      </w:r>
      <w:r w:rsidRPr="009345D4">
        <w:rPr>
          <w:rFonts w:ascii="PT Astra Serif" w:eastAsia="Times New Roman" w:hAnsi="PT Astra Serif"/>
          <w:sz w:val="26"/>
          <w:szCs w:val="26"/>
        </w:rPr>
        <w:t xml:space="preserve"> (</w:t>
      </w:r>
      <w:r w:rsidR="008615BD">
        <w:rPr>
          <w:rFonts w:ascii="PT Astra Serif" w:eastAsia="Times New Roman" w:hAnsi="PT Astra Serif"/>
          <w:sz w:val="26"/>
          <w:szCs w:val="26"/>
        </w:rPr>
        <w:t>десяти</w:t>
      </w:r>
      <w:r w:rsidRPr="009345D4">
        <w:rPr>
          <w:rFonts w:ascii="PT Astra Serif" w:eastAsia="Times New Roman" w:hAnsi="PT Astra Serif"/>
          <w:sz w:val="26"/>
          <w:szCs w:val="26"/>
        </w:rPr>
        <w:t>) рабочих дней дать согласие о направлении реб</w:t>
      </w:r>
      <w:r w:rsidR="008615BD">
        <w:rPr>
          <w:rFonts w:ascii="PT Astra Serif" w:eastAsia="Times New Roman" w:hAnsi="PT Astra Serif"/>
          <w:sz w:val="26"/>
          <w:szCs w:val="26"/>
        </w:rPr>
        <w:t>ё</w:t>
      </w:r>
      <w:r w:rsidRPr="009345D4">
        <w:rPr>
          <w:rFonts w:ascii="PT Astra Serif" w:eastAsia="Times New Roman" w:hAnsi="PT Astra Serif"/>
          <w:sz w:val="26"/>
          <w:szCs w:val="26"/>
        </w:rPr>
        <w:t xml:space="preserve">нка в предложенную ДОО. Для внесения изменений в список   приоритетных ДОО в указанный срок Вам необходимо обратиться с заявлением в </w:t>
      </w:r>
      <w:r w:rsidR="008615BD" w:rsidRPr="008615BD">
        <w:rPr>
          <w:rFonts w:ascii="PT Astra Serif" w:eastAsia="Times New Roman" w:hAnsi="PT Astra Serif"/>
          <w:iCs/>
          <w:sz w:val="26"/>
          <w:szCs w:val="26"/>
        </w:rPr>
        <w:t>У</w:t>
      </w:r>
      <w:r w:rsidRPr="008615BD">
        <w:rPr>
          <w:rFonts w:ascii="PT Astra Serif" w:eastAsia="Times New Roman" w:hAnsi="PT Astra Serif"/>
          <w:iCs/>
          <w:sz w:val="26"/>
          <w:szCs w:val="26"/>
        </w:rPr>
        <w:t>правлени</w:t>
      </w:r>
      <w:r w:rsidR="008615BD" w:rsidRPr="008615BD">
        <w:rPr>
          <w:rFonts w:ascii="PT Astra Serif" w:eastAsia="Times New Roman" w:hAnsi="PT Astra Serif"/>
          <w:iCs/>
          <w:sz w:val="26"/>
          <w:szCs w:val="26"/>
        </w:rPr>
        <w:t>е</w:t>
      </w:r>
      <w:r w:rsidRPr="008615BD">
        <w:rPr>
          <w:rFonts w:ascii="PT Astra Serif" w:eastAsia="Times New Roman" w:hAnsi="PT Astra Serif"/>
          <w:iCs/>
          <w:sz w:val="26"/>
          <w:szCs w:val="26"/>
        </w:rPr>
        <w:t xml:space="preserve"> образовани</w:t>
      </w:r>
      <w:r w:rsidR="008615BD" w:rsidRPr="008615BD">
        <w:rPr>
          <w:rFonts w:ascii="PT Astra Serif" w:eastAsia="Times New Roman" w:hAnsi="PT Astra Serif"/>
          <w:iCs/>
          <w:sz w:val="26"/>
          <w:szCs w:val="26"/>
        </w:rPr>
        <w:t>я</w:t>
      </w:r>
      <w:r w:rsidR="00B87E62">
        <w:rPr>
          <w:rFonts w:ascii="PT Astra Serif" w:eastAsia="Times New Roman" w:hAnsi="PT Astra Serif"/>
          <w:iCs/>
          <w:sz w:val="26"/>
          <w:szCs w:val="26"/>
        </w:rPr>
        <w:t xml:space="preserve"> администрации города Ульяновска</w:t>
      </w:r>
      <w:r w:rsidR="008615BD">
        <w:rPr>
          <w:rFonts w:ascii="PT Astra Serif" w:eastAsia="Times New Roman" w:hAnsi="PT Astra Serif"/>
          <w:iCs/>
          <w:sz w:val="26"/>
          <w:szCs w:val="26"/>
        </w:rPr>
        <w:t>.</w:t>
      </w:r>
    </w:p>
    <w:p w:rsidR="009345D4" w:rsidRPr="009345D4" w:rsidRDefault="009345D4" w:rsidP="009345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9345D4">
        <w:rPr>
          <w:rFonts w:ascii="PT Astra Serif" w:eastAsia="Times New Roman" w:hAnsi="PT Astra Serif"/>
          <w:sz w:val="26"/>
          <w:szCs w:val="26"/>
        </w:rPr>
        <w:t>При Вашем отказе или при отсутствии отказа от предложенной (предложенных) ДОО желаемая дата поступления ребенка в ДОО буде</w:t>
      </w:r>
      <w:r w:rsidR="008615BD">
        <w:rPr>
          <w:rFonts w:ascii="PT Astra Serif" w:eastAsia="Times New Roman" w:hAnsi="PT Astra Serif"/>
          <w:sz w:val="26"/>
          <w:szCs w:val="26"/>
        </w:rPr>
        <w:t xml:space="preserve">т изменена на следующий учебный </w:t>
      </w:r>
      <w:r w:rsidRPr="009345D4">
        <w:rPr>
          <w:rFonts w:ascii="PT Astra Serif" w:eastAsia="Times New Roman" w:hAnsi="PT Astra Serif"/>
          <w:sz w:val="26"/>
          <w:szCs w:val="26"/>
        </w:rPr>
        <w:t>год с со</w:t>
      </w:r>
      <w:r w:rsidR="00CC5CC1">
        <w:rPr>
          <w:rFonts w:ascii="PT Astra Serif" w:eastAsia="Times New Roman" w:hAnsi="PT Astra Serif"/>
          <w:sz w:val="26"/>
          <w:szCs w:val="26"/>
        </w:rPr>
        <w:t>хранением даты постановки на учё</w:t>
      </w:r>
      <w:r w:rsidRPr="009345D4">
        <w:rPr>
          <w:rFonts w:ascii="PT Astra Serif" w:eastAsia="Times New Roman" w:hAnsi="PT Astra Serif"/>
          <w:sz w:val="26"/>
          <w:szCs w:val="26"/>
        </w:rPr>
        <w:t xml:space="preserve">т. </w:t>
      </w:r>
    </w:p>
    <w:p w:rsidR="009345D4" w:rsidRPr="009345D4" w:rsidRDefault="009345D4" w:rsidP="009345D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9345D4" w:rsidRPr="009345D4" w:rsidRDefault="009345D4" w:rsidP="009345D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9345D4" w:rsidRPr="009345D4" w:rsidRDefault="009345D4" w:rsidP="009345D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bookmarkStart w:id="15" w:name="_Hlk101972252"/>
      <w:r w:rsidRPr="009345D4">
        <w:rPr>
          <w:rFonts w:ascii="PT Astra Serif" w:eastAsia="Times New Roman" w:hAnsi="PT Astra Serif"/>
          <w:sz w:val="26"/>
          <w:szCs w:val="26"/>
        </w:rPr>
        <w:t>«____» _______________20__</w:t>
      </w:r>
    </w:p>
    <w:p w:rsidR="009345D4" w:rsidRPr="008615BD" w:rsidRDefault="009345D4" w:rsidP="009345D4">
      <w:pPr>
        <w:spacing w:after="0" w:line="240" w:lineRule="auto"/>
        <w:ind w:left="114" w:firstLine="708"/>
        <w:jc w:val="both"/>
        <w:rPr>
          <w:rFonts w:ascii="PT Astra Serif" w:eastAsia="Times New Roman" w:hAnsi="PT Astra Serif"/>
          <w:i/>
          <w:iCs/>
          <w:sz w:val="20"/>
          <w:szCs w:val="20"/>
        </w:rPr>
      </w:pPr>
      <w:r w:rsidRPr="008615BD">
        <w:rPr>
          <w:rFonts w:ascii="PT Astra Serif" w:eastAsia="Times New Roman" w:hAnsi="PT Astra Serif"/>
          <w:i/>
          <w:iCs/>
          <w:sz w:val="20"/>
          <w:szCs w:val="20"/>
        </w:rPr>
        <w:t>(дата заполнения)</w:t>
      </w:r>
    </w:p>
    <w:p w:rsidR="009345D4" w:rsidRPr="008615BD" w:rsidRDefault="009345D4" w:rsidP="009345D4">
      <w:pPr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</w:rPr>
      </w:pPr>
    </w:p>
    <w:bookmarkEnd w:id="15"/>
    <w:p w:rsidR="00D01EA6" w:rsidRPr="008615BD" w:rsidRDefault="009345D4" w:rsidP="00CC5CC1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PT Astra Serif" w:hAnsi="PT Astra Serif" w:cs="PT Astra Serif"/>
          <w:sz w:val="26"/>
          <w:szCs w:val="26"/>
        </w:rPr>
      </w:pPr>
      <w:r w:rsidRPr="009345D4">
        <w:rPr>
          <w:rFonts w:ascii="PT Astra Serif" w:hAnsi="PT Astra Serif"/>
          <w:sz w:val="26"/>
          <w:szCs w:val="26"/>
        </w:rPr>
        <w:br w:type="column"/>
      </w:r>
      <w:r w:rsidR="008615BD">
        <w:rPr>
          <w:rFonts w:ascii="PT Astra Serif" w:hAnsi="PT Astra Serif" w:cs="PT Astra Serif"/>
          <w:sz w:val="26"/>
          <w:szCs w:val="26"/>
        </w:rPr>
        <w:lastRenderedPageBreak/>
        <w:t xml:space="preserve">                                                  </w:t>
      </w:r>
      <w:r w:rsidR="00D01EA6" w:rsidRPr="00087E8C">
        <w:rPr>
          <w:rFonts w:ascii="PT Astra Serif" w:hAnsi="PT Astra Serif"/>
          <w:bCs/>
          <w:sz w:val="26"/>
          <w:szCs w:val="26"/>
        </w:rPr>
        <w:t>Приложение №</w:t>
      </w:r>
      <w:r w:rsidR="00D01EA6">
        <w:rPr>
          <w:rFonts w:ascii="PT Astra Serif" w:hAnsi="PT Astra Serif"/>
          <w:bCs/>
          <w:sz w:val="26"/>
          <w:szCs w:val="26"/>
        </w:rPr>
        <w:t xml:space="preserve"> </w:t>
      </w:r>
      <w:r w:rsidR="00E70DA8">
        <w:rPr>
          <w:rFonts w:ascii="PT Astra Serif" w:hAnsi="PT Astra Serif"/>
          <w:bCs/>
          <w:sz w:val="26"/>
          <w:szCs w:val="26"/>
        </w:rPr>
        <w:t>5</w:t>
      </w:r>
    </w:p>
    <w:p w:rsidR="00D01EA6" w:rsidRPr="00087E8C" w:rsidRDefault="00D01EA6" w:rsidP="00CC5CC1">
      <w:pPr>
        <w:spacing w:after="0" w:line="240" w:lineRule="auto"/>
        <w:ind w:left="3969" w:firstLine="1701"/>
        <w:jc w:val="both"/>
        <w:rPr>
          <w:rFonts w:ascii="PT Astra Serif" w:hAnsi="PT Astra Serif"/>
          <w:sz w:val="26"/>
          <w:szCs w:val="26"/>
        </w:rPr>
      </w:pPr>
      <w:r w:rsidRPr="00087E8C">
        <w:rPr>
          <w:rFonts w:ascii="PT Astra Serif" w:hAnsi="PT Astra Serif"/>
          <w:sz w:val="26"/>
          <w:szCs w:val="26"/>
        </w:rPr>
        <w:t xml:space="preserve">к Административному регламенту </w:t>
      </w:r>
    </w:p>
    <w:p w:rsidR="009E074D" w:rsidRPr="003637D3" w:rsidRDefault="009E074D" w:rsidP="00642FFB">
      <w:pPr>
        <w:spacing w:after="0" w:line="240" w:lineRule="auto"/>
        <w:ind w:left="10" w:right="833" w:hanging="10"/>
        <w:jc w:val="right"/>
        <w:rPr>
          <w:rFonts w:ascii="PT Astra Serif" w:hAnsi="PT Astra Serif"/>
          <w:sz w:val="28"/>
          <w:szCs w:val="28"/>
        </w:rPr>
      </w:pPr>
    </w:p>
    <w:p w:rsidR="009E074D" w:rsidRPr="009971AC" w:rsidRDefault="009971AC" w:rsidP="009971AC">
      <w:pPr>
        <w:spacing w:after="0" w:line="240" w:lineRule="auto"/>
        <w:ind w:right="44"/>
        <w:jc w:val="center"/>
        <w:rPr>
          <w:rFonts w:ascii="PT Astra Serif" w:hAnsi="PT Astra Serif" w:cs="PT Astra Serif"/>
          <w:b/>
          <w:sz w:val="26"/>
          <w:szCs w:val="26"/>
        </w:rPr>
      </w:pPr>
      <w:r w:rsidRPr="009971AC">
        <w:rPr>
          <w:rFonts w:ascii="PT Astra Serif" w:hAnsi="PT Astra Serif"/>
          <w:b/>
          <w:sz w:val="26"/>
          <w:szCs w:val="26"/>
        </w:rPr>
        <w:t xml:space="preserve">Таблица 1. </w:t>
      </w:r>
      <w:r w:rsidR="009E074D" w:rsidRPr="009971AC">
        <w:rPr>
          <w:rFonts w:ascii="PT Astra Serif" w:hAnsi="PT Astra Serif"/>
          <w:b/>
          <w:sz w:val="26"/>
          <w:szCs w:val="26"/>
        </w:rPr>
        <w:t xml:space="preserve">Перечень </w:t>
      </w:r>
      <w:r w:rsidRPr="009971AC">
        <w:rPr>
          <w:rFonts w:ascii="PT Astra Serif" w:hAnsi="PT Astra Serif"/>
          <w:b/>
          <w:sz w:val="26"/>
          <w:szCs w:val="26"/>
        </w:rPr>
        <w:t>признаков заявителя</w:t>
      </w:r>
    </w:p>
    <w:p w:rsidR="009E074D" w:rsidRPr="00D01EA6" w:rsidRDefault="009E074D" w:rsidP="009E074D">
      <w:pPr>
        <w:spacing w:after="0" w:line="240" w:lineRule="auto"/>
        <w:ind w:left="2577" w:right="44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Grid"/>
        <w:tblW w:w="9306" w:type="dxa"/>
        <w:tblInd w:w="307" w:type="dxa"/>
        <w:tblLayout w:type="fixed"/>
        <w:tblCellMar>
          <w:top w:w="58" w:type="dxa"/>
          <w:left w:w="115" w:type="dxa"/>
        </w:tblCellMar>
        <w:tblLook w:val="04A0" w:firstRow="1" w:lastRow="0" w:firstColumn="1" w:lastColumn="0" w:noHBand="0" w:noVBand="1"/>
      </w:tblPr>
      <w:tblGrid>
        <w:gridCol w:w="541"/>
        <w:gridCol w:w="26"/>
        <w:gridCol w:w="4149"/>
        <w:gridCol w:w="4590"/>
      </w:tblGrid>
      <w:tr w:rsidR="009971AC" w:rsidRPr="00D01EA6" w:rsidTr="004A11D0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1AC" w:rsidRDefault="009971AC" w:rsidP="009971A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9971AC" w:rsidRPr="00D01EA6" w:rsidRDefault="009971AC" w:rsidP="009971A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1AC" w:rsidRPr="00D01EA6" w:rsidRDefault="009971AC" w:rsidP="009971AC">
            <w:pPr>
              <w:ind w:right="47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Признак заявителя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1AC" w:rsidRPr="00D01EA6" w:rsidRDefault="009971AC" w:rsidP="009E074D">
            <w:pPr>
              <w:ind w:right="47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Значение признака заявителя</w:t>
            </w:r>
          </w:p>
        </w:tc>
      </w:tr>
      <w:tr w:rsidR="009971AC" w:rsidRPr="00D01EA6" w:rsidTr="004A11D0">
        <w:trPr>
          <w:trHeight w:val="28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1AC" w:rsidRPr="00D01EA6" w:rsidRDefault="009971AC" w:rsidP="009971AC">
            <w:pPr>
              <w:ind w:right="11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1AC" w:rsidRPr="00D01EA6" w:rsidRDefault="009971AC" w:rsidP="00642FFB">
            <w:pPr>
              <w:ind w:right="11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AC" w:rsidRPr="00D01EA6" w:rsidRDefault="009971AC" w:rsidP="009971AC">
            <w:pPr>
              <w:ind w:right="47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971AC" w:rsidRPr="00D01EA6" w:rsidTr="006D551A">
        <w:trPr>
          <w:trHeight w:val="286"/>
        </w:trPr>
        <w:tc>
          <w:tcPr>
            <w:tcW w:w="9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AC" w:rsidRPr="00D01EA6" w:rsidRDefault="009971AC" w:rsidP="004A11D0">
            <w:pPr>
              <w:ind w:right="118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Предоставление муниципальной услуги по приёму заявления и постановке ребёнка на учёт</w:t>
            </w:r>
          </w:p>
        </w:tc>
      </w:tr>
      <w:tr w:rsidR="009971AC" w:rsidRPr="00D01EA6" w:rsidTr="004A11D0">
        <w:trPr>
          <w:trHeight w:val="853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1AC" w:rsidRPr="009971AC" w:rsidRDefault="009971AC" w:rsidP="009971AC">
            <w:pPr>
              <w:ind w:right="4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1A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1AC" w:rsidRPr="009971AC" w:rsidRDefault="009971AC" w:rsidP="009971AC">
            <w:pPr>
              <w:ind w:right="4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71AC">
              <w:rPr>
                <w:rFonts w:ascii="PT Astra Serif" w:hAnsi="PT Astra Serif"/>
                <w:sz w:val="26"/>
                <w:szCs w:val="26"/>
              </w:rPr>
              <w:t>Лицо, обратившееся за предоставлением муниципальной услуги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1AC" w:rsidRDefault="009971AC" w:rsidP="004A11D0">
            <w:pPr>
              <w:ind w:right="4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A11D0">
              <w:rPr>
                <w:rFonts w:ascii="PT Astra Serif" w:hAnsi="PT Astra Serif"/>
                <w:sz w:val="26"/>
                <w:szCs w:val="26"/>
              </w:rPr>
              <w:t>1.</w:t>
            </w:r>
            <w:r w:rsidR="004A11D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A11D0">
              <w:rPr>
                <w:rFonts w:ascii="PT Astra Serif" w:hAnsi="PT Astra Serif"/>
                <w:sz w:val="26"/>
                <w:szCs w:val="26"/>
              </w:rPr>
              <w:t xml:space="preserve">Заявители, которые </w:t>
            </w:r>
            <w:r w:rsidR="004A11D0">
              <w:rPr>
                <w:rFonts w:ascii="PT Astra Serif" w:hAnsi="PT Astra Serif"/>
                <w:sz w:val="26"/>
                <w:szCs w:val="26"/>
              </w:rPr>
              <w:t>зарегистрированы или фактически проживают на территории муниципального образования «город Ульяновск», имеющие право на внеочередное, первоочередное, преимущественное получение муниципальной услуги</w:t>
            </w:r>
          </w:p>
          <w:p w:rsidR="004A11D0" w:rsidRDefault="004A11D0" w:rsidP="004A11D0">
            <w:pPr>
              <w:ind w:right="4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 Заявители, которые зарегистрированы или фактически проживают на территории муниципального образования «город Ульяновск», имеющие право на получение муниципал</w:t>
            </w:r>
            <w:r w:rsidR="009F0914">
              <w:rPr>
                <w:rFonts w:ascii="PT Astra Serif" w:hAnsi="PT Astra Serif"/>
                <w:sz w:val="26"/>
                <w:szCs w:val="26"/>
              </w:rPr>
              <w:t>ьной услуги на общих основаниях</w:t>
            </w:r>
          </w:p>
          <w:p w:rsidR="009F0914" w:rsidRPr="004A11D0" w:rsidRDefault="009F0914" w:rsidP="004A11D0">
            <w:pPr>
              <w:ind w:right="4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  <w:r w:rsidR="00E70DA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Представитель заявителя</w:t>
            </w:r>
          </w:p>
        </w:tc>
      </w:tr>
      <w:tr w:rsidR="004A11D0" w:rsidRPr="00D01EA6" w:rsidTr="006D551A">
        <w:trPr>
          <w:trHeight w:val="420"/>
        </w:trPr>
        <w:tc>
          <w:tcPr>
            <w:tcW w:w="9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A11D0" w:rsidRPr="00D01EA6" w:rsidRDefault="004A11D0" w:rsidP="004A11D0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A11D0">
              <w:rPr>
                <w:rFonts w:ascii="PT Astra Serif" w:hAnsi="PT Astra Serif"/>
                <w:sz w:val="26"/>
                <w:szCs w:val="26"/>
              </w:rPr>
              <w:t>Предоставление муниципальной услуги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внесению изменений в ранее поданное заявление о постановке ребёнка на учёт (в том числе для перевода ребёнка в другую образовательную организацию, отказа от муниципальной услуги)</w:t>
            </w:r>
          </w:p>
        </w:tc>
      </w:tr>
      <w:tr w:rsidR="004A11D0" w:rsidRPr="00D01EA6" w:rsidTr="004A11D0">
        <w:trPr>
          <w:trHeight w:val="7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11D0" w:rsidRPr="00D01EA6" w:rsidRDefault="004A11D0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1D0" w:rsidRPr="00D01EA6" w:rsidRDefault="004A11D0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A11D0">
              <w:rPr>
                <w:rFonts w:ascii="PT Astra Serif" w:hAnsi="PT Astra Serif"/>
                <w:sz w:val="26"/>
                <w:szCs w:val="26"/>
              </w:rPr>
              <w:t xml:space="preserve">Лицо, обратившееся за </w:t>
            </w:r>
            <w:proofErr w:type="spellStart"/>
            <w:proofErr w:type="gramStart"/>
            <w:r w:rsidRPr="004A11D0">
              <w:rPr>
                <w:rFonts w:ascii="PT Astra Serif" w:hAnsi="PT Astra Serif"/>
                <w:sz w:val="26"/>
                <w:szCs w:val="26"/>
              </w:rPr>
              <w:t>предостав-лением</w:t>
            </w:r>
            <w:proofErr w:type="spellEnd"/>
            <w:proofErr w:type="gramEnd"/>
            <w:r w:rsidRPr="004A11D0">
              <w:rPr>
                <w:rFonts w:ascii="PT Astra Serif" w:hAnsi="PT Astra Serif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0DA8" w:rsidRPr="00E70DA8" w:rsidRDefault="00E70DA8" w:rsidP="00E70DA8">
            <w:pPr>
              <w:ind w:right="11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0DA8">
              <w:rPr>
                <w:rFonts w:ascii="PT Astra Serif" w:hAnsi="PT Astra Serif"/>
                <w:sz w:val="26"/>
                <w:szCs w:val="26"/>
              </w:rPr>
              <w:t>1. Заявители, которые зарегистрированы или фактически проживают на территории муниципального образования «город Ульяновск», имеющие право на внеочередное, первоочередное, преимущественное получение муниципальной услуги</w:t>
            </w:r>
          </w:p>
          <w:p w:rsidR="00E70DA8" w:rsidRPr="00E70DA8" w:rsidRDefault="00E70DA8" w:rsidP="00E70DA8">
            <w:pPr>
              <w:ind w:right="11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0DA8">
              <w:rPr>
                <w:rFonts w:ascii="PT Astra Serif" w:hAnsi="PT Astra Serif"/>
                <w:sz w:val="26"/>
                <w:szCs w:val="26"/>
              </w:rPr>
              <w:t>2. Заявители, которые зарегистрированы или фактически проживают на территории муниципального образования «город Ульяновск», имеющие право на получение муниципальной услуги на общих основаниях</w:t>
            </w:r>
          </w:p>
          <w:p w:rsidR="009F0914" w:rsidRPr="00F9225F" w:rsidRDefault="00E70DA8" w:rsidP="003C33C4">
            <w:pPr>
              <w:ind w:right="11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70DA8">
              <w:rPr>
                <w:rFonts w:ascii="PT Astra Serif" w:hAnsi="PT Astra Serif"/>
                <w:sz w:val="26"/>
                <w:szCs w:val="26"/>
              </w:rPr>
              <w:t>3. Представитель заявителя</w:t>
            </w:r>
          </w:p>
        </w:tc>
      </w:tr>
      <w:tr w:rsidR="001E2449" w:rsidRPr="00D01EA6" w:rsidTr="006D551A">
        <w:trPr>
          <w:trHeight w:val="692"/>
        </w:trPr>
        <w:tc>
          <w:tcPr>
            <w:tcW w:w="9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2449" w:rsidRPr="00D01EA6" w:rsidRDefault="001E2449" w:rsidP="002849A7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E2449">
              <w:rPr>
                <w:rFonts w:ascii="PT Astra Serif" w:hAnsi="PT Astra Serif"/>
                <w:sz w:val="26"/>
                <w:szCs w:val="26"/>
              </w:rPr>
              <w:t>Предоставление муниципальной услуги по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выдаче (отказе в выдаче) н</w:t>
            </w:r>
            <w:r w:rsidR="002849A7">
              <w:rPr>
                <w:rFonts w:ascii="PT Astra Serif" w:hAnsi="PT Astra Serif"/>
                <w:sz w:val="26"/>
                <w:szCs w:val="26"/>
              </w:rPr>
              <w:t xml:space="preserve">аправления для </w:t>
            </w:r>
            <w:r w:rsidR="003C33C4">
              <w:rPr>
                <w:rFonts w:ascii="PT Astra Serif" w:hAnsi="PT Astra Serif"/>
                <w:sz w:val="26"/>
                <w:szCs w:val="26"/>
              </w:rPr>
              <w:t>приёма (</w:t>
            </w:r>
            <w:r w:rsidR="002849A7">
              <w:rPr>
                <w:rFonts w:ascii="PT Astra Serif" w:hAnsi="PT Astra Serif"/>
                <w:sz w:val="26"/>
                <w:szCs w:val="26"/>
              </w:rPr>
              <w:t>зачисления</w:t>
            </w:r>
            <w:r w:rsidR="003C33C4">
              <w:rPr>
                <w:rFonts w:ascii="PT Astra Serif" w:hAnsi="PT Astra Serif"/>
                <w:sz w:val="26"/>
                <w:szCs w:val="26"/>
              </w:rPr>
              <w:t>)</w:t>
            </w:r>
            <w:r w:rsidR="002849A7">
              <w:rPr>
                <w:rFonts w:ascii="PT Astra Serif" w:hAnsi="PT Astra Serif"/>
                <w:sz w:val="26"/>
                <w:szCs w:val="26"/>
              </w:rPr>
              <w:t xml:space="preserve"> ребёнка в образовательную организацию</w:t>
            </w:r>
          </w:p>
        </w:tc>
      </w:tr>
      <w:tr w:rsidR="001E2449" w:rsidRPr="00D01EA6" w:rsidTr="003C33C4">
        <w:trPr>
          <w:trHeight w:val="650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449" w:rsidRPr="00D01EA6" w:rsidRDefault="002849A7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449" w:rsidRPr="00D01EA6" w:rsidRDefault="002849A7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49A7">
              <w:rPr>
                <w:rFonts w:ascii="PT Astra Serif" w:hAnsi="PT Astra Serif"/>
                <w:sz w:val="26"/>
                <w:szCs w:val="26"/>
              </w:rPr>
              <w:t xml:space="preserve">Лицо, обратившееся за </w:t>
            </w:r>
            <w:proofErr w:type="spellStart"/>
            <w:proofErr w:type="gramStart"/>
            <w:r w:rsidRPr="002849A7">
              <w:rPr>
                <w:rFonts w:ascii="PT Astra Serif" w:hAnsi="PT Astra Serif"/>
                <w:sz w:val="26"/>
                <w:szCs w:val="26"/>
              </w:rPr>
              <w:t>предостав-лением</w:t>
            </w:r>
            <w:proofErr w:type="spellEnd"/>
            <w:proofErr w:type="gramEnd"/>
            <w:r w:rsidRPr="002849A7">
              <w:rPr>
                <w:rFonts w:ascii="PT Astra Serif" w:hAnsi="PT Astra Serif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33C4" w:rsidRPr="003C33C4" w:rsidRDefault="003C33C4" w:rsidP="003C33C4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3C4">
              <w:rPr>
                <w:rFonts w:ascii="PT Astra Serif" w:hAnsi="PT Astra Serif"/>
                <w:sz w:val="26"/>
                <w:szCs w:val="26"/>
              </w:rPr>
              <w:t xml:space="preserve">1. Заявители, которые зарегистрированы или фактически проживают на </w:t>
            </w:r>
            <w:r w:rsidRPr="003C33C4">
              <w:rPr>
                <w:rFonts w:ascii="PT Astra Serif" w:hAnsi="PT Astra Serif"/>
                <w:sz w:val="26"/>
                <w:szCs w:val="26"/>
              </w:rPr>
              <w:lastRenderedPageBreak/>
              <w:t>территории муниципального образования «город Ульяновск», имеющие право на внеочередное, первоочередное, преимущественное получение муниципальной услуги</w:t>
            </w:r>
          </w:p>
          <w:p w:rsidR="003C33C4" w:rsidRPr="003C33C4" w:rsidRDefault="003C33C4" w:rsidP="003C33C4">
            <w:pPr>
              <w:tabs>
                <w:tab w:val="left" w:pos="3790"/>
              </w:tabs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3C4">
              <w:rPr>
                <w:rFonts w:ascii="PT Astra Serif" w:hAnsi="PT Astra Serif"/>
                <w:sz w:val="26"/>
                <w:szCs w:val="26"/>
              </w:rPr>
              <w:t>2. Заявители, которые зарегистрированы или фактически проживают на территории муниципального образования «город Ульяновск», имеющие право на получение муниципальной услуги на общих основаниях</w:t>
            </w:r>
          </w:p>
          <w:p w:rsidR="005636A1" w:rsidRPr="00D01EA6" w:rsidRDefault="003C33C4" w:rsidP="003C33C4">
            <w:pPr>
              <w:tabs>
                <w:tab w:val="left" w:pos="3931"/>
              </w:tabs>
              <w:ind w:left="1" w:right="471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33C4">
              <w:rPr>
                <w:rFonts w:ascii="PT Astra Serif" w:hAnsi="PT Astra Serif"/>
                <w:sz w:val="26"/>
                <w:szCs w:val="26"/>
              </w:rPr>
              <w:t>3. Представитель заявителя</w:t>
            </w:r>
          </w:p>
        </w:tc>
      </w:tr>
      <w:tr w:rsidR="005636A1" w:rsidRPr="00D01EA6" w:rsidTr="006D551A">
        <w:trPr>
          <w:trHeight w:val="533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636A1" w:rsidRDefault="00695B81" w:rsidP="00695B81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Предоставление муниципальной услуги по исправлению опечаток и (или) ошибок в документах, выданных (направленных) в результате предоставления муниципальной услуги</w:t>
            </w:r>
          </w:p>
        </w:tc>
      </w:tr>
      <w:tr w:rsidR="005636A1" w:rsidRPr="00D01EA6" w:rsidTr="009F0914">
        <w:trPr>
          <w:trHeight w:val="665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6A1" w:rsidRDefault="009F0914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636A1" w:rsidRPr="002849A7" w:rsidRDefault="009F0914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914">
              <w:rPr>
                <w:rFonts w:ascii="PT Astra Serif" w:hAnsi="PT Astra Serif"/>
                <w:sz w:val="26"/>
                <w:szCs w:val="26"/>
              </w:rPr>
              <w:t xml:space="preserve">Лицо, обратившееся за </w:t>
            </w:r>
            <w:proofErr w:type="spellStart"/>
            <w:proofErr w:type="gramStart"/>
            <w:r w:rsidRPr="009F0914">
              <w:rPr>
                <w:rFonts w:ascii="PT Astra Serif" w:hAnsi="PT Astra Serif"/>
                <w:sz w:val="26"/>
                <w:szCs w:val="26"/>
              </w:rPr>
              <w:t>предостав-лением</w:t>
            </w:r>
            <w:proofErr w:type="spellEnd"/>
            <w:proofErr w:type="gramEnd"/>
            <w:r w:rsidRPr="009F0914">
              <w:rPr>
                <w:rFonts w:ascii="PT Astra Serif" w:hAnsi="PT Astra Serif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36A1" w:rsidRDefault="009F0914" w:rsidP="009F0914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1.Заявитель, ранее получивший направление</w:t>
            </w:r>
            <w:r>
              <w:t xml:space="preserve"> </w:t>
            </w:r>
            <w:r w:rsidRPr="009F0914">
              <w:rPr>
                <w:rFonts w:ascii="PT Astra Serif" w:hAnsi="PT Astra Serif"/>
                <w:sz w:val="26"/>
                <w:szCs w:val="26"/>
              </w:rPr>
              <w:t>для зачисления ребёнка в образовательную организацию</w:t>
            </w:r>
          </w:p>
          <w:p w:rsidR="009F0914" w:rsidRDefault="009F0914" w:rsidP="00C349E7">
            <w:pPr>
              <w:ind w:left="1" w:right="471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2.Представитель заявителя</w:t>
            </w:r>
          </w:p>
        </w:tc>
      </w:tr>
      <w:tr w:rsidR="009F0914" w:rsidRPr="00D01EA6" w:rsidTr="006B4F67">
        <w:trPr>
          <w:trHeight w:val="920"/>
        </w:trPr>
        <w:tc>
          <w:tcPr>
            <w:tcW w:w="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F0914" w:rsidRDefault="009F0914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0914" w:rsidRPr="009F0914" w:rsidRDefault="009F0914" w:rsidP="00E003F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каком результате предоставления муниципальной услуги содержится опечатка и (или) ошибка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14" w:rsidRDefault="006B4F67" w:rsidP="006B4F67">
            <w:pPr>
              <w:ind w:left="1" w:right="118" w:firstLine="2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Направление </w:t>
            </w:r>
            <w:r w:rsidRPr="006B4F67">
              <w:rPr>
                <w:rFonts w:ascii="PT Astra Serif" w:hAnsi="PT Astra Serif"/>
                <w:sz w:val="26"/>
                <w:szCs w:val="26"/>
              </w:rPr>
              <w:t>дл</w:t>
            </w:r>
            <w:r>
              <w:rPr>
                <w:rFonts w:ascii="PT Astra Serif" w:hAnsi="PT Astra Serif"/>
                <w:sz w:val="26"/>
                <w:szCs w:val="26"/>
              </w:rPr>
              <w:t>я зачисления ребёнка в образова</w:t>
            </w:r>
            <w:r w:rsidRPr="006B4F67">
              <w:rPr>
                <w:rFonts w:ascii="PT Astra Serif" w:hAnsi="PT Astra Serif"/>
                <w:sz w:val="26"/>
                <w:szCs w:val="26"/>
              </w:rPr>
              <w:t>тельную организацию</w:t>
            </w:r>
          </w:p>
        </w:tc>
      </w:tr>
    </w:tbl>
    <w:p w:rsidR="002B13D5" w:rsidRPr="00B57980" w:rsidRDefault="002B13D5" w:rsidP="002B13D5">
      <w:pPr>
        <w:rPr>
          <w:sz w:val="28"/>
          <w:szCs w:val="28"/>
        </w:rPr>
      </w:pPr>
      <w:bookmarkStart w:id="16" w:name="101569"/>
      <w:bookmarkEnd w:id="16"/>
    </w:p>
    <w:p w:rsidR="006B4F67" w:rsidRPr="006B4F67" w:rsidRDefault="006B4F67" w:rsidP="006B4F67">
      <w:pPr>
        <w:rPr>
          <w:rFonts w:ascii="PT Astra Serif" w:hAnsi="PT Astra Serif"/>
          <w:b/>
          <w:sz w:val="28"/>
          <w:szCs w:val="28"/>
        </w:rPr>
      </w:pPr>
    </w:p>
    <w:p w:rsidR="006B4F67" w:rsidRDefault="006B4F67" w:rsidP="008B60C8">
      <w:pPr>
        <w:jc w:val="center"/>
        <w:rPr>
          <w:rFonts w:ascii="PT Astra Serif" w:hAnsi="PT Astra Serif"/>
          <w:b/>
          <w:sz w:val="28"/>
          <w:szCs w:val="28"/>
        </w:rPr>
      </w:pPr>
      <w:r w:rsidRPr="006B4F67">
        <w:rPr>
          <w:rFonts w:ascii="PT Astra Serif" w:hAnsi="PT Astra Serif"/>
          <w:b/>
          <w:sz w:val="28"/>
          <w:szCs w:val="28"/>
        </w:rPr>
        <w:t xml:space="preserve">Таблица 2. Комбинация значений признаков, каждая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из которых </w:t>
      </w:r>
      <w:r w:rsidRPr="006B4F67">
        <w:rPr>
          <w:rFonts w:ascii="PT Astra Serif" w:hAnsi="PT Astra Serif"/>
          <w:b/>
          <w:sz w:val="28"/>
          <w:szCs w:val="28"/>
        </w:rPr>
        <w:t xml:space="preserve">соответствует одному варианту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Pr="006B4F67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tbl>
      <w:tblPr>
        <w:tblStyle w:val="a4"/>
        <w:tblW w:w="9369" w:type="dxa"/>
        <w:tblInd w:w="279" w:type="dxa"/>
        <w:tblLook w:val="04A0" w:firstRow="1" w:lastRow="0" w:firstColumn="1" w:lastColumn="0" w:noHBand="0" w:noVBand="1"/>
      </w:tblPr>
      <w:tblGrid>
        <w:gridCol w:w="1417"/>
        <w:gridCol w:w="7952"/>
      </w:tblGrid>
      <w:tr w:rsidR="006B4F67" w:rsidTr="008B60C8">
        <w:tc>
          <w:tcPr>
            <w:tcW w:w="1417" w:type="dxa"/>
          </w:tcPr>
          <w:p w:rsid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6B4F67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варианта</w:t>
            </w:r>
          </w:p>
        </w:tc>
        <w:tc>
          <w:tcPr>
            <w:tcW w:w="7952" w:type="dxa"/>
          </w:tcPr>
          <w:p w:rsidR="006B4F67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Комбинация значений признаков заявителя</w:t>
            </w:r>
          </w:p>
        </w:tc>
      </w:tr>
      <w:tr w:rsidR="006B4F67" w:rsidTr="008B60C8">
        <w:tc>
          <w:tcPr>
            <w:tcW w:w="1417" w:type="dxa"/>
          </w:tcPr>
          <w:p w:rsidR="006B4F67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52" w:type="dxa"/>
          </w:tcPr>
          <w:p w:rsidR="006B4F67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8B60C8" w:rsidTr="006D551A">
        <w:tc>
          <w:tcPr>
            <w:tcW w:w="9369" w:type="dxa"/>
            <w:gridSpan w:val="2"/>
          </w:tcPr>
          <w:p w:rsidR="008B60C8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Предоставление муниципальной услуги по приёму заявления и постановке ребёнка на учёт</w:t>
            </w:r>
          </w:p>
        </w:tc>
      </w:tr>
      <w:tr w:rsidR="006B4F67" w:rsidTr="008B60C8">
        <w:tc>
          <w:tcPr>
            <w:tcW w:w="1417" w:type="dxa"/>
          </w:tcPr>
          <w:p w:rsidR="006B4F67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52" w:type="dxa"/>
          </w:tcPr>
          <w:p w:rsidR="006B4F67" w:rsidRPr="008B60C8" w:rsidRDefault="008B60C8" w:rsidP="008B60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Заявитель или представитель заявителя, который зарегистрирован или фактически проживает на терри</w:t>
            </w:r>
            <w:r w:rsidRPr="008B60C8">
              <w:rPr>
                <w:rFonts w:ascii="PT Astra Serif" w:hAnsi="PT Astra Serif"/>
                <w:sz w:val="28"/>
                <w:szCs w:val="28"/>
              </w:rPr>
              <w:t>тории муниципального образо</w:t>
            </w:r>
            <w:r>
              <w:rPr>
                <w:rFonts w:ascii="PT Astra Serif" w:hAnsi="PT Astra Serif"/>
                <w:sz w:val="28"/>
                <w:szCs w:val="28"/>
              </w:rPr>
              <w:t>вания «город Ульяновск», имеющий</w:t>
            </w:r>
            <w:r w:rsidRPr="008B60C8">
              <w:rPr>
                <w:rFonts w:ascii="PT Astra Serif" w:hAnsi="PT Astra Serif"/>
                <w:sz w:val="28"/>
                <w:szCs w:val="28"/>
              </w:rPr>
              <w:t xml:space="preserve"> право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 получение муниципальной услуги на общих основаниях или имеющий право на </w:t>
            </w:r>
            <w:r w:rsidRPr="008B60C8">
              <w:rPr>
                <w:rFonts w:ascii="PT Astra Serif" w:hAnsi="PT Astra Serif"/>
                <w:sz w:val="28"/>
                <w:szCs w:val="28"/>
              </w:rPr>
              <w:t>внеочередное, первоочередное, пр</w:t>
            </w:r>
            <w:r>
              <w:rPr>
                <w:rFonts w:ascii="PT Astra Serif" w:hAnsi="PT Astra Serif"/>
                <w:sz w:val="28"/>
                <w:szCs w:val="28"/>
              </w:rPr>
              <w:t>еимущественное получение муници</w:t>
            </w:r>
            <w:r w:rsidRPr="008B60C8">
              <w:rPr>
                <w:rFonts w:ascii="PT Astra Serif" w:hAnsi="PT Astra Serif"/>
                <w:sz w:val="28"/>
                <w:szCs w:val="28"/>
              </w:rPr>
              <w:t>пальной услуги</w:t>
            </w:r>
          </w:p>
        </w:tc>
      </w:tr>
      <w:tr w:rsidR="008B60C8" w:rsidTr="006D551A">
        <w:tc>
          <w:tcPr>
            <w:tcW w:w="9369" w:type="dxa"/>
            <w:gridSpan w:val="2"/>
          </w:tcPr>
          <w:p w:rsidR="008B60C8" w:rsidRPr="008B60C8" w:rsidRDefault="008B60C8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0C8">
              <w:rPr>
                <w:rFonts w:ascii="PT Astra Serif" w:hAnsi="PT Astra Serif"/>
                <w:sz w:val="28"/>
                <w:szCs w:val="28"/>
              </w:rPr>
              <w:t>Предоставление муниципальной услуги по в</w:t>
            </w:r>
            <w:r>
              <w:rPr>
                <w:rFonts w:ascii="PT Astra Serif" w:hAnsi="PT Astra Serif"/>
                <w:sz w:val="28"/>
                <w:szCs w:val="28"/>
              </w:rPr>
              <w:t>несению изменений в ранее подан</w:t>
            </w:r>
            <w:r w:rsidRPr="008B60C8">
              <w:rPr>
                <w:rFonts w:ascii="PT Astra Serif" w:hAnsi="PT Astra Serif"/>
                <w:sz w:val="28"/>
                <w:szCs w:val="28"/>
              </w:rPr>
              <w:t>ное заявление о постановке ребёнка на учёт (в том числе для перевода ребёнка в другую образовательную организацию, отказа от муниципальной услуги)</w:t>
            </w:r>
          </w:p>
        </w:tc>
      </w:tr>
      <w:tr w:rsidR="008B60C8" w:rsidTr="006D551A">
        <w:tc>
          <w:tcPr>
            <w:tcW w:w="1417" w:type="dxa"/>
          </w:tcPr>
          <w:p w:rsidR="008B60C8" w:rsidRPr="008B60C8" w:rsidRDefault="003C33C4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7952" w:type="dxa"/>
          </w:tcPr>
          <w:p w:rsidR="008B60C8" w:rsidRPr="008B60C8" w:rsidRDefault="003C33C4" w:rsidP="008B60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33C4">
              <w:rPr>
                <w:rFonts w:ascii="PT Astra Serif" w:hAnsi="PT Astra Serif"/>
                <w:sz w:val="28"/>
                <w:szCs w:val="28"/>
              </w:rPr>
              <w:t>Заявитель или представител</w:t>
            </w:r>
            <w:r>
              <w:rPr>
                <w:rFonts w:ascii="PT Astra Serif" w:hAnsi="PT Astra Serif"/>
                <w:sz w:val="28"/>
                <w:szCs w:val="28"/>
              </w:rPr>
              <w:t>ь заявителя, который зарегистри</w:t>
            </w:r>
            <w:r w:rsidRPr="003C33C4">
              <w:rPr>
                <w:rFonts w:ascii="PT Astra Serif" w:hAnsi="PT Astra Serif"/>
                <w:sz w:val="28"/>
                <w:szCs w:val="28"/>
              </w:rPr>
              <w:t>рован или фактически про</w:t>
            </w:r>
            <w:r>
              <w:rPr>
                <w:rFonts w:ascii="PT Astra Serif" w:hAnsi="PT Astra Serif"/>
                <w:sz w:val="28"/>
                <w:szCs w:val="28"/>
              </w:rPr>
              <w:t>живает на территории муниципаль</w:t>
            </w:r>
            <w:r w:rsidRPr="003C33C4">
              <w:rPr>
                <w:rFonts w:ascii="PT Astra Serif" w:hAnsi="PT Astra Serif"/>
                <w:sz w:val="28"/>
                <w:szCs w:val="28"/>
              </w:rPr>
              <w:t>ного образования «город Ульяновск», име</w:t>
            </w:r>
            <w:r>
              <w:rPr>
                <w:rFonts w:ascii="PT Astra Serif" w:hAnsi="PT Astra Serif"/>
                <w:sz w:val="28"/>
                <w:szCs w:val="28"/>
              </w:rPr>
              <w:t>ющий право на по</w:t>
            </w:r>
            <w:r w:rsidRPr="003C33C4">
              <w:rPr>
                <w:rFonts w:ascii="PT Astra Serif" w:hAnsi="PT Astra Serif"/>
                <w:sz w:val="28"/>
                <w:szCs w:val="28"/>
              </w:rPr>
              <w:t>лучение муниципальной услуги на общих основаниях или имеющий право на внеочер</w:t>
            </w:r>
            <w:r>
              <w:rPr>
                <w:rFonts w:ascii="PT Astra Serif" w:hAnsi="PT Astra Serif"/>
                <w:sz w:val="28"/>
                <w:szCs w:val="28"/>
              </w:rPr>
              <w:t>едное, первоочередное, преимуще</w:t>
            </w:r>
            <w:r w:rsidRPr="003C33C4">
              <w:rPr>
                <w:rFonts w:ascii="PT Astra Serif" w:hAnsi="PT Astra Serif"/>
                <w:sz w:val="28"/>
                <w:szCs w:val="28"/>
              </w:rPr>
              <w:t>ственное получение муниципальной услуги</w:t>
            </w:r>
          </w:p>
        </w:tc>
      </w:tr>
      <w:tr w:rsidR="008B60C8" w:rsidTr="006D551A">
        <w:tc>
          <w:tcPr>
            <w:tcW w:w="9369" w:type="dxa"/>
            <w:gridSpan w:val="2"/>
          </w:tcPr>
          <w:p w:rsidR="008B60C8" w:rsidRPr="00A81C8E" w:rsidRDefault="00A81C8E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1C8E">
              <w:rPr>
                <w:rFonts w:ascii="PT Astra Serif" w:hAnsi="PT Astra Serif"/>
                <w:sz w:val="28"/>
                <w:szCs w:val="28"/>
              </w:rPr>
              <w:t>Предоставление муниципальной услуги по выдаче (отказе в выдаче) направления для</w:t>
            </w:r>
            <w:r w:rsidR="003C33C4">
              <w:rPr>
                <w:rFonts w:ascii="PT Astra Serif" w:hAnsi="PT Astra Serif"/>
                <w:sz w:val="28"/>
                <w:szCs w:val="28"/>
              </w:rPr>
              <w:t xml:space="preserve"> приёма (</w:t>
            </w:r>
            <w:r w:rsidRPr="00A81C8E">
              <w:rPr>
                <w:rFonts w:ascii="PT Astra Serif" w:hAnsi="PT Astra Serif"/>
                <w:sz w:val="28"/>
                <w:szCs w:val="28"/>
              </w:rPr>
              <w:t>зачисления</w:t>
            </w:r>
            <w:r w:rsidR="003C33C4">
              <w:rPr>
                <w:rFonts w:ascii="PT Astra Serif" w:hAnsi="PT Astra Serif"/>
                <w:sz w:val="28"/>
                <w:szCs w:val="28"/>
              </w:rPr>
              <w:t>)</w:t>
            </w:r>
            <w:r w:rsidRPr="00A81C8E">
              <w:rPr>
                <w:rFonts w:ascii="PT Astra Serif" w:hAnsi="PT Astra Serif"/>
                <w:sz w:val="28"/>
                <w:szCs w:val="28"/>
              </w:rPr>
              <w:t xml:space="preserve"> ребёнка в образовательную организацию</w:t>
            </w:r>
          </w:p>
        </w:tc>
      </w:tr>
      <w:tr w:rsidR="006B4F67" w:rsidTr="008B60C8">
        <w:trPr>
          <w:trHeight w:val="386"/>
        </w:trPr>
        <w:tc>
          <w:tcPr>
            <w:tcW w:w="1417" w:type="dxa"/>
            <w:tcBorders>
              <w:bottom w:val="single" w:sz="4" w:space="0" w:color="auto"/>
            </w:tcBorders>
          </w:tcPr>
          <w:p w:rsidR="006B4F67" w:rsidRPr="00A81C8E" w:rsidRDefault="003C33C4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:rsidR="006B4F67" w:rsidRPr="00A81C8E" w:rsidRDefault="00A81C8E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1C8E">
              <w:rPr>
                <w:rFonts w:ascii="PT Astra Serif" w:hAnsi="PT Astra Serif"/>
                <w:sz w:val="28"/>
                <w:szCs w:val="28"/>
              </w:rPr>
              <w:t>Заявитель или представител</w:t>
            </w:r>
            <w:r>
              <w:rPr>
                <w:rFonts w:ascii="PT Astra Serif" w:hAnsi="PT Astra Serif"/>
                <w:sz w:val="28"/>
                <w:szCs w:val="28"/>
              </w:rPr>
              <w:t>ь заявителя, который зарегистри</w:t>
            </w:r>
            <w:r w:rsidRPr="00A81C8E">
              <w:rPr>
                <w:rFonts w:ascii="PT Astra Serif" w:hAnsi="PT Astra Serif"/>
                <w:sz w:val="28"/>
                <w:szCs w:val="28"/>
              </w:rPr>
              <w:t>рован или фактически про</w:t>
            </w:r>
            <w:r>
              <w:rPr>
                <w:rFonts w:ascii="PT Astra Serif" w:hAnsi="PT Astra Serif"/>
                <w:sz w:val="28"/>
                <w:szCs w:val="28"/>
              </w:rPr>
              <w:t>живает на территории муниципаль</w:t>
            </w:r>
            <w:r w:rsidRPr="00A81C8E">
              <w:rPr>
                <w:rFonts w:ascii="PT Astra Serif" w:hAnsi="PT Astra Serif"/>
                <w:sz w:val="28"/>
                <w:szCs w:val="28"/>
              </w:rPr>
              <w:t xml:space="preserve">ного образования «город </w:t>
            </w:r>
            <w:r>
              <w:rPr>
                <w:rFonts w:ascii="PT Astra Serif" w:hAnsi="PT Astra Serif"/>
                <w:sz w:val="28"/>
                <w:szCs w:val="28"/>
              </w:rPr>
              <w:t>Ульяновск», имеющий право на по</w:t>
            </w:r>
            <w:r w:rsidRPr="00A81C8E">
              <w:rPr>
                <w:rFonts w:ascii="PT Astra Serif" w:hAnsi="PT Astra Serif"/>
                <w:sz w:val="28"/>
                <w:szCs w:val="28"/>
              </w:rPr>
              <w:t>лучение муниципальной услуги на общих основаниях или имеющий право на внеочередное, первоочередное, пр</w:t>
            </w:r>
            <w:r>
              <w:rPr>
                <w:rFonts w:ascii="PT Astra Serif" w:hAnsi="PT Astra Serif"/>
                <w:sz w:val="28"/>
                <w:szCs w:val="28"/>
              </w:rPr>
              <w:t>еимуще</w:t>
            </w:r>
            <w:r w:rsidRPr="00A81C8E">
              <w:rPr>
                <w:rFonts w:ascii="PT Astra Serif" w:hAnsi="PT Astra Serif"/>
                <w:sz w:val="28"/>
                <w:szCs w:val="28"/>
              </w:rPr>
              <w:t>ственное получение муниципальной услуги</w:t>
            </w:r>
          </w:p>
        </w:tc>
      </w:tr>
      <w:tr w:rsidR="00A81C8E" w:rsidTr="006D551A">
        <w:trPr>
          <w:trHeight w:val="784"/>
        </w:trPr>
        <w:tc>
          <w:tcPr>
            <w:tcW w:w="9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C8E" w:rsidRPr="00A81C8E" w:rsidRDefault="00A81C8E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1C8E">
              <w:rPr>
                <w:rFonts w:ascii="PT Astra Serif" w:hAnsi="PT Astra Serif"/>
                <w:sz w:val="28"/>
                <w:szCs w:val="28"/>
              </w:rPr>
              <w:t>Предоставление муниципальной услуги по и</w:t>
            </w:r>
            <w:r>
              <w:rPr>
                <w:rFonts w:ascii="PT Astra Serif" w:hAnsi="PT Astra Serif"/>
                <w:sz w:val="28"/>
                <w:szCs w:val="28"/>
              </w:rPr>
              <w:t>справлению опечаток и (или) оши</w:t>
            </w:r>
            <w:r w:rsidRPr="00A81C8E">
              <w:rPr>
                <w:rFonts w:ascii="PT Astra Serif" w:hAnsi="PT Astra Serif"/>
                <w:sz w:val="28"/>
                <w:szCs w:val="28"/>
              </w:rPr>
              <w:t>бок в документах, выданных (направленных)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результате предоставления муни</w:t>
            </w:r>
            <w:r w:rsidRPr="00A81C8E">
              <w:rPr>
                <w:rFonts w:ascii="PT Astra Serif" w:hAnsi="PT Astra Serif"/>
                <w:sz w:val="28"/>
                <w:szCs w:val="28"/>
              </w:rPr>
              <w:t>ципальной услуги</w:t>
            </w:r>
          </w:p>
        </w:tc>
      </w:tr>
      <w:tr w:rsidR="00A81C8E" w:rsidTr="00A81C8E">
        <w:trPr>
          <w:trHeight w:val="930"/>
        </w:trPr>
        <w:tc>
          <w:tcPr>
            <w:tcW w:w="1417" w:type="dxa"/>
            <w:tcBorders>
              <w:top w:val="single" w:sz="4" w:space="0" w:color="auto"/>
            </w:tcBorders>
          </w:tcPr>
          <w:p w:rsidR="00A81C8E" w:rsidRPr="00A81C8E" w:rsidRDefault="003C33C4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</w:tcBorders>
          </w:tcPr>
          <w:p w:rsidR="00A81C8E" w:rsidRPr="00A81C8E" w:rsidRDefault="00A81C8E" w:rsidP="006B4F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1C8E">
              <w:rPr>
                <w:rFonts w:ascii="PT Astra Serif" w:hAnsi="PT Astra Serif"/>
                <w:sz w:val="28"/>
                <w:szCs w:val="28"/>
              </w:rPr>
              <w:t>Заявитель или представитель заявителя, ранее получивший направление для зачисления ребёнка в образовательную организацию</w:t>
            </w:r>
          </w:p>
        </w:tc>
      </w:tr>
    </w:tbl>
    <w:p w:rsidR="006B4F67" w:rsidRPr="006B4F67" w:rsidRDefault="006B4F67" w:rsidP="006B4F67">
      <w:pPr>
        <w:jc w:val="center"/>
        <w:rPr>
          <w:rFonts w:ascii="PT Astra Serif" w:hAnsi="PT Astra Serif"/>
          <w:b/>
          <w:sz w:val="28"/>
          <w:szCs w:val="28"/>
        </w:rPr>
        <w:sectPr w:rsidR="006B4F67" w:rsidRPr="006B4F67" w:rsidSect="00B87E62">
          <w:headerReference w:type="default" r:id="rId9"/>
          <w:pgSz w:w="11906" w:h="16838" w:code="9"/>
          <w:pgMar w:top="1276" w:right="566" w:bottom="851" w:left="1701" w:header="720" w:footer="720" w:gutter="0"/>
          <w:cols w:space="720"/>
          <w:noEndnote/>
          <w:docGrid w:linePitch="299"/>
        </w:sectPr>
      </w:pPr>
    </w:p>
    <w:p w:rsidR="00F33ECF" w:rsidRDefault="00F33ECF" w:rsidP="0086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F33ECF" w:rsidSect="00EA3870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1F" w:rsidRDefault="0017281F" w:rsidP="00E440F1">
      <w:pPr>
        <w:spacing w:after="0" w:line="240" w:lineRule="auto"/>
      </w:pPr>
      <w:r>
        <w:separator/>
      </w:r>
    </w:p>
  </w:endnote>
  <w:endnote w:type="continuationSeparator" w:id="0">
    <w:p w:rsidR="0017281F" w:rsidRDefault="0017281F" w:rsidP="00E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1F" w:rsidRDefault="0017281F" w:rsidP="00E440F1">
      <w:pPr>
        <w:spacing w:after="0" w:line="240" w:lineRule="auto"/>
      </w:pPr>
      <w:r>
        <w:separator/>
      </w:r>
    </w:p>
  </w:footnote>
  <w:footnote w:type="continuationSeparator" w:id="0">
    <w:p w:rsidR="0017281F" w:rsidRDefault="0017281F" w:rsidP="00E4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957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7281F" w:rsidRPr="001D3B1B" w:rsidRDefault="0017281F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1D3B1B">
          <w:rPr>
            <w:rFonts w:ascii="PT Astra Serif" w:hAnsi="PT Astra Serif"/>
            <w:sz w:val="28"/>
            <w:szCs w:val="28"/>
          </w:rPr>
          <w:fldChar w:fldCharType="begin"/>
        </w:r>
        <w:r w:rsidRPr="001D3B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1D3B1B">
          <w:rPr>
            <w:rFonts w:ascii="PT Astra Serif" w:hAnsi="PT Astra Serif"/>
            <w:sz w:val="28"/>
            <w:szCs w:val="28"/>
          </w:rPr>
          <w:fldChar w:fldCharType="separate"/>
        </w:r>
        <w:r w:rsidR="00307BCD">
          <w:rPr>
            <w:rFonts w:ascii="PT Astra Serif" w:hAnsi="PT Astra Serif"/>
            <w:noProof/>
            <w:sz w:val="28"/>
            <w:szCs w:val="28"/>
          </w:rPr>
          <w:t>28</w:t>
        </w:r>
        <w:r w:rsidRPr="001D3B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7281F" w:rsidRPr="001D3B1B" w:rsidRDefault="0017281F" w:rsidP="001D3B1B">
    <w:pPr>
      <w:pStyle w:val="a6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253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7281F" w:rsidRPr="001E5683" w:rsidRDefault="0017281F">
        <w:pPr>
          <w:pStyle w:val="a6"/>
          <w:jc w:val="center"/>
          <w:rPr>
            <w:rFonts w:ascii="PT Astra Serif" w:hAnsi="PT Astra Serif"/>
          </w:rPr>
        </w:pPr>
        <w:r w:rsidRPr="001E5683">
          <w:rPr>
            <w:rFonts w:ascii="PT Astra Serif" w:hAnsi="PT Astra Serif"/>
          </w:rPr>
          <w:fldChar w:fldCharType="begin"/>
        </w:r>
        <w:r w:rsidRPr="001E5683">
          <w:rPr>
            <w:rFonts w:ascii="PT Astra Serif" w:hAnsi="PT Astra Serif"/>
          </w:rPr>
          <w:instrText xml:space="preserve"> PAGE   \* MERGEFORMAT </w:instrText>
        </w:r>
        <w:r w:rsidRPr="001E5683">
          <w:rPr>
            <w:rFonts w:ascii="PT Astra Serif" w:hAnsi="PT Astra Serif"/>
          </w:rPr>
          <w:fldChar w:fldCharType="separate"/>
        </w:r>
        <w:r w:rsidR="00307BCD">
          <w:rPr>
            <w:rFonts w:ascii="PT Astra Serif" w:hAnsi="PT Astra Serif"/>
            <w:noProof/>
          </w:rPr>
          <w:t>39</w:t>
        </w:r>
        <w:r w:rsidRPr="001E5683">
          <w:rPr>
            <w:rFonts w:ascii="PT Astra Serif" w:hAnsi="PT Astra Serif"/>
          </w:rPr>
          <w:fldChar w:fldCharType="end"/>
        </w:r>
      </w:p>
    </w:sdtContent>
  </w:sdt>
  <w:p w:rsidR="0017281F" w:rsidRDefault="001728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741226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0D34B6A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3F6AB60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7"/>
    <w:multiLevelType w:val="hybridMultilevel"/>
    <w:tmpl w:val="5DC79E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8"/>
    <w:multiLevelType w:val="hybridMultilevel"/>
    <w:tmpl w:val="540A471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9"/>
    <w:multiLevelType w:val="hybridMultilevel"/>
    <w:tmpl w:val="7BD3EE7A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A"/>
    <w:multiLevelType w:val="hybridMultilevel"/>
    <w:tmpl w:val="51D9C56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71EA1108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CC3E5D"/>
    <w:multiLevelType w:val="multilevel"/>
    <w:tmpl w:val="66321B7C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3E644D1"/>
    <w:multiLevelType w:val="hybridMultilevel"/>
    <w:tmpl w:val="CF2A3E16"/>
    <w:lvl w:ilvl="0" w:tplc="66C05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5105CF"/>
    <w:multiLevelType w:val="hybridMultilevel"/>
    <w:tmpl w:val="3CF62F5A"/>
    <w:lvl w:ilvl="0" w:tplc="39DC3D84">
      <w:start w:val="2"/>
      <w:numFmt w:val="decimal"/>
      <w:lvlText w:val="%1)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AE24465"/>
    <w:multiLevelType w:val="multilevel"/>
    <w:tmpl w:val="22FA34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0C6A6E34"/>
    <w:multiLevelType w:val="hybridMultilevel"/>
    <w:tmpl w:val="16D8C986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520CF6"/>
    <w:multiLevelType w:val="hybridMultilevel"/>
    <w:tmpl w:val="F6FA936A"/>
    <w:lvl w:ilvl="0" w:tplc="BEF41592">
      <w:start w:val="2"/>
      <w:numFmt w:val="decimal"/>
      <w:lvlText w:val="%1"/>
      <w:lvlJc w:val="left"/>
      <w:pPr>
        <w:ind w:left="316" w:hanging="448"/>
      </w:pPr>
      <w:rPr>
        <w:rFonts w:hint="default"/>
        <w:lang w:val="ru-RU" w:eastAsia="en-US" w:bidi="ar-SA"/>
      </w:rPr>
    </w:lvl>
    <w:lvl w:ilvl="1" w:tplc="C028343E">
      <w:numFmt w:val="none"/>
      <w:lvlText w:val=""/>
      <w:lvlJc w:val="left"/>
      <w:pPr>
        <w:tabs>
          <w:tab w:val="num" w:pos="360"/>
        </w:tabs>
      </w:pPr>
    </w:lvl>
    <w:lvl w:ilvl="2" w:tplc="8FA2E072">
      <w:numFmt w:val="none"/>
      <w:lvlText w:val=""/>
      <w:lvlJc w:val="left"/>
      <w:pPr>
        <w:tabs>
          <w:tab w:val="num" w:pos="360"/>
        </w:tabs>
      </w:pPr>
    </w:lvl>
    <w:lvl w:ilvl="3" w:tplc="1CE62C8E">
      <w:numFmt w:val="none"/>
      <w:lvlText w:val=""/>
      <w:lvlJc w:val="left"/>
      <w:pPr>
        <w:tabs>
          <w:tab w:val="num" w:pos="360"/>
        </w:tabs>
      </w:pPr>
    </w:lvl>
    <w:lvl w:ilvl="4" w:tplc="D03C2DBC">
      <w:numFmt w:val="bullet"/>
      <w:lvlText w:val="•"/>
      <w:lvlJc w:val="left"/>
      <w:pPr>
        <w:ind w:left="3890" w:hanging="644"/>
      </w:pPr>
      <w:rPr>
        <w:rFonts w:hint="default"/>
        <w:lang w:val="ru-RU" w:eastAsia="en-US" w:bidi="ar-SA"/>
      </w:rPr>
    </w:lvl>
    <w:lvl w:ilvl="5" w:tplc="E41E06AE">
      <w:numFmt w:val="bullet"/>
      <w:lvlText w:val="•"/>
      <w:lvlJc w:val="left"/>
      <w:pPr>
        <w:ind w:left="4945" w:hanging="644"/>
      </w:pPr>
      <w:rPr>
        <w:rFonts w:hint="default"/>
        <w:lang w:val="ru-RU" w:eastAsia="en-US" w:bidi="ar-SA"/>
      </w:rPr>
    </w:lvl>
    <w:lvl w:ilvl="6" w:tplc="9F6EDE76">
      <w:numFmt w:val="bullet"/>
      <w:lvlText w:val="•"/>
      <w:lvlJc w:val="left"/>
      <w:pPr>
        <w:ind w:left="6000" w:hanging="644"/>
      </w:pPr>
      <w:rPr>
        <w:rFonts w:hint="default"/>
        <w:lang w:val="ru-RU" w:eastAsia="en-US" w:bidi="ar-SA"/>
      </w:rPr>
    </w:lvl>
    <w:lvl w:ilvl="7" w:tplc="FE7C832C">
      <w:numFmt w:val="bullet"/>
      <w:lvlText w:val="•"/>
      <w:lvlJc w:val="left"/>
      <w:pPr>
        <w:ind w:left="7055" w:hanging="644"/>
      </w:pPr>
      <w:rPr>
        <w:rFonts w:hint="default"/>
        <w:lang w:val="ru-RU" w:eastAsia="en-US" w:bidi="ar-SA"/>
      </w:rPr>
    </w:lvl>
    <w:lvl w:ilvl="8" w:tplc="D6B805EE">
      <w:numFmt w:val="bullet"/>
      <w:lvlText w:val="•"/>
      <w:lvlJc w:val="left"/>
      <w:pPr>
        <w:ind w:left="8110" w:hanging="644"/>
      </w:pPr>
      <w:rPr>
        <w:rFonts w:hint="default"/>
        <w:lang w:val="ru-RU" w:eastAsia="en-US" w:bidi="ar-SA"/>
      </w:rPr>
    </w:lvl>
  </w:abstractNum>
  <w:abstractNum w:abstractNumId="14">
    <w:nsid w:val="16C66974"/>
    <w:multiLevelType w:val="multilevel"/>
    <w:tmpl w:val="E4C8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19811071"/>
    <w:multiLevelType w:val="hybridMultilevel"/>
    <w:tmpl w:val="16D8E1C4"/>
    <w:lvl w:ilvl="0" w:tplc="5B8ED4B0">
      <w:start w:val="3"/>
      <w:numFmt w:val="decimal"/>
      <w:lvlText w:val="%1)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B9E3A38"/>
    <w:multiLevelType w:val="hybridMultilevel"/>
    <w:tmpl w:val="886CF9A2"/>
    <w:lvl w:ilvl="0" w:tplc="5FEE88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EC80443"/>
    <w:multiLevelType w:val="hybridMultilevel"/>
    <w:tmpl w:val="7F241B50"/>
    <w:lvl w:ilvl="0" w:tplc="FCF26C4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56C6C0A"/>
    <w:multiLevelType w:val="hybridMultilevel"/>
    <w:tmpl w:val="671063B4"/>
    <w:lvl w:ilvl="0" w:tplc="C09EF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364BEB"/>
    <w:multiLevelType w:val="hybridMultilevel"/>
    <w:tmpl w:val="C4403EE0"/>
    <w:lvl w:ilvl="0" w:tplc="44B2B3D0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C2542D"/>
    <w:multiLevelType w:val="multilevel"/>
    <w:tmpl w:val="DBE0DEC4"/>
    <w:styleLink w:val="3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24E3F"/>
    <w:multiLevelType w:val="hybridMultilevel"/>
    <w:tmpl w:val="7CF2ED74"/>
    <w:lvl w:ilvl="0" w:tplc="267E2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C73592"/>
    <w:multiLevelType w:val="multilevel"/>
    <w:tmpl w:val="C65C6568"/>
    <w:lvl w:ilvl="0">
      <w:start w:val="3"/>
      <w:numFmt w:val="decimal"/>
      <w:lvlText w:val="%1."/>
      <w:lvlJc w:val="left"/>
      <w:pPr>
        <w:ind w:left="1286" w:hanging="43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011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9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11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891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71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691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771" w:hanging="2160"/>
      </w:pPr>
      <w:rPr>
        <w:rFonts w:eastAsia="Times New Roman" w:cs="Times New Roman" w:hint="default"/>
      </w:rPr>
    </w:lvl>
  </w:abstractNum>
  <w:abstractNum w:abstractNumId="23">
    <w:nsid w:val="4B966D8E"/>
    <w:multiLevelType w:val="hybridMultilevel"/>
    <w:tmpl w:val="9E581D88"/>
    <w:lvl w:ilvl="0" w:tplc="8306F3F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>
    <w:nsid w:val="4C010727"/>
    <w:multiLevelType w:val="multilevel"/>
    <w:tmpl w:val="DBE0DEC4"/>
    <w:styleLink w:val="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F0348"/>
    <w:multiLevelType w:val="multilevel"/>
    <w:tmpl w:val="30EC56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11C3AD8"/>
    <w:multiLevelType w:val="hybridMultilevel"/>
    <w:tmpl w:val="FE967B5E"/>
    <w:lvl w:ilvl="0" w:tplc="859C33E4">
      <w:start w:val="5"/>
      <w:numFmt w:val="decimal"/>
      <w:lvlText w:val="%1)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6F179E7"/>
    <w:multiLevelType w:val="hybridMultilevel"/>
    <w:tmpl w:val="E4F04E70"/>
    <w:lvl w:ilvl="0" w:tplc="826E3440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A326FE"/>
    <w:multiLevelType w:val="hybridMultilevel"/>
    <w:tmpl w:val="1CD2EE92"/>
    <w:lvl w:ilvl="0" w:tplc="677C98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F12865"/>
    <w:multiLevelType w:val="multilevel"/>
    <w:tmpl w:val="DBE0DEC4"/>
    <w:styleLink w:val="5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723057"/>
    <w:multiLevelType w:val="hybridMultilevel"/>
    <w:tmpl w:val="443AE990"/>
    <w:lvl w:ilvl="0" w:tplc="DCD2DF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A8A5FFC"/>
    <w:multiLevelType w:val="hybridMultilevel"/>
    <w:tmpl w:val="ACFE336C"/>
    <w:lvl w:ilvl="0" w:tplc="700010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324308"/>
    <w:multiLevelType w:val="multilevel"/>
    <w:tmpl w:val="7BC478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EB65C58"/>
    <w:multiLevelType w:val="hybridMultilevel"/>
    <w:tmpl w:val="AF34EDF8"/>
    <w:lvl w:ilvl="0" w:tplc="F10049B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AEFB58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CB13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E1E76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C4F9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AA1BD8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A44A9E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24AA4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B88EDE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9"/>
  </w:num>
  <w:num w:numId="5">
    <w:abstractNumId w:val="14"/>
  </w:num>
  <w:num w:numId="6">
    <w:abstractNumId w:val="13"/>
  </w:num>
  <w:num w:numId="7">
    <w:abstractNumId w:val="10"/>
  </w:num>
  <w:num w:numId="8">
    <w:abstractNumId w:val="11"/>
  </w:num>
  <w:num w:numId="9">
    <w:abstractNumId w:val="25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26"/>
  </w:num>
  <w:num w:numId="15">
    <w:abstractNumId w:val="17"/>
  </w:num>
  <w:num w:numId="16">
    <w:abstractNumId w:val="3"/>
  </w:num>
  <w:num w:numId="17">
    <w:abstractNumId w:val="4"/>
  </w:num>
  <w:num w:numId="18">
    <w:abstractNumId w:val="28"/>
  </w:num>
  <w:num w:numId="19">
    <w:abstractNumId w:val="31"/>
  </w:num>
  <w:num w:numId="20">
    <w:abstractNumId w:val="5"/>
  </w:num>
  <w:num w:numId="21">
    <w:abstractNumId w:val="6"/>
  </w:num>
  <w:num w:numId="22">
    <w:abstractNumId w:val="19"/>
  </w:num>
  <w:num w:numId="23">
    <w:abstractNumId w:val="7"/>
  </w:num>
  <w:num w:numId="24">
    <w:abstractNumId w:val="21"/>
  </w:num>
  <w:num w:numId="25">
    <w:abstractNumId w:val="22"/>
  </w:num>
  <w:num w:numId="26">
    <w:abstractNumId w:val="30"/>
  </w:num>
  <w:num w:numId="27">
    <w:abstractNumId w:val="32"/>
  </w:num>
  <w:num w:numId="28">
    <w:abstractNumId w:val="8"/>
  </w:num>
  <w:num w:numId="29">
    <w:abstractNumId w:val="33"/>
  </w:num>
  <w:num w:numId="30">
    <w:abstractNumId w:val="12"/>
  </w:num>
  <w:num w:numId="31">
    <w:abstractNumId w:val="9"/>
  </w:num>
  <w:num w:numId="32">
    <w:abstractNumId w:val="27"/>
  </w:num>
  <w:num w:numId="33">
    <w:abstractNumId w:val="18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9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0"/>
    <w:rsid w:val="000008E2"/>
    <w:rsid w:val="00001E45"/>
    <w:rsid w:val="0000483B"/>
    <w:rsid w:val="000054D3"/>
    <w:rsid w:val="000121D9"/>
    <w:rsid w:val="00012D5F"/>
    <w:rsid w:val="00013895"/>
    <w:rsid w:val="000236DF"/>
    <w:rsid w:val="00023E39"/>
    <w:rsid w:val="000262DE"/>
    <w:rsid w:val="00031904"/>
    <w:rsid w:val="00032FDE"/>
    <w:rsid w:val="000332DD"/>
    <w:rsid w:val="00034609"/>
    <w:rsid w:val="000362F7"/>
    <w:rsid w:val="00037C33"/>
    <w:rsid w:val="00044C23"/>
    <w:rsid w:val="000456BE"/>
    <w:rsid w:val="00045ABE"/>
    <w:rsid w:val="00046CB0"/>
    <w:rsid w:val="0005119E"/>
    <w:rsid w:val="00053814"/>
    <w:rsid w:val="00053DFF"/>
    <w:rsid w:val="00055869"/>
    <w:rsid w:val="00055FE4"/>
    <w:rsid w:val="000657F2"/>
    <w:rsid w:val="000669C6"/>
    <w:rsid w:val="00073DE6"/>
    <w:rsid w:val="00083069"/>
    <w:rsid w:val="0008550A"/>
    <w:rsid w:val="00087E8C"/>
    <w:rsid w:val="00091B9B"/>
    <w:rsid w:val="000956EF"/>
    <w:rsid w:val="000B6C06"/>
    <w:rsid w:val="000B6E92"/>
    <w:rsid w:val="000C185A"/>
    <w:rsid w:val="000C217B"/>
    <w:rsid w:val="000C3060"/>
    <w:rsid w:val="000C4C6B"/>
    <w:rsid w:val="000C5A6E"/>
    <w:rsid w:val="000D0C78"/>
    <w:rsid w:val="000D0E20"/>
    <w:rsid w:val="000D1AF6"/>
    <w:rsid w:val="000D20D1"/>
    <w:rsid w:val="000D69D4"/>
    <w:rsid w:val="000E0FA5"/>
    <w:rsid w:val="000E2390"/>
    <w:rsid w:val="000E66C2"/>
    <w:rsid w:val="000F35CB"/>
    <w:rsid w:val="000F6BD7"/>
    <w:rsid w:val="000F6CEA"/>
    <w:rsid w:val="000F7640"/>
    <w:rsid w:val="00103CCF"/>
    <w:rsid w:val="001106CE"/>
    <w:rsid w:val="00115D95"/>
    <w:rsid w:val="00120755"/>
    <w:rsid w:val="0012285E"/>
    <w:rsid w:val="00122D73"/>
    <w:rsid w:val="0012424F"/>
    <w:rsid w:val="00125BC9"/>
    <w:rsid w:val="001327C7"/>
    <w:rsid w:val="001338AF"/>
    <w:rsid w:val="00133EAC"/>
    <w:rsid w:val="00134232"/>
    <w:rsid w:val="00150309"/>
    <w:rsid w:val="00150917"/>
    <w:rsid w:val="00151FC2"/>
    <w:rsid w:val="00152AF3"/>
    <w:rsid w:val="00154A1E"/>
    <w:rsid w:val="00156375"/>
    <w:rsid w:val="001576B0"/>
    <w:rsid w:val="001605EC"/>
    <w:rsid w:val="00163288"/>
    <w:rsid w:val="0016594F"/>
    <w:rsid w:val="0016780C"/>
    <w:rsid w:val="001709ED"/>
    <w:rsid w:val="001725B4"/>
    <w:rsid w:val="0017281F"/>
    <w:rsid w:val="00177BDA"/>
    <w:rsid w:val="00180221"/>
    <w:rsid w:val="001805E6"/>
    <w:rsid w:val="0018153C"/>
    <w:rsid w:val="00183665"/>
    <w:rsid w:val="00184AD4"/>
    <w:rsid w:val="00186E2F"/>
    <w:rsid w:val="0019240D"/>
    <w:rsid w:val="00192508"/>
    <w:rsid w:val="00196713"/>
    <w:rsid w:val="001A4379"/>
    <w:rsid w:val="001A6E87"/>
    <w:rsid w:val="001B01A1"/>
    <w:rsid w:val="001B43AD"/>
    <w:rsid w:val="001B5C49"/>
    <w:rsid w:val="001B66DF"/>
    <w:rsid w:val="001B6E5E"/>
    <w:rsid w:val="001B73C9"/>
    <w:rsid w:val="001C1BEF"/>
    <w:rsid w:val="001D0AFE"/>
    <w:rsid w:val="001D104C"/>
    <w:rsid w:val="001D13EA"/>
    <w:rsid w:val="001D3B1B"/>
    <w:rsid w:val="001E09C1"/>
    <w:rsid w:val="001E14D7"/>
    <w:rsid w:val="001E2449"/>
    <w:rsid w:val="001E5683"/>
    <w:rsid w:val="001F0D1F"/>
    <w:rsid w:val="001F1A48"/>
    <w:rsid w:val="001F5188"/>
    <w:rsid w:val="001F7F24"/>
    <w:rsid w:val="00200440"/>
    <w:rsid w:val="002017E9"/>
    <w:rsid w:val="002020DC"/>
    <w:rsid w:val="00202C2F"/>
    <w:rsid w:val="002049ED"/>
    <w:rsid w:val="0020547F"/>
    <w:rsid w:val="002062DD"/>
    <w:rsid w:val="002120EF"/>
    <w:rsid w:val="00213C31"/>
    <w:rsid w:val="00225C73"/>
    <w:rsid w:val="0023038B"/>
    <w:rsid w:val="0023092E"/>
    <w:rsid w:val="00231352"/>
    <w:rsid w:val="0023321D"/>
    <w:rsid w:val="00233806"/>
    <w:rsid w:val="002350F2"/>
    <w:rsid w:val="0024237D"/>
    <w:rsid w:val="00244835"/>
    <w:rsid w:val="00245088"/>
    <w:rsid w:val="002563FB"/>
    <w:rsid w:val="002603FF"/>
    <w:rsid w:val="00265066"/>
    <w:rsid w:val="002652D7"/>
    <w:rsid w:val="00266EE4"/>
    <w:rsid w:val="002702D4"/>
    <w:rsid w:val="00270388"/>
    <w:rsid w:val="00271EF7"/>
    <w:rsid w:val="0027243C"/>
    <w:rsid w:val="00272BE7"/>
    <w:rsid w:val="00273A1F"/>
    <w:rsid w:val="002743F3"/>
    <w:rsid w:val="00274FB7"/>
    <w:rsid w:val="00281C69"/>
    <w:rsid w:val="0028206D"/>
    <w:rsid w:val="00282865"/>
    <w:rsid w:val="0028403B"/>
    <w:rsid w:val="002849A7"/>
    <w:rsid w:val="00284CD2"/>
    <w:rsid w:val="00293D51"/>
    <w:rsid w:val="002950C7"/>
    <w:rsid w:val="00297185"/>
    <w:rsid w:val="002A0A27"/>
    <w:rsid w:val="002A4D27"/>
    <w:rsid w:val="002A6120"/>
    <w:rsid w:val="002A6FFD"/>
    <w:rsid w:val="002B13D5"/>
    <w:rsid w:val="002B2C91"/>
    <w:rsid w:val="002B3DA6"/>
    <w:rsid w:val="002B7C6D"/>
    <w:rsid w:val="002D186F"/>
    <w:rsid w:val="002D25FA"/>
    <w:rsid w:val="002E4B00"/>
    <w:rsid w:val="002F0FE4"/>
    <w:rsid w:val="002F21CD"/>
    <w:rsid w:val="002F63C6"/>
    <w:rsid w:val="00300BF8"/>
    <w:rsid w:val="003058D1"/>
    <w:rsid w:val="00306A43"/>
    <w:rsid w:val="00307BCD"/>
    <w:rsid w:val="00307D8D"/>
    <w:rsid w:val="00315437"/>
    <w:rsid w:val="003165FA"/>
    <w:rsid w:val="00330CD0"/>
    <w:rsid w:val="00333562"/>
    <w:rsid w:val="00335F6E"/>
    <w:rsid w:val="00336730"/>
    <w:rsid w:val="0034023E"/>
    <w:rsid w:val="00340C11"/>
    <w:rsid w:val="00343223"/>
    <w:rsid w:val="00345335"/>
    <w:rsid w:val="00351306"/>
    <w:rsid w:val="00352E6E"/>
    <w:rsid w:val="003544DF"/>
    <w:rsid w:val="003637D3"/>
    <w:rsid w:val="00374F5E"/>
    <w:rsid w:val="00376625"/>
    <w:rsid w:val="00377476"/>
    <w:rsid w:val="00377BE6"/>
    <w:rsid w:val="00383075"/>
    <w:rsid w:val="00383FFD"/>
    <w:rsid w:val="003849F2"/>
    <w:rsid w:val="00391028"/>
    <w:rsid w:val="00393A1C"/>
    <w:rsid w:val="003A1785"/>
    <w:rsid w:val="003A38A7"/>
    <w:rsid w:val="003A526E"/>
    <w:rsid w:val="003A7656"/>
    <w:rsid w:val="003A77EA"/>
    <w:rsid w:val="003B3565"/>
    <w:rsid w:val="003B35C1"/>
    <w:rsid w:val="003B7574"/>
    <w:rsid w:val="003C33C4"/>
    <w:rsid w:val="003C622A"/>
    <w:rsid w:val="003D0A74"/>
    <w:rsid w:val="003D2953"/>
    <w:rsid w:val="003D55BB"/>
    <w:rsid w:val="003E1BF0"/>
    <w:rsid w:val="003F534B"/>
    <w:rsid w:val="003F5E5F"/>
    <w:rsid w:val="00402D64"/>
    <w:rsid w:val="00402DC3"/>
    <w:rsid w:val="004049E5"/>
    <w:rsid w:val="00410035"/>
    <w:rsid w:val="00411116"/>
    <w:rsid w:val="004208BA"/>
    <w:rsid w:val="00425EA7"/>
    <w:rsid w:val="00433BBA"/>
    <w:rsid w:val="00434E56"/>
    <w:rsid w:val="0043575D"/>
    <w:rsid w:val="00436018"/>
    <w:rsid w:val="0043630B"/>
    <w:rsid w:val="004419BE"/>
    <w:rsid w:val="004460A3"/>
    <w:rsid w:val="004525BE"/>
    <w:rsid w:val="004537EE"/>
    <w:rsid w:val="00454B4A"/>
    <w:rsid w:val="00455DE9"/>
    <w:rsid w:val="004572D3"/>
    <w:rsid w:val="00460440"/>
    <w:rsid w:val="00464590"/>
    <w:rsid w:val="0046536A"/>
    <w:rsid w:val="00467333"/>
    <w:rsid w:val="00475578"/>
    <w:rsid w:val="00481016"/>
    <w:rsid w:val="004817F7"/>
    <w:rsid w:val="00485F68"/>
    <w:rsid w:val="00486BDA"/>
    <w:rsid w:val="004877E9"/>
    <w:rsid w:val="004923B6"/>
    <w:rsid w:val="0049507B"/>
    <w:rsid w:val="004A0373"/>
    <w:rsid w:val="004A11D0"/>
    <w:rsid w:val="004A143D"/>
    <w:rsid w:val="004B00AA"/>
    <w:rsid w:val="004B14A6"/>
    <w:rsid w:val="004B2597"/>
    <w:rsid w:val="004C1ACA"/>
    <w:rsid w:val="004D37A8"/>
    <w:rsid w:val="004D46A0"/>
    <w:rsid w:val="004D582E"/>
    <w:rsid w:val="004D69F2"/>
    <w:rsid w:val="004D7B70"/>
    <w:rsid w:val="004E0171"/>
    <w:rsid w:val="004E3669"/>
    <w:rsid w:val="004E6B6A"/>
    <w:rsid w:val="004F1016"/>
    <w:rsid w:val="00505AFA"/>
    <w:rsid w:val="005061E5"/>
    <w:rsid w:val="0050748E"/>
    <w:rsid w:val="00512A64"/>
    <w:rsid w:val="00515565"/>
    <w:rsid w:val="00517096"/>
    <w:rsid w:val="00517FF5"/>
    <w:rsid w:val="00521012"/>
    <w:rsid w:val="00521DDC"/>
    <w:rsid w:val="005240C2"/>
    <w:rsid w:val="005243C4"/>
    <w:rsid w:val="00541AD8"/>
    <w:rsid w:val="005420EA"/>
    <w:rsid w:val="005434FA"/>
    <w:rsid w:val="005457A0"/>
    <w:rsid w:val="00562CA9"/>
    <w:rsid w:val="00562D53"/>
    <w:rsid w:val="005636A1"/>
    <w:rsid w:val="00565DE8"/>
    <w:rsid w:val="00566A4E"/>
    <w:rsid w:val="00573402"/>
    <w:rsid w:val="005804E0"/>
    <w:rsid w:val="00580537"/>
    <w:rsid w:val="0058092E"/>
    <w:rsid w:val="00590C34"/>
    <w:rsid w:val="00590F63"/>
    <w:rsid w:val="00594D95"/>
    <w:rsid w:val="005A1837"/>
    <w:rsid w:val="005A3388"/>
    <w:rsid w:val="005A5778"/>
    <w:rsid w:val="005B0955"/>
    <w:rsid w:val="005B1751"/>
    <w:rsid w:val="005B30FF"/>
    <w:rsid w:val="005B36B8"/>
    <w:rsid w:val="005B395E"/>
    <w:rsid w:val="005B3FDC"/>
    <w:rsid w:val="005C0277"/>
    <w:rsid w:val="005C0F84"/>
    <w:rsid w:val="005C1A9E"/>
    <w:rsid w:val="005C1D80"/>
    <w:rsid w:val="005C2A0D"/>
    <w:rsid w:val="005C37F9"/>
    <w:rsid w:val="005C74E9"/>
    <w:rsid w:val="005D1CE8"/>
    <w:rsid w:val="005E0E0D"/>
    <w:rsid w:val="005E4959"/>
    <w:rsid w:val="005E7BE6"/>
    <w:rsid w:val="005F20C6"/>
    <w:rsid w:val="005F3718"/>
    <w:rsid w:val="005F5539"/>
    <w:rsid w:val="005F6CB5"/>
    <w:rsid w:val="005F784A"/>
    <w:rsid w:val="00602A18"/>
    <w:rsid w:val="006036FB"/>
    <w:rsid w:val="00604322"/>
    <w:rsid w:val="00604604"/>
    <w:rsid w:val="00606665"/>
    <w:rsid w:val="00606B61"/>
    <w:rsid w:val="006073AC"/>
    <w:rsid w:val="006152F0"/>
    <w:rsid w:val="00620ABF"/>
    <w:rsid w:val="00624B2F"/>
    <w:rsid w:val="0062700E"/>
    <w:rsid w:val="00627FA9"/>
    <w:rsid w:val="00631237"/>
    <w:rsid w:val="00636713"/>
    <w:rsid w:val="00636C08"/>
    <w:rsid w:val="00641D18"/>
    <w:rsid w:val="00642FFB"/>
    <w:rsid w:val="006430AD"/>
    <w:rsid w:val="00646CBF"/>
    <w:rsid w:val="0065038E"/>
    <w:rsid w:val="00650BF3"/>
    <w:rsid w:val="00652DE0"/>
    <w:rsid w:val="0066084E"/>
    <w:rsid w:val="00663755"/>
    <w:rsid w:val="00665509"/>
    <w:rsid w:val="0066740E"/>
    <w:rsid w:val="006678ED"/>
    <w:rsid w:val="00670206"/>
    <w:rsid w:val="0067071D"/>
    <w:rsid w:val="006709C1"/>
    <w:rsid w:val="00673A5E"/>
    <w:rsid w:val="00674253"/>
    <w:rsid w:val="00676006"/>
    <w:rsid w:val="006805A9"/>
    <w:rsid w:val="006824F7"/>
    <w:rsid w:val="006826FE"/>
    <w:rsid w:val="00682C55"/>
    <w:rsid w:val="00691BEB"/>
    <w:rsid w:val="00693FB9"/>
    <w:rsid w:val="00694755"/>
    <w:rsid w:val="00695B81"/>
    <w:rsid w:val="0069634E"/>
    <w:rsid w:val="00697CB0"/>
    <w:rsid w:val="006A03EF"/>
    <w:rsid w:val="006A113D"/>
    <w:rsid w:val="006A50FB"/>
    <w:rsid w:val="006B209C"/>
    <w:rsid w:val="006B3801"/>
    <w:rsid w:val="006B40DA"/>
    <w:rsid w:val="006B4F67"/>
    <w:rsid w:val="006B5F6B"/>
    <w:rsid w:val="006C1B35"/>
    <w:rsid w:val="006D0171"/>
    <w:rsid w:val="006D0BC8"/>
    <w:rsid w:val="006D4EC7"/>
    <w:rsid w:val="006D506C"/>
    <w:rsid w:val="006D551A"/>
    <w:rsid w:val="006D59EB"/>
    <w:rsid w:val="006E1909"/>
    <w:rsid w:val="006E2A60"/>
    <w:rsid w:val="006E4B39"/>
    <w:rsid w:val="006E632E"/>
    <w:rsid w:val="006F199F"/>
    <w:rsid w:val="00700E1A"/>
    <w:rsid w:val="007054E6"/>
    <w:rsid w:val="007061FE"/>
    <w:rsid w:val="00712387"/>
    <w:rsid w:val="007202FB"/>
    <w:rsid w:val="00726206"/>
    <w:rsid w:val="007272E3"/>
    <w:rsid w:val="007274B3"/>
    <w:rsid w:val="0073647C"/>
    <w:rsid w:val="007412B8"/>
    <w:rsid w:val="0074569D"/>
    <w:rsid w:val="00750329"/>
    <w:rsid w:val="00750BE0"/>
    <w:rsid w:val="00751464"/>
    <w:rsid w:val="00752A1B"/>
    <w:rsid w:val="0075472A"/>
    <w:rsid w:val="00755243"/>
    <w:rsid w:val="007567C6"/>
    <w:rsid w:val="00757492"/>
    <w:rsid w:val="007576FA"/>
    <w:rsid w:val="00762829"/>
    <w:rsid w:val="00766337"/>
    <w:rsid w:val="007672E5"/>
    <w:rsid w:val="00775A79"/>
    <w:rsid w:val="007809EC"/>
    <w:rsid w:val="00783F2E"/>
    <w:rsid w:val="00786648"/>
    <w:rsid w:val="00792BE4"/>
    <w:rsid w:val="007964C3"/>
    <w:rsid w:val="007A0B8A"/>
    <w:rsid w:val="007A0D9A"/>
    <w:rsid w:val="007A2DAE"/>
    <w:rsid w:val="007B096F"/>
    <w:rsid w:val="007B2F92"/>
    <w:rsid w:val="007B6C60"/>
    <w:rsid w:val="007C11FC"/>
    <w:rsid w:val="007C43C7"/>
    <w:rsid w:val="007C59E7"/>
    <w:rsid w:val="007C5AD4"/>
    <w:rsid w:val="007D0C6B"/>
    <w:rsid w:val="007D6C9B"/>
    <w:rsid w:val="007E1B03"/>
    <w:rsid w:val="007E4245"/>
    <w:rsid w:val="007F6F87"/>
    <w:rsid w:val="007F7121"/>
    <w:rsid w:val="00803BB9"/>
    <w:rsid w:val="00806C2A"/>
    <w:rsid w:val="00813DE7"/>
    <w:rsid w:val="00814415"/>
    <w:rsid w:val="00814503"/>
    <w:rsid w:val="00816870"/>
    <w:rsid w:val="00826C31"/>
    <w:rsid w:val="0083496B"/>
    <w:rsid w:val="00835AAD"/>
    <w:rsid w:val="00841BDA"/>
    <w:rsid w:val="00842166"/>
    <w:rsid w:val="00843823"/>
    <w:rsid w:val="00847A49"/>
    <w:rsid w:val="008551FA"/>
    <w:rsid w:val="00856BEF"/>
    <w:rsid w:val="008615BD"/>
    <w:rsid w:val="008673AF"/>
    <w:rsid w:val="00875CB8"/>
    <w:rsid w:val="0087638D"/>
    <w:rsid w:val="008806C0"/>
    <w:rsid w:val="00880A42"/>
    <w:rsid w:val="0088204D"/>
    <w:rsid w:val="008829C2"/>
    <w:rsid w:val="00882F19"/>
    <w:rsid w:val="0088513B"/>
    <w:rsid w:val="00891BBB"/>
    <w:rsid w:val="00894F6F"/>
    <w:rsid w:val="00895307"/>
    <w:rsid w:val="0089639B"/>
    <w:rsid w:val="008A3192"/>
    <w:rsid w:val="008B04EB"/>
    <w:rsid w:val="008B5FA9"/>
    <w:rsid w:val="008B60C8"/>
    <w:rsid w:val="008B6B1A"/>
    <w:rsid w:val="008B7145"/>
    <w:rsid w:val="008B7F27"/>
    <w:rsid w:val="008C0982"/>
    <w:rsid w:val="008C358A"/>
    <w:rsid w:val="008C58D0"/>
    <w:rsid w:val="008D4C74"/>
    <w:rsid w:val="008D7740"/>
    <w:rsid w:val="008E0659"/>
    <w:rsid w:val="008E1541"/>
    <w:rsid w:val="008E6533"/>
    <w:rsid w:val="008E71A5"/>
    <w:rsid w:val="008E7920"/>
    <w:rsid w:val="008F397B"/>
    <w:rsid w:val="008F4941"/>
    <w:rsid w:val="00902B65"/>
    <w:rsid w:val="009030A2"/>
    <w:rsid w:val="00904D6B"/>
    <w:rsid w:val="00905EDB"/>
    <w:rsid w:val="00910978"/>
    <w:rsid w:val="00911BFE"/>
    <w:rsid w:val="00916B6F"/>
    <w:rsid w:val="00927AFD"/>
    <w:rsid w:val="00927D40"/>
    <w:rsid w:val="00934414"/>
    <w:rsid w:val="009345D4"/>
    <w:rsid w:val="00934D35"/>
    <w:rsid w:val="00941A8A"/>
    <w:rsid w:val="0094489F"/>
    <w:rsid w:val="00950378"/>
    <w:rsid w:val="00953BE0"/>
    <w:rsid w:val="00956576"/>
    <w:rsid w:val="00967352"/>
    <w:rsid w:val="00967B31"/>
    <w:rsid w:val="00970025"/>
    <w:rsid w:val="009702EC"/>
    <w:rsid w:val="00971B0A"/>
    <w:rsid w:val="00975D61"/>
    <w:rsid w:val="00991785"/>
    <w:rsid w:val="00993DF0"/>
    <w:rsid w:val="009971AC"/>
    <w:rsid w:val="00997848"/>
    <w:rsid w:val="00997EFC"/>
    <w:rsid w:val="009A0F18"/>
    <w:rsid w:val="009B0920"/>
    <w:rsid w:val="009B6236"/>
    <w:rsid w:val="009C3706"/>
    <w:rsid w:val="009C7AC1"/>
    <w:rsid w:val="009D48CC"/>
    <w:rsid w:val="009E074D"/>
    <w:rsid w:val="009E3997"/>
    <w:rsid w:val="009E45F4"/>
    <w:rsid w:val="009E7874"/>
    <w:rsid w:val="009F0914"/>
    <w:rsid w:val="009F1366"/>
    <w:rsid w:val="009F343F"/>
    <w:rsid w:val="009F3D60"/>
    <w:rsid w:val="00A060E8"/>
    <w:rsid w:val="00A12F32"/>
    <w:rsid w:val="00A15663"/>
    <w:rsid w:val="00A23B15"/>
    <w:rsid w:val="00A258AC"/>
    <w:rsid w:val="00A44687"/>
    <w:rsid w:val="00A46654"/>
    <w:rsid w:val="00A50E2E"/>
    <w:rsid w:val="00A559AF"/>
    <w:rsid w:val="00A55B02"/>
    <w:rsid w:val="00A60094"/>
    <w:rsid w:val="00A63244"/>
    <w:rsid w:val="00A75E9F"/>
    <w:rsid w:val="00A81C8E"/>
    <w:rsid w:val="00A8651C"/>
    <w:rsid w:val="00AA0049"/>
    <w:rsid w:val="00AA1445"/>
    <w:rsid w:val="00AB4AA4"/>
    <w:rsid w:val="00AB6060"/>
    <w:rsid w:val="00AC111D"/>
    <w:rsid w:val="00AC2BC5"/>
    <w:rsid w:val="00AC34C3"/>
    <w:rsid w:val="00AC38FF"/>
    <w:rsid w:val="00AC445A"/>
    <w:rsid w:val="00AC44B6"/>
    <w:rsid w:val="00AC489F"/>
    <w:rsid w:val="00AC6301"/>
    <w:rsid w:val="00AC65D9"/>
    <w:rsid w:val="00AD244A"/>
    <w:rsid w:val="00AE0B94"/>
    <w:rsid w:val="00AE23CA"/>
    <w:rsid w:val="00AE3AE0"/>
    <w:rsid w:val="00AE46AA"/>
    <w:rsid w:val="00AF1672"/>
    <w:rsid w:val="00AF3C11"/>
    <w:rsid w:val="00AF4CE0"/>
    <w:rsid w:val="00B055C0"/>
    <w:rsid w:val="00B11239"/>
    <w:rsid w:val="00B113CC"/>
    <w:rsid w:val="00B129DB"/>
    <w:rsid w:val="00B1329E"/>
    <w:rsid w:val="00B14701"/>
    <w:rsid w:val="00B1659C"/>
    <w:rsid w:val="00B17393"/>
    <w:rsid w:val="00B17893"/>
    <w:rsid w:val="00B2194F"/>
    <w:rsid w:val="00B246B4"/>
    <w:rsid w:val="00B30BB5"/>
    <w:rsid w:val="00B31E48"/>
    <w:rsid w:val="00B33006"/>
    <w:rsid w:val="00B338FE"/>
    <w:rsid w:val="00B3504D"/>
    <w:rsid w:val="00B40097"/>
    <w:rsid w:val="00B43128"/>
    <w:rsid w:val="00B47337"/>
    <w:rsid w:val="00B63E6B"/>
    <w:rsid w:val="00B71E89"/>
    <w:rsid w:val="00B753FD"/>
    <w:rsid w:val="00B77715"/>
    <w:rsid w:val="00B77DC9"/>
    <w:rsid w:val="00B8334C"/>
    <w:rsid w:val="00B84B19"/>
    <w:rsid w:val="00B85927"/>
    <w:rsid w:val="00B87239"/>
    <w:rsid w:val="00B87E62"/>
    <w:rsid w:val="00B90DA5"/>
    <w:rsid w:val="00B93FB9"/>
    <w:rsid w:val="00BA10B3"/>
    <w:rsid w:val="00BA15E0"/>
    <w:rsid w:val="00BA1A73"/>
    <w:rsid w:val="00BA2013"/>
    <w:rsid w:val="00BA3DFD"/>
    <w:rsid w:val="00BB26EE"/>
    <w:rsid w:val="00BC0352"/>
    <w:rsid w:val="00BC1FC0"/>
    <w:rsid w:val="00BC7A49"/>
    <w:rsid w:val="00BD16BA"/>
    <w:rsid w:val="00BD1E7C"/>
    <w:rsid w:val="00BD47B4"/>
    <w:rsid w:val="00BD507A"/>
    <w:rsid w:val="00BD53DE"/>
    <w:rsid w:val="00BD57E0"/>
    <w:rsid w:val="00BE1248"/>
    <w:rsid w:val="00BE1DBC"/>
    <w:rsid w:val="00BE21B6"/>
    <w:rsid w:val="00BE641C"/>
    <w:rsid w:val="00BF3A8A"/>
    <w:rsid w:val="00BF48DB"/>
    <w:rsid w:val="00BF5BFB"/>
    <w:rsid w:val="00BF7FBC"/>
    <w:rsid w:val="00C0602C"/>
    <w:rsid w:val="00C1055B"/>
    <w:rsid w:val="00C1603C"/>
    <w:rsid w:val="00C21D88"/>
    <w:rsid w:val="00C25134"/>
    <w:rsid w:val="00C312CC"/>
    <w:rsid w:val="00C320EC"/>
    <w:rsid w:val="00C32ACE"/>
    <w:rsid w:val="00C32DC7"/>
    <w:rsid w:val="00C349E7"/>
    <w:rsid w:val="00C3557C"/>
    <w:rsid w:val="00C364D2"/>
    <w:rsid w:val="00C366E7"/>
    <w:rsid w:val="00C403F3"/>
    <w:rsid w:val="00C43859"/>
    <w:rsid w:val="00C53B4E"/>
    <w:rsid w:val="00C54696"/>
    <w:rsid w:val="00C547C4"/>
    <w:rsid w:val="00C6362B"/>
    <w:rsid w:val="00C63C0C"/>
    <w:rsid w:val="00C63D35"/>
    <w:rsid w:val="00C6628D"/>
    <w:rsid w:val="00C66EBF"/>
    <w:rsid w:val="00C70B99"/>
    <w:rsid w:val="00C75585"/>
    <w:rsid w:val="00C80C49"/>
    <w:rsid w:val="00C80FD4"/>
    <w:rsid w:val="00C85EA2"/>
    <w:rsid w:val="00C8769D"/>
    <w:rsid w:val="00C9049A"/>
    <w:rsid w:val="00C914AB"/>
    <w:rsid w:val="00C952F4"/>
    <w:rsid w:val="00CA0A82"/>
    <w:rsid w:val="00CA1A4A"/>
    <w:rsid w:val="00CA4068"/>
    <w:rsid w:val="00CA45CA"/>
    <w:rsid w:val="00CA68CC"/>
    <w:rsid w:val="00CA6A1A"/>
    <w:rsid w:val="00CA6DC1"/>
    <w:rsid w:val="00CB0EA0"/>
    <w:rsid w:val="00CB6FC3"/>
    <w:rsid w:val="00CC0218"/>
    <w:rsid w:val="00CC207F"/>
    <w:rsid w:val="00CC5CC1"/>
    <w:rsid w:val="00CC60C1"/>
    <w:rsid w:val="00CC7AC8"/>
    <w:rsid w:val="00CD0AD8"/>
    <w:rsid w:val="00CD3088"/>
    <w:rsid w:val="00CD3650"/>
    <w:rsid w:val="00CD39AE"/>
    <w:rsid w:val="00CD3C3C"/>
    <w:rsid w:val="00CD56F9"/>
    <w:rsid w:val="00CE5DF5"/>
    <w:rsid w:val="00CF1147"/>
    <w:rsid w:val="00CF39F3"/>
    <w:rsid w:val="00CF5816"/>
    <w:rsid w:val="00D01EA6"/>
    <w:rsid w:val="00D041B1"/>
    <w:rsid w:val="00D047F6"/>
    <w:rsid w:val="00D1328C"/>
    <w:rsid w:val="00D16464"/>
    <w:rsid w:val="00D16C21"/>
    <w:rsid w:val="00D17324"/>
    <w:rsid w:val="00D2151E"/>
    <w:rsid w:val="00D230BC"/>
    <w:rsid w:val="00D23538"/>
    <w:rsid w:val="00D30597"/>
    <w:rsid w:val="00D32F0A"/>
    <w:rsid w:val="00D366A1"/>
    <w:rsid w:val="00D36719"/>
    <w:rsid w:val="00D37115"/>
    <w:rsid w:val="00D44D4D"/>
    <w:rsid w:val="00D46169"/>
    <w:rsid w:val="00D50E5A"/>
    <w:rsid w:val="00D54E38"/>
    <w:rsid w:val="00D55924"/>
    <w:rsid w:val="00D56F5D"/>
    <w:rsid w:val="00D66E72"/>
    <w:rsid w:val="00D7670C"/>
    <w:rsid w:val="00D76B4B"/>
    <w:rsid w:val="00D823E3"/>
    <w:rsid w:val="00D86550"/>
    <w:rsid w:val="00D90894"/>
    <w:rsid w:val="00DA12F3"/>
    <w:rsid w:val="00DA4C77"/>
    <w:rsid w:val="00DB0614"/>
    <w:rsid w:val="00DB0ED8"/>
    <w:rsid w:val="00DC23F1"/>
    <w:rsid w:val="00DC7FF3"/>
    <w:rsid w:val="00DD4A0B"/>
    <w:rsid w:val="00DE2C26"/>
    <w:rsid w:val="00DE3BDE"/>
    <w:rsid w:val="00DE3DEE"/>
    <w:rsid w:val="00DE5274"/>
    <w:rsid w:val="00DF0EC1"/>
    <w:rsid w:val="00DF2589"/>
    <w:rsid w:val="00DF3258"/>
    <w:rsid w:val="00DF33C1"/>
    <w:rsid w:val="00DF49D6"/>
    <w:rsid w:val="00DF51A1"/>
    <w:rsid w:val="00DF52B5"/>
    <w:rsid w:val="00E003F0"/>
    <w:rsid w:val="00E01F33"/>
    <w:rsid w:val="00E05546"/>
    <w:rsid w:val="00E1728D"/>
    <w:rsid w:val="00E233FF"/>
    <w:rsid w:val="00E23CD1"/>
    <w:rsid w:val="00E33BB0"/>
    <w:rsid w:val="00E35676"/>
    <w:rsid w:val="00E35A7A"/>
    <w:rsid w:val="00E361AC"/>
    <w:rsid w:val="00E3747A"/>
    <w:rsid w:val="00E4082E"/>
    <w:rsid w:val="00E440F1"/>
    <w:rsid w:val="00E66798"/>
    <w:rsid w:val="00E670F5"/>
    <w:rsid w:val="00E70DA8"/>
    <w:rsid w:val="00E74686"/>
    <w:rsid w:val="00E864A7"/>
    <w:rsid w:val="00E91F45"/>
    <w:rsid w:val="00EA1070"/>
    <w:rsid w:val="00EA1D6C"/>
    <w:rsid w:val="00EA1EF9"/>
    <w:rsid w:val="00EA3870"/>
    <w:rsid w:val="00EA49C7"/>
    <w:rsid w:val="00EA5314"/>
    <w:rsid w:val="00EA6681"/>
    <w:rsid w:val="00EB1425"/>
    <w:rsid w:val="00EB5616"/>
    <w:rsid w:val="00EC4A40"/>
    <w:rsid w:val="00EC719F"/>
    <w:rsid w:val="00EC783D"/>
    <w:rsid w:val="00ED6E50"/>
    <w:rsid w:val="00EE562B"/>
    <w:rsid w:val="00EF03FA"/>
    <w:rsid w:val="00EF0BBB"/>
    <w:rsid w:val="00EF1BBD"/>
    <w:rsid w:val="00EF3A61"/>
    <w:rsid w:val="00F01C45"/>
    <w:rsid w:val="00F03774"/>
    <w:rsid w:val="00F13093"/>
    <w:rsid w:val="00F24CD6"/>
    <w:rsid w:val="00F30038"/>
    <w:rsid w:val="00F33ECF"/>
    <w:rsid w:val="00F419E2"/>
    <w:rsid w:val="00F42706"/>
    <w:rsid w:val="00F47FE8"/>
    <w:rsid w:val="00F5529B"/>
    <w:rsid w:val="00F60228"/>
    <w:rsid w:val="00F63ADB"/>
    <w:rsid w:val="00F6424D"/>
    <w:rsid w:val="00F66DC6"/>
    <w:rsid w:val="00F6714B"/>
    <w:rsid w:val="00F72959"/>
    <w:rsid w:val="00F777D5"/>
    <w:rsid w:val="00F82811"/>
    <w:rsid w:val="00F839C9"/>
    <w:rsid w:val="00F84E92"/>
    <w:rsid w:val="00F90A10"/>
    <w:rsid w:val="00F9225F"/>
    <w:rsid w:val="00F9306F"/>
    <w:rsid w:val="00F96701"/>
    <w:rsid w:val="00F97C8C"/>
    <w:rsid w:val="00FA7EF2"/>
    <w:rsid w:val="00FB3C57"/>
    <w:rsid w:val="00FC1F18"/>
    <w:rsid w:val="00FC6737"/>
    <w:rsid w:val="00FC6C8D"/>
    <w:rsid w:val="00FD0C3E"/>
    <w:rsid w:val="00FD1E38"/>
    <w:rsid w:val="00FD3F6F"/>
    <w:rsid w:val="00FD4B6F"/>
    <w:rsid w:val="00FD6BAF"/>
    <w:rsid w:val="00FE3CDB"/>
    <w:rsid w:val="00FE79C6"/>
    <w:rsid w:val="00FF0FBE"/>
    <w:rsid w:val="00FF23CE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FFFD754-9E42-438F-B097-5C651B0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E0"/>
  </w:style>
  <w:style w:type="paragraph" w:styleId="1">
    <w:name w:val="heading 1"/>
    <w:basedOn w:val="a"/>
    <w:next w:val="a"/>
    <w:link w:val="10"/>
    <w:qFormat/>
    <w:rsid w:val="00E440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40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E440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40">
    <w:name w:val="heading 4"/>
    <w:basedOn w:val="30"/>
    <w:next w:val="a"/>
    <w:link w:val="41"/>
    <w:qFormat/>
    <w:rsid w:val="00E440F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000080"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6D"/>
    <w:pPr>
      <w:ind w:left="720"/>
      <w:contextualSpacing/>
    </w:pPr>
  </w:style>
  <w:style w:type="table" w:styleId="a4">
    <w:name w:val="Table Grid"/>
    <w:basedOn w:val="a1"/>
    <w:rsid w:val="0028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0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40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E440F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41">
    <w:name w:val="Заголовок 4 Знак"/>
    <w:basedOn w:val="a0"/>
    <w:link w:val="40"/>
    <w:rsid w:val="00E440F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5">
    <w:name w:val="Основной текст_"/>
    <w:basedOn w:val="a0"/>
    <w:link w:val="32"/>
    <w:rsid w:val="00E440F1"/>
    <w:rPr>
      <w:rFonts w:ascii="Verdana" w:eastAsia="Verdana" w:hAnsi="Verdana" w:cs="Verdana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440F1"/>
    <w:rPr>
      <w:rFonts w:ascii="Verdana" w:eastAsia="Verdana" w:hAnsi="Verdana" w:cs="Verdana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5"/>
    <w:rsid w:val="00E440F1"/>
    <w:pPr>
      <w:widowControl w:val="0"/>
      <w:shd w:val="clear" w:color="auto" w:fill="FFFFFF"/>
      <w:spacing w:after="780" w:line="0" w:lineRule="atLeast"/>
      <w:ind w:hanging="500"/>
      <w:jc w:val="right"/>
    </w:pPr>
    <w:rPr>
      <w:rFonts w:ascii="Verdana" w:eastAsia="Verdana" w:hAnsi="Verdana" w:cs="Verdana"/>
      <w:sz w:val="26"/>
      <w:szCs w:val="26"/>
    </w:rPr>
  </w:style>
  <w:style w:type="paragraph" w:customStyle="1" w:styleId="22">
    <w:name w:val="Основной текст (2)"/>
    <w:basedOn w:val="a"/>
    <w:link w:val="21"/>
    <w:rsid w:val="00E440F1"/>
    <w:pPr>
      <w:widowControl w:val="0"/>
      <w:shd w:val="clear" w:color="auto" w:fill="FFFFFF"/>
      <w:spacing w:before="780" w:after="0" w:line="0" w:lineRule="atLeast"/>
      <w:jc w:val="center"/>
    </w:pPr>
    <w:rPr>
      <w:rFonts w:ascii="Verdana" w:eastAsia="Verdana" w:hAnsi="Verdana" w:cs="Verdana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0F1"/>
  </w:style>
  <w:style w:type="paragraph" w:styleId="a8">
    <w:name w:val="footer"/>
    <w:basedOn w:val="a"/>
    <w:link w:val="a9"/>
    <w:unhideWhenUsed/>
    <w:rsid w:val="00E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440F1"/>
  </w:style>
  <w:style w:type="paragraph" w:styleId="aa">
    <w:name w:val="Balloon Text"/>
    <w:basedOn w:val="a"/>
    <w:link w:val="ab"/>
    <w:semiHidden/>
    <w:unhideWhenUsed/>
    <w:rsid w:val="00E4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440F1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E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rsid w:val="00E440F1"/>
    <w:rPr>
      <w:color w:val="0000FF"/>
      <w:u w:val="single"/>
    </w:rPr>
  </w:style>
  <w:style w:type="character" w:styleId="ae">
    <w:name w:val="page number"/>
    <w:basedOn w:val="a0"/>
    <w:rsid w:val="00E440F1"/>
  </w:style>
  <w:style w:type="paragraph" w:customStyle="1" w:styleId="ConsPlusTitle">
    <w:name w:val="ConsPlusTitle"/>
    <w:uiPriority w:val="99"/>
    <w:rsid w:val="00E440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E44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E44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note text"/>
    <w:basedOn w:val="a"/>
    <w:link w:val="af0"/>
    <w:rsid w:val="00E4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E440F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E440F1"/>
    <w:rPr>
      <w:vertAlign w:val="superscript"/>
    </w:rPr>
  </w:style>
  <w:style w:type="character" w:styleId="af2">
    <w:name w:val="Strong"/>
    <w:qFormat/>
    <w:rsid w:val="00E440F1"/>
    <w:rPr>
      <w:b/>
      <w:bCs/>
    </w:rPr>
  </w:style>
  <w:style w:type="paragraph" w:customStyle="1" w:styleId="af3">
    <w:name w:val="Таблицы (моноширинный)"/>
    <w:basedOn w:val="a"/>
    <w:next w:val="a"/>
    <w:uiPriority w:val="99"/>
    <w:rsid w:val="00E440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uiPriority w:val="99"/>
    <w:rsid w:val="00E440F1"/>
    <w:rPr>
      <w:b/>
      <w:bCs/>
      <w:color w:val="000080"/>
      <w:sz w:val="20"/>
      <w:szCs w:val="20"/>
    </w:rPr>
  </w:style>
  <w:style w:type="paragraph" w:styleId="33">
    <w:name w:val="Body Text 3"/>
    <w:basedOn w:val="a"/>
    <w:link w:val="34"/>
    <w:rsid w:val="00E440F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E440F1"/>
    <w:rPr>
      <w:rFonts w:ascii="Times New Roman" w:eastAsia="Times New Roman" w:hAnsi="Times New Roman" w:cs="Times New Roman"/>
      <w:iCs/>
      <w:sz w:val="28"/>
      <w:szCs w:val="24"/>
    </w:rPr>
  </w:style>
  <w:style w:type="paragraph" w:styleId="af5">
    <w:name w:val="Body Text"/>
    <w:basedOn w:val="a"/>
    <w:link w:val="af6"/>
    <w:rsid w:val="00E440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E440F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qFormat/>
    <w:rsid w:val="00E440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8">
    <w:name w:val="Название Знак"/>
    <w:basedOn w:val="a0"/>
    <w:link w:val="af7"/>
    <w:rsid w:val="00E440F1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9">
    <w:name w:val="Не вступил в силу"/>
    <w:uiPriority w:val="99"/>
    <w:rsid w:val="00E440F1"/>
    <w:rPr>
      <w:b/>
      <w:bCs/>
      <w:color w:val="008080"/>
      <w:sz w:val="20"/>
      <w:szCs w:val="20"/>
    </w:rPr>
  </w:style>
  <w:style w:type="paragraph" w:styleId="afa">
    <w:name w:val="Subtitle"/>
    <w:basedOn w:val="a"/>
    <w:link w:val="afb"/>
    <w:qFormat/>
    <w:rsid w:val="00E440F1"/>
    <w:pPr>
      <w:spacing w:after="0" w:line="240" w:lineRule="auto"/>
      <w:ind w:hanging="126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b">
    <w:name w:val="Подзаголовок Знак"/>
    <w:basedOn w:val="a0"/>
    <w:link w:val="afa"/>
    <w:rsid w:val="00E440F1"/>
    <w:rPr>
      <w:rFonts w:ascii="Times New Roman" w:eastAsia="Times New Roman" w:hAnsi="Times New Roman" w:cs="Times New Roman"/>
      <w:sz w:val="32"/>
      <w:szCs w:val="24"/>
    </w:rPr>
  </w:style>
  <w:style w:type="character" w:customStyle="1" w:styleId="afc">
    <w:name w:val="Гипертекстовая ссылка"/>
    <w:uiPriority w:val="99"/>
    <w:rsid w:val="00E440F1"/>
    <w:rPr>
      <w:b/>
      <w:bCs/>
      <w:color w:val="008000"/>
      <w:sz w:val="20"/>
      <w:szCs w:val="20"/>
      <w:u w:val="single"/>
    </w:rPr>
  </w:style>
  <w:style w:type="paragraph" w:styleId="HTML">
    <w:name w:val="HTML Preformatted"/>
    <w:basedOn w:val="a"/>
    <w:link w:val="HTML0"/>
    <w:rsid w:val="00E44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0F1"/>
    <w:rPr>
      <w:rFonts w:ascii="Courier New" w:eastAsia="Times New Roman" w:hAnsi="Courier New" w:cs="Courier New"/>
      <w:sz w:val="20"/>
      <w:szCs w:val="20"/>
    </w:rPr>
  </w:style>
  <w:style w:type="paragraph" w:customStyle="1" w:styleId="111">
    <w:name w:val="Знак Знак Знак Знак1 Знак Знак1 Знак Знак Знак1 Знак Знак Знак Знак Знак Знак Знак Знак Знак Знак Знак 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10">
    <w:name w:val="Знак Знак Знак Знак1 Знак Знак1 Знак Знак Знак1 Знак Знак Знак Знак Знак Знак Знак Знак 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E440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440F1"/>
    <w:rPr>
      <w:rFonts w:ascii="Times New Roman" w:eastAsia="Times New Roman" w:hAnsi="Times New Roman" w:cs="Times New Roman"/>
      <w:sz w:val="24"/>
      <w:szCs w:val="24"/>
    </w:rPr>
  </w:style>
  <w:style w:type="numbering" w:customStyle="1" w:styleId="3">
    <w:name w:val="Стиль3"/>
    <w:rsid w:val="00E440F1"/>
    <w:pPr>
      <w:numPr>
        <w:numId w:val="2"/>
      </w:numPr>
    </w:pPr>
  </w:style>
  <w:style w:type="numbering" w:customStyle="1" w:styleId="4">
    <w:name w:val="Стиль4"/>
    <w:rsid w:val="00E440F1"/>
    <w:pPr>
      <w:numPr>
        <w:numId w:val="3"/>
      </w:numPr>
    </w:pPr>
  </w:style>
  <w:style w:type="numbering" w:customStyle="1" w:styleId="5">
    <w:name w:val="Стиль5"/>
    <w:rsid w:val="00E440F1"/>
    <w:pPr>
      <w:numPr>
        <w:numId w:val="4"/>
      </w:numPr>
    </w:pPr>
  </w:style>
  <w:style w:type="paragraph" w:customStyle="1" w:styleId="afd">
    <w:name w:val="Основное меню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d"/>
    <w:next w:val="a"/>
    <w:rsid w:val="00E440F1"/>
    <w:rPr>
      <w:b/>
      <w:bCs/>
      <w:color w:val="C0C0C0"/>
    </w:rPr>
  </w:style>
  <w:style w:type="paragraph" w:customStyle="1" w:styleId="afe">
    <w:name w:val="Заголовок статьи"/>
    <w:basedOn w:val="a"/>
    <w:next w:val="a"/>
    <w:uiPriority w:val="99"/>
    <w:rsid w:val="00E440F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">
    <w:name w:val="Интерактивный заголовок"/>
    <w:basedOn w:val="11"/>
    <w:next w:val="a"/>
    <w:rsid w:val="00E440F1"/>
    <w:rPr>
      <w:u w:val="single"/>
    </w:rPr>
  </w:style>
  <w:style w:type="paragraph" w:customStyle="1" w:styleId="aff0">
    <w:name w:val="Текст (лев. подпись)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Колонтитул (левый)"/>
    <w:basedOn w:val="aff0"/>
    <w:next w:val="a"/>
    <w:rsid w:val="00E440F1"/>
    <w:rPr>
      <w:sz w:val="14"/>
      <w:szCs w:val="14"/>
    </w:rPr>
  </w:style>
  <w:style w:type="paragraph" w:customStyle="1" w:styleId="aff2">
    <w:name w:val="Текст (прав. подпись)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3">
    <w:name w:val="Колонтитул (правый)"/>
    <w:basedOn w:val="aff2"/>
    <w:next w:val="a"/>
    <w:rsid w:val="00E440F1"/>
    <w:rPr>
      <w:sz w:val="14"/>
      <w:szCs w:val="14"/>
    </w:rPr>
  </w:style>
  <w:style w:type="paragraph" w:customStyle="1" w:styleId="aff4">
    <w:name w:val="Комментарий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5">
    <w:name w:val="Комментарий пользователя"/>
    <w:basedOn w:val="aff4"/>
    <w:next w:val="a"/>
    <w:rsid w:val="00E440F1"/>
    <w:pPr>
      <w:jc w:val="left"/>
    </w:pPr>
    <w:rPr>
      <w:color w:val="000080"/>
    </w:rPr>
  </w:style>
  <w:style w:type="character" w:customStyle="1" w:styleId="aff6">
    <w:name w:val="Найденные слова"/>
    <w:basedOn w:val="af4"/>
    <w:rsid w:val="00E440F1"/>
    <w:rPr>
      <w:b/>
      <w:bCs/>
      <w:color w:val="000080"/>
      <w:sz w:val="20"/>
      <w:szCs w:val="20"/>
    </w:rPr>
  </w:style>
  <w:style w:type="paragraph" w:customStyle="1" w:styleId="aff7">
    <w:name w:val="Объект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8">
    <w:name w:val="Оглавление"/>
    <w:basedOn w:val="af3"/>
    <w:next w:val="a"/>
    <w:rsid w:val="00E440F1"/>
    <w:pPr>
      <w:ind w:left="140"/>
    </w:pPr>
  </w:style>
  <w:style w:type="paragraph" w:customStyle="1" w:styleId="aff9">
    <w:name w:val="Переменная часть"/>
    <w:basedOn w:val="afd"/>
    <w:next w:val="a"/>
    <w:rsid w:val="00E440F1"/>
    <w:rPr>
      <w:sz w:val="18"/>
      <w:szCs w:val="18"/>
    </w:rPr>
  </w:style>
  <w:style w:type="paragraph" w:customStyle="1" w:styleId="affa">
    <w:name w:val="Постоянная часть"/>
    <w:basedOn w:val="afd"/>
    <w:next w:val="a"/>
    <w:rsid w:val="00E440F1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E44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c">
    <w:name w:val="Продолжение ссылки"/>
    <w:basedOn w:val="afc"/>
    <w:rsid w:val="00E440F1"/>
    <w:rPr>
      <w:b/>
      <w:bCs/>
      <w:color w:val="008000"/>
      <w:sz w:val="20"/>
      <w:szCs w:val="20"/>
      <w:u w:val="single"/>
    </w:rPr>
  </w:style>
  <w:style w:type="paragraph" w:customStyle="1" w:styleId="affd">
    <w:name w:val="Словарная статья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e">
    <w:name w:val="Текст (справка)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">
    <w:name w:val="Утратил силу"/>
    <w:rsid w:val="00E440F1"/>
    <w:rPr>
      <w:b/>
      <w:bCs/>
      <w:strike/>
      <w:color w:val="808000"/>
      <w:sz w:val="20"/>
      <w:szCs w:val="20"/>
    </w:rPr>
  </w:style>
  <w:style w:type="paragraph" w:customStyle="1" w:styleId="1111">
    <w:name w:val="Знак Знак Знак Знак1 Знак Знак1 Знак Знак Знак1 Знак Знак Знак Знак Знак 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0">
    <w:name w:val="Body Text Indent"/>
    <w:basedOn w:val="a"/>
    <w:link w:val="afff1"/>
    <w:rsid w:val="00E440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1">
    <w:name w:val="Основной текст с отступом Знак"/>
    <w:basedOn w:val="a0"/>
    <w:link w:val="afff0"/>
    <w:rsid w:val="00E440F1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 Знак1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3">
    <w:name w:val="Основной текст1"/>
    <w:basedOn w:val="a"/>
    <w:rsid w:val="00E44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E440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2">
    <w:name w:val="Знак Знак Знак Знак1 Знак Знак1 Знак Знак Знак1 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14"/>
    <w:rsid w:val="00E440F1"/>
    <w:pPr>
      <w:spacing w:before="0" w:after="0"/>
      <w:ind w:firstLine="567"/>
    </w:pPr>
    <w:rPr>
      <w:sz w:val="28"/>
    </w:rPr>
  </w:style>
  <w:style w:type="paragraph" w:customStyle="1" w:styleId="25">
    <w:name w:val="Основной текст2"/>
    <w:basedOn w:val="a"/>
    <w:rsid w:val="00E44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E440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">
    <w:name w:val="Основной текст с отступом 32"/>
    <w:basedOn w:val="26"/>
    <w:rsid w:val="00E440F1"/>
    <w:pPr>
      <w:spacing w:before="0" w:after="0"/>
      <w:ind w:firstLine="567"/>
    </w:pPr>
    <w:rPr>
      <w:sz w:val="28"/>
    </w:rPr>
  </w:style>
  <w:style w:type="paragraph" w:customStyle="1" w:styleId="1113">
    <w:name w:val="Знак Знак Знак Знак1 Знак Знак1 Знак Знак Знак1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Нормальный (таблица)"/>
    <w:basedOn w:val="a"/>
    <w:next w:val="a"/>
    <w:rsid w:val="00E440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ff3">
    <w:name w:val="Emphasis"/>
    <w:qFormat/>
    <w:rsid w:val="00E440F1"/>
    <w:rPr>
      <w:i/>
      <w:iCs/>
    </w:rPr>
  </w:style>
  <w:style w:type="paragraph" w:customStyle="1" w:styleId="afff4">
    <w:name w:val="Знак Знак Знак 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E4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Знак"/>
    <w:basedOn w:val="a"/>
    <w:rsid w:val="00E44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50">
    <w:name w:val="Знак Знак5"/>
    <w:rsid w:val="00E440F1"/>
    <w:rPr>
      <w:sz w:val="22"/>
      <w:szCs w:val="22"/>
      <w:lang w:eastAsia="en-US"/>
    </w:rPr>
  </w:style>
  <w:style w:type="character" w:styleId="afff6">
    <w:name w:val="annotation reference"/>
    <w:unhideWhenUsed/>
    <w:rsid w:val="00E440F1"/>
    <w:rPr>
      <w:sz w:val="16"/>
      <w:szCs w:val="16"/>
    </w:rPr>
  </w:style>
  <w:style w:type="paragraph" w:styleId="afff7">
    <w:name w:val="annotation text"/>
    <w:basedOn w:val="a"/>
    <w:link w:val="afff8"/>
    <w:unhideWhenUsed/>
    <w:rsid w:val="00E440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8">
    <w:name w:val="Текст примечания Знак"/>
    <w:basedOn w:val="a0"/>
    <w:link w:val="afff7"/>
    <w:rsid w:val="00E440F1"/>
    <w:rPr>
      <w:rFonts w:ascii="Calibri" w:eastAsia="Calibri" w:hAnsi="Calibri" w:cs="Times New Roman"/>
      <w:sz w:val="20"/>
      <w:szCs w:val="20"/>
      <w:lang w:eastAsia="en-US"/>
    </w:rPr>
  </w:style>
  <w:style w:type="paragraph" w:styleId="afff9">
    <w:name w:val="annotation subject"/>
    <w:basedOn w:val="afff7"/>
    <w:next w:val="afff7"/>
    <w:link w:val="afffa"/>
    <w:unhideWhenUsed/>
    <w:rsid w:val="00E440F1"/>
    <w:rPr>
      <w:b/>
      <w:bCs/>
    </w:rPr>
  </w:style>
  <w:style w:type="character" w:customStyle="1" w:styleId="afffa">
    <w:name w:val="Тема примечания Знак"/>
    <w:basedOn w:val="afff8"/>
    <w:link w:val="afff9"/>
    <w:rsid w:val="00E440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fffb">
    <w:name w:val="???????"/>
    <w:rsid w:val="00E440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5">
    <w:name w:val="Знак1"/>
    <w:basedOn w:val="a"/>
    <w:rsid w:val="00E440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E440F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E440F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440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440F1"/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"/>
    <w:basedOn w:val="a"/>
    <w:rsid w:val="00E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E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Символ сноски"/>
    <w:qFormat/>
    <w:rsid w:val="00E440F1"/>
  </w:style>
  <w:style w:type="paragraph" w:customStyle="1" w:styleId="punct">
    <w:name w:val="punct"/>
    <w:basedOn w:val="a"/>
    <w:rsid w:val="00E440F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6">
    <w:name w:val="Стиль1 Знак"/>
    <w:link w:val="17"/>
    <w:uiPriority w:val="99"/>
    <w:locked/>
    <w:rsid w:val="00E440F1"/>
    <w:rPr>
      <w:b/>
      <w:sz w:val="28"/>
      <w:szCs w:val="28"/>
    </w:rPr>
  </w:style>
  <w:style w:type="paragraph" w:customStyle="1" w:styleId="17">
    <w:name w:val="Стиль1"/>
    <w:basedOn w:val="a"/>
    <w:link w:val="16"/>
    <w:uiPriority w:val="99"/>
    <w:rsid w:val="00E440F1"/>
    <w:pPr>
      <w:spacing w:after="120" w:line="360" w:lineRule="auto"/>
      <w:jc w:val="center"/>
    </w:pPr>
    <w:rPr>
      <w:b/>
      <w:sz w:val="28"/>
      <w:szCs w:val="28"/>
    </w:rPr>
  </w:style>
  <w:style w:type="paragraph" w:customStyle="1" w:styleId="Standard">
    <w:name w:val="Standard"/>
    <w:rsid w:val="00E440F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F41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3B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28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240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FF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F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......."/>
    <w:basedOn w:val="a"/>
    <w:qFormat/>
    <w:rsid w:val="0062700E"/>
    <w:pPr>
      <w:spacing w:after="0" w:line="240" w:lineRule="auto"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110">
    <w:name w:val="Рег. Основной текст уровнеь 1.1 (базовый)"/>
    <w:basedOn w:val="ConsPlusNormal"/>
    <w:qFormat/>
    <w:rsid w:val="0062700E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e">
    <w:name w:val="Рег. Обычный с отступом"/>
    <w:basedOn w:val="a"/>
    <w:qFormat/>
    <w:rsid w:val="0062700E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paragraph" w:customStyle="1" w:styleId="18">
    <w:name w:val="Рег. Основной нумерованный 1. текст"/>
    <w:basedOn w:val="ConsPlusNormal"/>
    <w:qFormat/>
    <w:rsid w:val="0062700E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BodyTextFirstIndentChar1">
    <w:name w:val="Body Text First Indent Char1"/>
    <w:qFormat/>
    <w:locked/>
    <w:rsid w:val="00046CB0"/>
    <w:rPr>
      <w:rFonts w:eastAsia="Calibri"/>
      <w:sz w:val="24"/>
      <w:szCs w:val="24"/>
      <w:lang w:val="ru-RU" w:eastAsia="ru-RU" w:bidi="ar-SA"/>
    </w:rPr>
  </w:style>
  <w:style w:type="paragraph" w:customStyle="1" w:styleId="affff">
    <w:name w:val="обычный приложения"/>
    <w:basedOn w:val="a"/>
    <w:link w:val="affff0"/>
    <w:qFormat/>
    <w:rsid w:val="00046CB0"/>
    <w:pPr>
      <w:jc w:val="center"/>
    </w:pPr>
    <w:rPr>
      <w:rFonts w:ascii="Times New Roman" w:eastAsia="Calibri" w:hAnsi="Times New Roman" w:cs="Times New Roman"/>
      <w:b/>
      <w:sz w:val="24"/>
      <w:lang w:val="x-none" w:eastAsia="en-US"/>
    </w:rPr>
  </w:style>
  <w:style w:type="paragraph" w:customStyle="1" w:styleId="27">
    <w:name w:val="АР Прил 2"/>
    <w:basedOn w:val="affff"/>
    <w:link w:val="28"/>
    <w:qFormat/>
    <w:rsid w:val="00046CB0"/>
  </w:style>
  <w:style w:type="character" w:customStyle="1" w:styleId="affff0">
    <w:name w:val="обычный приложения Знак"/>
    <w:link w:val="affff"/>
    <w:rsid w:val="00046CB0"/>
    <w:rPr>
      <w:rFonts w:ascii="Times New Roman" w:eastAsia="Calibri" w:hAnsi="Times New Roman" w:cs="Times New Roman"/>
      <w:b/>
      <w:sz w:val="24"/>
      <w:lang w:val="x-none" w:eastAsia="en-US"/>
    </w:rPr>
  </w:style>
  <w:style w:type="character" w:customStyle="1" w:styleId="28">
    <w:name w:val="АР Прил 2 Знак"/>
    <w:link w:val="27"/>
    <w:rsid w:val="00046CB0"/>
    <w:rPr>
      <w:rFonts w:ascii="Times New Roman" w:eastAsia="Calibri" w:hAnsi="Times New Roman" w:cs="Times New Roman"/>
      <w:b/>
      <w:sz w:val="24"/>
      <w:lang w:val="x-none" w:eastAsia="en-US"/>
    </w:rPr>
  </w:style>
  <w:style w:type="paragraph" w:customStyle="1" w:styleId="19">
    <w:name w:val="Цитата1"/>
    <w:basedOn w:val="a"/>
    <w:rsid w:val="007E4245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7315F27D06C6BA92205FD36346D88FC182285E4D5E06BFB30B3D5D1B66BC013314A8E49DB7636F2D3DDFA3E072C5C0AFD5868F7E8B72DM8Q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79DA-7E67-44B3-A681-5221A2B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13253</Words>
  <Characters>75546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Тест</cp:lastModifiedBy>
  <cp:revision>3</cp:revision>
  <cp:lastPrinted>2024-07-24T07:14:00Z</cp:lastPrinted>
  <dcterms:created xsi:type="dcterms:W3CDTF">2024-07-11T06:24:00Z</dcterms:created>
  <dcterms:modified xsi:type="dcterms:W3CDTF">2024-07-24T07:15:00Z</dcterms:modified>
</cp:coreProperties>
</file>