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70" w:rsidRDefault="00731D70" w:rsidP="008A6B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Оповещение </w:t>
      </w:r>
    </w:p>
    <w:p w:rsidR="008A6B5D" w:rsidRDefault="00731D70" w:rsidP="008A6B5D">
      <w:pPr>
        <w:jc w:val="center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о начале общественных обсуждений по </w:t>
      </w:r>
      <w:r w:rsidR="008A6B5D" w:rsidRPr="00746C19">
        <w:rPr>
          <w:rFonts w:ascii="PT Astra Serif" w:hAnsi="PT Astra Serif"/>
          <w:sz w:val="28"/>
          <w:szCs w:val="28"/>
        </w:rPr>
        <w:t xml:space="preserve">проекту решения Ульяновской Городской Думы </w:t>
      </w:r>
      <w:r w:rsidR="008A6B5D" w:rsidRPr="0050205B">
        <w:rPr>
          <w:rFonts w:ascii="PT Astra Serif" w:hAnsi="PT Astra Serif"/>
          <w:sz w:val="28"/>
          <w:szCs w:val="28"/>
        </w:rPr>
        <w:t>«</w:t>
      </w:r>
      <w:r w:rsidR="008A6B5D" w:rsidRPr="0050205B">
        <w:rPr>
          <w:rFonts w:ascii="PT Astra Serif" w:hAnsi="PT Astra Serif"/>
          <w:bCs/>
          <w:sz w:val="28"/>
          <w:szCs w:val="28"/>
          <w:lang w:eastAsia="en-US"/>
        </w:rPr>
        <w:t>О внесении изменения в решение</w:t>
      </w:r>
      <w:r w:rsidR="008A6B5D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8A6B5D" w:rsidRPr="0050205B">
        <w:rPr>
          <w:rFonts w:ascii="PT Astra Serif" w:hAnsi="PT Astra Serif"/>
          <w:bCs/>
          <w:sz w:val="28"/>
          <w:szCs w:val="28"/>
          <w:lang w:eastAsia="en-US"/>
        </w:rPr>
        <w:t>Ульянов</w:t>
      </w:r>
      <w:r w:rsidR="008A6B5D">
        <w:rPr>
          <w:rFonts w:ascii="PT Astra Serif" w:hAnsi="PT Astra Serif"/>
          <w:bCs/>
          <w:sz w:val="28"/>
          <w:szCs w:val="28"/>
          <w:lang w:eastAsia="en-US"/>
        </w:rPr>
        <w:t>ской Городской Думы от 30.08.2017 № 87</w:t>
      </w:r>
      <w:r w:rsidR="008A6B5D" w:rsidRPr="0050205B">
        <w:rPr>
          <w:rFonts w:ascii="PT Astra Serif" w:hAnsi="PT Astra Serif"/>
          <w:bCs/>
          <w:sz w:val="28"/>
          <w:szCs w:val="28"/>
          <w:lang w:eastAsia="en-US"/>
        </w:rPr>
        <w:t xml:space="preserve"> «</w:t>
      </w:r>
      <w:r w:rsidR="008A6B5D">
        <w:rPr>
          <w:rFonts w:ascii="PT Astra Serif" w:hAnsi="PT Astra Serif"/>
          <w:bCs/>
          <w:sz w:val="28"/>
          <w:szCs w:val="28"/>
          <w:lang w:eastAsia="en-US"/>
        </w:rPr>
        <w:t>О земельном налоге на территории муниципального образования «город Ульяновск»»</w:t>
      </w:r>
    </w:p>
    <w:p w:rsidR="008A6B5D" w:rsidRPr="00746C19" w:rsidRDefault="008A6B5D" w:rsidP="008A6B5D">
      <w:pPr>
        <w:jc w:val="center"/>
        <w:rPr>
          <w:rFonts w:ascii="PT Astra Serif" w:hAnsi="PT Astra Serif"/>
          <w:sz w:val="28"/>
          <w:szCs w:val="28"/>
        </w:rPr>
      </w:pPr>
    </w:p>
    <w:p w:rsidR="008A6B5D" w:rsidRDefault="008A6B5D" w:rsidP="008A6B5D">
      <w:pPr>
        <w:jc w:val="both"/>
        <w:rPr>
          <w:rFonts w:ascii="PT Astra Serif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  <w:r w:rsidRPr="00746C19">
        <w:rPr>
          <w:rFonts w:ascii="PT Astra Serif" w:hAnsi="PT Astra Serif"/>
          <w:sz w:val="28"/>
          <w:szCs w:val="28"/>
        </w:rPr>
        <w:t xml:space="preserve">Администрацией города Ульяновска </w:t>
      </w:r>
      <w:r w:rsidR="00731D70">
        <w:rPr>
          <w:rFonts w:ascii="PT Astra Serif" w:hAnsi="PT Astra Serif"/>
          <w:sz w:val="28"/>
          <w:szCs w:val="28"/>
        </w:rPr>
        <w:t xml:space="preserve">уведомляет о начале </w:t>
      </w:r>
      <w:r w:rsidRPr="00746C19">
        <w:rPr>
          <w:rFonts w:ascii="PT Astra Serif" w:hAnsi="PT Astra Serif"/>
          <w:sz w:val="28"/>
          <w:szCs w:val="28"/>
        </w:rPr>
        <w:t xml:space="preserve"> общественн</w:t>
      </w:r>
      <w:r w:rsidR="00731D70">
        <w:rPr>
          <w:rFonts w:ascii="PT Astra Serif" w:hAnsi="PT Astra Serif"/>
          <w:sz w:val="28"/>
          <w:szCs w:val="28"/>
        </w:rPr>
        <w:t>ых</w:t>
      </w:r>
      <w:r w:rsidRPr="00746C19">
        <w:rPr>
          <w:rFonts w:ascii="PT Astra Serif" w:hAnsi="PT Astra Serif"/>
          <w:sz w:val="28"/>
          <w:szCs w:val="28"/>
        </w:rPr>
        <w:t xml:space="preserve"> обсуждени</w:t>
      </w:r>
      <w:r w:rsidR="00731D70">
        <w:rPr>
          <w:rFonts w:ascii="PT Astra Serif" w:hAnsi="PT Astra Serif"/>
          <w:sz w:val="28"/>
          <w:szCs w:val="28"/>
        </w:rPr>
        <w:t>й по</w:t>
      </w:r>
      <w:r w:rsidRPr="00746C19">
        <w:rPr>
          <w:rFonts w:ascii="PT Astra Serif" w:hAnsi="PT Astra Serif"/>
          <w:sz w:val="28"/>
          <w:szCs w:val="28"/>
        </w:rPr>
        <w:t xml:space="preserve"> проект</w:t>
      </w:r>
      <w:r w:rsidR="00731D70">
        <w:rPr>
          <w:rFonts w:ascii="PT Astra Serif" w:hAnsi="PT Astra Serif"/>
          <w:sz w:val="28"/>
          <w:szCs w:val="28"/>
        </w:rPr>
        <w:t>у</w:t>
      </w:r>
      <w:r w:rsidRPr="00746C19">
        <w:rPr>
          <w:rFonts w:ascii="PT Astra Serif" w:hAnsi="PT Astra Serif"/>
          <w:sz w:val="28"/>
          <w:szCs w:val="28"/>
        </w:rPr>
        <w:t xml:space="preserve"> решения Ульяновской Городской Думы </w:t>
      </w:r>
      <w:r w:rsidRPr="0050205B">
        <w:rPr>
          <w:rFonts w:ascii="PT Astra Serif" w:hAnsi="PT Astra Serif"/>
          <w:sz w:val="28"/>
          <w:szCs w:val="28"/>
        </w:rPr>
        <w:t>«</w:t>
      </w:r>
      <w:r w:rsidRPr="0050205B">
        <w:rPr>
          <w:rFonts w:ascii="PT Astra Serif" w:hAnsi="PT Astra Serif"/>
          <w:bCs/>
          <w:sz w:val="28"/>
          <w:szCs w:val="28"/>
          <w:lang w:eastAsia="en-US"/>
        </w:rPr>
        <w:t>О внесении изменения в решение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50205B">
        <w:rPr>
          <w:rFonts w:ascii="PT Astra Serif" w:hAnsi="PT Astra Serif"/>
          <w:bCs/>
          <w:sz w:val="28"/>
          <w:szCs w:val="28"/>
          <w:lang w:eastAsia="en-US"/>
        </w:rPr>
        <w:t>Ульянов</w:t>
      </w:r>
      <w:r>
        <w:rPr>
          <w:rFonts w:ascii="PT Astra Serif" w:hAnsi="PT Astra Serif"/>
          <w:bCs/>
          <w:sz w:val="28"/>
          <w:szCs w:val="28"/>
          <w:lang w:eastAsia="en-US"/>
        </w:rPr>
        <w:t>ской Городской Думы от 30.08.2017 № 87</w:t>
      </w:r>
      <w:r w:rsidRPr="0050205B">
        <w:rPr>
          <w:rFonts w:ascii="PT Astra Serif" w:hAnsi="PT Astra Serif"/>
          <w:bCs/>
          <w:sz w:val="28"/>
          <w:szCs w:val="28"/>
          <w:lang w:eastAsia="en-US"/>
        </w:rPr>
        <w:t xml:space="preserve"> «</w:t>
      </w:r>
      <w:r>
        <w:rPr>
          <w:rFonts w:ascii="PT Astra Serif" w:hAnsi="PT Astra Serif"/>
          <w:bCs/>
          <w:sz w:val="28"/>
          <w:szCs w:val="28"/>
          <w:lang w:eastAsia="en-US"/>
        </w:rPr>
        <w:t>О земельном налоге на территории муниципального образования «город Ульяновск».</w:t>
      </w:r>
    </w:p>
    <w:p w:rsidR="008A6B5D" w:rsidRPr="00746C19" w:rsidRDefault="008A6B5D" w:rsidP="008A6B5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46C19">
        <w:rPr>
          <w:rFonts w:ascii="PT Astra Serif" w:hAnsi="PT Astra Serif"/>
          <w:sz w:val="28"/>
          <w:szCs w:val="28"/>
        </w:rPr>
        <w:t>Предложения и замечания к указанному проекту принимаются по электронной почте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731D70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uaig</w:t>
        </w:r>
        <w:r w:rsidRPr="00731D70">
          <w:rPr>
            <w:rStyle w:val="a3"/>
            <w:rFonts w:ascii="PT Astra Serif" w:hAnsi="PT Astra Serif"/>
            <w:sz w:val="28"/>
            <w:szCs w:val="28"/>
            <w:u w:val="none"/>
          </w:rPr>
          <w:t>_</w:t>
        </w:r>
        <w:r w:rsidRPr="00731D70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ul</w:t>
        </w:r>
        <w:r w:rsidRPr="00731D70">
          <w:rPr>
            <w:rStyle w:val="a3"/>
            <w:rFonts w:ascii="PT Astra Serif" w:hAnsi="PT Astra Serif"/>
            <w:sz w:val="28"/>
            <w:szCs w:val="28"/>
            <w:u w:val="none"/>
          </w:rPr>
          <w:t>@</w:t>
        </w:r>
        <w:r w:rsidRPr="00731D70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ulmeria</w:t>
        </w:r>
        <w:r w:rsidRPr="00731D70">
          <w:rPr>
            <w:rStyle w:val="a3"/>
            <w:rFonts w:ascii="PT Astra Serif" w:hAnsi="PT Astra Serif"/>
            <w:sz w:val="28"/>
            <w:szCs w:val="28"/>
            <w:u w:val="none"/>
          </w:rPr>
          <w:t>.</w:t>
        </w:r>
        <w:proofErr w:type="spellStart"/>
        <w:r w:rsidRPr="00731D70">
          <w:rPr>
            <w:rStyle w:val="a3"/>
            <w:rFonts w:ascii="PT Astra Serif" w:hAnsi="PT Astra Serif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1D70">
        <w:rPr>
          <w:rFonts w:ascii="PT Astra Serif" w:hAnsi="PT Astra Serif"/>
          <w:sz w:val="28"/>
          <w:szCs w:val="28"/>
        </w:rPr>
        <w:t>,</w:t>
      </w:r>
      <w:r w:rsidRPr="00746C19">
        <w:rPr>
          <w:rFonts w:ascii="PT Astra Serif" w:hAnsi="PT Astra Serif"/>
          <w:sz w:val="28"/>
          <w:szCs w:val="28"/>
        </w:rPr>
        <w:t xml:space="preserve"> а также по адресу: г. Ульяновск,                               ул. Гончарова, д. 38/8, с</w:t>
      </w:r>
      <w:r>
        <w:rPr>
          <w:rFonts w:ascii="PT Astra Serif" w:hAnsi="PT Astra Serif"/>
          <w:sz w:val="28"/>
          <w:szCs w:val="28"/>
        </w:rPr>
        <w:t xml:space="preserve"> 27.08.2024 по 10.09.2024</w:t>
      </w:r>
      <w:r w:rsidRPr="00746C19">
        <w:rPr>
          <w:rFonts w:ascii="PT Astra Serif" w:hAnsi="PT Astra Serif"/>
          <w:sz w:val="28"/>
          <w:szCs w:val="28"/>
        </w:rPr>
        <w:t>.</w:t>
      </w:r>
    </w:p>
    <w:p w:rsidR="008A6B5D" w:rsidRPr="00746C19" w:rsidRDefault="008A6B5D" w:rsidP="008A6B5D">
      <w:pPr>
        <w:jc w:val="both"/>
        <w:rPr>
          <w:rFonts w:ascii="PT Astra Serif" w:hAnsi="PT Astra Serif"/>
          <w:sz w:val="28"/>
          <w:szCs w:val="28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  <w:sz w:val="28"/>
          <w:szCs w:val="28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  <w:sz w:val="20"/>
          <w:szCs w:val="20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  <w:sz w:val="20"/>
          <w:szCs w:val="20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  <w:sz w:val="20"/>
          <w:szCs w:val="20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  <w:sz w:val="20"/>
          <w:szCs w:val="20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Pr="00746C19" w:rsidRDefault="008A6B5D" w:rsidP="008A6B5D">
      <w:pPr>
        <w:jc w:val="both"/>
        <w:rPr>
          <w:rFonts w:ascii="PT Astra Serif" w:hAnsi="PT Astra Serif"/>
        </w:rPr>
      </w:pPr>
    </w:p>
    <w:p w:rsidR="008A6B5D" w:rsidRDefault="008A6B5D" w:rsidP="008A6B5D"/>
    <w:p w:rsidR="000853D7" w:rsidRDefault="000853D7"/>
    <w:sectPr w:rsidR="0008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5D"/>
    <w:rsid w:val="000853D7"/>
    <w:rsid w:val="00731D70"/>
    <w:rsid w:val="008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B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ig_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Петровна</dc:creator>
  <cp:lastModifiedBy>Малкина Наталья Петровна</cp:lastModifiedBy>
  <cp:revision>1</cp:revision>
  <dcterms:created xsi:type="dcterms:W3CDTF">2024-08-28T06:29:00Z</dcterms:created>
  <dcterms:modified xsi:type="dcterms:W3CDTF">2024-08-28T06:42:00Z</dcterms:modified>
</cp:coreProperties>
</file>