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A01DE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:rsidR="006B7047" w:rsidRPr="00A01DE6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:rsidR="00F540C4" w:rsidRDefault="006B7047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М</w:t>
      </w:r>
      <w:r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инистерства имущественных отношений и архитектуры Ульяновской области «</w:t>
      </w:r>
      <w:r w:rsidR="00F64A78" w:rsidRPr="00606390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проекта внесения изменений в проект </w:t>
      </w:r>
    </w:p>
    <w:p w:rsidR="00F540C4" w:rsidRDefault="00F64A78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06390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</w:t>
      </w:r>
      <w:r w:rsid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территории </w:t>
      </w:r>
      <w:proofErr w:type="spellStart"/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>Засвияжского</w:t>
      </w:r>
      <w:proofErr w:type="spellEnd"/>
      <w:r w:rsidR="00F540C4"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 муниципального </w:t>
      </w:r>
    </w:p>
    <w:p w:rsidR="00E26396" w:rsidRPr="00723E93" w:rsidRDefault="00F540C4" w:rsidP="00723E93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>образования «город Ульяновск»</w:t>
      </w:r>
      <w:r w:rsidR="00415367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hAnsi="PT Astra Serif"/>
          <w:b/>
          <w:color w:val="000000" w:themeColor="text1"/>
          <w:sz w:val="28"/>
          <w:szCs w:val="28"/>
        </w:rPr>
        <w:t xml:space="preserve">утвержденного постановлением </w:t>
      </w:r>
      <w:r w:rsidR="00723E93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  </w:t>
      </w:r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>администрации города Ульяновска от 13.03.2018 № 328,</w:t>
      </w:r>
      <w:r w:rsidR="00415367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применительно к территории, расположенной в элементе планировочной структуры, </w:t>
      </w:r>
      <w:r w:rsidR="00723E9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ограниченном </w:t>
      </w:r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 xml:space="preserve">Московским </w:t>
      </w:r>
      <w:r w:rsidR="00492D98">
        <w:rPr>
          <w:rFonts w:ascii="PT Astra Serif" w:hAnsi="PT Astra Serif"/>
          <w:b/>
          <w:color w:val="000000" w:themeColor="text1"/>
          <w:sz w:val="28"/>
          <w:szCs w:val="28"/>
        </w:rPr>
        <w:t>ш</w:t>
      </w:r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>оссе, проспектом Олимпийским, улицами Юго-</w:t>
      </w:r>
      <w:r w:rsidR="005B7B03">
        <w:rPr>
          <w:rFonts w:ascii="PT Astra Serif" w:hAnsi="PT Astra Serif"/>
          <w:b/>
          <w:color w:val="000000" w:themeColor="text1"/>
          <w:sz w:val="28"/>
          <w:szCs w:val="28"/>
        </w:rPr>
        <w:t>З</w:t>
      </w:r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 xml:space="preserve">ападной, </w:t>
      </w:r>
      <w:proofErr w:type="spellStart"/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>Камышинской</w:t>
      </w:r>
      <w:proofErr w:type="spellEnd"/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 xml:space="preserve"> и трассой М-5</w:t>
      </w:r>
      <w:r w:rsidR="006B7047"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:rsidR="006B7047" w:rsidRPr="00606390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6B7047" w:rsidRPr="00984A76" w:rsidRDefault="00E26396" w:rsidP="00F540C4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шений и архитектуры Ульяновской области «</w:t>
      </w:r>
      <w:r w:rsidR="00F64A78" w:rsidRPr="00984A76">
        <w:rPr>
          <w:rFonts w:ascii="PT Astra Serif" w:hAnsi="PT Astra Serif"/>
          <w:color w:val="000000" w:themeColor="text1"/>
          <w:sz w:val="28"/>
          <w:szCs w:val="28"/>
        </w:rPr>
        <w:t>Об утверждении</w:t>
      </w:r>
      <w:r w:rsidR="00984A76" w:rsidRPr="00984A76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>проекта внес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>ния изменений в проект планировки территории</w:t>
      </w:r>
      <w:r w:rsidR="00F540C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>За</w:t>
      </w:r>
      <w:r w:rsidR="00C03EF6">
        <w:rPr>
          <w:rFonts w:ascii="PT Astra Serif" w:hAnsi="PT Astra Serif"/>
          <w:color w:val="000000" w:themeColor="text1"/>
          <w:sz w:val="28"/>
          <w:szCs w:val="28"/>
        </w:rPr>
        <w:t>свияжского</w:t>
      </w:r>
      <w:proofErr w:type="spellEnd"/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 xml:space="preserve"> района мун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>ципального образования «город Ульяновск»</w:t>
      </w:r>
      <w:r w:rsidR="0041536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15367" w:rsidRPr="00415367">
        <w:rPr>
          <w:rFonts w:ascii="PT Astra Serif" w:hAnsi="PT Astra Serif"/>
          <w:color w:val="000000" w:themeColor="text1"/>
          <w:sz w:val="28"/>
          <w:szCs w:val="28"/>
        </w:rPr>
        <w:t xml:space="preserve">утвержденного постановлением </w:t>
      </w:r>
      <w:r w:rsidR="00C03EF6">
        <w:rPr>
          <w:rFonts w:ascii="PT Astra Serif" w:hAnsi="PT Astra Serif"/>
          <w:color w:val="000000" w:themeColor="text1"/>
          <w:sz w:val="28"/>
          <w:szCs w:val="28"/>
        </w:rPr>
        <w:t>администрации города Ульяновска от 13.03.2018 №328,</w:t>
      </w:r>
      <w:r w:rsidR="0041536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>применительно к территории, расположенной в элементе планировочной структуры, огран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F540C4" w:rsidRPr="00F540C4">
        <w:rPr>
          <w:rFonts w:ascii="PT Astra Serif" w:hAnsi="PT Astra Serif"/>
          <w:color w:val="000000" w:themeColor="text1"/>
          <w:sz w:val="28"/>
          <w:szCs w:val="28"/>
        </w:rPr>
        <w:t xml:space="preserve">ченном </w:t>
      </w:r>
      <w:r w:rsidR="00C03EF6">
        <w:rPr>
          <w:rFonts w:ascii="PT Astra Serif" w:hAnsi="PT Astra Serif"/>
          <w:color w:val="000000" w:themeColor="text1"/>
          <w:sz w:val="28"/>
          <w:szCs w:val="28"/>
        </w:rPr>
        <w:t>Московским шоссе, проспектом Олимпийским, улицами Юго-Западной,</w:t>
      </w:r>
      <w:r w:rsidR="00F021A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F021A5">
        <w:rPr>
          <w:rFonts w:ascii="PT Astra Serif" w:hAnsi="PT Astra Serif"/>
          <w:color w:val="000000" w:themeColor="text1"/>
          <w:sz w:val="28"/>
          <w:szCs w:val="28"/>
        </w:rPr>
        <w:t>Камышинской</w:t>
      </w:r>
      <w:proofErr w:type="spellEnd"/>
      <w:r w:rsidR="00F021A5">
        <w:rPr>
          <w:rFonts w:ascii="PT Astra Serif" w:hAnsi="PT Astra Serif"/>
          <w:color w:val="000000" w:themeColor="text1"/>
          <w:sz w:val="28"/>
          <w:szCs w:val="28"/>
        </w:rPr>
        <w:t xml:space="preserve"> и трассой М-5</w:t>
      </w:r>
      <w:proofErr w:type="gramEnd"/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6B7047" w:rsidRPr="00984A76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ном сайте администрации города Ульяновска в информационно-телекоммуникационной сети «Интернет» в разделе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53470E">
        <w:rPr>
          <w:rFonts w:ascii="PT Astra Serif" w:eastAsia="Calibri" w:hAnsi="PT Astra Serif"/>
          <w:color w:val="000000" w:themeColor="text1"/>
          <w:sz w:val="28"/>
          <w:szCs w:val="28"/>
        </w:rPr>
        <w:t>20 сентября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часов 00 минут </w:t>
      </w:r>
      <w:r w:rsidR="0053470E">
        <w:rPr>
          <w:rFonts w:ascii="PT Astra Serif" w:eastAsia="Calibri" w:hAnsi="PT Astra Serif"/>
          <w:color w:val="000000" w:themeColor="text1"/>
          <w:sz w:val="28"/>
          <w:szCs w:val="28"/>
        </w:rPr>
        <w:t>18 октября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53470E">
        <w:rPr>
          <w:rFonts w:ascii="PT Astra Serif" w:eastAsia="Calibri" w:hAnsi="PT Astra Serif"/>
          <w:color w:val="000000" w:themeColor="text1"/>
          <w:sz w:val="28"/>
          <w:szCs w:val="28"/>
        </w:rPr>
        <w:t>27 сентября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53470E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53470E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0868D6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т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53470E">
        <w:rPr>
          <w:rFonts w:ascii="PT Astra Serif" w:eastAsia="Calibri" w:hAnsi="PT Astra Serif"/>
          <w:color w:val="000000" w:themeColor="text1"/>
          <w:sz w:val="28"/>
          <w:szCs w:val="28"/>
        </w:rPr>
        <w:t>1 октября, 3 октября, 8 октября, 10 октября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т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ное).</w:t>
      </w:r>
    </w:p>
    <w:p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proofErr w:type="spellStart"/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да Ульяновска по адресу: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 </w:t>
      </w:r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ул. </w:t>
      </w:r>
      <w:proofErr w:type="gramStart"/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Автозаводская</w:t>
      </w:r>
      <w:proofErr w:type="gramEnd"/>
      <w:r w:rsidR="00C03EF6" w:rsidRP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31/5</w:t>
      </w:r>
      <w:r w:rsidR="00984A76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:</w:t>
      </w:r>
      <w:r w:rsidR="00E04DB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27 сентября,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3A4066">
        <w:rPr>
          <w:rFonts w:ascii="PT Astra Serif" w:eastAsia="Calibri" w:hAnsi="PT Astra Serif"/>
          <w:color w:val="000000" w:themeColor="text1"/>
          <w:sz w:val="28"/>
          <w:szCs w:val="28"/>
        </w:rPr>
        <w:t>30 сентября, 2 октября, 4 октября, 7 октября, 9 октя</w:t>
      </w:r>
      <w:r w:rsidR="003A4066">
        <w:rPr>
          <w:rFonts w:ascii="PT Astra Serif" w:eastAsia="Calibri" w:hAnsi="PT Astra Serif"/>
          <w:color w:val="000000" w:themeColor="text1"/>
          <w:sz w:val="28"/>
          <w:szCs w:val="28"/>
        </w:rPr>
        <w:t>б</w:t>
      </w:r>
      <w:r w:rsidR="003A4066">
        <w:rPr>
          <w:rFonts w:ascii="PT Astra Serif" w:eastAsia="Calibri" w:hAnsi="PT Astra Serif"/>
          <w:color w:val="000000" w:themeColor="text1"/>
          <w:sz w:val="28"/>
          <w:szCs w:val="28"/>
        </w:rPr>
        <w:t>ря, 11 октября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3A4066">
        <w:rPr>
          <w:rFonts w:ascii="PT Astra Serif" w:eastAsia="Calibri" w:hAnsi="PT Astra Serif"/>
          <w:color w:val="000000" w:themeColor="text1"/>
          <w:sz w:val="28"/>
          <w:szCs w:val="28"/>
        </w:rPr>
        <w:t>27 сентября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3A4066">
        <w:rPr>
          <w:rFonts w:ascii="PT Astra Serif" w:eastAsia="Calibri" w:hAnsi="PT Astra Serif"/>
          <w:color w:val="000000" w:themeColor="text1"/>
          <w:sz w:val="28"/>
          <w:szCs w:val="28"/>
        </w:rPr>
        <w:t>11 октября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тельно:</w:t>
      </w:r>
    </w:p>
    <w:p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1448AC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1448AC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 xml:space="preserve">2) 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1448AC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у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мента в адрес администрации города Ульяновска (электронная почта 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рое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к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та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в Управлении архитектуры и градостроительства администрации города Ульяновска (</w:t>
      </w:r>
      <w:proofErr w:type="gramStart"/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г</w:t>
      </w:r>
      <w:proofErr w:type="gramEnd"/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. Ульяновск, ул. Гончарова, д. 38/8), администрации </w:t>
      </w:r>
      <w:proofErr w:type="spellStart"/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Засвия</w:t>
      </w:r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ж</w:t>
      </w:r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ского</w:t>
      </w:r>
      <w:proofErr w:type="spellEnd"/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Ульяновск,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6C2E2A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ул. Автозаводская</w:t>
      </w:r>
      <w:r w:rsidR="00AD0E3F" w:rsidRP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C03EF6">
        <w:rPr>
          <w:rFonts w:ascii="PT Astra Serif" w:eastAsia="Calibri" w:hAnsi="PT Astra Serif"/>
          <w:color w:val="000000" w:themeColor="text1"/>
          <w:sz w:val="28"/>
          <w:szCs w:val="28"/>
        </w:rPr>
        <w:t>31/5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p w:rsidR="009D0BF3" w:rsidRPr="00606390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</w:rPr>
      </w:pPr>
    </w:p>
    <w:p w:rsidR="009D0BF3" w:rsidRPr="00606390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D0BF3" w:rsidRPr="00456575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247AE" w:rsidRPr="00456575" w:rsidRDefault="00D247AE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D37B7" w:rsidRPr="00456575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D37B7" w:rsidRPr="00456575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00CE5" w:rsidRPr="00456575" w:rsidRDefault="00D00CE5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F3F89" w:rsidRPr="00456575" w:rsidRDefault="006F3F89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B3B6C" w:rsidRPr="00456575" w:rsidRDefault="00EB3B6C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D1D1F" w:rsidRPr="00456575" w:rsidRDefault="006D1D1F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53C01" w:rsidRPr="00456575" w:rsidRDefault="00E53C01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85CE7" w:rsidRPr="00456575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3326" w:rsidRPr="00456575" w:rsidRDefault="00B33326" w:rsidP="001D0ADC">
      <w:pPr>
        <w:suppressAutoHyphens/>
        <w:spacing w:after="0" w:line="240" w:lineRule="auto"/>
        <w:rPr>
          <w:rFonts w:ascii="PT Astra Serif" w:hAnsi="PT Astra Serif"/>
          <w:b/>
          <w:color w:val="000000" w:themeColor="text1"/>
          <w:sz w:val="24"/>
          <w:szCs w:val="24"/>
        </w:rPr>
      </w:pPr>
    </w:p>
    <w:sectPr w:rsidR="00B33326" w:rsidRPr="00456575" w:rsidSect="00F23E9E">
      <w:headerReference w:type="even" r:id="rId8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066" w:rsidRDefault="003A4066" w:rsidP="00910E69">
      <w:pPr>
        <w:spacing w:after="0" w:line="240" w:lineRule="auto"/>
      </w:pPr>
      <w:r>
        <w:separator/>
      </w:r>
    </w:p>
  </w:endnote>
  <w:endnote w:type="continuationSeparator" w:id="0">
    <w:p w:rsidR="003A4066" w:rsidRDefault="003A406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066" w:rsidRDefault="003A4066" w:rsidP="00910E69">
      <w:pPr>
        <w:spacing w:after="0" w:line="240" w:lineRule="auto"/>
      </w:pPr>
      <w:r>
        <w:separator/>
      </w:r>
    </w:p>
  </w:footnote>
  <w:footnote w:type="continuationSeparator" w:id="0">
    <w:p w:rsidR="003A4066" w:rsidRDefault="003A406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Content>
      <w:p w:rsidR="003A4066" w:rsidRPr="00F64EA1" w:rsidRDefault="003A406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66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4A83"/>
    <w:rsid w:val="0041536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3A4B"/>
    <w:rsid w:val="0047637A"/>
    <w:rsid w:val="004827F2"/>
    <w:rsid w:val="00485837"/>
    <w:rsid w:val="004877BA"/>
    <w:rsid w:val="00492D98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470E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B7B03"/>
    <w:rsid w:val="005C0280"/>
    <w:rsid w:val="005C2A7F"/>
    <w:rsid w:val="005C5724"/>
    <w:rsid w:val="005C671D"/>
    <w:rsid w:val="005D5471"/>
    <w:rsid w:val="005E1AD4"/>
    <w:rsid w:val="005E3591"/>
    <w:rsid w:val="005E791E"/>
    <w:rsid w:val="005F129E"/>
    <w:rsid w:val="00600A6C"/>
    <w:rsid w:val="00606390"/>
    <w:rsid w:val="0061331C"/>
    <w:rsid w:val="006143AF"/>
    <w:rsid w:val="00615857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57C54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3E93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6E9"/>
    <w:rsid w:val="0075586B"/>
    <w:rsid w:val="00762AE0"/>
    <w:rsid w:val="0076556C"/>
    <w:rsid w:val="0076576C"/>
    <w:rsid w:val="007659BE"/>
    <w:rsid w:val="007678F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363F"/>
    <w:rsid w:val="00A95762"/>
    <w:rsid w:val="00A96142"/>
    <w:rsid w:val="00A962F2"/>
    <w:rsid w:val="00A97FE1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3EF6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5FD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9791E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04DBD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1A5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0A9A-A691-46C7-A99D-42F5748C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Еремина</cp:lastModifiedBy>
  <cp:revision>16</cp:revision>
  <cp:lastPrinted>2024-09-18T07:10:00Z</cp:lastPrinted>
  <dcterms:created xsi:type="dcterms:W3CDTF">2024-02-01T11:13:00Z</dcterms:created>
  <dcterms:modified xsi:type="dcterms:W3CDTF">2024-09-18T07:11:00Z</dcterms:modified>
</cp:coreProperties>
</file>