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5536CB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caps/>
          <w:color w:val="000000"/>
          <w:kern w:val="1"/>
          <w:sz w:val="28"/>
          <w:szCs w:val="28"/>
        </w:rPr>
      </w:pPr>
    </w:p>
    <w:p w:rsidR="005241FD" w:rsidRPr="004B62DD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5241FD" w:rsidRPr="00FC435E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93" w:lineRule="atLeast"/>
        <w:jc w:val="both"/>
        <w:rPr>
          <w:rFonts w:ascii="PT Astra Serif" w:hAnsi="PT Astra Serif"/>
        </w:rPr>
      </w:pPr>
      <w:r w:rsidRPr="00FC435E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29</w:t>
      </w:r>
      <w:r w:rsidRPr="00FC435E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 xml:space="preserve">октября </w:t>
      </w:r>
      <w:r w:rsidRPr="00FC435E">
        <w:rPr>
          <w:rFonts w:ascii="PT Astra Serif" w:hAnsi="PT Astra Serif" w:cs="Times New Roman"/>
        </w:rPr>
        <w:t xml:space="preserve">2024 года             </w:t>
      </w:r>
      <w:r w:rsidRPr="00FC435E">
        <w:rPr>
          <w:rFonts w:ascii="PT Astra Serif" w:hAnsi="PT Astra Serif" w:cs="Times New Roman"/>
        </w:rPr>
        <w:tab/>
      </w:r>
      <w:r w:rsidRPr="00FC435E">
        <w:rPr>
          <w:rFonts w:ascii="PT Astra Serif" w:hAnsi="PT Astra Serif" w:cs="Times New Roman"/>
        </w:rPr>
        <w:tab/>
        <w:t xml:space="preserve">   </w:t>
      </w:r>
      <w:r w:rsidRPr="00FC435E">
        <w:rPr>
          <w:rFonts w:ascii="PT Astra Serif" w:hAnsi="PT Astra Serif" w:cs="Times New Roman"/>
        </w:rPr>
        <w:tab/>
        <w:t xml:space="preserve">                                              </w:t>
      </w:r>
      <w:r>
        <w:rPr>
          <w:rFonts w:ascii="PT Astra Serif" w:hAnsi="PT Astra Serif" w:cs="Times New Roman"/>
        </w:rPr>
        <w:t xml:space="preserve">                        </w:t>
      </w:r>
      <w:r w:rsidRPr="00FC435E">
        <w:rPr>
          <w:rFonts w:ascii="PT Astra Serif" w:hAnsi="PT Astra Serif" w:cs="Times New Roman"/>
        </w:rPr>
        <w:t xml:space="preserve"> г. Ульяновск</w:t>
      </w:r>
    </w:p>
    <w:p w:rsidR="005241FD" w:rsidRPr="00F657E4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Выдано</w:t>
      </w:r>
    </w:p>
    <w:p w:rsidR="005241FD" w:rsidRPr="00FC435E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 w:rsidRPr="00FC435E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неизвестен____________________________________________________________________</w:t>
      </w:r>
    </w:p>
    <w:p w:rsidR="005241FD" w:rsidRPr="00F657E4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241FD" w:rsidRPr="00351C55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</w:rPr>
      </w:pPr>
      <w:r w:rsidRPr="00351C55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351C55">
        <w:rPr>
          <w:rFonts w:ascii="PT Astra Serif" w:hAnsi="PT Astra Serif"/>
        </w:rPr>
        <w:t xml:space="preserve"> нестационарный торговый объект</w:t>
      </w:r>
      <w:r w:rsidRPr="00351C55">
        <w:rPr>
          <w:rFonts w:ascii="PT Astra Serif" w:hAnsi="PT Astra Serif" w:cs="Times New Roman"/>
        </w:rPr>
        <w:t xml:space="preserve">, расположенный по адресу: г. Ульяновск, ул. </w:t>
      </w:r>
      <w:r w:rsidRPr="000B77B7">
        <w:rPr>
          <w:rFonts w:ascii="PT Astra Serif" w:hAnsi="PT Astra Serif"/>
          <w:noProof/>
        </w:rPr>
        <w:t>Российская, д.</w:t>
      </w:r>
      <w:r>
        <w:rPr>
          <w:rFonts w:ascii="PT Astra Serif" w:hAnsi="PT Astra Serif"/>
          <w:noProof/>
        </w:rPr>
        <w:t>64</w:t>
      </w:r>
      <w:r>
        <w:rPr>
          <w:rFonts w:ascii="PT Astra Serif" w:hAnsi="PT Astra Serif" w:cs="Times New Roman"/>
        </w:rPr>
        <w:t>.</w:t>
      </w:r>
    </w:p>
    <w:p w:rsidR="005241FD" w:rsidRPr="00F657E4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895975" cy="3695700"/>
            <wp:effectExtent l="19050" t="0" r="9525" b="0"/>
            <wp:docPr id="3" name="Рисунок 54" descr="C:\Users\User\YandexDisk-yustas8673\Скриншоты\2024-06-11_14-56-1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C:\Users\User\YandexDisk-yustas8673\Скриншоты\2024-06-11_14-56-15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1FD" w:rsidRPr="004B62DD" w:rsidRDefault="005241FD" w:rsidP="005241FD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5241FD" w:rsidRPr="004B62DD" w:rsidRDefault="005241FD" w:rsidP="005241FD">
      <w:pPr>
        <w:pBdr>
          <w:top w:val="single" w:sz="6" w:space="0" w:color="FFFFFF"/>
          <w:bottom w:val="single" w:sz="6" w:space="0" w:color="FFFFFF"/>
        </w:pBdr>
        <w:shd w:val="clear" w:color="auto" w:fill="FFFFFF"/>
        <w:spacing w:line="293" w:lineRule="atLeast"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5241FD" w:rsidRPr="00F657E4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</w:rPr>
      </w:pPr>
    </w:p>
    <w:p w:rsidR="005241FD" w:rsidRPr="00F657E4" w:rsidRDefault="005241FD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ab/>
      </w:r>
    </w:p>
    <w:p w:rsidR="005241FD" w:rsidRDefault="005241FD" w:rsidP="005241FD">
      <w:pPr>
        <w:rPr>
          <w:rFonts w:ascii="PT Astra Serif" w:hAnsi="PT Astra Serif"/>
        </w:rPr>
      </w:pPr>
    </w:p>
    <w:p w:rsidR="005241FD" w:rsidRDefault="005241FD" w:rsidP="005241FD">
      <w:pPr>
        <w:rPr>
          <w:rFonts w:ascii="PT Astra Serif" w:hAnsi="PT Astra Serif"/>
        </w:rPr>
      </w:pPr>
    </w:p>
    <w:p w:rsidR="005241FD" w:rsidRDefault="005241FD" w:rsidP="005241FD">
      <w:pPr>
        <w:rPr>
          <w:rFonts w:ascii="PT Astra Serif" w:hAnsi="PT Astra Serif"/>
        </w:rPr>
      </w:pPr>
    </w:p>
    <w:p w:rsidR="005241FD" w:rsidRPr="00402500" w:rsidRDefault="005241FD" w:rsidP="005241FD"/>
    <w:p w:rsidR="00FA4497" w:rsidRDefault="00FA4497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  <w:caps/>
          <w:color w:val="000000"/>
          <w:kern w:val="1"/>
        </w:rPr>
      </w:pPr>
    </w:p>
    <w:p w:rsidR="00BA640E" w:rsidRDefault="00BA640E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  <w:caps/>
          <w:color w:val="000000"/>
          <w:kern w:val="1"/>
        </w:rPr>
      </w:pPr>
    </w:p>
    <w:p w:rsidR="00BA640E" w:rsidRDefault="00BA640E" w:rsidP="005241F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cs="Times New Roman"/>
          <w:caps/>
          <w:color w:val="000000"/>
          <w:kern w:val="1"/>
        </w:rPr>
      </w:pPr>
    </w:p>
    <w:p w:rsidR="00BA640E" w:rsidRPr="00BA640E" w:rsidRDefault="00BA640E" w:rsidP="00BA640E">
      <w:pPr>
        <w:rPr>
          <w:rFonts w:cs="Times New Roman"/>
        </w:rPr>
      </w:pPr>
    </w:p>
    <w:sectPr w:rsidR="00BA640E" w:rsidRP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EF" w:rsidRDefault="009B2BEF" w:rsidP="002633F1">
      <w:r>
        <w:separator/>
      </w:r>
    </w:p>
  </w:endnote>
  <w:endnote w:type="continuationSeparator" w:id="1">
    <w:p w:rsidR="009B2BEF" w:rsidRDefault="009B2BEF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EF" w:rsidRDefault="009B2BEF" w:rsidP="002633F1">
      <w:r>
        <w:separator/>
      </w:r>
    </w:p>
  </w:footnote>
  <w:footnote w:type="continuationSeparator" w:id="1">
    <w:p w:rsidR="009B2BEF" w:rsidRDefault="009B2BEF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06328"/>
    <w:rsid w:val="0000694F"/>
    <w:rsid w:val="00022659"/>
    <w:rsid w:val="000432F1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A0855"/>
    <w:rsid w:val="001A29D6"/>
    <w:rsid w:val="001B41A3"/>
    <w:rsid w:val="001B7077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E1677"/>
    <w:rsid w:val="004E3482"/>
    <w:rsid w:val="004F7539"/>
    <w:rsid w:val="00502071"/>
    <w:rsid w:val="0051071A"/>
    <w:rsid w:val="005134E8"/>
    <w:rsid w:val="00521075"/>
    <w:rsid w:val="005241FD"/>
    <w:rsid w:val="00540DB9"/>
    <w:rsid w:val="005536CB"/>
    <w:rsid w:val="00562A81"/>
    <w:rsid w:val="00570E3D"/>
    <w:rsid w:val="005824F1"/>
    <w:rsid w:val="005A1117"/>
    <w:rsid w:val="005D27B4"/>
    <w:rsid w:val="005D4AD3"/>
    <w:rsid w:val="005E7E2F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3606E"/>
    <w:rsid w:val="00737EFD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B2BEF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7173A"/>
    <w:rsid w:val="00A771A4"/>
    <w:rsid w:val="00A8119F"/>
    <w:rsid w:val="00A84425"/>
    <w:rsid w:val="00A94F66"/>
    <w:rsid w:val="00AB3604"/>
    <w:rsid w:val="00AD1E2F"/>
    <w:rsid w:val="00AD28ED"/>
    <w:rsid w:val="00B00186"/>
    <w:rsid w:val="00B012AA"/>
    <w:rsid w:val="00B04A92"/>
    <w:rsid w:val="00B07AC8"/>
    <w:rsid w:val="00B3313F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35B2"/>
    <w:rsid w:val="00CE091E"/>
    <w:rsid w:val="00CE4493"/>
    <w:rsid w:val="00CE6785"/>
    <w:rsid w:val="00CE7A80"/>
    <w:rsid w:val="00CF176B"/>
    <w:rsid w:val="00D065FB"/>
    <w:rsid w:val="00D15081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2258D"/>
    <w:rsid w:val="00F3475C"/>
    <w:rsid w:val="00F41469"/>
    <w:rsid w:val="00F438A1"/>
    <w:rsid w:val="00F47202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503-45C0-4DCB-9BCE-C138B53A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8</cp:revision>
  <cp:lastPrinted>2023-03-24T06:23:00Z</cp:lastPrinted>
  <dcterms:created xsi:type="dcterms:W3CDTF">2024-10-30T05:02:00Z</dcterms:created>
  <dcterms:modified xsi:type="dcterms:W3CDTF">2024-11-01T11:43:00Z</dcterms:modified>
</cp:coreProperties>
</file>