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A0" w:rsidRDefault="002E4EA0" w:rsidP="002E4EA0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приоритетных направлений расходования средств бюджета </w:t>
      </w:r>
    </w:p>
    <w:p w:rsidR="002E4EA0" w:rsidRDefault="002E4EA0" w:rsidP="002E4EA0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«город Ульяновск» на 202</w:t>
      </w:r>
      <w:r w:rsidRPr="002E4EA0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 и плановый период 202</w:t>
      </w:r>
      <w:r w:rsidRPr="002E4EA0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и 202</w:t>
      </w:r>
      <w:r w:rsidRPr="002E4EA0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годов </w:t>
      </w:r>
    </w:p>
    <w:p w:rsidR="002E4EA0" w:rsidRDefault="002E4EA0" w:rsidP="002E4EA0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сфере градостроительной деятельности, дорожного хозяйства и транспорта</w:t>
      </w:r>
    </w:p>
    <w:p w:rsidR="002E4EA0" w:rsidRPr="00E652CB" w:rsidRDefault="002E4EA0" w:rsidP="002E4EA0">
      <w:pPr>
        <w:pStyle w:val="a3"/>
        <w:jc w:val="center"/>
      </w:pP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8056"/>
        <w:gridCol w:w="2410"/>
        <w:gridCol w:w="2268"/>
        <w:gridCol w:w="2268"/>
      </w:tblGrid>
      <w:tr w:rsidR="002E4EA0" w:rsidRPr="00F75D1C" w:rsidTr="00B93147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F75D1C" w:rsidRDefault="002E4EA0" w:rsidP="00B93147">
            <w:pPr>
              <w:ind w:left="-113" w:right="-113"/>
              <w:rPr>
                <w:sz w:val="24"/>
                <w:lang/>
              </w:rPr>
            </w:pPr>
            <w:r w:rsidRPr="00F75D1C">
              <w:rPr>
                <w:rFonts w:cs="PT Astra Serif"/>
                <w:sz w:val="24"/>
                <w:lang/>
              </w:rPr>
              <w:t>№</w:t>
            </w:r>
          </w:p>
          <w:p w:rsidR="002E4EA0" w:rsidRPr="00F75D1C" w:rsidRDefault="002E4EA0" w:rsidP="00B93147">
            <w:pPr>
              <w:ind w:left="-113" w:right="-113"/>
              <w:rPr>
                <w:sz w:val="24"/>
                <w:lang/>
              </w:rPr>
            </w:pPr>
            <w:proofErr w:type="spellStart"/>
            <w:r w:rsidRPr="00F75D1C">
              <w:rPr>
                <w:rFonts w:cs="PT Astra Serif"/>
                <w:sz w:val="24"/>
                <w:lang/>
              </w:rPr>
              <w:t>п</w:t>
            </w:r>
            <w:proofErr w:type="spellEnd"/>
            <w:r w:rsidRPr="00F75D1C">
              <w:rPr>
                <w:rFonts w:cs="PT Astra Serif"/>
                <w:sz w:val="24"/>
                <w:lang/>
              </w:rPr>
              <w:t>/</w:t>
            </w:r>
            <w:proofErr w:type="spellStart"/>
            <w:r w:rsidRPr="00F75D1C">
              <w:rPr>
                <w:rFonts w:cs="PT Astra Serif"/>
                <w:sz w:val="24"/>
                <w:lang/>
              </w:rPr>
              <w:t>п</w:t>
            </w:r>
            <w:proofErr w:type="spellEnd"/>
          </w:p>
        </w:tc>
        <w:tc>
          <w:tcPr>
            <w:tcW w:w="8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F75D1C" w:rsidRDefault="002E4EA0" w:rsidP="00B93147">
            <w:pPr>
              <w:ind w:left="-113" w:right="-113"/>
              <w:rPr>
                <w:sz w:val="24"/>
                <w:lang/>
              </w:rPr>
            </w:pPr>
            <w:r w:rsidRPr="00F75D1C">
              <w:rPr>
                <w:rFonts w:cs="PT Astra Serif"/>
                <w:sz w:val="24"/>
                <w:lang/>
              </w:rPr>
              <w:t>Наименование мероприятия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EA0" w:rsidRPr="00F75D1C" w:rsidRDefault="002E4EA0" w:rsidP="00B93147">
            <w:pPr>
              <w:rPr>
                <w:sz w:val="24"/>
                <w:lang/>
              </w:rPr>
            </w:pPr>
            <w:r w:rsidRPr="00F75D1C">
              <w:rPr>
                <w:rFonts w:cs="PT Astra Serif"/>
                <w:color w:val="000000"/>
                <w:sz w:val="24"/>
                <w:lang/>
              </w:rPr>
              <w:t>О</w:t>
            </w:r>
            <w:proofErr w:type="spellStart"/>
            <w:r w:rsidRPr="00F75D1C">
              <w:rPr>
                <w:rFonts w:cs="PT Astra Serif"/>
                <w:color w:val="000000"/>
                <w:sz w:val="24"/>
                <w:lang/>
              </w:rPr>
              <w:t>бъ</w:t>
            </w:r>
            <w:r w:rsidRPr="00F75D1C">
              <w:rPr>
                <w:rFonts w:cs="PT Astra Serif"/>
                <w:color w:val="000000"/>
                <w:sz w:val="24"/>
                <w:lang/>
              </w:rPr>
              <w:t>ё</w:t>
            </w:r>
            <w:proofErr w:type="spellEnd"/>
            <w:r w:rsidRPr="00F75D1C">
              <w:rPr>
                <w:rFonts w:cs="PT Astra Serif"/>
                <w:color w:val="000000"/>
                <w:sz w:val="24"/>
                <w:lang/>
              </w:rPr>
              <w:t>м финансирования, тыс. рублей</w:t>
            </w:r>
          </w:p>
        </w:tc>
      </w:tr>
      <w:tr w:rsidR="002E4EA0" w:rsidRPr="00F75D1C" w:rsidTr="00B93147">
        <w:trPr>
          <w:trHeight w:val="22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F75D1C" w:rsidRDefault="002E4EA0" w:rsidP="00B93147">
            <w:pPr>
              <w:pStyle w:val="ab"/>
              <w:snapToGrid w:val="0"/>
              <w:rPr>
                <w:rFonts w:cs="PT Astra Serif"/>
                <w:color w:val="000000"/>
                <w:sz w:val="24"/>
                <w:lang/>
              </w:rPr>
            </w:pPr>
          </w:p>
        </w:tc>
        <w:tc>
          <w:tcPr>
            <w:tcW w:w="8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EA0" w:rsidRPr="00F75D1C" w:rsidRDefault="002E4EA0" w:rsidP="00B93147">
            <w:pPr>
              <w:pStyle w:val="ab"/>
              <w:snapToGrid w:val="0"/>
              <w:rPr>
                <w:rFonts w:cs="PT Astra Serif"/>
                <w:color w:val="000000"/>
                <w:sz w:val="24"/>
                <w:lang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0" w:rsidRPr="00F75D1C" w:rsidRDefault="002E4EA0" w:rsidP="002E4EA0">
            <w:pPr>
              <w:rPr>
                <w:sz w:val="24"/>
                <w:lang/>
              </w:rPr>
            </w:pPr>
            <w:r w:rsidRPr="00F75D1C">
              <w:rPr>
                <w:rFonts w:cs="PT Astra Serif"/>
                <w:sz w:val="24"/>
                <w:lang/>
              </w:rPr>
              <w:t>202</w:t>
            </w:r>
            <w:r w:rsidRPr="00F75D1C">
              <w:rPr>
                <w:rFonts w:eastAsia="Calibri" w:cs="PT Astra Serif"/>
                <w:kern w:val="0"/>
                <w:sz w:val="24"/>
                <w:lang w:val="en-US" w:eastAsia="en-US"/>
              </w:rPr>
              <w:t>5</w:t>
            </w:r>
            <w:r w:rsidRPr="00F75D1C">
              <w:rPr>
                <w:rFonts w:cs="PT Astra Serif"/>
                <w:sz w:val="24"/>
                <w:lang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0" w:rsidRPr="00F75D1C" w:rsidRDefault="002E4EA0" w:rsidP="002E4EA0">
            <w:pPr>
              <w:rPr>
                <w:sz w:val="24"/>
                <w:lang/>
              </w:rPr>
            </w:pPr>
            <w:r w:rsidRPr="00F75D1C">
              <w:rPr>
                <w:rFonts w:cs="PT Astra Serif"/>
                <w:sz w:val="24"/>
                <w:lang/>
              </w:rPr>
              <w:t>202</w:t>
            </w:r>
            <w:r w:rsidRPr="00F75D1C">
              <w:rPr>
                <w:rFonts w:eastAsia="Calibri" w:cs="PT Astra Serif"/>
                <w:kern w:val="0"/>
                <w:sz w:val="24"/>
                <w:lang w:val="en-US" w:eastAsia="en-US"/>
              </w:rPr>
              <w:t>6</w:t>
            </w:r>
            <w:r w:rsidRPr="00F75D1C">
              <w:rPr>
                <w:rFonts w:cs="PT Astra Serif"/>
                <w:sz w:val="24"/>
                <w:lang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0" w:rsidRPr="00F75D1C" w:rsidRDefault="002E4EA0" w:rsidP="002E4EA0">
            <w:pPr>
              <w:rPr>
                <w:sz w:val="24"/>
                <w:lang/>
              </w:rPr>
            </w:pPr>
            <w:r w:rsidRPr="00F75D1C">
              <w:rPr>
                <w:rFonts w:cs="PT Astra Serif"/>
                <w:sz w:val="24"/>
                <w:lang/>
              </w:rPr>
              <w:t>202</w:t>
            </w:r>
            <w:r w:rsidRPr="00F75D1C">
              <w:rPr>
                <w:rFonts w:eastAsia="Calibri" w:cs="PT Astra Serif"/>
                <w:kern w:val="0"/>
                <w:sz w:val="24"/>
                <w:lang w:val="en-US" w:eastAsia="en-US"/>
              </w:rPr>
              <w:t>7</w:t>
            </w:r>
            <w:r w:rsidRPr="00F75D1C">
              <w:rPr>
                <w:rFonts w:cs="PT Astra Serif"/>
                <w:sz w:val="24"/>
                <w:lang/>
              </w:rPr>
              <w:t xml:space="preserve"> год</w:t>
            </w:r>
          </w:p>
        </w:tc>
      </w:tr>
      <w:tr w:rsidR="002E4EA0" w:rsidRPr="00F75D1C" w:rsidTr="00B93147">
        <w:trPr>
          <w:trHeight w:val="16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F75D1C" w:rsidRDefault="002E4EA0" w:rsidP="00B93147">
            <w:pPr>
              <w:pStyle w:val="ab"/>
              <w:rPr>
                <w:sz w:val="20"/>
                <w:szCs w:val="20"/>
                <w:lang/>
              </w:rPr>
            </w:pPr>
            <w:r w:rsidRPr="00F75D1C">
              <w:rPr>
                <w:sz w:val="20"/>
                <w:szCs w:val="20"/>
                <w:lang/>
              </w:rPr>
              <w:t>1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EA0" w:rsidRPr="00F75D1C" w:rsidRDefault="002E4EA0" w:rsidP="00B93147">
            <w:pPr>
              <w:rPr>
                <w:sz w:val="20"/>
                <w:szCs w:val="20"/>
                <w:lang/>
              </w:rPr>
            </w:pPr>
            <w:r w:rsidRPr="00F75D1C">
              <w:rPr>
                <w:sz w:val="20"/>
                <w:szCs w:val="20"/>
                <w:lang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0" w:rsidRPr="00F75D1C" w:rsidRDefault="002E4EA0" w:rsidP="00B93147">
            <w:pPr>
              <w:rPr>
                <w:sz w:val="20"/>
                <w:szCs w:val="20"/>
                <w:lang/>
              </w:rPr>
            </w:pPr>
            <w:r w:rsidRPr="00F75D1C">
              <w:rPr>
                <w:sz w:val="20"/>
                <w:szCs w:val="20"/>
                <w:lang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0" w:rsidRPr="00F75D1C" w:rsidRDefault="002E4EA0" w:rsidP="00B93147">
            <w:pPr>
              <w:rPr>
                <w:sz w:val="20"/>
                <w:szCs w:val="20"/>
                <w:lang/>
              </w:rPr>
            </w:pPr>
            <w:r w:rsidRPr="00F75D1C">
              <w:rPr>
                <w:sz w:val="20"/>
                <w:szCs w:val="20"/>
                <w:lang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0" w:rsidRPr="00F75D1C" w:rsidRDefault="002E4EA0" w:rsidP="00B93147">
            <w:pPr>
              <w:rPr>
                <w:sz w:val="20"/>
                <w:szCs w:val="20"/>
                <w:lang/>
              </w:rPr>
            </w:pPr>
            <w:r w:rsidRPr="00F75D1C">
              <w:rPr>
                <w:sz w:val="20"/>
                <w:szCs w:val="20"/>
                <w:lang/>
              </w:rPr>
              <w:t>5</w:t>
            </w:r>
          </w:p>
        </w:tc>
      </w:tr>
      <w:tr w:rsidR="002E4EA0" w:rsidRPr="00E239A5" w:rsidTr="00B9314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E239A5" w:rsidRDefault="002E4EA0" w:rsidP="00B93147">
            <w:pPr>
              <w:pStyle w:val="ab"/>
              <w:rPr>
                <w:sz w:val="24"/>
                <w:lang/>
              </w:rPr>
            </w:pPr>
            <w:r w:rsidRPr="00E239A5">
              <w:rPr>
                <w:rFonts w:cs="PT Astra Serif"/>
                <w:color w:val="000000"/>
                <w:sz w:val="24"/>
                <w:lang/>
              </w:rPr>
              <w:t>1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E239A5" w:rsidRDefault="002E4EA0" w:rsidP="00B93147">
            <w:pPr>
              <w:rPr>
                <w:sz w:val="24"/>
                <w:lang/>
              </w:rPr>
            </w:pPr>
            <w:r w:rsidRPr="00E239A5">
              <w:rPr>
                <w:rFonts w:cs="PT Astra Serif"/>
                <w:color w:val="000000"/>
                <w:sz w:val="24"/>
                <w:lang/>
              </w:rPr>
              <w:t>Строительство второго корпуса МБОУ «Губернаторский лицей</w:t>
            </w:r>
          </w:p>
          <w:p w:rsidR="002E4EA0" w:rsidRPr="00E239A5" w:rsidRDefault="002E4EA0" w:rsidP="00B93147">
            <w:pPr>
              <w:rPr>
                <w:sz w:val="24"/>
                <w:lang/>
              </w:rPr>
            </w:pPr>
            <w:r w:rsidRPr="00E239A5">
              <w:rPr>
                <w:rFonts w:cs="PT Astra Serif"/>
                <w:color w:val="000000"/>
                <w:sz w:val="24"/>
                <w:lang/>
              </w:rPr>
              <w:t>№</w:t>
            </w:r>
            <w:r w:rsidRPr="00E239A5">
              <w:rPr>
                <w:rFonts w:eastAsia="PT Astra Serif" w:cs="PT Astra Serif"/>
                <w:color w:val="000000"/>
                <w:sz w:val="24"/>
                <w:lang/>
              </w:rPr>
              <w:t xml:space="preserve"> </w:t>
            </w:r>
            <w:r w:rsidRPr="00E239A5">
              <w:rPr>
                <w:rFonts w:cs="PT Astra Serif"/>
                <w:color w:val="000000"/>
                <w:sz w:val="24"/>
                <w:lang/>
              </w:rPr>
              <w:t>100»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026D6E" w:rsidRDefault="002E4EA0" w:rsidP="002E4EA0">
            <w:pPr>
              <w:pStyle w:val="ab"/>
              <w:snapToGrid w:val="0"/>
              <w:rPr>
                <w:sz w:val="24"/>
                <w:lang/>
              </w:rPr>
            </w:pPr>
            <w:r w:rsidRPr="002E4EA0">
              <w:rPr>
                <w:rFonts w:eastAsia="Times New Roman" w:cs="PT Astra Serif"/>
                <w:kern w:val="0"/>
                <w:sz w:val="24"/>
                <w:lang w:val="en-US" w:eastAsia="zh-CN"/>
              </w:rPr>
              <w:t>5</w:t>
            </w:r>
            <w:r>
              <w:rPr>
                <w:rFonts w:eastAsia="Times New Roman" w:cs="PT Astra Serif"/>
                <w:kern w:val="0"/>
                <w:sz w:val="24"/>
                <w:lang w:val="en-US" w:eastAsia="zh-CN"/>
              </w:rPr>
              <w:t> </w:t>
            </w:r>
            <w:r w:rsidRPr="002E4EA0">
              <w:rPr>
                <w:rFonts w:eastAsia="Times New Roman" w:cs="PT Astra Serif"/>
                <w:kern w:val="0"/>
                <w:sz w:val="24"/>
                <w:lang w:val="en-US" w:eastAsia="zh-CN"/>
              </w:rPr>
              <w:t>113</w:t>
            </w:r>
            <w:r>
              <w:rPr>
                <w:rFonts w:eastAsia="Times New Roman" w:cs="PT Astra Serif"/>
                <w:kern w:val="0"/>
                <w:sz w:val="24"/>
                <w:lang w:eastAsia="zh-CN"/>
              </w:rPr>
              <w:t>,</w:t>
            </w:r>
            <w:r w:rsidRPr="002E4EA0">
              <w:rPr>
                <w:rFonts w:eastAsia="Times New Roman" w:cs="PT Astra Serif"/>
                <w:kern w:val="0"/>
                <w:sz w:val="24"/>
                <w:lang w:val="en-US" w:eastAsia="zh-CN"/>
              </w:rPr>
              <w:t>1</w:t>
            </w:r>
            <w:r w:rsidR="00026D6E">
              <w:rPr>
                <w:rFonts w:eastAsia="Times New Roman" w:cs="PT Astra Serif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 w:rsidRPr="002E4EA0">
              <w:rPr>
                <w:rFonts w:cs="PT Astra Serif"/>
                <w:color w:val="000000"/>
                <w:sz w:val="24"/>
                <w:lang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 w:rsidRPr="002E4EA0">
              <w:rPr>
                <w:rFonts w:cs="PT Astra Serif"/>
                <w:color w:val="000000"/>
                <w:sz w:val="24"/>
                <w:lang/>
              </w:rPr>
              <w:t>-</w:t>
            </w:r>
          </w:p>
        </w:tc>
      </w:tr>
      <w:tr w:rsidR="002E4EA0" w:rsidRPr="00E239A5" w:rsidTr="00B9314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B9659A" w:rsidRDefault="002E4EA0" w:rsidP="00B93147">
            <w:pPr>
              <w:pStyle w:val="ab"/>
              <w:rPr>
                <w:sz w:val="24"/>
                <w:lang/>
              </w:rPr>
            </w:pPr>
            <w:r w:rsidRPr="00B9659A">
              <w:rPr>
                <w:sz w:val="24"/>
                <w:lang/>
              </w:rPr>
              <w:t>2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2E4EA0" w:rsidRDefault="002E4EA0" w:rsidP="002E4EA0">
            <w:pPr>
              <w:pStyle w:val="TableParagraph"/>
              <w:rPr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Капитальный ремонт объектов общего образования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rFonts w:eastAsia="Times New Roman" w:cs="PT Astra Serif"/>
                <w:color w:val="000000"/>
                <w:kern w:val="0"/>
                <w:sz w:val="24"/>
                <w:lang w:eastAsia="zh-CN"/>
              </w:rPr>
              <w:t>284 449,2</w:t>
            </w:r>
            <w:r w:rsidR="00026D6E">
              <w:rPr>
                <w:rFonts w:eastAsia="Times New Roman" w:cs="PT Astra Serif"/>
                <w:color w:val="000000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rFonts w:cs="PT Astra Serif"/>
                <w:color w:val="000000"/>
                <w:sz w:val="24"/>
                <w:lang/>
              </w:rPr>
            </w:pPr>
            <w:r>
              <w:rPr>
                <w:rFonts w:cs="PT Astra Serif"/>
                <w:color w:val="000000"/>
                <w:sz w:val="24"/>
                <w:lang/>
              </w:rPr>
              <w:t>136 098,1</w:t>
            </w:r>
            <w:r w:rsidR="00026D6E">
              <w:rPr>
                <w:rFonts w:cs="PT Astra Serif"/>
                <w:color w:val="000000"/>
                <w:sz w:val="24"/>
                <w:lang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rFonts w:cs="PT Astra Serif"/>
                <w:color w:val="000000"/>
                <w:sz w:val="24"/>
                <w:lang/>
              </w:rPr>
            </w:pPr>
            <w:r>
              <w:rPr>
                <w:rFonts w:cs="PT Astra Serif"/>
                <w:color w:val="000000"/>
                <w:sz w:val="24"/>
                <w:lang/>
              </w:rPr>
              <w:t>10 075,6</w:t>
            </w:r>
            <w:r w:rsidR="00026D6E">
              <w:rPr>
                <w:rFonts w:cs="PT Astra Serif"/>
                <w:color w:val="000000"/>
                <w:sz w:val="24"/>
                <w:lang/>
              </w:rPr>
              <w:t>0</w:t>
            </w:r>
          </w:p>
        </w:tc>
      </w:tr>
      <w:tr w:rsidR="002E4EA0" w:rsidRPr="00E239A5" w:rsidTr="00B9314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B9659A" w:rsidRDefault="002E4EA0" w:rsidP="00B93147">
            <w:pPr>
              <w:pStyle w:val="ab"/>
              <w:rPr>
                <w:sz w:val="24"/>
                <w:lang/>
              </w:rPr>
            </w:pPr>
            <w:r w:rsidRPr="00B9659A">
              <w:rPr>
                <w:rFonts w:cs="PT Astra Serif"/>
                <w:color w:val="000000"/>
                <w:sz w:val="24"/>
                <w:lang/>
              </w:rPr>
              <w:t>3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B9659A" w:rsidRDefault="002E4EA0" w:rsidP="00B93147">
            <w:pPr>
              <w:pStyle w:val="TableParagraph"/>
              <w:rPr>
                <w:sz w:val="24"/>
              </w:rPr>
            </w:pPr>
            <w:r w:rsidRPr="00B9659A">
              <w:rPr>
                <w:rFonts w:ascii="PT Astra Serif" w:hAnsi="PT Astra Serif" w:cs="PT Astra Serif"/>
                <w:sz w:val="24"/>
              </w:rPr>
              <w:t>Строительство</w:t>
            </w:r>
            <w:r w:rsidRPr="00B9659A">
              <w:rPr>
                <w:rFonts w:ascii="PT Astra Serif" w:hAnsi="PT Astra Serif" w:cs="PT Astra Serif"/>
                <w:spacing w:val="1"/>
                <w:sz w:val="24"/>
              </w:rPr>
              <w:t xml:space="preserve"> </w:t>
            </w:r>
            <w:r w:rsidRPr="00B9659A">
              <w:rPr>
                <w:rFonts w:ascii="PT Astra Serif" w:hAnsi="PT Astra Serif" w:cs="PT Astra Serif"/>
                <w:sz w:val="24"/>
              </w:rPr>
              <w:t>автомобильных</w:t>
            </w:r>
            <w:r w:rsidRPr="00B9659A">
              <w:rPr>
                <w:rFonts w:ascii="PT Astra Serif" w:hAnsi="PT Astra Serif" w:cs="PT Astra Serif"/>
                <w:spacing w:val="1"/>
                <w:sz w:val="24"/>
              </w:rPr>
              <w:t xml:space="preserve"> </w:t>
            </w:r>
            <w:r w:rsidRPr="00B9659A">
              <w:rPr>
                <w:rFonts w:ascii="PT Astra Serif" w:hAnsi="PT Astra Serif" w:cs="PT Astra Serif"/>
                <w:sz w:val="24"/>
              </w:rPr>
              <w:t>дорог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rFonts w:eastAsia="Times New Roman" w:cs="PT Astra Serif"/>
                <w:color w:val="000000"/>
                <w:kern w:val="0"/>
                <w:sz w:val="24"/>
                <w:lang w:eastAsia="zh-CN"/>
              </w:rPr>
              <w:t>196 634,4</w:t>
            </w:r>
            <w:r w:rsidR="00026D6E">
              <w:rPr>
                <w:rFonts w:eastAsia="Times New Roman" w:cs="PT Astra Serif"/>
                <w:color w:val="000000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rFonts w:cs="PT Astra Serif"/>
                <w:color w:val="000000"/>
                <w:sz w:val="24"/>
                <w:lang/>
              </w:rPr>
              <w:t>3 596,6</w:t>
            </w:r>
            <w:r w:rsidR="00026D6E">
              <w:rPr>
                <w:rFonts w:cs="PT Astra Serif"/>
                <w:color w:val="000000"/>
                <w:sz w:val="24"/>
                <w:lang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rFonts w:cs="PT Astra Serif"/>
                <w:color w:val="000000"/>
                <w:sz w:val="24"/>
                <w:lang/>
              </w:rPr>
              <w:t>175,0</w:t>
            </w:r>
            <w:r w:rsidR="00026D6E">
              <w:rPr>
                <w:rFonts w:cs="PT Astra Serif"/>
                <w:color w:val="000000"/>
                <w:sz w:val="24"/>
                <w:lang/>
              </w:rPr>
              <w:t>0</w:t>
            </w:r>
          </w:p>
        </w:tc>
      </w:tr>
      <w:tr w:rsidR="002E4EA0" w:rsidRPr="00E239A5" w:rsidTr="00B9314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B9659A" w:rsidRDefault="002E4EA0" w:rsidP="00B93147">
            <w:pPr>
              <w:pStyle w:val="ab"/>
              <w:rPr>
                <w:sz w:val="24"/>
                <w:lang/>
              </w:rPr>
            </w:pPr>
            <w:r w:rsidRPr="00B9659A">
              <w:rPr>
                <w:rFonts w:cs="PT Astra Serif"/>
                <w:color w:val="000000"/>
                <w:sz w:val="24"/>
                <w:lang/>
              </w:rPr>
              <w:t>4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E239A5" w:rsidRDefault="002E4EA0" w:rsidP="00B93147">
            <w:pPr>
              <w:snapToGrid w:val="0"/>
              <w:rPr>
                <w:sz w:val="24"/>
                <w:lang/>
              </w:rPr>
            </w:pPr>
            <w:r w:rsidRPr="00B9659A">
              <w:rPr>
                <w:rFonts w:cs="PT Astra Serif"/>
                <w:sz w:val="24"/>
              </w:rPr>
              <w:t>Переселение граждан, проживающих на территории Ульяновской области, из многоквартирных домов, признанных аварийными после 01 января 2012 года, в 2018-2023 годах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rFonts w:eastAsia="Times New Roman" w:cs="PT Astra Serif"/>
                <w:kern w:val="0"/>
                <w:sz w:val="24"/>
                <w:lang w:eastAsia="zh-CN"/>
              </w:rPr>
              <w:t>169 701,2</w:t>
            </w:r>
            <w:r w:rsidR="00026D6E">
              <w:rPr>
                <w:rFonts w:eastAsia="Times New Roman" w:cs="PT Astra Serif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rFonts w:cs="PT Astra Serif"/>
                <w:color w:val="000000"/>
                <w:sz w:val="24"/>
                <w:lang/>
              </w:rPr>
              <w:t>133 787,7</w:t>
            </w:r>
            <w:r w:rsidR="00026D6E">
              <w:rPr>
                <w:rFonts w:cs="PT Astra Serif"/>
                <w:color w:val="000000"/>
                <w:sz w:val="24"/>
                <w:lang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rFonts w:cs="PT Astra Serif"/>
                <w:color w:val="000000"/>
                <w:sz w:val="24"/>
                <w:lang/>
              </w:rPr>
              <w:t>147 427,7</w:t>
            </w:r>
            <w:r w:rsidR="00026D6E">
              <w:rPr>
                <w:rFonts w:cs="PT Astra Serif"/>
                <w:color w:val="000000"/>
                <w:sz w:val="24"/>
                <w:lang/>
              </w:rPr>
              <w:t>0</w:t>
            </w:r>
          </w:p>
        </w:tc>
      </w:tr>
      <w:tr w:rsidR="002E4EA0" w:rsidRPr="00E239A5" w:rsidTr="00B93147">
        <w:trPr>
          <w:trHeight w:val="65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B9659A" w:rsidRDefault="002E4EA0" w:rsidP="00B93147">
            <w:pPr>
              <w:pStyle w:val="ab"/>
              <w:rPr>
                <w:sz w:val="24"/>
                <w:lang/>
              </w:rPr>
            </w:pPr>
            <w:r w:rsidRPr="00B9659A">
              <w:rPr>
                <w:rFonts w:cs="PT Astra Serif"/>
                <w:color w:val="000000"/>
                <w:sz w:val="24"/>
                <w:lang/>
              </w:rPr>
              <w:t>5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B9659A" w:rsidRDefault="002E4EA0" w:rsidP="00B93147">
            <w:pPr>
              <w:pStyle w:val="ListParagraph"/>
              <w:tabs>
                <w:tab w:val="left" w:pos="1032"/>
              </w:tabs>
              <w:snapToGrid w:val="0"/>
              <w:spacing w:before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Развитие инфраструктуры дорожного хозяйства (реконструкция моста через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вияга</w:t>
            </w:r>
            <w:proofErr w:type="spellEnd"/>
            <w:r>
              <w:rPr>
                <w:sz w:val="24"/>
              </w:rPr>
              <w:t xml:space="preserve"> по ул.Минаева, строительство автодорожного моста через </w:t>
            </w:r>
            <w:proofErr w:type="spellStart"/>
            <w:r>
              <w:rPr>
                <w:sz w:val="24"/>
              </w:rPr>
              <w:t>р.Свияга</w:t>
            </w:r>
            <w:proofErr w:type="spellEnd"/>
            <w:r>
              <w:rPr>
                <w:sz w:val="24"/>
              </w:rPr>
              <w:t xml:space="preserve"> в створе улиц Смычки и Шевченко)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1 345 049,3</w:t>
            </w:r>
            <w:r w:rsidR="00026D6E">
              <w:rPr>
                <w:sz w:val="24"/>
                <w:lang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1 889 671,5</w:t>
            </w:r>
            <w:r w:rsidR="00026D6E">
              <w:rPr>
                <w:sz w:val="24"/>
                <w:lang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A0" w:rsidRPr="002E4EA0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-</w:t>
            </w:r>
          </w:p>
        </w:tc>
      </w:tr>
      <w:tr w:rsidR="002E4EA0" w:rsidRPr="00E239A5" w:rsidTr="002E4EA0">
        <w:trPr>
          <w:trHeight w:val="52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B9659A" w:rsidRDefault="002E4EA0" w:rsidP="00B93147">
            <w:pPr>
              <w:pStyle w:val="ab"/>
              <w:rPr>
                <w:sz w:val="24"/>
                <w:lang/>
              </w:rPr>
            </w:pPr>
            <w:r w:rsidRPr="00B9659A">
              <w:rPr>
                <w:rFonts w:cs="PT Astra Serif"/>
                <w:color w:val="000000"/>
                <w:sz w:val="24"/>
                <w:lang/>
              </w:rPr>
              <w:t>6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Default="00962526" w:rsidP="00B93147">
            <w:pPr>
              <w:pStyle w:val="ListParagraph"/>
              <w:tabs>
                <w:tab w:val="left" w:pos="1032"/>
              </w:tabs>
              <w:snapToGrid w:val="0"/>
              <w:spacing w:before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Строительство, реконструкция, капитальный ремонт, разработка ПСД и содержание автомобильных дорог, мостов и иных искусственных сооружений на них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Default="00962526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30 826,3</w:t>
            </w:r>
            <w:r w:rsidR="00026D6E">
              <w:rPr>
                <w:sz w:val="24"/>
                <w:lang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Default="00962526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A0" w:rsidRDefault="00962526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0,00</w:t>
            </w:r>
          </w:p>
        </w:tc>
      </w:tr>
      <w:tr w:rsidR="002E4EA0" w:rsidRPr="00E239A5" w:rsidTr="00B9314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B9659A" w:rsidRDefault="002E4EA0" w:rsidP="00B93147">
            <w:pPr>
              <w:pStyle w:val="ab"/>
              <w:rPr>
                <w:sz w:val="24"/>
                <w:lang/>
              </w:rPr>
            </w:pPr>
            <w:r w:rsidRPr="00B9659A">
              <w:rPr>
                <w:rFonts w:cs="PT Astra Serif"/>
                <w:color w:val="000000"/>
                <w:sz w:val="24"/>
                <w:lang/>
              </w:rPr>
              <w:t>7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962526" w:rsidRDefault="00962526" w:rsidP="00B93147">
            <w:pPr>
              <w:snapToGrid w:val="0"/>
              <w:rPr>
                <w:sz w:val="24"/>
                <w:lang/>
              </w:rPr>
            </w:pPr>
            <w:r>
              <w:rPr>
                <w:rFonts w:cs="PT Astra Serif"/>
                <w:color w:val="000000"/>
                <w:sz w:val="24"/>
                <w:lang/>
              </w:rPr>
              <w:t xml:space="preserve">Мероприятия по благоустройству территории города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962526" w:rsidRDefault="00962526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20 000,0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962526" w:rsidRDefault="00962526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26 000,0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A0" w:rsidRPr="00962526" w:rsidRDefault="00962526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26 000,0</w:t>
            </w:r>
          </w:p>
        </w:tc>
      </w:tr>
      <w:tr w:rsidR="002E4EA0" w:rsidRPr="00E239A5" w:rsidTr="00B9314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B9659A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 w:rsidRPr="00B9659A">
              <w:rPr>
                <w:rFonts w:cs="PT Astra Serif"/>
                <w:color w:val="000000"/>
                <w:sz w:val="24"/>
                <w:lang/>
              </w:rPr>
              <w:t>8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962526" w:rsidRDefault="00962526" w:rsidP="00B93147">
            <w:pPr>
              <w:snapToGrid w:val="0"/>
              <w:rPr>
                <w:sz w:val="24"/>
                <w:lang/>
              </w:rPr>
            </w:pPr>
            <w:r>
              <w:rPr>
                <w:rFonts w:cs="PT Astra Serif"/>
                <w:color w:val="000000"/>
                <w:sz w:val="24"/>
                <w:lang/>
              </w:rPr>
              <w:t>Реализация приоритетного проекта «Формирование комфортной городской среды»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962526" w:rsidRDefault="00962526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4 754,0</w:t>
            </w:r>
            <w:r w:rsidR="00026D6E">
              <w:rPr>
                <w:sz w:val="24"/>
                <w:lang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2E4EA0" w:rsidRDefault="00962526" w:rsidP="00B93147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7 995,3</w:t>
            </w:r>
            <w:r w:rsidR="00026D6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A0" w:rsidRPr="00962526" w:rsidRDefault="00962526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11 352,1</w:t>
            </w:r>
            <w:r w:rsidR="00026D6E">
              <w:rPr>
                <w:sz w:val="24"/>
                <w:lang/>
              </w:rPr>
              <w:t>0</w:t>
            </w:r>
          </w:p>
        </w:tc>
      </w:tr>
      <w:tr w:rsidR="002E4EA0" w:rsidRPr="00E239A5" w:rsidTr="00B9314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B9659A" w:rsidRDefault="002E4EA0" w:rsidP="00B93147">
            <w:pPr>
              <w:pStyle w:val="ab"/>
              <w:snapToGrid w:val="0"/>
              <w:rPr>
                <w:sz w:val="24"/>
                <w:lang/>
              </w:rPr>
            </w:pPr>
            <w:r w:rsidRPr="00B9659A">
              <w:rPr>
                <w:rFonts w:cs="PT Astra Serif"/>
                <w:color w:val="000000"/>
                <w:sz w:val="24"/>
                <w:lang/>
              </w:rPr>
              <w:t>9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B9659A" w:rsidRDefault="00F75D1C" w:rsidP="00B93147">
            <w:pPr>
              <w:pStyle w:val="ListParagraph"/>
              <w:tabs>
                <w:tab w:val="left" w:pos="919"/>
              </w:tabs>
              <w:snapToGrid w:val="0"/>
              <w:spacing w:before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земельных участков, предоставленных многодетным семьям объектами инженерной инфраструктуры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F75D1C" w:rsidRDefault="00F75D1C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20 000,0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F75D1C" w:rsidRDefault="00F75D1C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20 000,0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A0" w:rsidRPr="00F75D1C" w:rsidRDefault="00F75D1C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20 000,0</w:t>
            </w:r>
          </w:p>
        </w:tc>
      </w:tr>
      <w:tr w:rsidR="002E4EA0" w:rsidRPr="00E239A5" w:rsidTr="00B9314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B9659A" w:rsidRDefault="002E4EA0" w:rsidP="00B93147">
            <w:pPr>
              <w:pStyle w:val="ab"/>
              <w:rPr>
                <w:sz w:val="24"/>
                <w:lang/>
              </w:rPr>
            </w:pPr>
            <w:r w:rsidRPr="00E239A5">
              <w:rPr>
                <w:rFonts w:cs="PT Astra Serif"/>
                <w:color w:val="000000"/>
                <w:sz w:val="24"/>
                <w:lang/>
              </w:rPr>
              <w:t>1</w:t>
            </w:r>
            <w:r w:rsidRPr="00B9659A">
              <w:rPr>
                <w:rFonts w:cs="PT Astra Serif"/>
                <w:color w:val="000000"/>
                <w:sz w:val="24"/>
                <w:lang/>
              </w:rPr>
              <w:t>0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B9659A" w:rsidRDefault="00F75D1C" w:rsidP="00B93147">
            <w:pPr>
              <w:pStyle w:val="ListParagraph"/>
              <w:tabs>
                <w:tab w:val="left" w:pos="919"/>
              </w:tabs>
              <w:snapToGrid w:val="0"/>
              <w:spacing w:before="0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Снос аварийных расселённых многоквартирных жилых домов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F75D1C" w:rsidRDefault="00F75D1C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7 500,00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A0" w:rsidRPr="00F75D1C" w:rsidRDefault="00F75D1C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10 000,0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A0" w:rsidRPr="00F75D1C" w:rsidRDefault="00F75D1C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00,0</w:t>
            </w:r>
          </w:p>
        </w:tc>
      </w:tr>
      <w:tr w:rsidR="00F75D1C" w:rsidRPr="00E239A5" w:rsidTr="00B9314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1C" w:rsidRPr="00B9659A" w:rsidRDefault="00F75D1C" w:rsidP="00B93147">
            <w:pPr>
              <w:pStyle w:val="ab"/>
              <w:snapToGrid w:val="0"/>
              <w:rPr>
                <w:sz w:val="24"/>
                <w:lang/>
              </w:rPr>
            </w:pPr>
            <w:r w:rsidRPr="00B9659A">
              <w:rPr>
                <w:rFonts w:cs="PT Astra Serif"/>
                <w:color w:val="000000"/>
                <w:sz w:val="24"/>
                <w:lang/>
              </w:rPr>
              <w:t>11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1C" w:rsidRPr="00B9659A" w:rsidRDefault="00F75D1C" w:rsidP="00B93147">
            <w:pPr>
              <w:pStyle w:val="ListParagraph"/>
              <w:tabs>
                <w:tab w:val="left" w:pos="919"/>
              </w:tabs>
              <w:snapToGrid w:val="0"/>
              <w:spacing w:before="0"/>
              <w:ind w:left="-113" w:right="-113" w:firstLine="0"/>
              <w:jc w:val="center"/>
              <w:rPr>
                <w:sz w:val="24"/>
              </w:rPr>
            </w:pPr>
            <w:r w:rsidRPr="00B9659A">
              <w:rPr>
                <w:rFonts w:ascii="PT Astra Serif" w:hAnsi="PT Astra Serif" w:cs="PT Astra Serif"/>
                <w:color w:val="000000"/>
                <w:sz w:val="24"/>
              </w:rPr>
              <w:t>МБУ «</w:t>
            </w:r>
            <w:proofErr w:type="spellStart"/>
            <w:r w:rsidRPr="00B9659A">
              <w:rPr>
                <w:rFonts w:ascii="PT Astra Serif" w:hAnsi="PT Astra Serif" w:cs="PT Astra Serif"/>
                <w:color w:val="000000"/>
                <w:sz w:val="24"/>
              </w:rPr>
              <w:t>Стройзаказчик</w:t>
            </w:r>
            <w:proofErr w:type="spellEnd"/>
            <w:r w:rsidRPr="00B9659A">
              <w:rPr>
                <w:rFonts w:ascii="PT Astra Serif" w:hAnsi="PT Astra Serif" w:cs="PT Astra Serif"/>
                <w:color w:val="000000"/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1C" w:rsidRPr="00F75D1C" w:rsidRDefault="00F75D1C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75 180,6</w:t>
            </w:r>
            <w:r w:rsidR="00026D6E">
              <w:rPr>
                <w:sz w:val="24"/>
                <w:lang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1C" w:rsidRPr="00F75D1C" w:rsidRDefault="00F75D1C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74 997,8</w:t>
            </w:r>
            <w:r w:rsidR="00026D6E">
              <w:rPr>
                <w:sz w:val="24"/>
                <w:lang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D1C" w:rsidRPr="00F75D1C" w:rsidRDefault="00F75D1C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75 111,8</w:t>
            </w:r>
            <w:r w:rsidR="00026D6E">
              <w:rPr>
                <w:sz w:val="24"/>
                <w:lang/>
              </w:rPr>
              <w:t>0</w:t>
            </w:r>
          </w:p>
        </w:tc>
      </w:tr>
      <w:tr w:rsidR="00F75D1C" w:rsidTr="00B9314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1C" w:rsidRPr="00B9659A" w:rsidRDefault="00F75D1C" w:rsidP="00B93147">
            <w:pPr>
              <w:pStyle w:val="ab"/>
              <w:rPr>
                <w:sz w:val="24"/>
                <w:lang/>
              </w:rPr>
            </w:pPr>
            <w:r w:rsidRPr="00E239A5">
              <w:rPr>
                <w:rFonts w:cs="PT Astra Serif"/>
                <w:color w:val="000000"/>
                <w:sz w:val="24"/>
                <w:lang/>
              </w:rPr>
              <w:t>1</w:t>
            </w:r>
            <w:r w:rsidRPr="00B9659A">
              <w:rPr>
                <w:rFonts w:cs="PT Astra Serif"/>
                <w:color w:val="000000"/>
                <w:sz w:val="24"/>
                <w:lang/>
              </w:rPr>
              <w:t>2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1C" w:rsidRPr="00E239A5" w:rsidRDefault="00F75D1C" w:rsidP="00B93147">
            <w:pPr>
              <w:tabs>
                <w:tab w:val="left" w:pos="919"/>
              </w:tabs>
              <w:snapToGrid w:val="0"/>
              <w:rPr>
                <w:sz w:val="24"/>
                <w:lang/>
              </w:rPr>
            </w:pPr>
            <w:r w:rsidRPr="00E239A5">
              <w:rPr>
                <w:rFonts w:cs="PT Astra Serif"/>
                <w:color w:val="000000"/>
                <w:sz w:val="24"/>
                <w:lang/>
              </w:rPr>
              <w:t>МАУ «</w:t>
            </w:r>
            <w:r w:rsidRPr="00E239A5">
              <w:rPr>
                <w:rFonts w:cs="PT Astra Serif"/>
                <w:color w:val="000000"/>
                <w:sz w:val="24"/>
                <w:lang/>
              </w:rPr>
              <w:t>Агентство</w:t>
            </w:r>
            <w:r w:rsidRPr="00E239A5">
              <w:rPr>
                <w:rFonts w:cs="PT Astra Serif"/>
                <w:color w:val="000000"/>
                <w:sz w:val="24"/>
                <w:lang/>
              </w:rPr>
              <w:t xml:space="preserve"> городских инициатив»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1C" w:rsidRPr="00026D6E" w:rsidRDefault="00026D6E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12 826,40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D1C" w:rsidRPr="00F75D1C" w:rsidRDefault="00F75D1C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D1C" w:rsidRPr="00F75D1C" w:rsidRDefault="00F75D1C" w:rsidP="00B93147">
            <w:pPr>
              <w:pStyle w:val="ab"/>
              <w:snapToGrid w:val="0"/>
              <w:rPr>
                <w:sz w:val="24"/>
                <w:lang/>
              </w:rPr>
            </w:pPr>
            <w:r>
              <w:rPr>
                <w:sz w:val="24"/>
                <w:lang/>
              </w:rPr>
              <w:t>0,00</w:t>
            </w:r>
          </w:p>
        </w:tc>
      </w:tr>
    </w:tbl>
    <w:p w:rsidR="002E4EA0" w:rsidRDefault="002E4EA0" w:rsidP="002E4EA0">
      <w:pPr>
        <w:pStyle w:val="a5"/>
      </w:pPr>
    </w:p>
    <w:p w:rsidR="00111212" w:rsidRDefault="00111212"/>
    <w:sectPr w:rsidR="00111212">
      <w:headerReference w:type="default" r:id="rId5"/>
      <w:footerReference w:type="default" r:id="rId6"/>
      <w:headerReference w:type="first" r:id="rId7"/>
      <w:footerReference w:type="first" r:id="rId8"/>
      <w:pgSz w:w="16838" w:h="11906" w:orient="landscape"/>
      <w:pgMar w:top="1185" w:right="567" w:bottom="716" w:left="1134" w:header="660" w:footer="388" w:gutter="0"/>
      <w:cols w:space="720"/>
      <w:titlePg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A5" w:rsidRDefault="00026D6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A5" w:rsidRDefault="00026D6E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A5" w:rsidRDefault="00026D6E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F75D1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A5" w:rsidRDefault="00026D6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E4EA0"/>
    <w:rsid w:val="00026D6E"/>
    <w:rsid w:val="00111212"/>
    <w:rsid w:val="002E4EA0"/>
    <w:rsid w:val="00417AA6"/>
    <w:rsid w:val="00962526"/>
    <w:rsid w:val="00971F03"/>
    <w:rsid w:val="00A9704D"/>
    <w:rsid w:val="00F7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A0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EA0"/>
    <w:pPr>
      <w:jc w:val="both"/>
    </w:pPr>
  </w:style>
  <w:style w:type="character" w:customStyle="1" w:styleId="a4">
    <w:name w:val="Основной текст Знак"/>
    <w:basedOn w:val="a0"/>
    <w:link w:val="a3"/>
    <w:rsid w:val="002E4EA0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styleId="a5">
    <w:name w:val="Body Text First Indent"/>
    <w:basedOn w:val="a"/>
    <w:link w:val="a6"/>
    <w:rsid w:val="002E4EA0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2E4EA0"/>
  </w:style>
  <w:style w:type="paragraph" w:styleId="a7">
    <w:name w:val="header"/>
    <w:basedOn w:val="a"/>
    <w:link w:val="a8"/>
    <w:rsid w:val="002E4EA0"/>
    <w:pPr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2E4EA0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styleId="a9">
    <w:name w:val="footer"/>
    <w:basedOn w:val="a"/>
    <w:link w:val="aa"/>
    <w:rsid w:val="002E4EA0"/>
    <w:pPr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2E4EA0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b">
    <w:name w:val="Содержимое таблицы"/>
    <w:basedOn w:val="a"/>
    <w:rsid w:val="002E4EA0"/>
  </w:style>
  <w:style w:type="paragraph" w:customStyle="1" w:styleId="TableParagraph">
    <w:name w:val="Table Paragraph"/>
    <w:basedOn w:val="a"/>
    <w:rsid w:val="002E4EA0"/>
    <w:rPr>
      <w:rFonts w:ascii="Times New Roman" w:eastAsia="Times New Roman" w:hAnsi="Times New Roman"/>
      <w:lang w:eastAsia="en-US"/>
    </w:rPr>
  </w:style>
  <w:style w:type="paragraph" w:customStyle="1" w:styleId="ListParagraph">
    <w:name w:val="List Paragraph"/>
    <w:basedOn w:val="a"/>
    <w:rsid w:val="002E4EA0"/>
    <w:pPr>
      <w:spacing w:before="2"/>
      <w:ind w:left="124" w:firstLine="432"/>
      <w:jc w:val="both"/>
    </w:pPr>
    <w:rPr>
      <w:rFonts w:ascii="Times New Roman" w:eastAsia="Times New Roman" w:hAnsi="Times New Roman"/>
      <w:lang w:eastAsia="en-US"/>
    </w:rPr>
  </w:style>
  <w:style w:type="paragraph" w:styleId="ac">
    <w:name w:val="List Paragraph"/>
    <w:basedOn w:val="a"/>
    <w:qFormat/>
    <w:rsid w:val="002E4EA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2E4EA0"/>
    <w:pPr>
      <w:widowControl w:val="0"/>
      <w:suppressAutoHyphens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9C574-21C5-4A7F-8C32-9F598418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2024-11-08T08:31:00Z</cp:lastPrinted>
  <dcterms:created xsi:type="dcterms:W3CDTF">2024-11-08T05:42:00Z</dcterms:created>
  <dcterms:modified xsi:type="dcterms:W3CDTF">2024-11-08T08:33:00Z</dcterms:modified>
</cp:coreProperties>
</file>