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7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01271" w:rsidRPr="008B09C1" w:rsidRDefault="00601271" w:rsidP="005047D6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B6CA0" w:rsidRDefault="007B6CA0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124665" w:rsidRDefault="005047D6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утверждении П</w:t>
      </w:r>
      <w:r w:rsidR="003B1F95">
        <w:rPr>
          <w:rFonts w:ascii="PT Astra Serif" w:hAnsi="PT Astra Serif"/>
          <w:sz w:val="28"/>
          <w:szCs w:val="28"/>
        </w:rPr>
        <w:t>орядка предоставления субсидий</w:t>
      </w:r>
      <w:r w:rsidR="00106873">
        <w:rPr>
          <w:rFonts w:ascii="PT Astra Serif" w:hAnsi="PT Astra Serif"/>
          <w:sz w:val="28"/>
          <w:szCs w:val="28"/>
        </w:rPr>
        <w:t xml:space="preserve"> </w:t>
      </w:r>
      <w:r w:rsidR="008B09C1">
        <w:rPr>
          <w:rFonts w:ascii="PT Astra Serif" w:hAnsi="PT Astra Serif"/>
          <w:sz w:val="28"/>
          <w:szCs w:val="28"/>
        </w:rPr>
        <w:t xml:space="preserve">муниципальным унитарным предприятиям </w:t>
      </w:r>
      <w:r w:rsidR="005855E6">
        <w:rPr>
          <w:rFonts w:ascii="PT Astra Serif" w:hAnsi="PT Astra Serif"/>
          <w:sz w:val="28"/>
          <w:szCs w:val="28"/>
        </w:rPr>
        <w:t>на возмещение</w:t>
      </w:r>
      <w:r w:rsidR="008B09C1">
        <w:rPr>
          <w:rFonts w:ascii="PT Astra Serif" w:hAnsi="PT Astra Serif"/>
          <w:sz w:val="28"/>
          <w:szCs w:val="28"/>
        </w:rPr>
        <w:t xml:space="preserve"> затрат, </w:t>
      </w:r>
    </w:p>
    <w:p w:rsidR="00124665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связанных с их деятельностью,</w:t>
      </w:r>
      <w:r w:rsidR="008B2CB1" w:rsidRPr="008B2C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восстановления </w:t>
      </w:r>
      <w:proofErr w:type="gramEnd"/>
    </w:p>
    <w:p w:rsidR="00BD5DA8" w:rsidRPr="008B09C1" w:rsidRDefault="008B09C1" w:rsidP="005047D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платёжеспособности</w:t>
      </w:r>
    </w:p>
    <w:p w:rsidR="00AF2BC1" w:rsidRPr="008B09C1" w:rsidRDefault="00AF2BC1" w:rsidP="0060127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E385F" w:rsidRPr="000A255B" w:rsidRDefault="00BD5DA8" w:rsidP="000A25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09C1">
        <w:rPr>
          <w:rFonts w:ascii="PT Astra Serif" w:hAnsi="PT Astra Serif"/>
          <w:sz w:val="28"/>
          <w:szCs w:val="28"/>
        </w:rPr>
        <w:t>В целях восстановления пла</w:t>
      </w:r>
      <w:r w:rsidR="00195BCC" w:rsidRPr="008B09C1">
        <w:rPr>
          <w:rFonts w:ascii="PT Astra Serif" w:hAnsi="PT Astra Serif"/>
          <w:sz w:val="28"/>
          <w:szCs w:val="28"/>
        </w:rPr>
        <w:t>тё</w:t>
      </w:r>
      <w:r w:rsidRPr="008B09C1">
        <w:rPr>
          <w:rFonts w:ascii="PT Astra Serif" w:hAnsi="PT Astra Serif"/>
          <w:sz w:val="28"/>
          <w:szCs w:val="28"/>
        </w:rPr>
        <w:t>жеспособности муниципальных унита</w:t>
      </w:r>
      <w:r w:rsidRPr="008B09C1">
        <w:rPr>
          <w:rFonts w:ascii="PT Astra Serif" w:hAnsi="PT Astra Serif"/>
          <w:sz w:val="28"/>
          <w:szCs w:val="28"/>
        </w:rPr>
        <w:t>р</w:t>
      </w:r>
      <w:r w:rsidRPr="008B09C1">
        <w:rPr>
          <w:rFonts w:ascii="PT Astra Serif" w:hAnsi="PT Astra Serif"/>
          <w:sz w:val="28"/>
          <w:szCs w:val="28"/>
        </w:rPr>
        <w:t>ных предприя</w:t>
      </w:r>
      <w:r w:rsidR="00195BCC" w:rsidRPr="008B09C1">
        <w:rPr>
          <w:rFonts w:ascii="PT Astra Serif" w:hAnsi="PT Astra Serif"/>
          <w:sz w:val="28"/>
          <w:szCs w:val="28"/>
        </w:rPr>
        <w:t>тий муниципального образования «город Ульяновск»</w:t>
      </w:r>
      <w:r w:rsidRPr="008B09C1">
        <w:rPr>
          <w:rFonts w:ascii="PT Astra Serif" w:hAnsi="PT Astra Serif"/>
          <w:sz w:val="28"/>
          <w:szCs w:val="28"/>
        </w:rPr>
        <w:t xml:space="preserve">, </w:t>
      </w:r>
      <w:r w:rsidR="00106873">
        <w:rPr>
          <w:rFonts w:ascii="PT Astra Serif" w:hAnsi="PT Astra Serif"/>
          <w:sz w:val="28"/>
          <w:szCs w:val="28"/>
        </w:rPr>
        <w:t>в соо</w:t>
      </w:r>
      <w:r w:rsidR="00106873">
        <w:rPr>
          <w:rFonts w:ascii="PT Astra Serif" w:hAnsi="PT Astra Serif"/>
          <w:sz w:val="28"/>
          <w:szCs w:val="28"/>
        </w:rPr>
        <w:t>т</w:t>
      </w:r>
      <w:r w:rsidR="00106873">
        <w:rPr>
          <w:rFonts w:ascii="PT Astra Serif" w:hAnsi="PT Astra Serif"/>
          <w:sz w:val="28"/>
          <w:szCs w:val="28"/>
        </w:rPr>
        <w:t>ветствии со</w:t>
      </w:r>
      <w:r w:rsidRPr="008B09C1">
        <w:rPr>
          <w:rFonts w:ascii="PT Astra Serif" w:hAnsi="PT Astra Serif"/>
          <w:sz w:val="28"/>
          <w:szCs w:val="28"/>
        </w:rPr>
        <w:t xml:space="preserve"> </w:t>
      </w:r>
      <w:hyperlink r:id="rId6">
        <w:r w:rsidRPr="008B09C1">
          <w:rPr>
            <w:rFonts w:ascii="PT Astra Serif" w:hAnsi="PT Astra Serif"/>
            <w:sz w:val="28"/>
            <w:szCs w:val="28"/>
          </w:rPr>
          <w:t>стать</w:t>
        </w:r>
        <w:r w:rsidR="00AF2BC1" w:rsidRPr="008B09C1">
          <w:rPr>
            <w:rFonts w:ascii="PT Astra Serif" w:hAnsi="PT Astra Serif"/>
            <w:sz w:val="28"/>
            <w:szCs w:val="28"/>
          </w:rPr>
          <w:t>ё</w:t>
        </w:r>
        <w:r w:rsidRPr="008B09C1">
          <w:rPr>
            <w:rFonts w:ascii="PT Astra Serif" w:hAnsi="PT Astra Serif"/>
            <w:sz w:val="28"/>
            <w:szCs w:val="28"/>
          </w:rPr>
          <w:t>й 78</w:t>
        </w:r>
      </w:hyperlink>
      <w:r w:rsidRPr="008B09C1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hyperlink r:id="rId7">
        <w:r w:rsidRPr="008B09C1">
          <w:rPr>
            <w:rFonts w:ascii="PT Astra Serif" w:hAnsi="PT Astra Serif"/>
            <w:sz w:val="28"/>
            <w:szCs w:val="28"/>
          </w:rPr>
          <w:t>статьями 30</w:t>
        </w:r>
      </w:hyperlink>
      <w:r w:rsidRPr="008B09C1">
        <w:rPr>
          <w:rFonts w:ascii="PT Astra Serif" w:hAnsi="PT Astra Serif"/>
          <w:sz w:val="28"/>
          <w:szCs w:val="28"/>
        </w:rPr>
        <w:t xml:space="preserve"> и </w:t>
      </w:r>
      <w:hyperlink r:id="rId8">
        <w:r w:rsidRPr="008B09C1">
          <w:rPr>
            <w:rFonts w:ascii="PT Astra Serif" w:hAnsi="PT Astra Serif"/>
            <w:sz w:val="28"/>
            <w:szCs w:val="28"/>
          </w:rPr>
          <w:t>31</w:t>
        </w:r>
      </w:hyperlink>
      <w:r w:rsidRPr="008B09C1">
        <w:rPr>
          <w:rFonts w:ascii="PT Astra Serif" w:hAnsi="PT Astra Serif"/>
          <w:sz w:val="28"/>
          <w:szCs w:val="28"/>
        </w:rPr>
        <w:t xml:space="preserve"> Федерального з</w:t>
      </w:r>
      <w:r w:rsidR="004C789E" w:rsidRPr="008B09C1">
        <w:rPr>
          <w:rFonts w:ascii="PT Astra Serif" w:hAnsi="PT Astra Serif"/>
          <w:sz w:val="28"/>
          <w:szCs w:val="28"/>
        </w:rPr>
        <w:t xml:space="preserve">акона от 26.10.2002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="00195BCC" w:rsidRPr="008B09C1">
        <w:rPr>
          <w:rFonts w:ascii="PT Astra Serif" w:hAnsi="PT Astra Serif"/>
          <w:sz w:val="28"/>
          <w:szCs w:val="28"/>
        </w:rPr>
        <w:t>127-ФЗ «</w:t>
      </w:r>
      <w:r w:rsidR="004C789E" w:rsidRPr="008B09C1">
        <w:rPr>
          <w:rFonts w:ascii="PT Astra Serif" w:hAnsi="PT Astra Serif"/>
          <w:sz w:val="28"/>
          <w:szCs w:val="28"/>
        </w:rPr>
        <w:t>О </w:t>
      </w:r>
      <w:r w:rsidRPr="008B09C1">
        <w:rPr>
          <w:rFonts w:ascii="PT Astra Serif" w:hAnsi="PT Astra Serif"/>
          <w:sz w:val="28"/>
          <w:szCs w:val="28"/>
        </w:rPr>
        <w:t>несосто</w:t>
      </w:r>
      <w:r w:rsidR="00195BCC" w:rsidRPr="008B09C1">
        <w:rPr>
          <w:rFonts w:ascii="PT Astra Serif" w:hAnsi="PT Astra Serif"/>
          <w:sz w:val="28"/>
          <w:szCs w:val="28"/>
        </w:rPr>
        <w:t>ятельности (банкротстве)»</w:t>
      </w:r>
      <w:r w:rsidRPr="008B09C1">
        <w:rPr>
          <w:rFonts w:ascii="PT Astra Serif" w:hAnsi="PT Astra Serif"/>
          <w:sz w:val="28"/>
          <w:szCs w:val="28"/>
        </w:rPr>
        <w:t xml:space="preserve">, Федеральным </w:t>
      </w:r>
      <w:hyperlink r:id="rId9">
        <w:r w:rsidRPr="008B09C1">
          <w:rPr>
            <w:rFonts w:ascii="PT Astra Serif" w:hAnsi="PT Astra Serif"/>
            <w:sz w:val="28"/>
            <w:szCs w:val="28"/>
          </w:rPr>
          <w:t>законом</w:t>
        </w:r>
      </w:hyperlink>
      <w:r w:rsidR="00195BCC" w:rsidRPr="008B09C1">
        <w:rPr>
          <w:rFonts w:ascii="PT Astra Serif" w:hAnsi="PT Astra Serif"/>
          <w:sz w:val="28"/>
          <w:szCs w:val="28"/>
        </w:rPr>
        <w:t xml:space="preserve"> от 14.11.2002</w:t>
      </w:r>
      <w:r w:rsidR="00506EE4">
        <w:rPr>
          <w:rFonts w:ascii="PT Astra Serif" w:hAnsi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/>
          <w:sz w:val="28"/>
          <w:szCs w:val="28"/>
        </w:rPr>
        <w:t>№</w:t>
      </w:r>
      <w:r w:rsidR="004C789E" w:rsidRPr="008B09C1">
        <w:rPr>
          <w:rFonts w:ascii="PT Astra Serif" w:hAnsi="PT Astra Serif"/>
          <w:sz w:val="28"/>
          <w:szCs w:val="28"/>
        </w:rPr>
        <w:t> </w:t>
      </w:r>
      <w:r w:rsidR="001E385F">
        <w:rPr>
          <w:rFonts w:ascii="PT Astra Serif" w:hAnsi="PT Astra Serif"/>
          <w:sz w:val="28"/>
          <w:szCs w:val="28"/>
        </w:rPr>
        <w:t xml:space="preserve">161-ФЗ </w:t>
      </w:r>
      <w:r w:rsidR="00195BCC" w:rsidRPr="001E385F">
        <w:rPr>
          <w:rFonts w:ascii="PT Astra Serif" w:hAnsi="PT Astra Serif"/>
          <w:sz w:val="28"/>
          <w:szCs w:val="28"/>
        </w:rPr>
        <w:t>«</w:t>
      </w:r>
      <w:r w:rsidRPr="001E385F">
        <w:rPr>
          <w:rFonts w:ascii="PT Astra Serif" w:hAnsi="PT Astra Serif"/>
          <w:sz w:val="28"/>
          <w:szCs w:val="28"/>
        </w:rPr>
        <w:t>О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Pr="001E385F">
        <w:rPr>
          <w:rFonts w:ascii="PT Astra Serif" w:hAnsi="PT Astra Serif"/>
          <w:sz w:val="28"/>
          <w:szCs w:val="28"/>
        </w:rPr>
        <w:t>госуда</w:t>
      </w:r>
      <w:r w:rsidRPr="001E385F">
        <w:rPr>
          <w:rFonts w:ascii="PT Astra Serif" w:hAnsi="PT Astra Serif"/>
          <w:sz w:val="28"/>
          <w:szCs w:val="28"/>
        </w:rPr>
        <w:t>р</w:t>
      </w:r>
      <w:r w:rsidRPr="001E385F">
        <w:rPr>
          <w:rFonts w:ascii="PT Astra Serif" w:hAnsi="PT Astra Serif"/>
          <w:sz w:val="28"/>
          <w:szCs w:val="28"/>
        </w:rPr>
        <w:t xml:space="preserve">ственных </w:t>
      </w:r>
      <w:r w:rsidRPr="008B09C1">
        <w:rPr>
          <w:rFonts w:ascii="PT Astra Serif" w:hAnsi="PT Astra Serif"/>
          <w:sz w:val="28"/>
          <w:szCs w:val="28"/>
        </w:rPr>
        <w:t>и муниципальных унитарных</w:t>
      </w:r>
      <w:r w:rsidR="00195BCC" w:rsidRPr="008B09C1">
        <w:rPr>
          <w:rFonts w:ascii="PT Astra Serif" w:hAnsi="PT Astra Serif"/>
          <w:sz w:val="28"/>
          <w:szCs w:val="28"/>
        </w:rPr>
        <w:t xml:space="preserve"> предприятиях»</w:t>
      </w:r>
      <w:r w:rsidRPr="008B09C1">
        <w:rPr>
          <w:rFonts w:ascii="PT Astra Serif" w:hAnsi="PT Astra Serif"/>
          <w:sz w:val="28"/>
          <w:szCs w:val="28"/>
        </w:rPr>
        <w:t>, Федеральн</w:t>
      </w:r>
      <w:r w:rsidR="00106873">
        <w:rPr>
          <w:rFonts w:ascii="PT Astra Serif" w:hAnsi="PT Astra Serif"/>
          <w:sz w:val="28"/>
          <w:szCs w:val="28"/>
        </w:rPr>
        <w:t>ым</w:t>
      </w:r>
      <w:r w:rsidRPr="008B09C1">
        <w:rPr>
          <w:rFonts w:ascii="PT Astra Serif" w:hAnsi="PT Astra Serif"/>
          <w:sz w:val="28"/>
          <w:szCs w:val="28"/>
        </w:rPr>
        <w:t xml:space="preserve"> зак</w:t>
      </w:r>
      <w:r w:rsidRPr="008B09C1">
        <w:rPr>
          <w:rFonts w:ascii="PT Astra Serif" w:hAnsi="PT Astra Serif"/>
          <w:sz w:val="28"/>
          <w:szCs w:val="28"/>
        </w:rPr>
        <w:t>о</w:t>
      </w:r>
      <w:r w:rsidRPr="008B09C1">
        <w:rPr>
          <w:rFonts w:ascii="PT Astra Serif" w:hAnsi="PT Astra Serif"/>
          <w:sz w:val="28"/>
          <w:szCs w:val="28"/>
        </w:rPr>
        <w:t>н</w:t>
      </w:r>
      <w:r w:rsidR="00106873">
        <w:rPr>
          <w:rFonts w:ascii="PT Astra Serif" w:hAnsi="PT Astra Serif"/>
          <w:sz w:val="28"/>
          <w:szCs w:val="28"/>
        </w:rPr>
        <w:t>ом</w:t>
      </w:r>
      <w:r w:rsidRPr="008B09C1">
        <w:rPr>
          <w:rFonts w:ascii="PT Astra Serif" w:hAnsi="PT Astra Serif"/>
          <w:sz w:val="28"/>
          <w:szCs w:val="28"/>
        </w:rPr>
        <w:t xml:space="preserve"> от 06.10.2003 </w:t>
      </w:r>
      <w:r w:rsidR="008978CB" w:rsidRPr="008B09C1">
        <w:rPr>
          <w:rFonts w:ascii="PT Astra Serif" w:hAnsi="PT Astra Serif"/>
          <w:sz w:val="28"/>
          <w:szCs w:val="28"/>
        </w:rPr>
        <w:t>№</w:t>
      </w:r>
      <w:r w:rsidR="00CB22DF" w:rsidRPr="008B09C1">
        <w:rPr>
          <w:rFonts w:ascii="PT Astra Serif" w:hAnsi="PT Astra Serif"/>
          <w:sz w:val="28"/>
          <w:szCs w:val="28"/>
        </w:rPr>
        <w:t> </w:t>
      </w:r>
      <w:r w:rsidRPr="008B09C1">
        <w:rPr>
          <w:rFonts w:ascii="PT Astra Serif" w:hAnsi="PT Astra Serif"/>
          <w:sz w:val="28"/>
          <w:szCs w:val="28"/>
        </w:rPr>
        <w:t xml:space="preserve">131-ФЗ </w:t>
      </w:r>
      <w:r w:rsidR="008978CB" w:rsidRPr="008B09C1">
        <w:rPr>
          <w:rFonts w:ascii="PT Astra Serif" w:hAnsi="PT Astra Serif"/>
          <w:sz w:val="28"/>
          <w:szCs w:val="28"/>
        </w:rPr>
        <w:t>«</w:t>
      </w:r>
      <w:r w:rsidRPr="008B09C1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8978CB" w:rsidRPr="008B09C1">
        <w:rPr>
          <w:rFonts w:ascii="PT Astra Serif" w:hAnsi="PT Astra Serif"/>
          <w:sz w:val="28"/>
          <w:szCs w:val="28"/>
        </w:rPr>
        <w:t>равления в Российской Федерации»</w:t>
      </w:r>
      <w:r w:rsidRPr="008B09C1">
        <w:rPr>
          <w:rFonts w:ascii="PT Astra Serif" w:hAnsi="PT Astra Serif"/>
          <w:sz w:val="28"/>
          <w:szCs w:val="28"/>
        </w:rPr>
        <w:t>,</w:t>
      </w:r>
      <w:r w:rsidR="001664E9" w:rsidRPr="000A255B">
        <w:rPr>
          <w:rFonts w:ascii="PT Astra Serif" w:hAnsi="PT Astra Serif"/>
          <w:sz w:val="28"/>
          <w:szCs w:val="28"/>
        </w:rPr>
        <w:t xml:space="preserve"> </w:t>
      </w:r>
      <w:r w:rsidR="00106873">
        <w:rPr>
          <w:rFonts w:ascii="PT Astra Serif" w:hAnsi="PT Astra Serif"/>
          <w:sz w:val="28"/>
          <w:szCs w:val="28"/>
        </w:rPr>
        <w:t xml:space="preserve">руководствуясь </w:t>
      </w:r>
      <w:hyperlink r:id="rId10">
        <w:r w:rsidRPr="000A255B">
          <w:rPr>
            <w:rFonts w:ascii="PT Astra Serif" w:hAnsi="PT Astra Serif"/>
            <w:sz w:val="28"/>
            <w:szCs w:val="28"/>
          </w:rPr>
          <w:t>Уставом</w:t>
        </w:r>
      </w:hyperlink>
      <w:r w:rsidRPr="000A255B">
        <w:rPr>
          <w:rFonts w:ascii="PT Astra Serif" w:hAnsi="PT Astra Serif"/>
          <w:sz w:val="28"/>
          <w:szCs w:val="28"/>
        </w:rPr>
        <w:t xml:space="preserve"> мун</w:t>
      </w:r>
      <w:r w:rsidRPr="000A255B">
        <w:rPr>
          <w:rFonts w:ascii="PT Astra Serif" w:hAnsi="PT Astra Serif"/>
          <w:sz w:val="28"/>
          <w:szCs w:val="28"/>
        </w:rPr>
        <w:t>и</w:t>
      </w:r>
      <w:r w:rsidRPr="000A255B">
        <w:rPr>
          <w:rFonts w:ascii="PT Astra Serif" w:hAnsi="PT Astra Serif"/>
          <w:sz w:val="28"/>
          <w:szCs w:val="28"/>
        </w:rPr>
        <w:t>ципального</w:t>
      </w:r>
      <w:proofErr w:type="gramEnd"/>
      <w:r w:rsidRPr="000A255B">
        <w:rPr>
          <w:rFonts w:ascii="PT Astra Serif" w:hAnsi="PT Astra Serif"/>
          <w:sz w:val="28"/>
          <w:szCs w:val="28"/>
        </w:rPr>
        <w:t xml:space="preserve"> образ</w:t>
      </w:r>
      <w:r w:rsidR="008978CB" w:rsidRPr="000A255B">
        <w:rPr>
          <w:rFonts w:ascii="PT Astra Serif" w:hAnsi="PT Astra Serif"/>
          <w:sz w:val="28"/>
          <w:szCs w:val="28"/>
        </w:rPr>
        <w:t>ования «город Ульяновск»</w:t>
      </w:r>
      <w:r w:rsidR="001E385F" w:rsidRPr="000A255B">
        <w:rPr>
          <w:rFonts w:ascii="PT Astra Serif" w:hAnsi="PT Astra Serif"/>
          <w:sz w:val="28"/>
          <w:szCs w:val="28"/>
        </w:rPr>
        <w:t xml:space="preserve">, </w:t>
      </w:r>
    </w:p>
    <w:p w:rsidR="000A255B" w:rsidRPr="000A255B" w:rsidRDefault="000A255B" w:rsidP="00F464B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DB2AC5" w:rsidRPr="000A255B" w:rsidRDefault="00BD5DA8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1.</w:t>
      </w:r>
      <w:r w:rsidR="00CB5085">
        <w:rPr>
          <w:rFonts w:ascii="PT Astra Serif" w:hAnsi="PT Astra Serif"/>
          <w:sz w:val="28"/>
          <w:szCs w:val="28"/>
        </w:rPr>
        <w:t xml:space="preserve"> </w:t>
      </w:r>
      <w:r w:rsidR="00DB2AC5" w:rsidRPr="000A255B">
        <w:rPr>
          <w:rFonts w:ascii="PT Astra Serif" w:hAnsi="PT Astra Serif"/>
          <w:sz w:val="28"/>
          <w:szCs w:val="28"/>
        </w:rPr>
        <w:t xml:space="preserve">Утвердить </w:t>
      </w:r>
      <w:r w:rsidR="00D76367">
        <w:rPr>
          <w:rFonts w:ascii="PT Astra Serif" w:hAnsi="PT Astra Serif"/>
          <w:sz w:val="28"/>
          <w:szCs w:val="28"/>
        </w:rPr>
        <w:t xml:space="preserve">прилагаемый </w:t>
      </w:r>
      <w:hyperlink w:anchor="P29">
        <w:r w:rsidR="00DB2AC5" w:rsidRPr="000A255B">
          <w:rPr>
            <w:rFonts w:ascii="PT Astra Serif" w:hAnsi="PT Astra Serif"/>
            <w:sz w:val="28"/>
            <w:szCs w:val="28"/>
          </w:rPr>
          <w:t>Порядок</w:t>
        </w:r>
      </w:hyperlink>
      <w:r w:rsidR="003B1F95">
        <w:rPr>
          <w:rFonts w:ascii="PT Astra Serif" w:hAnsi="PT Astra Serif"/>
          <w:sz w:val="28"/>
          <w:szCs w:val="28"/>
        </w:rPr>
        <w:t xml:space="preserve"> предоставления субсидий</w:t>
      </w:r>
      <w:r w:rsidR="00DB2AC5" w:rsidRPr="000A255B">
        <w:rPr>
          <w:rFonts w:ascii="PT Astra Serif" w:hAnsi="PT Astra Serif"/>
          <w:sz w:val="28"/>
          <w:szCs w:val="28"/>
        </w:rPr>
        <w:t xml:space="preserve"> муниц</w:t>
      </w:r>
      <w:r w:rsidR="00DB2AC5" w:rsidRPr="000A255B">
        <w:rPr>
          <w:rFonts w:ascii="PT Astra Serif" w:hAnsi="PT Astra Serif"/>
          <w:sz w:val="28"/>
          <w:szCs w:val="28"/>
        </w:rPr>
        <w:t>и</w:t>
      </w:r>
      <w:r w:rsidR="00DB2AC5" w:rsidRPr="000A255B">
        <w:rPr>
          <w:rFonts w:ascii="PT Astra Serif" w:hAnsi="PT Astra Serif"/>
          <w:sz w:val="28"/>
          <w:szCs w:val="28"/>
        </w:rPr>
        <w:t xml:space="preserve">пальным унитарным предприятиям </w:t>
      </w:r>
      <w:r w:rsidR="005855E6">
        <w:rPr>
          <w:rFonts w:ascii="PT Astra Serif" w:hAnsi="PT Astra Serif"/>
          <w:sz w:val="28"/>
          <w:szCs w:val="28"/>
        </w:rPr>
        <w:t>на возмещение</w:t>
      </w:r>
      <w:r w:rsidR="00DB2AC5" w:rsidRPr="000A255B">
        <w:rPr>
          <w:rFonts w:ascii="PT Astra Serif" w:hAnsi="PT Astra Serif"/>
          <w:sz w:val="28"/>
          <w:szCs w:val="28"/>
        </w:rPr>
        <w:t xml:space="preserve"> затрат, связанных с их д</w:t>
      </w:r>
      <w:r w:rsidR="00DB2AC5" w:rsidRPr="000A255B">
        <w:rPr>
          <w:rFonts w:ascii="PT Astra Serif" w:hAnsi="PT Astra Serif"/>
          <w:sz w:val="28"/>
          <w:szCs w:val="28"/>
        </w:rPr>
        <w:t>е</w:t>
      </w:r>
      <w:r w:rsidR="00DB2AC5" w:rsidRPr="000A255B">
        <w:rPr>
          <w:rFonts w:ascii="PT Astra Serif" w:hAnsi="PT Astra Serif"/>
          <w:sz w:val="28"/>
          <w:szCs w:val="28"/>
        </w:rPr>
        <w:t>ятельностью, в целях восст</w:t>
      </w:r>
      <w:r w:rsidR="00893A3E" w:rsidRPr="000A255B">
        <w:rPr>
          <w:rFonts w:ascii="PT Astra Serif" w:hAnsi="PT Astra Serif"/>
          <w:sz w:val="28"/>
          <w:szCs w:val="28"/>
        </w:rPr>
        <w:t>ановления платё</w:t>
      </w:r>
      <w:r w:rsidR="00DB2AC5" w:rsidRPr="000A255B">
        <w:rPr>
          <w:rFonts w:ascii="PT Astra Serif" w:hAnsi="PT Astra Serif"/>
          <w:sz w:val="28"/>
          <w:szCs w:val="28"/>
        </w:rPr>
        <w:t>жеспособности.</w:t>
      </w:r>
    </w:p>
    <w:p w:rsidR="00DB2AC5" w:rsidRPr="000A255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 xml:space="preserve">2. </w:t>
      </w:r>
      <w:r w:rsidR="001664E9" w:rsidRPr="000A255B">
        <w:rPr>
          <w:rFonts w:ascii="PT Astra Serif" w:hAnsi="PT Astra Serif"/>
          <w:sz w:val="28"/>
          <w:szCs w:val="28"/>
        </w:rPr>
        <w:t>Признать утратившим</w:t>
      </w:r>
      <w:r w:rsidR="00AF2BC1" w:rsidRPr="000A255B">
        <w:rPr>
          <w:rFonts w:ascii="PT Astra Serif" w:hAnsi="PT Astra Serif"/>
          <w:sz w:val="28"/>
          <w:szCs w:val="28"/>
        </w:rPr>
        <w:t>и</w:t>
      </w:r>
      <w:r w:rsidR="001664E9" w:rsidRPr="000A255B">
        <w:rPr>
          <w:rFonts w:ascii="PT Astra Serif" w:hAnsi="PT Astra Serif"/>
          <w:sz w:val="28"/>
          <w:szCs w:val="28"/>
        </w:rPr>
        <w:t xml:space="preserve"> силу</w:t>
      </w:r>
      <w:r w:rsidRPr="000A255B">
        <w:rPr>
          <w:rFonts w:ascii="PT Astra Serif" w:hAnsi="PT Astra Serif"/>
          <w:sz w:val="28"/>
          <w:szCs w:val="28"/>
        </w:rPr>
        <w:t>:</w:t>
      </w:r>
    </w:p>
    <w:p w:rsidR="00BD5DA8" w:rsidRPr="00282B9B" w:rsidRDefault="00DB2AC5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A255B">
        <w:rPr>
          <w:rFonts w:ascii="PT Astra Serif" w:hAnsi="PT Astra Serif"/>
          <w:sz w:val="28"/>
          <w:szCs w:val="28"/>
        </w:rPr>
        <w:t>1)</w:t>
      </w:r>
      <w:r w:rsidR="00282B9B" w:rsidRPr="000A255B">
        <w:rPr>
          <w:rFonts w:ascii="PT Astra Serif" w:hAnsi="PT Astra Serif"/>
          <w:sz w:val="28"/>
          <w:szCs w:val="28"/>
        </w:rPr>
        <w:t xml:space="preserve"> п</w:t>
      </w:r>
      <w:r w:rsidR="001664E9" w:rsidRPr="000A255B">
        <w:rPr>
          <w:rFonts w:ascii="PT Astra Serif" w:hAnsi="PT Astra Serif"/>
          <w:sz w:val="28"/>
          <w:szCs w:val="28"/>
        </w:rPr>
        <w:t xml:space="preserve">остановление </w:t>
      </w:r>
      <w:r w:rsidR="00893A3E" w:rsidRPr="000A255B">
        <w:rPr>
          <w:rFonts w:ascii="PT Astra Serif" w:hAnsi="PT Astra Serif"/>
          <w:sz w:val="28"/>
          <w:szCs w:val="28"/>
        </w:rPr>
        <w:t>а</w:t>
      </w:r>
      <w:r w:rsidR="00195BCC" w:rsidRPr="000A255B">
        <w:rPr>
          <w:rFonts w:ascii="PT Astra Serif" w:hAnsi="PT Astra Serif"/>
          <w:sz w:val="28"/>
          <w:szCs w:val="28"/>
        </w:rPr>
        <w:t>дминистрации города</w:t>
      </w:r>
      <w:r w:rsidR="00195BCC" w:rsidRPr="008B09C1">
        <w:rPr>
          <w:rFonts w:ascii="PT Astra Serif" w:hAnsi="PT Astra Serif"/>
          <w:sz w:val="28"/>
          <w:szCs w:val="28"/>
        </w:rPr>
        <w:t xml:space="preserve"> Ульяновска </w:t>
      </w:r>
      <w:r w:rsidR="001664E9" w:rsidRPr="008B09C1">
        <w:rPr>
          <w:rFonts w:ascii="PT Astra Serif" w:hAnsi="PT Astra Serif"/>
          <w:sz w:val="28"/>
          <w:szCs w:val="28"/>
        </w:rPr>
        <w:t xml:space="preserve">от 03.03.2021 </w:t>
      </w:r>
      <w:r w:rsidR="00282B9B">
        <w:rPr>
          <w:rFonts w:ascii="PT Astra Serif" w:hAnsi="PT Astra Serif"/>
          <w:sz w:val="28"/>
          <w:szCs w:val="28"/>
        </w:rPr>
        <w:t>№ </w:t>
      </w:r>
      <w:r w:rsidR="004C789E" w:rsidRPr="008B09C1">
        <w:rPr>
          <w:rFonts w:ascii="PT Astra Serif" w:hAnsi="PT Astra Serif"/>
          <w:sz w:val="28"/>
          <w:szCs w:val="28"/>
        </w:rPr>
        <w:t xml:space="preserve">222 </w:t>
      </w:r>
      <w:r w:rsidRPr="008B09C1">
        <w:rPr>
          <w:rFonts w:ascii="PT Astra Serif" w:hAnsi="PT Astra Serif"/>
          <w:sz w:val="28"/>
          <w:szCs w:val="28"/>
        </w:rPr>
        <w:t>«О</w:t>
      </w:r>
      <w:r w:rsidR="00282B9B">
        <w:rPr>
          <w:rFonts w:ascii="PT Astra Serif" w:hAnsi="PT Astra Serif"/>
          <w:sz w:val="28"/>
          <w:szCs w:val="28"/>
        </w:rPr>
        <w:t>б утверждении П</w:t>
      </w:r>
      <w:r w:rsidR="001664E9" w:rsidRPr="008B09C1">
        <w:rPr>
          <w:rFonts w:ascii="PT Astra Serif" w:hAnsi="PT Astra Serif"/>
          <w:sz w:val="28"/>
          <w:szCs w:val="28"/>
        </w:rPr>
        <w:t>орядка предоставления субсидии муниципальным унитарным предприятиям</w:t>
      </w:r>
      <w:r w:rsidR="00100682">
        <w:rPr>
          <w:rFonts w:ascii="PT Astra Serif" w:hAnsi="PT Astra Serif"/>
          <w:sz w:val="28"/>
          <w:szCs w:val="28"/>
        </w:rPr>
        <w:t xml:space="preserve"> </w:t>
      </w:r>
      <w:r w:rsidR="00355A85" w:rsidRPr="008B09C1">
        <w:rPr>
          <w:rFonts w:ascii="PT Astra Serif" w:hAnsi="PT Astra Serif"/>
          <w:sz w:val="28"/>
          <w:szCs w:val="28"/>
        </w:rPr>
        <w:t>для финансового обеспечения затрат, связанных с их деятельност</w:t>
      </w:r>
      <w:r w:rsidR="00893A3E" w:rsidRPr="008B09C1">
        <w:rPr>
          <w:rFonts w:ascii="PT Astra Serif" w:hAnsi="PT Astra Serif"/>
          <w:sz w:val="28"/>
          <w:szCs w:val="28"/>
        </w:rPr>
        <w:t>ью, в целях восстановления платё</w:t>
      </w:r>
      <w:r w:rsidR="00355A85" w:rsidRPr="008B09C1">
        <w:rPr>
          <w:rFonts w:ascii="PT Astra Serif" w:hAnsi="PT Astra Serif"/>
          <w:sz w:val="28"/>
          <w:szCs w:val="28"/>
        </w:rPr>
        <w:t>жеспособности</w:t>
      </w:r>
      <w:r w:rsidRPr="008B09C1">
        <w:rPr>
          <w:rFonts w:ascii="PT Astra Serif" w:hAnsi="PT Astra Serif"/>
          <w:sz w:val="28"/>
          <w:szCs w:val="28"/>
        </w:rPr>
        <w:t>»</w:t>
      </w:r>
      <w:r w:rsidR="00282B9B" w:rsidRPr="00282B9B">
        <w:rPr>
          <w:rFonts w:ascii="PT Astra Serif" w:hAnsi="PT Astra Serif"/>
          <w:sz w:val="28"/>
          <w:szCs w:val="28"/>
        </w:rPr>
        <w:t>;</w:t>
      </w:r>
    </w:p>
    <w:p w:rsidR="00195BCC" w:rsidRPr="008B09C1" w:rsidRDefault="00282B9B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="00893A3E" w:rsidRPr="008B09C1">
        <w:rPr>
          <w:rFonts w:ascii="PT Astra Serif" w:hAnsi="PT Astra Serif"/>
          <w:sz w:val="28"/>
          <w:szCs w:val="28"/>
        </w:rPr>
        <w:t>остановление а</w:t>
      </w:r>
      <w:r w:rsidR="00195BCC" w:rsidRPr="008B09C1">
        <w:rPr>
          <w:rFonts w:ascii="PT Astra Serif" w:hAnsi="PT Astra Serif"/>
          <w:sz w:val="28"/>
          <w:szCs w:val="28"/>
        </w:rPr>
        <w:t>дминистрации города Ульяновска</w:t>
      </w:r>
      <w:r w:rsidR="00893A3E" w:rsidRPr="008B09C1">
        <w:rPr>
          <w:rFonts w:ascii="PT Astra Serif" w:hAnsi="PT Astra Serif" w:cs="PT Astra Serif"/>
          <w:sz w:val="28"/>
          <w:szCs w:val="28"/>
        </w:rPr>
        <w:t xml:space="preserve"> от 29.09.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2022 № 1362 «О внесении изменений в постановление </w:t>
      </w:r>
      <w:r w:rsidR="00893A3E" w:rsidRPr="008B09C1">
        <w:rPr>
          <w:rFonts w:ascii="PT Astra Serif" w:hAnsi="PT Astra Serif" w:cs="PT Astra Serif"/>
          <w:sz w:val="28"/>
          <w:szCs w:val="28"/>
        </w:rPr>
        <w:t>а</w:t>
      </w:r>
      <w:r w:rsidR="00195BCC" w:rsidRPr="008B09C1">
        <w:rPr>
          <w:rFonts w:ascii="PT Astra Serif" w:hAnsi="PT Astra Serif" w:cs="PT Astra Serif"/>
          <w:sz w:val="28"/>
          <w:szCs w:val="28"/>
        </w:rPr>
        <w:t>дминистрации города Ул</w:t>
      </w:r>
      <w:r w:rsidR="00195BCC" w:rsidRPr="008B09C1"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>яновска</w:t>
      </w:r>
      <w:r w:rsidR="00195BCC" w:rsidRPr="008B09C1">
        <w:rPr>
          <w:rFonts w:ascii="PT Astra Serif" w:hAnsi="PT Astra Serif" w:cs="PT Astra Serif"/>
          <w:sz w:val="28"/>
          <w:szCs w:val="28"/>
        </w:rPr>
        <w:t xml:space="preserve"> от 03.03.2021</w:t>
      </w:r>
      <w:r w:rsidR="00506EE4">
        <w:rPr>
          <w:rFonts w:ascii="PT Astra Serif" w:hAnsi="PT Astra Serif" w:cs="PT Astra Serif"/>
          <w:sz w:val="28"/>
          <w:szCs w:val="28"/>
        </w:rPr>
        <w:t xml:space="preserve"> </w:t>
      </w:r>
      <w:r w:rsidR="00195BCC" w:rsidRPr="008B09C1">
        <w:rPr>
          <w:rFonts w:ascii="PT Astra Serif" w:hAnsi="PT Astra Serif" w:cs="PT Astra Serif"/>
          <w:sz w:val="28"/>
          <w:szCs w:val="28"/>
        </w:rPr>
        <w:t>№ 222</w:t>
      </w:r>
      <w:r>
        <w:rPr>
          <w:rFonts w:ascii="PT Astra Serif" w:hAnsi="PT Astra Serif" w:cs="PT Astra Serif"/>
          <w:sz w:val="28"/>
          <w:szCs w:val="28"/>
        </w:rPr>
        <w:t>»</w:t>
      </w:r>
      <w:r w:rsidR="00195BCC" w:rsidRPr="008B09C1">
        <w:rPr>
          <w:rFonts w:ascii="PT Astra Serif" w:hAnsi="PT Astra Serif" w:cs="PT Astra Serif"/>
          <w:sz w:val="28"/>
          <w:szCs w:val="28"/>
        </w:rPr>
        <w:t>.</w:t>
      </w:r>
    </w:p>
    <w:p w:rsidR="00325A88" w:rsidRPr="008B09C1" w:rsidRDefault="001664E9" w:rsidP="00F464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3</w:t>
      </w:r>
      <w:r w:rsidR="00BD5DA8" w:rsidRPr="008B09C1">
        <w:rPr>
          <w:rFonts w:ascii="PT Astra Serif" w:hAnsi="PT Astra Serif"/>
          <w:sz w:val="28"/>
          <w:szCs w:val="28"/>
        </w:rPr>
        <w:t xml:space="preserve">. Настоящее постановление </w:t>
      </w:r>
      <w:r w:rsidR="00106873">
        <w:rPr>
          <w:rFonts w:ascii="PT Astra Serif" w:hAnsi="PT Astra Serif"/>
          <w:sz w:val="28"/>
          <w:szCs w:val="28"/>
        </w:rPr>
        <w:t xml:space="preserve">подлежит </w:t>
      </w:r>
      <w:r w:rsidR="00BD5DA8" w:rsidRPr="008B09C1">
        <w:rPr>
          <w:rFonts w:ascii="PT Astra Serif" w:hAnsi="PT Astra Serif"/>
          <w:sz w:val="28"/>
          <w:szCs w:val="28"/>
        </w:rPr>
        <w:t>офици</w:t>
      </w:r>
      <w:r w:rsidR="00106873">
        <w:rPr>
          <w:rFonts w:ascii="PT Astra Serif" w:hAnsi="PT Astra Serif"/>
          <w:sz w:val="28"/>
          <w:szCs w:val="28"/>
        </w:rPr>
        <w:t>альному опубликованию</w:t>
      </w:r>
      <w:r w:rsidR="00893A3E" w:rsidRPr="008B09C1">
        <w:rPr>
          <w:rFonts w:ascii="PT Astra Serif" w:hAnsi="PT Astra Serif"/>
          <w:sz w:val="28"/>
          <w:szCs w:val="28"/>
        </w:rPr>
        <w:t xml:space="preserve"> в газете «Ульяновск сегодня»</w:t>
      </w:r>
      <w:r w:rsidR="00106873">
        <w:rPr>
          <w:rFonts w:ascii="PT Astra Serif" w:hAnsi="PT Astra Serif"/>
          <w:sz w:val="28"/>
          <w:szCs w:val="28"/>
        </w:rPr>
        <w:t xml:space="preserve"> и вступает в силу с 01.01.2025</w:t>
      </w:r>
      <w:r w:rsidR="00BD5DA8" w:rsidRPr="008B09C1">
        <w:rPr>
          <w:rFonts w:ascii="PT Astra Serif" w:hAnsi="PT Astra Serif"/>
          <w:sz w:val="28"/>
          <w:szCs w:val="28"/>
        </w:rPr>
        <w:t>.</w:t>
      </w:r>
    </w:p>
    <w:p w:rsidR="00AF2BC1" w:rsidRPr="008B09C1" w:rsidRDefault="00AF2BC1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3B6" w:rsidRPr="008B09C1" w:rsidRDefault="00AB33B6" w:rsidP="0060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589" w:rsidRPr="008B09C1" w:rsidRDefault="00BD5DA8" w:rsidP="00AB33B6">
      <w:pPr>
        <w:pStyle w:val="ConsPlusNormal"/>
        <w:rPr>
          <w:rFonts w:ascii="PT Astra Serif" w:hAnsi="PT Astra Serif"/>
          <w:sz w:val="28"/>
          <w:szCs w:val="28"/>
        </w:rPr>
      </w:pPr>
      <w:r w:rsidRPr="008B09C1">
        <w:rPr>
          <w:rFonts w:ascii="PT Astra Serif" w:hAnsi="PT Astra Serif"/>
          <w:sz w:val="28"/>
          <w:szCs w:val="28"/>
        </w:rPr>
        <w:t>Глава города</w:t>
      </w:r>
      <w:r w:rsidR="008B2CB1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                        </w:t>
      </w:r>
      <w:proofErr w:type="spellStart"/>
      <w:r w:rsidR="001664E9" w:rsidRPr="008B09C1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A25589" w:rsidRPr="008B09C1" w:rsidSect="00282B9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D5DA8"/>
    <w:rsid w:val="00043B94"/>
    <w:rsid w:val="000524C5"/>
    <w:rsid w:val="000868C8"/>
    <w:rsid w:val="000A255B"/>
    <w:rsid w:val="000A3309"/>
    <w:rsid w:val="000B2B4F"/>
    <w:rsid w:val="000C4120"/>
    <w:rsid w:val="000D0106"/>
    <w:rsid w:val="000F7724"/>
    <w:rsid w:val="00100682"/>
    <w:rsid w:val="00106873"/>
    <w:rsid w:val="00107E38"/>
    <w:rsid w:val="00110AD4"/>
    <w:rsid w:val="00115B88"/>
    <w:rsid w:val="00124665"/>
    <w:rsid w:val="00145981"/>
    <w:rsid w:val="0014786C"/>
    <w:rsid w:val="001562B4"/>
    <w:rsid w:val="001664E9"/>
    <w:rsid w:val="001676EF"/>
    <w:rsid w:val="001702E0"/>
    <w:rsid w:val="00192614"/>
    <w:rsid w:val="00195BCC"/>
    <w:rsid w:val="001E385F"/>
    <w:rsid w:val="001E661B"/>
    <w:rsid w:val="001F5047"/>
    <w:rsid w:val="00216367"/>
    <w:rsid w:val="00221DD0"/>
    <w:rsid w:val="00223844"/>
    <w:rsid w:val="00232F19"/>
    <w:rsid w:val="002355CD"/>
    <w:rsid w:val="00247CD5"/>
    <w:rsid w:val="002567BE"/>
    <w:rsid w:val="00282B9B"/>
    <w:rsid w:val="002868EA"/>
    <w:rsid w:val="002A1077"/>
    <w:rsid w:val="002A1D8A"/>
    <w:rsid w:val="002A6D39"/>
    <w:rsid w:val="002B0854"/>
    <w:rsid w:val="002B7225"/>
    <w:rsid w:val="002C4127"/>
    <w:rsid w:val="002E7DC0"/>
    <w:rsid w:val="002F31DF"/>
    <w:rsid w:val="002F524B"/>
    <w:rsid w:val="00306978"/>
    <w:rsid w:val="00325A88"/>
    <w:rsid w:val="00335071"/>
    <w:rsid w:val="00350C24"/>
    <w:rsid w:val="00355A85"/>
    <w:rsid w:val="00373643"/>
    <w:rsid w:val="00390695"/>
    <w:rsid w:val="003B1F95"/>
    <w:rsid w:val="003C7A51"/>
    <w:rsid w:val="00440122"/>
    <w:rsid w:val="00451A38"/>
    <w:rsid w:val="004626AA"/>
    <w:rsid w:val="004724D6"/>
    <w:rsid w:val="004C789E"/>
    <w:rsid w:val="004F19E7"/>
    <w:rsid w:val="005047D6"/>
    <w:rsid w:val="00505C48"/>
    <w:rsid w:val="00506EE4"/>
    <w:rsid w:val="00512093"/>
    <w:rsid w:val="00514E27"/>
    <w:rsid w:val="0051521D"/>
    <w:rsid w:val="005436B3"/>
    <w:rsid w:val="0054551C"/>
    <w:rsid w:val="00546D76"/>
    <w:rsid w:val="005523F4"/>
    <w:rsid w:val="005723BA"/>
    <w:rsid w:val="0057781D"/>
    <w:rsid w:val="005855E6"/>
    <w:rsid w:val="005976C2"/>
    <w:rsid w:val="005A2FE4"/>
    <w:rsid w:val="005D3F27"/>
    <w:rsid w:val="005F1FCF"/>
    <w:rsid w:val="00601271"/>
    <w:rsid w:val="006128AD"/>
    <w:rsid w:val="00620242"/>
    <w:rsid w:val="00631F11"/>
    <w:rsid w:val="00634C7C"/>
    <w:rsid w:val="0065322E"/>
    <w:rsid w:val="006628CE"/>
    <w:rsid w:val="006725E2"/>
    <w:rsid w:val="00674014"/>
    <w:rsid w:val="006970DB"/>
    <w:rsid w:val="006A2DBC"/>
    <w:rsid w:val="006E7D2F"/>
    <w:rsid w:val="00701E14"/>
    <w:rsid w:val="00722001"/>
    <w:rsid w:val="00741638"/>
    <w:rsid w:val="00784D2D"/>
    <w:rsid w:val="00791251"/>
    <w:rsid w:val="007B3A3B"/>
    <w:rsid w:val="007B6CA0"/>
    <w:rsid w:val="007C09E1"/>
    <w:rsid w:val="00807C9D"/>
    <w:rsid w:val="00831A17"/>
    <w:rsid w:val="00893A3E"/>
    <w:rsid w:val="008978CB"/>
    <w:rsid w:val="008A4FA7"/>
    <w:rsid w:val="008B09C1"/>
    <w:rsid w:val="008B2CB1"/>
    <w:rsid w:val="008B7769"/>
    <w:rsid w:val="008C4774"/>
    <w:rsid w:val="008D59A1"/>
    <w:rsid w:val="008F1521"/>
    <w:rsid w:val="00900452"/>
    <w:rsid w:val="0093262F"/>
    <w:rsid w:val="0093482B"/>
    <w:rsid w:val="00964C08"/>
    <w:rsid w:val="00995E70"/>
    <w:rsid w:val="009F7761"/>
    <w:rsid w:val="00A02DC6"/>
    <w:rsid w:val="00A0748F"/>
    <w:rsid w:val="00A22996"/>
    <w:rsid w:val="00A25589"/>
    <w:rsid w:val="00A565C7"/>
    <w:rsid w:val="00AB33B6"/>
    <w:rsid w:val="00AD1761"/>
    <w:rsid w:val="00AE15A3"/>
    <w:rsid w:val="00AF2BC1"/>
    <w:rsid w:val="00B01E12"/>
    <w:rsid w:val="00B16B53"/>
    <w:rsid w:val="00B22A73"/>
    <w:rsid w:val="00B22A9F"/>
    <w:rsid w:val="00B47215"/>
    <w:rsid w:val="00B7280A"/>
    <w:rsid w:val="00B878FC"/>
    <w:rsid w:val="00BD5DA8"/>
    <w:rsid w:val="00BD66BD"/>
    <w:rsid w:val="00C3624D"/>
    <w:rsid w:val="00C46A08"/>
    <w:rsid w:val="00C531DF"/>
    <w:rsid w:val="00C538F8"/>
    <w:rsid w:val="00C62F09"/>
    <w:rsid w:val="00CB1193"/>
    <w:rsid w:val="00CB22DF"/>
    <w:rsid w:val="00CB5085"/>
    <w:rsid w:val="00CF0042"/>
    <w:rsid w:val="00D037FD"/>
    <w:rsid w:val="00D10632"/>
    <w:rsid w:val="00D32EDA"/>
    <w:rsid w:val="00D41EC0"/>
    <w:rsid w:val="00D76367"/>
    <w:rsid w:val="00D8438E"/>
    <w:rsid w:val="00D87BE1"/>
    <w:rsid w:val="00DB2AC5"/>
    <w:rsid w:val="00DD757B"/>
    <w:rsid w:val="00DE36B1"/>
    <w:rsid w:val="00E11FA3"/>
    <w:rsid w:val="00E4658C"/>
    <w:rsid w:val="00E57C44"/>
    <w:rsid w:val="00EC058C"/>
    <w:rsid w:val="00EC066A"/>
    <w:rsid w:val="00EE2E79"/>
    <w:rsid w:val="00F0670B"/>
    <w:rsid w:val="00F30143"/>
    <w:rsid w:val="00F464BA"/>
    <w:rsid w:val="00F57B36"/>
    <w:rsid w:val="00F64779"/>
    <w:rsid w:val="00F77D3F"/>
    <w:rsid w:val="00FB56A7"/>
    <w:rsid w:val="00FD0350"/>
    <w:rsid w:val="00FD3A57"/>
    <w:rsid w:val="00FE46DE"/>
    <w:rsid w:val="00FE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5E13445338783254C07E0C0E096AB6E27041148F4476BA2455C084779F50CBCAC4A447FCDcDH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49EEBA1C547163E6A0F425AB14A523C5E13445338783254C07E0C0E096AB6E2704114FF64064F41513091B3FA71FBFAB4A477FD1D57767c1H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9EEBA1C547163E6A0F425AB14A523C5E13641328283254C07E0C0E096AB6E2704114FF64364F61413091B3FA71FBFAB4A477FD1D57767c1HA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49EEBA1C547163E6A0EA28BD78FB29C7E86A4D358580731258BB9DB79FA139604B480DB24D61F6141D584A70A643F9F9594478D1D6777B1A9A51c1H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EEBA1C547163E6A0F425AB14A523C2EB3D48358783254C07E0C0E096AB6E35044943F4477EF714065F4A79cFH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D1AC-2549-49CD-947A-FDA9565B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Larina</cp:lastModifiedBy>
  <cp:revision>7</cp:revision>
  <cp:lastPrinted>2024-10-18T11:31:00Z</cp:lastPrinted>
  <dcterms:created xsi:type="dcterms:W3CDTF">2024-09-20T08:34:00Z</dcterms:created>
  <dcterms:modified xsi:type="dcterms:W3CDTF">2024-10-18T11:31:00Z</dcterms:modified>
</cp:coreProperties>
</file>