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4811D4" w:rsidRDefault="00E26396" w:rsidP="004811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4811D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4811D4" w:rsidRDefault="00E26396" w:rsidP="004811D4">
      <w:pPr>
        <w:pStyle w:val="ConsPlusTitle"/>
        <w:jc w:val="center"/>
        <w:rPr>
          <w:rFonts w:ascii="PT Astra Serif" w:hAnsi="PT Astra Serif" w:cs="Times New Roman"/>
          <w:spacing w:val="-4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>о начале общественных обсуждений</w:t>
      </w:r>
      <w:r w:rsidR="00F8688D" w:rsidRPr="004811D4">
        <w:rPr>
          <w:rFonts w:ascii="PT Astra Serif" w:eastAsia="Calibri" w:hAnsi="PT Astra Serif"/>
          <w:spacing w:val="-4"/>
          <w:sz w:val="28"/>
          <w:szCs w:val="28"/>
        </w:rPr>
        <w:t xml:space="preserve"> по проекту</w:t>
      </w:r>
      <w:r w:rsidR="00984C1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F8688D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постановления </w:t>
      </w:r>
      <w:r w:rsidR="00B62CB6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              </w:t>
      </w:r>
      <w:r w:rsidR="003F7619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администрации города Ульяновска </w:t>
      </w:r>
      <w:r w:rsidR="004811D4" w:rsidRPr="004811D4">
        <w:rPr>
          <w:rFonts w:ascii="PT Astra Serif" w:hAnsi="PT Astra Serif" w:cs="Times New Roman"/>
          <w:spacing w:val="-4"/>
          <w:sz w:val="28"/>
          <w:szCs w:val="28"/>
        </w:rPr>
        <w:t xml:space="preserve">«О предоставлении </w:t>
      </w:r>
    </w:p>
    <w:p w:rsidR="004811D4" w:rsidRPr="004811D4" w:rsidRDefault="004811D4" w:rsidP="004811D4">
      <w:pPr>
        <w:pStyle w:val="ConsPlusTitle"/>
        <w:jc w:val="center"/>
        <w:rPr>
          <w:rStyle w:val="aa"/>
          <w:rFonts w:ascii="PT Astra Serif" w:hAnsi="PT Astra Serif"/>
          <w:i w:val="0"/>
          <w:spacing w:val="-4"/>
          <w:sz w:val="28"/>
          <w:szCs w:val="28"/>
        </w:rPr>
      </w:pPr>
      <w:r w:rsidRPr="004811D4">
        <w:rPr>
          <w:rFonts w:ascii="PT Astra Serif" w:hAnsi="PT Astra Serif"/>
          <w:spacing w:val="-4"/>
          <w:sz w:val="28"/>
          <w:szCs w:val="28"/>
        </w:rPr>
        <w:t>ООО СЗ «</w:t>
      </w:r>
      <w:proofErr w:type="spellStart"/>
      <w:r w:rsidRPr="004811D4">
        <w:rPr>
          <w:rFonts w:ascii="PT Astra Serif" w:hAnsi="PT Astra Serif"/>
          <w:spacing w:val="-4"/>
          <w:sz w:val="28"/>
          <w:szCs w:val="28"/>
        </w:rPr>
        <w:t>ГазСтройИнвест</w:t>
      </w:r>
      <w:proofErr w:type="spellEnd"/>
      <w:r w:rsidRPr="004811D4">
        <w:rPr>
          <w:rFonts w:ascii="PT Astra Serif" w:hAnsi="PT Astra Serif"/>
          <w:spacing w:val="-4"/>
          <w:sz w:val="28"/>
          <w:szCs w:val="28"/>
        </w:rPr>
        <w:t xml:space="preserve">» </w:t>
      </w:r>
      <w:r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разрешения</w:t>
      </w:r>
      <w:r w:rsidRPr="004811D4">
        <w:rPr>
          <w:rStyle w:val="aa"/>
          <w:rFonts w:ascii="PT Astra Serif" w:hAnsi="PT Astra Serif"/>
          <w:spacing w:val="-4"/>
          <w:sz w:val="28"/>
          <w:szCs w:val="28"/>
        </w:rPr>
        <w:t xml:space="preserve"> </w:t>
      </w:r>
      <w:r w:rsidRPr="004811D4">
        <w:rPr>
          <w:rFonts w:ascii="PT Astra Serif" w:hAnsi="PT Astra Serif" w:cs="PT Astra Serif"/>
          <w:spacing w:val="-4"/>
          <w:sz w:val="28"/>
          <w:szCs w:val="28"/>
        </w:rPr>
        <w:t xml:space="preserve">на </w:t>
      </w:r>
      <w:r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 xml:space="preserve">условно </w:t>
      </w:r>
      <w:proofErr w:type="gramStart"/>
      <w:r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разрешённый</w:t>
      </w:r>
      <w:proofErr w:type="gramEnd"/>
    </w:p>
    <w:p w:rsidR="00490BF6" w:rsidRPr="004811D4" w:rsidRDefault="004811D4" w:rsidP="004811D4">
      <w:pPr>
        <w:pStyle w:val="ConsPlusTitle"/>
        <w:jc w:val="center"/>
        <w:rPr>
          <w:rFonts w:ascii="PT Astra Serif" w:hAnsi="PT Astra Serif"/>
          <w:spacing w:val="-4"/>
          <w:sz w:val="28"/>
          <w:szCs w:val="28"/>
        </w:rPr>
      </w:pPr>
      <w:r w:rsidRPr="004811D4">
        <w:rPr>
          <w:rStyle w:val="aa"/>
          <w:rFonts w:ascii="PT Astra Serif" w:hAnsi="PT Astra Serif"/>
          <w:i w:val="0"/>
          <w:spacing w:val="-4"/>
          <w:sz w:val="28"/>
          <w:szCs w:val="28"/>
        </w:rPr>
        <w:t>вид использования земельного участка</w:t>
      </w:r>
      <w:r w:rsidRPr="004811D4">
        <w:rPr>
          <w:rFonts w:ascii="PT Astra Serif" w:hAnsi="PT Astra Serif"/>
          <w:spacing w:val="-4"/>
          <w:sz w:val="28"/>
          <w:szCs w:val="28"/>
        </w:rPr>
        <w:t>»</w:t>
      </w:r>
    </w:p>
    <w:p w:rsidR="004811D4" w:rsidRPr="004811D4" w:rsidRDefault="004811D4" w:rsidP="004811D4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85442E" w:rsidRPr="004811D4" w:rsidRDefault="009939EA" w:rsidP="004811D4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4811D4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4811D4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4811D4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4811D4" w:rsidRPr="004811D4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4811D4" w:rsidRPr="004811D4">
        <w:rPr>
          <w:rFonts w:ascii="PT Astra Serif" w:hAnsi="PT Astra Serif"/>
          <w:sz w:val="28"/>
          <w:szCs w:val="28"/>
        </w:rPr>
        <w:t>ООО СЗ «</w:t>
      </w:r>
      <w:proofErr w:type="spellStart"/>
      <w:r w:rsidR="004811D4" w:rsidRPr="004811D4">
        <w:rPr>
          <w:rFonts w:ascii="PT Astra Serif" w:hAnsi="PT Astra Serif"/>
          <w:sz w:val="28"/>
          <w:szCs w:val="28"/>
        </w:rPr>
        <w:t>ГазСтройИнвест</w:t>
      </w:r>
      <w:proofErr w:type="spellEnd"/>
      <w:r w:rsidR="004811D4" w:rsidRPr="004811D4">
        <w:rPr>
          <w:rFonts w:ascii="PT Astra Serif" w:hAnsi="PT Astra Serif"/>
          <w:sz w:val="28"/>
          <w:szCs w:val="28"/>
        </w:rPr>
        <w:t xml:space="preserve">» 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4811D4" w:rsidRPr="00481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4811D4" w:rsidRPr="004811D4">
        <w:rPr>
          <w:rFonts w:ascii="PT Astra Serif" w:hAnsi="PT Astra Serif" w:cs="PT Astra Serif"/>
          <w:sz w:val="28"/>
          <w:szCs w:val="28"/>
        </w:rPr>
        <w:t xml:space="preserve">на 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условно ра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решённый вид использования земельного участка</w:t>
      </w:r>
      <w:r w:rsidR="004811D4" w:rsidRPr="004811D4">
        <w:rPr>
          <w:rFonts w:ascii="PT Astra Serif" w:hAnsi="PT Astra Serif"/>
          <w:sz w:val="28"/>
          <w:szCs w:val="28"/>
        </w:rPr>
        <w:t>»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 xml:space="preserve">ния разрешения </w:t>
      </w:r>
      <w:r w:rsidR="004811D4" w:rsidRPr="004811D4">
        <w:rPr>
          <w:rFonts w:ascii="PT Astra Serif" w:hAnsi="PT Astra Serif" w:cs="PT Astra Serif"/>
          <w:sz w:val="28"/>
          <w:szCs w:val="28"/>
        </w:rPr>
        <w:t xml:space="preserve">на 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условно разрешённый вид использования «</w:t>
      </w:r>
      <w:proofErr w:type="spellStart"/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среднеэтажная</w:t>
      </w:r>
      <w:proofErr w:type="spellEnd"/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 xml:space="preserve"> жилая застройка» земельного участка </w:t>
      </w:r>
      <w:r w:rsidR="004811D4" w:rsidRPr="004811D4">
        <w:rPr>
          <w:rFonts w:ascii="PT Astra Serif" w:hAnsi="PT Astra Serif"/>
          <w:sz w:val="28"/>
          <w:szCs w:val="28"/>
        </w:rPr>
        <w:t xml:space="preserve">с 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4811D4" w:rsidRPr="004811D4">
        <w:rPr>
          <w:rFonts w:ascii="PT Astra Serif" w:hAnsi="PT Astra Serif"/>
          <w:sz w:val="28"/>
          <w:szCs w:val="28"/>
        </w:rPr>
        <w:t xml:space="preserve">73:24:010303:456 </w:t>
      </w:r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>площадью 1 149,0 кв. м, расположенного</w:t>
      </w:r>
      <w:r w:rsidR="004811D4" w:rsidRPr="004811D4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4811D4" w:rsidRPr="004811D4">
        <w:rPr>
          <w:rFonts w:ascii="PT Astra Serif" w:hAnsi="PT Astra Serif"/>
          <w:sz w:val="28"/>
          <w:szCs w:val="28"/>
        </w:rPr>
        <w:t>по адресу: г. Ул</w:t>
      </w:r>
      <w:r w:rsidR="004811D4" w:rsidRPr="004811D4">
        <w:rPr>
          <w:rFonts w:ascii="PT Astra Serif" w:hAnsi="PT Astra Serif"/>
          <w:sz w:val="28"/>
          <w:szCs w:val="28"/>
        </w:rPr>
        <w:t>ь</w:t>
      </w:r>
      <w:r w:rsidR="004811D4" w:rsidRPr="004811D4">
        <w:rPr>
          <w:rFonts w:ascii="PT Astra Serif" w:hAnsi="PT Astra Serif"/>
          <w:sz w:val="28"/>
          <w:szCs w:val="28"/>
        </w:rPr>
        <w:t>яновск, Железнодорожный район</w:t>
      </w:r>
      <w:proofErr w:type="gramEnd"/>
      <w:r w:rsidR="004811D4" w:rsidRPr="004811D4">
        <w:rPr>
          <w:rFonts w:ascii="PT Astra Serif" w:hAnsi="PT Astra Serif"/>
          <w:sz w:val="28"/>
          <w:szCs w:val="28"/>
        </w:rPr>
        <w:t>, ул. Кирова, территориальная зона Ж</w:t>
      </w:r>
      <w:proofErr w:type="gramStart"/>
      <w:r w:rsidR="004811D4" w:rsidRPr="004811D4">
        <w:rPr>
          <w:rFonts w:ascii="PT Astra Serif" w:hAnsi="PT Astra Serif"/>
          <w:sz w:val="28"/>
          <w:szCs w:val="28"/>
        </w:rPr>
        <w:t>6</w:t>
      </w:r>
      <w:proofErr w:type="gramEnd"/>
      <w:r w:rsidR="004811D4" w:rsidRPr="004811D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5442E" w:rsidRPr="004811D4">
        <w:rPr>
          <w:rFonts w:ascii="PT Astra Serif" w:hAnsi="PT Astra Serif"/>
          <w:sz w:val="28"/>
          <w:szCs w:val="28"/>
        </w:rPr>
        <w:t>(д</w:t>
      </w:r>
      <w:r w:rsidR="0085442E" w:rsidRPr="004811D4">
        <w:rPr>
          <w:rFonts w:ascii="PT Astra Serif" w:hAnsi="PT Astra Serif"/>
          <w:sz w:val="28"/>
          <w:szCs w:val="28"/>
        </w:rPr>
        <w:t>а</w:t>
      </w:r>
      <w:r w:rsidR="0085442E" w:rsidRPr="004811D4">
        <w:rPr>
          <w:rFonts w:ascii="PT Astra Serif" w:hAnsi="PT Astra Serif"/>
          <w:sz w:val="28"/>
          <w:szCs w:val="28"/>
        </w:rPr>
        <w:t>лее – Проект).</w:t>
      </w:r>
    </w:p>
    <w:p w:rsidR="009E7DF7" w:rsidRPr="004811D4" w:rsidRDefault="009E7DF7" w:rsidP="004811D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811D4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 </w:t>
      </w:r>
      <w:r w:rsidRPr="004811D4">
        <w:rPr>
          <w:rFonts w:ascii="PT Astra Serif" w:hAnsi="PT Astra Serif"/>
          <w:spacing w:val="-4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4811D4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 w:rsidRPr="004811D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811D4"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 w:rsidRPr="004811D4">
        <w:rPr>
          <w:rFonts w:ascii="PT Astra Serif" w:hAnsi="PT Astra Serif"/>
          <w:sz w:val="28"/>
          <w:szCs w:val="28"/>
        </w:rPr>
        <w:t>/</w:t>
      </w:r>
      <w:r w:rsidRPr="004811D4"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4C6FF6" w:rsidRDefault="003C2FC6" w:rsidP="0048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6FF6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4C6FF6" w:rsidRPr="004C6FF6">
        <w:rPr>
          <w:rFonts w:ascii="PT Astra Serif" w:hAnsi="PT Astra Serif"/>
          <w:sz w:val="28"/>
          <w:szCs w:val="28"/>
        </w:rPr>
        <w:t>22</w:t>
      </w:r>
      <w:r w:rsidR="000C0A1B" w:rsidRPr="004C6FF6">
        <w:rPr>
          <w:rFonts w:ascii="PT Astra Serif" w:hAnsi="PT Astra Serif"/>
          <w:sz w:val="28"/>
          <w:szCs w:val="28"/>
        </w:rPr>
        <w:t xml:space="preserve"> </w:t>
      </w:r>
      <w:r w:rsidR="004C6FF6" w:rsidRPr="004C6FF6">
        <w:rPr>
          <w:rFonts w:ascii="PT Astra Serif" w:hAnsi="PT Astra Serif"/>
          <w:sz w:val="28"/>
          <w:szCs w:val="28"/>
        </w:rPr>
        <w:t>ноября</w:t>
      </w:r>
      <w:r w:rsidR="00C32119" w:rsidRPr="004C6FF6">
        <w:rPr>
          <w:rFonts w:ascii="PT Astra Serif" w:hAnsi="PT Astra Serif"/>
          <w:sz w:val="28"/>
          <w:szCs w:val="28"/>
        </w:rPr>
        <w:t xml:space="preserve"> 2024</w:t>
      </w:r>
      <w:r w:rsidR="004C6FF6" w:rsidRPr="004C6FF6">
        <w:rPr>
          <w:rFonts w:ascii="PT Astra Serif" w:hAnsi="PT Astra Serif"/>
          <w:sz w:val="28"/>
          <w:szCs w:val="28"/>
        </w:rPr>
        <w:t xml:space="preserve"> года по </w:t>
      </w:r>
      <w:r w:rsidR="00BC57FA">
        <w:rPr>
          <w:rFonts w:ascii="PT Astra Serif" w:hAnsi="PT Astra Serif"/>
          <w:sz w:val="28"/>
          <w:szCs w:val="28"/>
        </w:rPr>
        <w:t xml:space="preserve">         </w:t>
      </w:r>
      <w:r w:rsidR="00DD382D" w:rsidRPr="004C6FF6">
        <w:rPr>
          <w:rFonts w:ascii="PT Astra Serif" w:eastAsia="Calibri" w:hAnsi="PT Astra Serif"/>
          <w:sz w:val="28"/>
          <w:szCs w:val="28"/>
        </w:rPr>
        <w:t>2</w:t>
      </w:r>
      <w:r w:rsidR="004C6FF6" w:rsidRPr="004C6FF6">
        <w:rPr>
          <w:rFonts w:ascii="PT Astra Serif" w:eastAsia="Calibri" w:hAnsi="PT Astra Serif"/>
          <w:sz w:val="28"/>
          <w:szCs w:val="28"/>
        </w:rPr>
        <w:t>0</w:t>
      </w:r>
      <w:r w:rsidR="000C0A1B" w:rsidRPr="004C6FF6">
        <w:rPr>
          <w:rFonts w:ascii="PT Astra Serif" w:eastAsia="Calibri" w:hAnsi="PT Astra Serif"/>
          <w:sz w:val="28"/>
          <w:szCs w:val="28"/>
        </w:rPr>
        <w:t xml:space="preserve"> </w:t>
      </w:r>
      <w:r w:rsidR="004C6FF6" w:rsidRPr="004C6FF6">
        <w:rPr>
          <w:rFonts w:ascii="PT Astra Serif" w:eastAsia="Calibri" w:hAnsi="PT Astra Serif"/>
          <w:sz w:val="28"/>
          <w:szCs w:val="28"/>
        </w:rPr>
        <w:t>декабря</w:t>
      </w:r>
      <w:r w:rsidR="00C32119" w:rsidRPr="004C6FF6">
        <w:rPr>
          <w:rFonts w:ascii="PT Astra Serif" w:eastAsia="Calibri" w:hAnsi="PT Astra Serif"/>
          <w:sz w:val="28"/>
          <w:szCs w:val="28"/>
        </w:rPr>
        <w:t xml:space="preserve"> 2024</w:t>
      </w:r>
      <w:r w:rsidRPr="004C6FF6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4C6FF6" w:rsidRDefault="003C2FC6" w:rsidP="004811D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F6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4C6FF6" w:rsidRPr="004C6FF6">
        <w:rPr>
          <w:rFonts w:ascii="PT Astra Serif" w:eastAsia="Calibri" w:hAnsi="PT Astra Serif"/>
          <w:sz w:val="28"/>
          <w:szCs w:val="28"/>
        </w:rPr>
        <w:t>29</w:t>
      </w:r>
      <w:r w:rsidR="00C32119" w:rsidRPr="004C6FF6">
        <w:rPr>
          <w:rFonts w:ascii="PT Astra Serif" w:eastAsia="Calibri" w:hAnsi="PT Astra Serif"/>
          <w:sz w:val="28"/>
          <w:szCs w:val="28"/>
        </w:rPr>
        <w:t xml:space="preserve"> </w:t>
      </w:r>
      <w:r w:rsidR="004C6FF6" w:rsidRPr="004C6FF6">
        <w:rPr>
          <w:rFonts w:ascii="PT Astra Serif" w:eastAsia="Calibri" w:hAnsi="PT Astra Serif"/>
          <w:sz w:val="28"/>
          <w:szCs w:val="28"/>
        </w:rPr>
        <w:t>ноября</w:t>
      </w:r>
      <w:r w:rsidR="000C0A1B" w:rsidRPr="004C6FF6">
        <w:rPr>
          <w:rFonts w:ascii="PT Astra Serif" w:eastAsia="Calibri" w:hAnsi="PT Astra Serif"/>
          <w:sz w:val="28"/>
          <w:szCs w:val="28"/>
        </w:rPr>
        <w:t xml:space="preserve"> 2024 год </w:t>
      </w:r>
      <w:r w:rsidRPr="004C6FF6">
        <w:rPr>
          <w:rFonts w:ascii="PT Astra Serif" w:eastAsia="Calibri" w:hAnsi="PT Astra Serif"/>
          <w:sz w:val="28"/>
          <w:szCs w:val="28"/>
        </w:rPr>
        <w:t xml:space="preserve">по </w:t>
      </w:r>
      <w:r w:rsidR="004C6FF6" w:rsidRPr="004C6FF6">
        <w:rPr>
          <w:rFonts w:ascii="PT Astra Serif" w:eastAsia="Calibri" w:hAnsi="PT Astra Serif"/>
          <w:sz w:val="28"/>
          <w:szCs w:val="28"/>
        </w:rPr>
        <w:t>8 декабря</w:t>
      </w:r>
      <w:r w:rsidR="00C32119" w:rsidRPr="004C6FF6">
        <w:rPr>
          <w:rFonts w:ascii="PT Astra Serif" w:eastAsia="Calibri" w:hAnsi="PT Astra Serif"/>
          <w:sz w:val="28"/>
          <w:szCs w:val="28"/>
        </w:rPr>
        <w:t xml:space="preserve"> </w:t>
      </w:r>
      <w:r w:rsidR="00DD382D" w:rsidRPr="004C6FF6">
        <w:rPr>
          <w:rFonts w:ascii="PT Astra Serif" w:eastAsia="Calibri" w:hAnsi="PT Astra Serif"/>
          <w:sz w:val="28"/>
          <w:szCs w:val="28"/>
        </w:rPr>
        <w:t xml:space="preserve">       </w:t>
      </w:r>
      <w:r w:rsidR="00C32119" w:rsidRPr="004C6FF6">
        <w:rPr>
          <w:rFonts w:ascii="PT Astra Serif" w:eastAsia="Calibri" w:hAnsi="PT Astra Serif"/>
          <w:sz w:val="28"/>
          <w:szCs w:val="28"/>
        </w:rPr>
        <w:t>2024</w:t>
      </w:r>
      <w:r w:rsidRPr="004C6FF6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4C6FF6">
        <w:rPr>
          <w:rFonts w:ascii="PT Astra Serif" w:eastAsia="Calibri" w:hAnsi="PT Astra Serif"/>
          <w:sz w:val="28"/>
          <w:szCs w:val="28"/>
        </w:rPr>
        <w:t>и</w:t>
      </w:r>
      <w:r w:rsidRPr="004C6FF6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4C6FF6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C6FF6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4C6FF6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4C6FF6">
        <w:rPr>
          <w:rFonts w:ascii="PT Astra Serif" w:eastAsia="Calibri" w:hAnsi="PT Astra Serif"/>
          <w:sz w:val="28"/>
          <w:szCs w:val="28"/>
        </w:rPr>
        <w:t>н</w:t>
      </w:r>
      <w:r w:rsidR="00490BF6" w:rsidRPr="004C6FF6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4C6FF6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4C6FF6" w:rsidRDefault="003C2FC6" w:rsidP="004811D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F6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4C6FF6" w:rsidRPr="004C6FF6">
        <w:rPr>
          <w:rFonts w:ascii="PT Astra Serif" w:eastAsia="Calibri" w:hAnsi="PT Astra Serif"/>
          <w:sz w:val="28"/>
          <w:szCs w:val="28"/>
        </w:rPr>
        <w:t>2</w:t>
      </w:r>
      <w:r w:rsidR="00D50E71" w:rsidRPr="004C6FF6">
        <w:rPr>
          <w:rFonts w:ascii="PT Astra Serif" w:eastAsia="Calibri" w:hAnsi="PT Astra Serif"/>
          <w:sz w:val="28"/>
          <w:szCs w:val="28"/>
        </w:rPr>
        <w:t xml:space="preserve">, </w:t>
      </w:r>
      <w:r w:rsidR="004C6FF6" w:rsidRPr="004C6FF6">
        <w:rPr>
          <w:rFonts w:ascii="PT Astra Serif" w:eastAsia="Calibri" w:hAnsi="PT Astra Serif"/>
          <w:sz w:val="28"/>
          <w:szCs w:val="28"/>
        </w:rPr>
        <w:t>3</w:t>
      </w:r>
      <w:r w:rsidR="003B5DF0" w:rsidRPr="004C6FF6">
        <w:rPr>
          <w:rFonts w:ascii="PT Astra Serif" w:eastAsia="Calibri" w:hAnsi="PT Astra Serif"/>
          <w:sz w:val="28"/>
          <w:szCs w:val="28"/>
        </w:rPr>
        <w:t xml:space="preserve">, </w:t>
      </w:r>
      <w:r w:rsidR="004C6FF6" w:rsidRPr="004C6FF6">
        <w:rPr>
          <w:rFonts w:ascii="PT Astra Serif" w:eastAsia="Calibri" w:hAnsi="PT Astra Serif"/>
          <w:sz w:val="28"/>
          <w:szCs w:val="28"/>
        </w:rPr>
        <w:t>4</w:t>
      </w:r>
      <w:r w:rsidR="00745AD9" w:rsidRPr="004C6FF6">
        <w:rPr>
          <w:rFonts w:ascii="PT Astra Serif" w:eastAsia="Calibri" w:hAnsi="PT Astra Serif"/>
          <w:sz w:val="28"/>
          <w:szCs w:val="28"/>
        </w:rPr>
        <w:t>,</w:t>
      </w:r>
      <w:r w:rsidR="009E7DF7" w:rsidRPr="004C6FF6">
        <w:rPr>
          <w:rFonts w:ascii="PT Astra Serif" w:eastAsia="Calibri" w:hAnsi="PT Astra Serif"/>
          <w:sz w:val="28"/>
          <w:szCs w:val="28"/>
        </w:rPr>
        <w:t xml:space="preserve"> </w:t>
      </w:r>
      <w:r w:rsidR="004C6FF6" w:rsidRPr="004C6FF6">
        <w:rPr>
          <w:rFonts w:ascii="PT Astra Serif" w:eastAsia="Calibri" w:hAnsi="PT Astra Serif"/>
          <w:sz w:val="28"/>
          <w:szCs w:val="28"/>
        </w:rPr>
        <w:t>5</w:t>
      </w:r>
      <w:r w:rsidR="00284431" w:rsidRPr="004C6FF6">
        <w:rPr>
          <w:rFonts w:ascii="PT Astra Serif" w:eastAsia="Calibri" w:hAnsi="PT Astra Serif"/>
          <w:sz w:val="28"/>
          <w:szCs w:val="28"/>
        </w:rPr>
        <w:t xml:space="preserve"> </w:t>
      </w:r>
      <w:r w:rsidR="004C6FF6" w:rsidRPr="004C6FF6">
        <w:rPr>
          <w:rFonts w:ascii="PT Astra Serif" w:eastAsia="Calibri" w:hAnsi="PT Astra Serif"/>
          <w:sz w:val="28"/>
          <w:szCs w:val="28"/>
        </w:rPr>
        <w:t>декабря</w:t>
      </w:r>
      <w:r w:rsidR="00284431" w:rsidRPr="004C6FF6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4C6FF6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4C6FF6" w:rsidRDefault="003C2FC6" w:rsidP="004811D4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6FF6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</w:t>
      </w:r>
      <w:r w:rsidR="004C6FF6" w:rsidRPr="004C6FF6">
        <w:rPr>
          <w:rFonts w:ascii="PT Astra Serif" w:eastAsia="Calibri" w:hAnsi="PT Astra Serif"/>
          <w:sz w:val="28"/>
          <w:szCs w:val="28"/>
        </w:rPr>
        <w:t xml:space="preserve">               с 29 нояб</w:t>
      </w:r>
      <w:r w:rsidR="00BC57FA">
        <w:rPr>
          <w:rFonts w:ascii="PT Astra Serif" w:eastAsia="Calibri" w:hAnsi="PT Astra Serif"/>
          <w:sz w:val="28"/>
          <w:szCs w:val="28"/>
        </w:rPr>
        <w:t xml:space="preserve">ря 2024 год по 8 декабря </w:t>
      </w:r>
      <w:r w:rsidR="004C6FF6" w:rsidRPr="004C6FF6">
        <w:rPr>
          <w:rFonts w:ascii="PT Astra Serif" w:eastAsia="Calibri" w:hAnsi="PT Astra Serif"/>
          <w:sz w:val="28"/>
          <w:szCs w:val="28"/>
        </w:rPr>
        <w:t>2024 года</w:t>
      </w:r>
      <w:r w:rsidR="003B5DF0" w:rsidRPr="004C6FF6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4C6FF6">
        <w:rPr>
          <w:rFonts w:ascii="PT Astra Serif" w:eastAsia="Calibri" w:hAnsi="PT Astra Serif"/>
          <w:sz w:val="28"/>
          <w:szCs w:val="28"/>
        </w:rPr>
        <w:t>:</w:t>
      </w:r>
    </w:p>
    <w:p w:rsidR="003C2FC6" w:rsidRPr="004811D4" w:rsidRDefault="003C2FC6" w:rsidP="0048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811D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811D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811D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811D4">
        <w:rPr>
          <w:rFonts w:ascii="PT Astra Serif" w:hAnsi="PT Astra Serif"/>
          <w:spacing w:val="-4"/>
          <w:sz w:val="28"/>
          <w:szCs w:val="28"/>
        </w:rPr>
        <w:t>)</w:t>
      </w:r>
      <w:r w:rsidRPr="004811D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4811D4" w:rsidRDefault="003C2FC6" w:rsidP="0048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811D4">
        <w:rPr>
          <w:rFonts w:ascii="PT Astra Serif" w:eastAsia="Calibri" w:hAnsi="PT Astra Serif"/>
          <w:sz w:val="28"/>
          <w:szCs w:val="28"/>
        </w:rPr>
        <w:t xml:space="preserve">2) </w:t>
      </w:r>
      <w:r w:rsidRPr="004811D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4811D4">
        <w:rPr>
          <w:rFonts w:ascii="PT Astra Serif" w:hAnsi="PT Astra Serif" w:cs="Courier New"/>
          <w:sz w:val="28"/>
          <w:szCs w:val="28"/>
        </w:rPr>
        <w:t>00</w:t>
      </w:r>
      <w:r w:rsidRPr="004811D4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4811D4">
        <w:rPr>
          <w:rFonts w:ascii="PT Astra Serif" w:hAnsi="PT Astra Serif" w:cs="Courier New"/>
          <w:sz w:val="28"/>
          <w:szCs w:val="28"/>
        </w:rPr>
        <w:t>у</w:t>
      </w:r>
      <w:r w:rsidRPr="004811D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811D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811D4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4811D4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4811D4">
        <w:rPr>
          <w:rFonts w:ascii="PT Astra Serif" w:hAnsi="PT Astra Serif" w:cs="Courier New"/>
          <w:sz w:val="28"/>
          <w:szCs w:val="28"/>
        </w:rPr>
        <w:t>);</w:t>
      </w:r>
    </w:p>
    <w:p w:rsidR="003705B7" w:rsidRPr="004811D4" w:rsidRDefault="003C2FC6" w:rsidP="0048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811D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811D4">
        <w:rPr>
          <w:rFonts w:ascii="PT Astra Serif" w:eastAsia="Calibri" w:hAnsi="PT Astra Serif"/>
          <w:sz w:val="28"/>
          <w:szCs w:val="28"/>
        </w:rPr>
        <w:t>к</w:t>
      </w:r>
      <w:r w:rsidRPr="004811D4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811D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811D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DD382D" w:rsidRPr="004811D4" w:rsidRDefault="00DD382D" w:rsidP="004811D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D382D" w:rsidRPr="004811D4" w:rsidSect="004811D4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F6" w:rsidRDefault="004C6FF6" w:rsidP="00910E69">
      <w:pPr>
        <w:spacing w:after="0" w:line="240" w:lineRule="auto"/>
      </w:pPr>
      <w:r>
        <w:separator/>
      </w:r>
    </w:p>
  </w:endnote>
  <w:endnote w:type="continuationSeparator" w:id="0">
    <w:p w:rsidR="004C6FF6" w:rsidRDefault="004C6FF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F6" w:rsidRDefault="004C6FF6" w:rsidP="00910E69">
      <w:pPr>
        <w:spacing w:after="0" w:line="240" w:lineRule="auto"/>
      </w:pPr>
      <w:r>
        <w:separator/>
      </w:r>
    </w:p>
  </w:footnote>
  <w:footnote w:type="continuationSeparator" w:id="0">
    <w:p w:rsidR="004C6FF6" w:rsidRDefault="004C6FF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F6" w:rsidRPr="00AB70D8" w:rsidRDefault="004C6FF6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06E1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B25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0657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1FE4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1D4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C6FF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752F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650BF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6B0C"/>
    <w:rsid w:val="00947B7C"/>
    <w:rsid w:val="00951947"/>
    <w:rsid w:val="009522B0"/>
    <w:rsid w:val="009528D5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5B69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297D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34A08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5594"/>
    <w:rsid w:val="00BB62B8"/>
    <w:rsid w:val="00BC1E5F"/>
    <w:rsid w:val="00BC57FA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C79D6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382D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4552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AA3D-9F33-46C8-BEB8-F9B12FDC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9</cp:revision>
  <cp:lastPrinted>2024-11-14T11:20:00Z</cp:lastPrinted>
  <dcterms:created xsi:type="dcterms:W3CDTF">2024-02-20T13:17:00Z</dcterms:created>
  <dcterms:modified xsi:type="dcterms:W3CDTF">2024-11-19T09:20:00Z</dcterms:modified>
</cp:coreProperties>
</file>