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B1" w:rsidRPr="00951F64" w:rsidRDefault="001340AD">
      <w:pPr>
        <w:pStyle w:val="1"/>
        <w:rPr>
          <w:rFonts w:ascii="PT Astra Serif" w:hAnsi="PT Astra Serif"/>
          <w:color w:val="000000" w:themeColor="text1"/>
        </w:rPr>
      </w:pPr>
      <w:r>
        <w:fldChar w:fldCharType="begin"/>
      </w:r>
      <w:r w:rsidR="00CD270C">
        <w:instrText>HYPERLINK "http://internet.garant.ru/document/redirect/74460531/0"</w:instrText>
      </w:r>
      <w:r>
        <w:fldChar w:fldCharType="separate"/>
      </w:r>
      <w:proofErr w:type="gramStart"/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Распоряжение Администрации города Ульяновска от 31 июля 2020 г. N 210-р </w:t>
      </w:r>
      <w:r w:rsidR="00951F64">
        <w:rPr>
          <w:rStyle w:val="a4"/>
          <w:rFonts w:ascii="PT Astra Serif" w:hAnsi="PT Astra Serif" w:cs="Times New Roman CYR"/>
          <w:bCs w:val="0"/>
          <w:color w:val="000000" w:themeColor="text1"/>
        </w:rPr>
        <w:br/>
      </w:r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>"Об утверждении Перечня должностей муниципальной службы, претендующие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</w:t>
      </w:r>
      <w:proofErr w:type="gramEnd"/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 при </w:t>
      </w:r>
      <w:proofErr w:type="gramStart"/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>замещении</w:t>
      </w:r>
      <w:proofErr w:type="gramEnd"/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 которых муниципальные служащие администрации города Ульяновска обязаны представлять сведения о своих расходах, а также о расходах своих супруги (супруга) и несовершеннолетних детей"</w:t>
      </w:r>
      <w:r w:rsidR="00951F64">
        <w:rPr>
          <w:rStyle w:val="a4"/>
          <w:rFonts w:ascii="PT Astra Serif" w:hAnsi="PT Astra Serif" w:cs="Times New Roman CYR"/>
          <w:bCs w:val="0"/>
          <w:color w:val="000000" w:themeColor="text1"/>
        </w:rPr>
        <w:br/>
      </w:r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>(с изменениями и дополнениями</w:t>
      </w:r>
      <w:r w:rsidR="00A36811">
        <w:rPr>
          <w:rStyle w:val="a4"/>
          <w:rFonts w:ascii="PT Astra Serif" w:hAnsi="PT Astra Serif" w:cs="Times New Roman CYR"/>
          <w:bCs w:val="0"/>
          <w:color w:val="000000" w:themeColor="text1"/>
        </w:rPr>
        <w:t>)</w:t>
      </w:r>
      <w:r w:rsidR="00F73CAC">
        <w:rPr>
          <w:rStyle w:val="a4"/>
          <w:rFonts w:ascii="PT Astra Serif" w:hAnsi="PT Astra Serif" w:cs="Times New Roman CYR"/>
          <w:bCs w:val="0"/>
          <w:color w:val="000000" w:themeColor="text1"/>
        </w:rPr>
        <w:br/>
      </w:r>
      <w:r w:rsidR="00A36811">
        <w:rPr>
          <w:rStyle w:val="a4"/>
          <w:rFonts w:ascii="PT Astra Serif" w:hAnsi="PT Astra Serif" w:cs="Times New Roman CYR"/>
          <w:bCs w:val="0"/>
          <w:color w:val="000000" w:themeColor="text1"/>
        </w:rPr>
        <w:t>(</w:t>
      </w:r>
      <w:r w:rsidR="00F73CAC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в редакции распоряжения от </w:t>
      </w:r>
      <w:r w:rsidR="00B436E2">
        <w:rPr>
          <w:rStyle w:val="a4"/>
          <w:rFonts w:ascii="PT Astra Serif" w:hAnsi="PT Astra Serif" w:cs="Times New Roman CYR"/>
          <w:bCs w:val="0"/>
          <w:color w:val="000000" w:themeColor="text1"/>
        </w:rPr>
        <w:t>23</w:t>
      </w:r>
      <w:r w:rsidR="00D6564D">
        <w:rPr>
          <w:rStyle w:val="a4"/>
          <w:rFonts w:ascii="PT Astra Serif" w:hAnsi="PT Astra Serif" w:cs="Times New Roman CYR"/>
          <w:bCs w:val="0"/>
          <w:color w:val="000000" w:themeColor="text1"/>
        </w:rPr>
        <w:t>.</w:t>
      </w:r>
      <w:r w:rsidR="00B436E2">
        <w:rPr>
          <w:rStyle w:val="a4"/>
          <w:rFonts w:ascii="PT Astra Serif" w:hAnsi="PT Astra Serif" w:cs="Times New Roman CYR"/>
          <w:bCs w:val="0"/>
          <w:color w:val="000000" w:themeColor="text1"/>
        </w:rPr>
        <w:t>12</w:t>
      </w:r>
      <w:r w:rsidR="00D6564D">
        <w:rPr>
          <w:rStyle w:val="a4"/>
          <w:rFonts w:ascii="PT Astra Serif" w:hAnsi="PT Astra Serif" w:cs="Times New Roman CYR"/>
          <w:bCs w:val="0"/>
          <w:color w:val="000000" w:themeColor="text1"/>
        </w:rPr>
        <w:t>.2024</w:t>
      </w:r>
      <w:r w:rsidR="00F51EB1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 № </w:t>
      </w:r>
      <w:r w:rsidR="00B436E2">
        <w:rPr>
          <w:rStyle w:val="a4"/>
          <w:rFonts w:ascii="PT Astra Serif" w:hAnsi="PT Astra Serif" w:cs="Times New Roman CYR"/>
          <w:bCs w:val="0"/>
          <w:color w:val="000000" w:themeColor="text1"/>
        </w:rPr>
        <w:t>485</w:t>
      </w:r>
      <w:r w:rsidR="00F73CAC">
        <w:rPr>
          <w:rStyle w:val="a4"/>
          <w:rFonts w:ascii="PT Astra Serif" w:hAnsi="PT Astra Serif" w:cs="Times New Roman CYR"/>
          <w:bCs w:val="0"/>
          <w:color w:val="000000" w:themeColor="text1"/>
        </w:rPr>
        <w:t>-р</w:t>
      </w:r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>)</w:t>
      </w:r>
      <w:r>
        <w:fldChar w:fldCharType="end"/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В соответствии с Федеральными законами </w:t>
      </w:r>
      <w:hyperlink r:id="rId8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от 25.12.2008 N 273-ФЗ</w:t>
        </w:r>
      </w:hyperlink>
      <w:r w:rsidRPr="00A43D27">
        <w:rPr>
          <w:rFonts w:ascii="PT Astra Serif" w:hAnsi="PT Astra Serif"/>
          <w:color w:val="000000" w:themeColor="text1"/>
        </w:rPr>
        <w:t xml:space="preserve"> "О противодействии коррупции", </w:t>
      </w:r>
      <w:hyperlink r:id="rId9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от 02.03.2007 N 25-ФЗ</w:t>
        </w:r>
      </w:hyperlink>
      <w:r w:rsidRPr="00A43D27">
        <w:rPr>
          <w:rFonts w:ascii="PT Astra Serif" w:hAnsi="PT Astra Serif"/>
          <w:color w:val="000000" w:themeColor="text1"/>
        </w:rPr>
        <w:t xml:space="preserve"> "О муниципальной службе в Российской Федерации", </w:t>
      </w:r>
      <w:hyperlink r:id="rId10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решением</w:t>
        </w:r>
      </w:hyperlink>
      <w:r w:rsidRPr="00A43D27">
        <w:rPr>
          <w:rFonts w:ascii="PT Astra Serif" w:hAnsi="PT Astra Serif"/>
          <w:color w:val="000000" w:themeColor="text1"/>
        </w:rPr>
        <w:t xml:space="preserve"> Ульяновской Городской Думы от 27.01.2016 N 2 "Об утверждении структуры администрации города Ульяновска", руководствуясь </w:t>
      </w:r>
      <w:hyperlink r:id="rId11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Уставом</w:t>
        </w:r>
      </w:hyperlink>
      <w:r w:rsidRPr="00A43D27">
        <w:rPr>
          <w:rFonts w:ascii="PT Astra Serif" w:hAnsi="PT Astra Serif"/>
          <w:color w:val="000000" w:themeColor="text1"/>
        </w:rPr>
        <w:t xml:space="preserve"> муниципального образования "город Ульяновск":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0" w:name="sub_1"/>
      <w:r w:rsidRPr="00A43D27">
        <w:rPr>
          <w:rFonts w:ascii="PT Astra Serif" w:hAnsi="PT Astra Serif"/>
          <w:color w:val="000000" w:themeColor="text1"/>
        </w:rPr>
        <w:t xml:space="preserve">1. Утвердить прилагаемый </w:t>
      </w:r>
      <w:hyperlink w:anchor="sub_1000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Перечень</w:t>
        </w:r>
      </w:hyperlink>
      <w:r w:rsidRPr="00A43D27">
        <w:rPr>
          <w:rFonts w:ascii="PT Astra Serif" w:hAnsi="PT Astra Serif"/>
          <w:color w:val="000000" w:themeColor="text1"/>
        </w:rPr>
        <w:t xml:space="preserve"> должностей муниципальной службы, претендующие на которые граждане и при замещении которых муниципальные служащие </w:t>
      </w:r>
      <w:proofErr w:type="gramStart"/>
      <w:r w:rsidRPr="00A43D27">
        <w:rPr>
          <w:rFonts w:ascii="PT Astra Serif" w:hAnsi="PT Astra Serif"/>
          <w:color w:val="000000" w:themeColor="text1"/>
        </w:rPr>
        <w:t>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города Ульяновска обязаны представлять сведения о своих расходах, а также о расходах своих супруги (супруга) и несовершеннолетних детей.</w:t>
      </w:r>
      <w:proofErr w:type="gramEnd"/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1" w:name="sub_2"/>
      <w:bookmarkEnd w:id="0"/>
      <w:r w:rsidRPr="00A43D27">
        <w:rPr>
          <w:rFonts w:ascii="PT Astra Serif" w:hAnsi="PT Astra Serif"/>
          <w:color w:val="000000" w:themeColor="text1"/>
        </w:rPr>
        <w:t xml:space="preserve">2. </w:t>
      </w:r>
      <w:proofErr w:type="gramStart"/>
      <w:r w:rsidRPr="00A43D27">
        <w:rPr>
          <w:rFonts w:ascii="PT Astra Serif" w:hAnsi="PT Astra Serif"/>
          <w:color w:val="000000" w:themeColor="text1"/>
        </w:rPr>
        <w:t xml:space="preserve">Признать утратившим силу </w:t>
      </w:r>
      <w:hyperlink r:id="rId12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распоряжение</w:t>
        </w:r>
      </w:hyperlink>
      <w:r w:rsidRPr="00A43D27">
        <w:rPr>
          <w:rFonts w:ascii="PT Astra Serif" w:hAnsi="PT Astra Serif"/>
          <w:color w:val="000000" w:themeColor="text1"/>
        </w:rPr>
        <w:t xml:space="preserve"> администрации города Ульяновска от 24.12.2019 N 373-р "Об утверждении Перечня должностей муниципальной службы, претендующие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(супругами несовершеннолетних детей, и при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</w:t>
      </w:r>
      <w:proofErr w:type="gramStart"/>
      <w:r w:rsidRPr="00A43D27">
        <w:rPr>
          <w:rFonts w:ascii="PT Astra Serif" w:hAnsi="PT Astra Serif"/>
          <w:color w:val="000000" w:themeColor="text1"/>
        </w:rPr>
        <w:t>замещении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которых муниципальные служащие администрации города Ульяновска обязаны представлять сведения о своих расходах, а также о расходах своих супруги (супруга) и несовершеннолетних детей".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" w:name="sub_3"/>
      <w:bookmarkEnd w:id="1"/>
      <w:r w:rsidRPr="00A43D27">
        <w:rPr>
          <w:rFonts w:ascii="PT Astra Serif" w:hAnsi="PT Astra Serif"/>
          <w:color w:val="000000" w:themeColor="text1"/>
        </w:rPr>
        <w:t xml:space="preserve">3. Настоящее распоряжение подлежит </w:t>
      </w:r>
      <w:hyperlink r:id="rId13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официальному опубликованию</w:t>
        </w:r>
      </w:hyperlink>
      <w:r w:rsidRPr="00A43D27">
        <w:rPr>
          <w:rFonts w:ascii="PT Astra Serif" w:hAnsi="PT Astra Serif"/>
          <w:color w:val="000000" w:themeColor="text1"/>
        </w:rPr>
        <w:t xml:space="preserve"> в газете "Ульяновск сегодня" и вступает в силу с 03.08.2020.</w:t>
      </w:r>
    </w:p>
    <w:bookmarkEnd w:id="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tbl>
      <w:tblPr>
        <w:tblW w:w="5000" w:type="pct"/>
        <w:tblInd w:w="108" w:type="dxa"/>
        <w:tblLook w:val="0000"/>
      </w:tblPr>
      <w:tblGrid>
        <w:gridCol w:w="6753"/>
        <w:gridCol w:w="3378"/>
      </w:tblGrid>
      <w:tr w:rsidR="00A43D27" w:rsidRPr="00A43D2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030B1" w:rsidRPr="00A43D27" w:rsidRDefault="008030B1">
            <w:pPr>
              <w:pStyle w:val="ac"/>
              <w:rPr>
                <w:rFonts w:ascii="PT Astra Serif" w:hAnsi="PT Astra Serif"/>
                <w:color w:val="000000" w:themeColor="text1"/>
              </w:rPr>
            </w:pPr>
            <w:r w:rsidRPr="00A43D27">
              <w:rPr>
                <w:rFonts w:ascii="PT Astra Serif" w:hAnsi="PT Astra Serif"/>
                <w:color w:val="000000" w:themeColor="text1"/>
              </w:rP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030B1" w:rsidRPr="00A43D27" w:rsidRDefault="008030B1">
            <w:pPr>
              <w:pStyle w:val="aa"/>
              <w:jc w:val="right"/>
              <w:rPr>
                <w:rFonts w:ascii="PT Astra Serif" w:hAnsi="PT Astra Serif"/>
                <w:color w:val="000000" w:themeColor="text1"/>
              </w:rPr>
            </w:pPr>
            <w:r w:rsidRPr="00A43D27">
              <w:rPr>
                <w:rFonts w:ascii="PT Astra Serif" w:hAnsi="PT Astra Serif"/>
                <w:color w:val="000000" w:themeColor="text1"/>
              </w:rPr>
              <w:t>С.С. </w:t>
            </w:r>
            <w:proofErr w:type="spellStart"/>
            <w:r w:rsidRPr="00A43D27">
              <w:rPr>
                <w:rFonts w:ascii="PT Astra Serif" w:hAnsi="PT Astra Serif"/>
                <w:color w:val="000000" w:themeColor="text1"/>
              </w:rPr>
              <w:t>Панчин</w:t>
            </w:r>
            <w:proofErr w:type="spellEnd"/>
          </w:p>
        </w:tc>
      </w:tr>
    </w:tbl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A43D27">
      <w:pPr>
        <w:ind w:firstLine="698"/>
        <w:jc w:val="right"/>
        <w:rPr>
          <w:rFonts w:ascii="PT Astra Serif" w:hAnsi="PT Astra Serif"/>
          <w:color w:val="000000" w:themeColor="text1"/>
        </w:rPr>
      </w:pPr>
      <w:bookmarkStart w:id="3" w:name="sub_1000"/>
      <w:r w:rsidRPr="00A43D27">
        <w:rPr>
          <w:rStyle w:val="a3"/>
          <w:rFonts w:ascii="PT Astra Serif" w:hAnsi="PT Astra Serif"/>
          <w:bCs/>
          <w:color w:val="000000" w:themeColor="text1"/>
        </w:rPr>
        <w:br w:type="page"/>
      </w:r>
      <w:proofErr w:type="gramStart"/>
      <w:r w:rsidR="008030B1" w:rsidRPr="00A43D27">
        <w:rPr>
          <w:rStyle w:val="a3"/>
          <w:rFonts w:ascii="PT Astra Serif" w:hAnsi="PT Astra Serif"/>
          <w:bCs/>
          <w:color w:val="000000" w:themeColor="text1"/>
        </w:rPr>
        <w:lastRenderedPageBreak/>
        <w:t>Утверждён</w:t>
      </w:r>
      <w:proofErr w:type="gramEnd"/>
      <w:r w:rsidR="008030B1" w:rsidRPr="00A43D27">
        <w:rPr>
          <w:rStyle w:val="a3"/>
          <w:rFonts w:ascii="PT Astra Serif" w:hAnsi="PT Astra Serif"/>
          <w:bCs/>
          <w:color w:val="000000" w:themeColor="text1"/>
        </w:rPr>
        <w:br/>
      </w:r>
      <w:hyperlink w:anchor="sub_0" w:history="1">
        <w:r w:rsidR="008030B1" w:rsidRPr="00A43D27">
          <w:rPr>
            <w:rStyle w:val="a4"/>
            <w:rFonts w:ascii="PT Astra Serif" w:hAnsi="PT Astra Serif" w:cs="Times New Roman CYR"/>
            <w:color w:val="000000" w:themeColor="text1"/>
          </w:rPr>
          <w:t>распоряжением</w:t>
        </w:r>
      </w:hyperlink>
      <w:r w:rsidR="008030B1" w:rsidRPr="00A43D27">
        <w:rPr>
          <w:rStyle w:val="a3"/>
          <w:rFonts w:ascii="PT Astra Serif" w:hAnsi="PT Astra Serif"/>
          <w:bCs/>
          <w:color w:val="000000" w:themeColor="text1"/>
        </w:rPr>
        <w:t xml:space="preserve"> администрации</w:t>
      </w:r>
      <w:r w:rsidR="008030B1" w:rsidRPr="00A43D27">
        <w:rPr>
          <w:rStyle w:val="a3"/>
          <w:rFonts w:ascii="PT Astra Serif" w:hAnsi="PT Astra Serif"/>
          <w:bCs/>
          <w:color w:val="000000" w:themeColor="text1"/>
        </w:rPr>
        <w:br/>
        <w:t>города Ульяновска</w:t>
      </w:r>
      <w:r w:rsidR="008030B1" w:rsidRPr="00A43D27">
        <w:rPr>
          <w:rStyle w:val="a3"/>
          <w:rFonts w:ascii="PT Astra Serif" w:hAnsi="PT Astra Serif"/>
          <w:bCs/>
          <w:color w:val="000000" w:themeColor="text1"/>
        </w:rPr>
        <w:br/>
        <w:t xml:space="preserve">от </w:t>
      </w:r>
      <w:r w:rsidR="00A36811">
        <w:rPr>
          <w:rStyle w:val="a3"/>
          <w:rFonts w:ascii="PT Astra Serif" w:hAnsi="PT Astra Serif"/>
          <w:bCs/>
          <w:color w:val="000000" w:themeColor="text1"/>
        </w:rPr>
        <w:t>3</w:t>
      </w:r>
      <w:r w:rsidR="008030B1" w:rsidRPr="00A43D27">
        <w:rPr>
          <w:rStyle w:val="a3"/>
          <w:rFonts w:ascii="PT Astra Serif" w:hAnsi="PT Astra Serif"/>
          <w:bCs/>
          <w:color w:val="000000" w:themeColor="text1"/>
        </w:rPr>
        <w:t>1.07.2020 N 210-р</w:t>
      </w:r>
    </w:p>
    <w:bookmarkEnd w:id="3"/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proofErr w:type="gramStart"/>
      <w:r w:rsidRPr="00A43D27">
        <w:rPr>
          <w:rFonts w:ascii="PT Astra Serif" w:hAnsi="PT Astra Serif"/>
          <w:color w:val="000000" w:themeColor="text1"/>
        </w:rPr>
        <w:t>Перечень</w:t>
      </w:r>
      <w:r w:rsidRPr="00A43D27">
        <w:rPr>
          <w:rFonts w:ascii="PT Astra Serif" w:hAnsi="PT Astra Serif"/>
          <w:color w:val="000000" w:themeColor="text1"/>
        </w:rPr>
        <w:br/>
        <w:t xml:space="preserve">должностей муниципальной службы, претендующие на которые граждане и при </w:t>
      </w:r>
      <w:r w:rsidR="00951F64">
        <w:rPr>
          <w:rFonts w:ascii="PT Astra Serif" w:hAnsi="PT Astra Serif"/>
          <w:color w:val="000000" w:themeColor="text1"/>
        </w:rPr>
        <w:br/>
      </w:r>
      <w:r w:rsidRPr="00A43D27">
        <w:rPr>
          <w:rFonts w:ascii="PT Astra Serif" w:hAnsi="PT Astra Serif"/>
          <w:color w:val="000000" w:themeColor="text1"/>
        </w:rPr>
        <w:t>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города Ульяновска обязаны представлять сведения о своих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</w:t>
      </w:r>
      <w:proofErr w:type="gramStart"/>
      <w:r w:rsidRPr="00A43D27">
        <w:rPr>
          <w:rFonts w:ascii="PT Astra Serif" w:hAnsi="PT Astra Serif"/>
          <w:color w:val="000000" w:themeColor="text1"/>
        </w:rPr>
        <w:t>расходах</w:t>
      </w:r>
      <w:proofErr w:type="gramEnd"/>
      <w:r w:rsidRPr="00A43D27">
        <w:rPr>
          <w:rFonts w:ascii="PT Astra Serif" w:hAnsi="PT Astra Serif"/>
          <w:color w:val="000000" w:themeColor="text1"/>
        </w:rPr>
        <w:t>, а также о расходах своих супруги (супруга) и несовершеннолетних детей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proofErr w:type="gramStart"/>
      <w:r w:rsidRPr="00A43D27">
        <w:rPr>
          <w:rFonts w:ascii="PT Astra Serif" w:hAnsi="PT Astra Serif"/>
          <w:color w:val="000000" w:themeColor="text1"/>
        </w:rPr>
        <w:t>В перечень должностей муниципальной службы, претендующие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города Ульяновска обязаны представлять сведения о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своих </w:t>
      </w:r>
      <w:proofErr w:type="gramStart"/>
      <w:r w:rsidRPr="00A43D27">
        <w:rPr>
          <w:rFonts w:ascii="PT Astra Serif" w:hAnsi="PT Astra Serif"/>
          <w:color w:val="000000" w:themeColor="text1"/>
        </w:rPr>
        <w:t>расходах</w:t>
      </w:r>
      <w:proofErr w:type="gramEnd"/>
      <w:r w:rsidRPr="00A43D27">
        <w:rPr>
          <w:rFonts w:ascii="PT Astra Serif" w:hAnsi="PT Astra Serif"/>
          <w:color w:val="000000" w:themeColor="text1"/>
        </w:rPr>
        <w:t>, а также о расходах своих супруги (супруга) и несовершеннолетних детей включаются: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4" w:name="sub_1030"/>
      <w:r w:rsidRPr="00A43D27">
        <w:rPr>
          <w:rFonts w:ascii="PT Astra Serif" w:hAnsi="PT Astra Serif"/>
          <w:color w:val="000000" w:themeColor="text1"/>
        </w:rPr>
        <w:t xml:space="preserve">1. </w:t>
      </w:r>
      <w:proofErr w:type="gramStart"/>
      <w:r w:rsidRPr="00A43D27">
        <w:rPr>
          <w:rFonts w:ascii="PT Astra Serif" w:hAnsi="PT Astra Serif"/>
          <w:color w:val="000000" w:themeColor="text1"/>
        </w:rPr>
        <w:t xml:space="preserve">Должности муниципальной службы, отнесённые </w:t>
      </w:r>
      <w:hyperlink r:id="rId14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Реестром</w:t>
        </w:r>
      </w:hyperlink>
      <w:r w:rsidRPr="00A43D27">
        <w:rPr>
          <w:rFonts w:ascii="PT Astra Serif" w:hAnsi="PT Astra Serif"/>
          <w:color w:val="000000" w:themeColor="text1"/>
        </w:rPr>
        <w:t xml:space="preserve"> должностей муниципальной службы, утверждённым </w:t>
      </w:r>
      <w:hyperlink r:id="rId15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Законом</w:t>
        </w:r>
      </w:hyperlink>
      <w:r w:rsidRPr="00A43D27">
        <w:rPr>
          <w:rFonts w:ascii="PT Astra Serif" w:hAnsi="PT Astra Serif"/>
          <w:color w:val="000000" w:themeColor="text1"/>
        </w:rPr>
        <w:t xml:space="preserve"> Ульяновской области от 07.11.2007 N 163-ЗО "О муниципальной службе в Ульяновской области", к высшей и главной группам должностей муниципальной службы в местной администрации городского округа.</w:t>
      </w:r>
      <w:proofErr w:type="gramEnd"/>
    </w:p>
    <w:bookmarkEnd w:id="4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2. Другие должности муниципальной службы, замещение которых связано с коррупционными рисками: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F95B45">
      <w:pPr>
        <w:pStyle w:val="1"/>
        <w:rPr>
          <w:rFonts w:ascii="PT Astra Serif" w:hAnsi="PT Astra Serif"/>
          <w:color w:val="000000" w:themeColor="text1"/>
        </w:rPr>
      </w:pPr>
      <w:bookmarkStart w:id="5" w:name="sub_1002"/>
      <w:r>
        <w:rPr>
          <w:rFonts w:ascii="PT Astra Serif" w:hAnsi="PT Astra Serif"/>
          <w:color w:val="000000" w:themeColor="text1"/>
        </w:rPr>
        <w:t>Управление</w:t>
      </w:r>
      <w:r w:rsidR="008030B1" w:rsidRPr="00A43D27">
        <w:rPr>
          <w:rFonts w:ascii="PT Astra Serif" w:hAnsi="PT Astra Serif"/>
          <w:color w:val="000000" w:themeColor="text1"/>
        </w:rPr>
        <w:t xml:space="preserve"> специальных мероприятий администрации города Ульяновска</w:t>
      </w:r>
    </w:p>
    <w:bookmarkEnd w:id="5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F95B45">
        <w:rPr>
          <w:rFonts w:ascii="PT Astra Serif" w:hAnsi="PT Astra Serif"/>
          <w:color w:val="000000" w:themeColor="text1"/>
        </w:rPr>
        <w:t>управления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6" w:name="sub_1003"/>
      <w:r w:rsidRPr="00A43D27">
        <w:rPr>
          <w:rFonts w:ascii="PT Astra Serif" w:hAnsi="PT Astra Serif"/>
          <w:color w:val="000000" w:themeColor="text1"/>
        </w:rPr>
        <w:t>Правовое управление администрации города Ульяновска</w:t>
      </w:r>
    </w:p>
    <w:bookmarkEnd w:id="6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Заместитель начальника отдела </w:t>
      </w:r>
      <w:r w:rsidR="003001E0">
        <w:rPr>
          <w:rFonts w:ascii="PT Astra Serif" w:hAnsi="PT Astra Serif"/>
          <w:color w:val="000000" w:themeColor="text1"/>
        </w:rPr>
        <w:t>правовой экспертизы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судебной практики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правовой экспертизы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мониторинга и правоприменительной деятельности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7" w:name="sub_1004"/>
      <w:r w:rsidRPr="00A43D27">
        <w:rPr>
          <w:rFonts w:ascii="PT Astra Serif" w:hAnsi="PT Astra Serif"/>
          <w:color w:val="000000" w:themeColor="text1"/>
        </w:rPr>
        <w:t>Управление административно-технического контроля администрации города Ульяновска</w:t>
      </w:r>
    </w:p>
    <w:bookmarkEnd w:id="7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3001E0" w:rsidRPr="003001E0" w:rsidRDefault="008030B1">
      <w:pPr>
        <w:rPr>
          <w:rFonts w:ascii="PT Astra Serif" w:hAnsi="PT Astra Serif"/>
          <w:color w:val="000000" w:themeColor="text1"/>
        </w:rPr>
      </w:pPr>
      <w:r w:rsidRPr="003001E0">
        <w:rPr>
          <w:rFonts w:ascii="PT Astra Serif" w:hAnsi="PT Astra Serif"/>
          <w:color w:val="000000" w:themeColor="text1"/>
        </w:rPr>
        <w:t xml:space="preserve">Консультант отдела </w:t>
      </w:r>
      <w:r w:rsidR="00584C98">
        <w:rPr>
          <w:rFonts w:ascii="PT Astra Serif" w:hAnsi="PT Astra Serif"/>
          <w:color w:val="000000" w:themeColor="text1"/>
        </w:rPr>
        <w:t xml:space="preserve">муниципального </w:t>
      </w:r>
      <w:r w:rsidRPr="003001E0">
        <w:rPr>
          <w:rFonts w:ascii="PT Astra Serif" w:hAnsi="PT Astra Serif"/>
          <w:color w:val="000000" w:themeColor="text1"/>
        </w:rPr>
        <w:t xml:space="preserve">контроля в сфере благоустройства </w:t>
      </w:r>
    </w:p>
    <w:p w:rsidR="003001E0" w:rsidRPr="003001E0" w:rsidRDefault="008030B1">
      <w:pPr>
        <w:rPr>
          <w:rFonts w:ascii="PT Astra Serif" w:hAnsi="PT Astra Serif"/>
          <w:color w:val="000000" w:themeColor="text1"/>
        </w:rPr>
      </w:pPr>
      <w:r w:rsidRPr="003001E0">
        <w:rPr>
          <w:rFonts w:ascii="PT Astra Serif" w:hAnsi="PT Astra Serif"/>
          <w:color w:val="000000" w:themeColor="text1"/>
        </w:rPr>
        <w:t xml:space="preserve">Главный специалист-эксперт отдела контроля в сфере благоустройства </w:t>
      </w:r>
    </w:p>
    <w:p w:rsidR="003001E0" w:rsidRPr="003001E0" w:rsidRDefault="008030B1">
      <w:pPr>
        <w:rPr>
          <w:rFonts w:ascii="PT Astra Serif" w:hAnsi="PT Astra Serif"/>
          <w:color w:val="000000" w:themeColor="text1"/>
        </w:rPr>
      </w:pPr>
      <w:r w:rsidRPr="003001E0">
        <w:rPr>
          <w:rFonts w:ascii="PT Astra Serif" w:hAnsi="PT Astra Serif"/>
          <w:color w:val="000000" w:themeColor="text1"/>
        </w:rPr>
        <w:t xml:space="preserve">Консультант отдела </w:t>
      </w:r>
      <w:proofErr w:type="gramStart"/>
      <w:r w:rsidRPr="003001E0">
        <w:rPr>
          <w:rFonts w:ascii="PT Astra Serif" w:hAnsi="PT Astra Serif"/>
          <w:color w:val="000000" w:themeColor="text1"/>
        </w:rPr>
        <w:t>контроля за</w:t>
      </w:r>
      <w:proofErr w:type="gramEnd"/>
      <w:r w:rsidRPr="003001E0">
        <w:rPr>
          <w:rFonts w:ascii="PT Astra Serif" w:hAnsi="PT Astra Serif"/>
          <w:color w:val="000000" w:themeColor="text1"/>
        </w:rPr>
        <w:t xml:space="preserve"> исполнением правовых актов в сфере рекламы 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3001E0">
        <w:rPr>
          <w:rFonts w:ascii="PT Astra Serif" w:hAnsi="PT Astra Serif"/>
          <w:color w:val="000000" w:themeColor="text1"/>
        </w:rPr>
        <w:t>Консультант отдела муниципального жилищного контроля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8" w:name="sub_1005"/>
      <w:r w:rsidRPr="00A43D27">
        <w:rPr>
          <w:rFonts w:ascii="PT Astra Serif" w:hAnsi="PT Astra Serif"/>
          <w:color w:val="000000" w:themeColor="text1"/>
        </w:rPr>
        <w:lastRenderedPageBreak/>
        <w:t>Управление делопроизводства, обращений граждан и организаций администрации города Ульяновска</w:t>
      </w:r>
    </w:p>
    <w:bookmarkEnd w:id="8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организационно-распорядительной документации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делопроизводства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по работе с обращениями граждан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9" w:name="sub_1006"/>
      <w:r w:rsidRPr="00A43D27">
        <w:rPr>
          <w:rFonts w:ascii="PT Astra Serif" w:hAnsi="PT Astra Serif"/>
          <w:color w:val="000000" w:themeColor="text1"/>
        </w:rPr>
        <w:t>Управление муниципальной безопасности администрации города Ульяновска</w:t>
      </w:r>
    </w:p>
    <w:bookmarkEnd w:id="9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управления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управления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0" w:name="sub_1007"/>
      <w:r w:rsidRPr="00A43D27">
        <w:rPr>
          <w:rFonts w:ascii="PT Astra Serif" w:hAnsi="PT Astra Serif"/>
          <w:color w:val="000000" w:themeColor="text1"/>
        </w:rPr>
        <w:t>Управление муниципальной службы администрации города Ульяновска</w:t>
      </w:r>
    </w:p>
    <w:bookmarkEnd w:id="10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3001E0" w:rsidRDefault="003001E0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Заместитель начальника отдела муниципальной службы и кадров</w:t>
      </w:r>
    </w:p>
    <w:p w:rsidR="003001E0" w:rsidRDefault="003001E0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Заместитель начальника отдела развития персонала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муниципальной службы и кадров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развития персонала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1" w:name="sub_1008"/>
      <w:r w:rsidRPr="00A43D27">
        <w:rPr>
          <w:rFonts w:ascii="PT Astra Serif" w:hAnsi="PT Astra Serif"/>
          <w:color w:val="000000" w:themeColor="text1"/>
        </w:rPr>
        <w:t>Управление планирования, бюджетного учёта и отчётности администрации города Ульяновска</w:t>
      </w:r>
    </w:p>
    <w:bookmarkEnd w:id="11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планирования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2" w:name="sub_1009"/>
      <w:r w:rsidRPr="00A43D27">
        <w:rPr>
          <w:rFonts w:ascii="PT Astra Serif" w:hAnsi="PT Astra Serif"/>
          <w:color w:val="000000" w:themeColor="text1"/>
        </w:rPr>
        <w:t>Управление по строительству администрации города Ульяновска</w:t>
      </w:r>
    </w:p>
    <w:bookmarkEnd w:id="1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управления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3" w:name="sub_1010"/>
      <w:r w:rsidRPr="00A43D27">
        <w:rPr>
          <w:rFonts w:ascii="PT Astra Serif" w:hAnsi="PT Astra Serif"/>
          <w:color w:val="000000" w:themeColor="text1"/>
        </w:rPr>
        <w:t>Управление информатизации и защиты информации администрации города Ульяновска</w:t>
      </w:r>
    </w:p>
    <w:bookmarkEnd w:id="13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управления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4" w:name="sub_1011"/>
      <w:r w:rsidRPr="00A43D27">
        <w:rPr>
          <w:rFonts w:ascii="PT Astra Serif" w:hAnsi="PT Astra Serif"/>
          <w:color w:val="000000" w:themeColor="text1"/>
        </w:rPr>
        <w:t>Управление по благоустройству администрации города Ульяновска</w:t>
      </w:r>
    </w:p>
    <w:bookmarkEnd w:id="14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благоустройства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благоустройства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по работе с зелёными насаждениями и в сфере обращения с твёрдыми коммунальными отходами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работе с зелёными насаждениями и в сфере обращения с твёрдыми коммунальными отходами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работе с зелёными насаждениями и в сфере обращения с твёрдыми коммунальными отходами</w:t>
      </w:r>
    </w:p>
    <w:p w:rsidR="008030B1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33337B" w:rsidRPr="0033337B" w:rsidRDefault="0033337B" w:rsidP="0033337B"/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5" w:name="sub_1012"/>
      <w:r w:rsidRPr="00A43D27">
        <w:rPr>
          <w:rFonts w:ascii="PT Astra Serif" w:hAnsi="PT Astra Serif"/>
          <w:color w:val="000000" w:themeColor="text1"/>
        </w:rPr>
        <w:lastRenderedPageBreak/>
        <w:t>Управление по противодействию коррупции и иным правонарушениям администрации города Ульяновска</w:t>
      </w:r>
    </w:p>
    <w:bookmarkEnd w:id="15"/>
    <w:p w:rsidR="008030B1" w:rsidRDefault="008030B1">
      <w:pPr>
        <w:rPr>
          <w:rFonts w:ascii="PT Astra Serif" w:hAnsi="PT Astra Serif"/>
          <w:color w:val="000000" w:themeColor="text1"/>
        </w:rPr>
      </w:pPr>
    </w:p>
    <w:p w:rsidR="00A03C4E" w:rsidRPr="00A03C4E" w:rsidRDefault="00A03C4E" w:rsidP="00A03C4E">
      <w:pPr>
        <w:rPr>
          <w:rFonts w:ascii="PT Astra Serif" w:hAnsi="PT Astra Serif"/>
          <w:color w:val="000000"/>
        </w:rPr>
      </w:pPr>
      <w:r w:rsidRPr="00A03C4E">
        <w:rPr>
          <w:rFonts w:ascii="PT Astra Serif" w:hAnsi="PT Astra Serif"/>
          <w:color w:val="000000"/>
        </w:rPr>
        <w:t xml:space="preserve">Заместитель начальника отдела </w:t>
      </w:r>
      <w:proofErr w:type="gramStart"/>
      <w:r w:rsidRPr="00A03C4E">
        <w:rPr>
          <w:rFonts w:ascii="PT Astra Serif" w:hAnsi="PT Astra Serif"/>
          <w:color w:val="000000"/>
        </w:rPr>
        <w:t>контроля за</w:t>
      </w:r>
      <w:proofErr w:type="gramEnd"/>
      <w:r w:rsidRPr="00A03C4E">
        <w:rPr>
          <w:rFonts w:ascii="PT Astra Serif" w:hAnsi="PT Astra Serif"/>
          <w:color w:val="000000"/>
        </w:rPr>
        <w:t xml:space="preserve"> осуществлением закупок</w:t>
      </w:r>
    </w:p>
    <w:p w:rsidR="00A03C4E" w:rsidRPr="00A03C4E" w:rsidRDefault="00A03C4E" w:rsidP="00A03C4E">
      <w:pPr>
        <w:rPr>
          <w:rFonts w:ascii="PT Astra Serif" w:hAnsi="PT Astra Serif"/>
          <w:color w:val="000000"/>
        </w:rPr>
      </w:pPr>
      <w:r w:rsidRPr="00A03C4E">
        <w:rPr>
          <w:rFonts w:ascii="PT Astra Serif" w:hAnsi="PT Astra Serif"/>
          <w:color w:val="000000"/>
        </w:rPr>
        <w:t xml:space="preserve">Консультант отдела </w:t>
      </w:r>
      <w:proofErr w:type="gramStart"/>
      <w:r w:rsidRPr="00A03C4E">
        <w:rPr>
          <w:rFonts w:ascii="PT Astra Serif" w:hAnsi="PT Astra Serif"/>
          <w:color w:val="000000"/>
        </w:rPr>
        <w:t>контроля за</w:t>
      </w:r>
      <w:proofErr w:type="gramEnd"/>
      <w:r w:rsidRPr="00A03C4E">
        <w:rPr>
          <w:rFonts w:ascii="PT Astra Serif" w:hAnsi="PT Astra Serif"/>
          <w:color w:val="000000"/>
        </w:rPr>
        <w:t xml:space="preserve"> осуществлением закупок</w:t>
      </w:r>
    </w:p>
    <w:p w:rsidR="00A03C4E" w:rsidRPr="00A03C4E" w:rsidRDefault="00A03C4E" w:rsidP="00A03C4E">
      <w:pPr>
        <w:rPr>
          <w:rFonts w:ascii="PT Astra Serif" w:hAnsi="PT Astra Serif"/>
          <w:color w:val="000000"/>
        </w:rPr>
      </w:pPr>
      <w:r w:rsidRPr="00A03C4E">
        <w:rPr>
          <w:rFonts w:ascii="PT Astra Serif" w:hAnsi="PT Astra Serif"/>
          <w:color w:val="000000"/>
        </w:rPr>
        <w:t>Заместитель начальника отдела комплексных проверок</w:t>
      </w:r>
    </w:p>
    <w:p w:rsidR="00A03C4E" w:rsidRPr="00A03C4E" w:rsidRDefault="00A03C4E" w:rsidP="00A03C4E">
      <w:pPr>
        <w:rPr>
          <w:rFonts w:ascii="PT Astra Serif" w:hAnsi="PT Astra Serif"/>
          <w:color w:val="000000"/>
        </w:rPr>
      </w:pPr>
      <w:r w:rsidRPr="00A03C4E">
        <w:rPr>
          <w:rFonts w:ascii="PT Astra Serif" w:hAnsi="PT Astra Serif"/>
          <w:color w:val="000000"/>
        </w:rPr>
        <w:t>Консультант отдела комплексных проверок</w:t>
      </w:r>
    </w:p>
    <w:p w:rsidR="00A03C4E" w:rsidRDefault="00A03C4E" w:rsidP="00A03C4E">
      <w:pPr>
        <w:rPr>
          <w:rFonts w:ascii="PT Astra Serif" w:hAnsi="PT Astra Serif"/>
          <w:color w:val="000000" w:themeColor="text1"/>
        </w:rPr>
      </w:pPr>
      <w:r w:rsidRPr="00A03C4E">
        <w:rPr>
          <w:rFonts w:ascii="PT Astra Serif" w:hAnsi="PT Astra Serif"/>
          <w:color w:val="000000"/>
        </w:rPr>
        <w:t>Консультант отдела по противодействию коррупции</w:t>
      </w:r>
    </w:p>
    <w:p w:rsidR="00A03C4E" w:rsidRDefault="00A03C4E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6" w:name="sub_1013"/>
      <w:r w:rsidRPr="00A43D27">
        <w:rPr>
          <w:rFonts w:ascii="PT Astra Serif" w:hAnsi="PT Astra Serif"/>
          <w:color w:val="000000" w:themeColor="text1"/>
        </w:rPr>
        <w:t xml:space="preserve">Управление муниципальной политики </w:t>
      </w:r>
      <w:r w:rsidR="00F51EB1">
        <w:rPr>
          <w:rFonts w:ascii="PT Astra Serif" w:hAnsi="PT Astra Serif"/>
          <w:color w:val="000000" w:themeColor="text1"/>
        </w:rPr>
        <w:t xml:space="preserve">и общественных проектов </w:t>
      </w:r>
      <w:r w:rsidRPr="00A43D27">
        <w:rPr>
          <w:rFonts w:ascii="PT Astra Serif" w:hAnsi="PT Astra Serif"/>
          <w:color w:val="000000" w:themeColor="text1"/>
        </w:rPr>
        <w:t>администрации города Ульяновска</w:t>
      </w:r>
    </w:p>
    <w:bookmarkEnd w:id="16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экспертно-аналитического отдела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7" w:name="sub_1014"/>
      <w:r w:rsidRPr="00A43D27">
        <w:rPr>
          <w:rFonts w:ascii="PT Astra Serif" w:hAnsi="PT Astra Serif"/>
          <w:color w:val="000000" w:themeColor="text1"/>
        </w:rPr>
        <w:t xml:space="preserve">Управление </w:t>
      </w:r>
      <w:r w:rsidR="003001E0">
        <w:rPr>
          <w:rFonts w:ascii="PT Astra Serif" w:hAnsi="PT Astra Serif"/>
          <w:color w:val="000000" w:themeColor="text1"/>
        </w:rPr>
        <w:t xml:space="preserve">инвестиций и планирования </w:t>
      </w:r>
      <w:r w:rsidRPr="00A43D27">
        <w:rPr>
          <w:rFonts w:ascii="PT Astra Serif" w:hAnsi="PT Astra Serif"/>
          <w:color w:val="000000" w:themeColor="text1"/>
        </w:rPr>
        <w:t>администрации города Ульяновска</w:t>
      </w:r>
    </w:p>
    <w:bookmarkEnd w:id="17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3001E0" w:rsidRDefault="003001E0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Заместитель начальника отдела проектного управления и развития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3001E0">
        <w:rPr>
          <w:rFonts w:ascii="PT Astra Serif" w:hAnsi="PT Astra Serif"/>
          <w:color w:val="000000" w:themeColor="text1"/>
        </w:rPr>
        <w:t>отдела</w:t>
      </w:r>
      <w:r w:rsidRPr="00A43D27">
        <w:rPr>
          <w:rFonts w:ascii="PT Astra Serif" w:hAnsi="PT Astra Serif"/>
          <w:color w:val="000000" w:themeColor="text1"/>
        </w:rPr>
        <w:t xml:space="preserve"> проектного управления</w:t>
      </w:r>
      <w:r w:rsidR="003001E0">
        <w:rPr>
          <w:rFonts w:ascii="PT Astra Serif" w:hAnsi="PT Astra Serif"/>
          <w:color w:val="000000" w:themeColor="text1"/>
        </w:rPr>
        <w:t xml:space="preserve"> и развития</w:t>
      </w:r>
    </w:p>
    <w:p w:rsidR="008030B1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3001E0">
        <w:rPr>
          <w:rFonts w:ascii="PT Astra Serif" w:hAnsi="PT Astra Serif"/>
          <w:color w:val="000000" w:themeColor="text1"/>
        </w:rPr>
        <w:t>отдела по инвестиционной деятельности</w:t>
      </w:r>
    </w:p>
    <w:p w:rsidR="0033337B" w:rsidRDefault="0033337B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предпринимательства</w:t>
      </w:r>
    </w:p>
    <w:p w:rsidR="00F95B45" w:rsidRDefault="00F95B45">
      <w:pPr>
        <w:rPr>
          <w:rFonts w:ascii="PT Astra Serif" w:hAnsi="PT Astra Serif"/>
          <w:color w:val="000000" w:themeColor="text1"/>
        </w:rPr>
      </w:pPr>
    </w:p>
    <w:p w:rsidR="00F95B45" w:rsidRPr="00F95B45" w:rsidRDefault="00F95B45" w:rsidP="00F95B45">
      <w:pPr>
        <w:jc w:val="center"/>
        <w:rPr>
          <w:rFonts w:ascii="PT Astra Serif" w:hAnsi="PT Astra Serif"/>
          <w:b/>
          <w:color w:val="000000" w:themeColor="text1"/>
        </w:rPr>
      </w:pPr>
      <w:r w:rsidRPr="00F95B45">
        <w:rPr>
          <w:rFonts w:ascii="PT Astra Serif" w:hAnsi="PT Astra Serif"/>
          <w:b/>
          <w:color w:val="000000" w:themeColor="text1"/>
        </w:rPr>
        <w:t>Управление по делам молодежи администрации города Ульяновска</w:t>
      </w:r>
    </w:p>
    <w:p w:rsidR="00F95B45" w:rsidRDefault="00F95B45" w:rsidP="00F95B45">
      <w:pPr>
        <w:pStyle w:val="1"/>
        <w:jc w:val="both"/>
        <w:rPr>
          <w:rFonts w:ascii="PT Astra Serif" w:hAnsi="PT Astra Serif"/>
          <w:color w:val="000000" w:themeColor="text1"/>
        </w:rPr>
      </w:pPr>
    </w:p>
    <w:p w:rsidR="008030B1" w:rsidRPr="00F95B45" w:rsidRDefault="00F95B45" w:rsidP="00F95B45">
      <w:pPr>
        <w:pStyle w:val="1"/>
        <w:ind w:firstLine="720"/>
        <w:jc w:val="both"/>
        <w:rPr>
          <w:rFonts w:ascii="PT Astra Serif" w:hAnsi="PT Astra Serif"/>
          <w:b w:val="0"/>
          <w:color w:val="000000" w:themeColor="text1"/>
        </w:rPr>
      </w:pPr>
      <w:r w:rsidRPr="00F95B45">
        <w:rPr>
          <w:rFonts w:ascii="PT Astra Serif" w:hAnsi="PT Astra Serif"/>
          <w:b w:val="0"/>
          <w:color w:val="000000" w:themeColor="text1"/>
        </w:rPr>
        <w:t>Консультант управления</w:t>
      </w:r>
    </w:p>
    <w:p w:rsidR="00F95B45" w:rsidRDefault="00F95B45" w:rsidP="00F95B45"/>
    <w:p w:rsidR="00F95B45" w:rsidRPr="00F95B45" w:rsidRDefault="00F95B45" w:rsidP="00F95B45">
      <w:pPr>
        <w:jc w:val="center"/>
        <w:rPr>
          <w:rFonts w:ascii="PT Astra Serif" w:hAnsi="PT Astra Serif"/>
          <w:b/>
        </w:rPr>
      </w:pPr>
      <w:r w:rsidRPr="00F95B45">
        <w:rPr>
          <w:rFonts w:ascii="PT Astra Serif" w:hAnsi="PT Astra Serif"/>
          <w:b/>
        </w:rPr>
        <w:t>Управление по охране окружающей среды администрации города Ульяновска</w:t>
      </w:r>
    </w:p>
    <w:p w:rsidR="00F95B45" w:rsidRDefault="00F95B45" w:rsidP="00F95B45">
      <w:pPr>
        <w:jc w:val="center"/>
        <w:rPr>
          <w:b/>
        </w:rPr>
      </w:pPr>
    </w:p>
    <w:p w:rsidR="00F95B45" w:rsidRPr="00F95B45" w:rsidRDefault="00F95B45" w:rsidP="00F95B45">
      <w:pPr>
        <w:rPr>
          <w:rFonts w:ascii="PT Astra Serif" w:hAnsi="PT Astra Serif"/>
        </w:rPr>
      </w:pPr>
      <w:r w:rsidRPr="00F95B45">
        <w:rPr>
          <w:rFonts w:ascii="PT Astra Serif" w:hAnsi="PT Astra Serif"/>
        </w:rPr>
        <w:t xml:space="preserve">Консультант отдела </w:t>
      </w:r>
      <w:r w:rsidR="0033337B">
        <w:rPr>
          <w:rFonts w:ascii="PT Astra Serif" w:hAnsi="PT Astra Serif"/>
        </w:rPr>
        <w:t>муниципальных программ и экологии</w:t>
      </w:r>
    </w:p>
    <w:p w:rsidR="00F95B45" w:rsidRPr="00F95B45" w:rsidRDefault="00F95B45" w:rsidP="00F95B45"/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8" w:name="sub_1015"/>
      <w:r w:rsidRPr="00A43D27">
        <w:rPr>
          <w:rFonts w:ascii="PT Astra Serif" w:hAnsi="PT Astra Serif"/>
          <w:color w:val="000000" w:themeColor="text1"/>
        </w:rPr>
        <w:t>Администрация Железнодорожного района города Ульяновска</w:t>
      </w:r>
    </w:p>
    <w:bookmarkEnd w:id="18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общественных коммуникаций и социальных инициатив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19" w:name="sub_1032"/>
      <w:r w:rsidRPr="00A43D27">
        <w:rPr>
          <w:rFonts w:ascii="PT Astra Serif" w:hAnsi="PT Astra Serif"/>
          <w:color w:val="000000" w:themeColor="text1"/>
        </w:rPr>
        <w:t>Начальник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0" w:name="sub_1033"/>
      <w:bookmarkEnd w:id="19"/>
      <w:r w:rsidRPr="00A43D27">
        <w:rPr>
          <w:rFonts w:ascii="PT Astra Serif" w:hAnsi="PT Astra Serif"/>
          <w:color w:val="000000" w:themeColor="text1"/>
        </w:rPr>
        <w:t>Консультант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1" w:name="sub_1034"/>
      <w:bookmarkEnd w:id="20"/>
      <w:r w:rsidRPr="00A43D27">
        <w:rPr>
          <w:rFonts w:ascii="PT Astra Serif" w:hAnsi="PT Astra Serif"/>
          <w:color w:val="000000" w:themeColor="text1"/>
        </w:rPr>
        <w:t>Главный специалист-эксперт отдела коммунального хозяйства развития территории и пригородной зоны</w:t>
      </w:r>
    </w:p>
    <w:bookmarkEnd w:id="21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Начальник отдела по обеспечению деятельности комиссии по делам </w:t>
      </w:r>
      <w:r w:rsidRPr="00A43D27">
        <w:rPr>
          <w:rFonts w:ascii="PT Astra Serif" w:hAnsi="PT Astra Serif"/>
          <w:color w:val="000000" w:themeColor="text1"/>
        </w:rPr>
        <w:lastRenderedPageBreak/>
        <w:t>несовершеннолетних и защите их прав</w:t>
      </w:r>
    </w:p>
    <w:p w:rsidR="008030B1" w:rsidRPr="00A43D27" w:rsidRDefault="008030B1" w:rsidP="00F95B45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22" w:name="sub_1016"/>
      <w:r w:rsidRPr="00A43D27">
        <w:rPr>
          <w:rFonts w:ascii="PT Astra Serif" w:hAnsi="PT Astra Serif"/>
          <w:color w:val="000000" w:themeColor="text1"/>
        </w:rPr>
        <w:t>Администрация Заволжского района города Ульяновска</w:t>
      </w:r>
    </w:p>
    <w:bookmarkEnd w:id="2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общественных коммуникаций и социальных инициатив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коммунального хозяйства</w:t>
      </w:r>
      <w:r w:rsidR="00DB7310">
        <w:rPr>
          <w:rFonts w:ascii="PT Astra Serif" w:hAnsi="PT Astra Serif"/>
          <w:color w:val="000000" w:themeColor="text1"/>
        </w:rPr>
        <w:t xml:space="preserve">, развития территории и </w:t>
      </w:r>
      <w:r w:rsidRPr="00A43D27">
        <w:rPr>
          <w:rFonts w:ascii="PT Astra Serif" w:hAnsi="PT Astra Serif"/>
          <w:color w:val="000000" w:themeColor="text1"/>
        </w:rPr>
        <w:t>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коммунального хозяйства</w:t>
      </w:r>
      <w:r w:rsidR="00DB7310">
        <w:rPr>
          <w:rFonts w:ascii="PT Astra Serif" w:hAnsi="PT Astra Serif"/>
          <w:color w:val="000000" w:themeColor="text1"/>
        </w:rPr>
        <w:t xml:space="preserve">, </w:t>
      </w:r>
      <w:r w:rsidRPr="00A43D27">
        <w:rPr>
          <w:rFonts w:ascii="PT Astra Serif" w:hAnsi="PT Astra Serif"/>
          <w:color w:val="000000" w:themeColor="text1"/>
        </w:rPr>
        <w:t>развития</w:t>
      </w:r>
      <w:r w:rsidR="00DB7310">
        <w:rPr>
          <w:rFonts w:ascii="PT Astra Serif" w:hAnsi="PT Astra Serif"/>
          <w:color w:val="000000" w:themeColor="text1"/>
        </w:rPr>
        <w:t xml:space="preserve"> территории и</w:t>
      </w:r>
      <w:r w:rsidRPr="00A43D27">
        <w:rPr>
          <w:rFonts w:ascii="PT Astra Serif" w:hAnsi="PT Astra Serif"/>
          <w:color w:val="000000" w:themeColor="text1"/>
        </w:rPr>
        <w:t xml:space="preserve">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23" w:name="sub_1017"/>
      <w:r w:rsidRPr="00A43D27">
        <w:rPr>
          <w:rFonts w:ascii="PT Astra Serif" w:hAnsi="PT Astra Serif"/>
          <w:color w:val="000000" w:themeColor="text1"/>
        </w:rPr>
        <w:t xml:space="preserve">Администрация </w:t>
      </w:r>
      <w:proofErr w:type="spellStart"/>
      <w:r w:rsidRPr="00A43D27">
        <w:rPr>
          <w:rFonts w:ascii="PT Astra Serif" w:hAnsi="PT Astra Serif"/>
          <w:color w:val="000000" w:themeColor="text1"/>
        </w:rPr>
        <w:t>Засвияжского</w:t>
      </w:r>
      <w:proofErr w:type="spellEnd"/>
      <w:r w:rsidRPr="00A43D27">
        <w:rPr>
          <w:rFonts w:ascii="PT Astra Serif" w:hAnsi="PT Astra Serif"/>
          <w:color w:val="000000" w:themeColor="text1"/>
        </w:rPr>
        <w:t xml:space="preserve"> района города Ульяновска</w:t>
      </w:r>
    </w:p>
    <w:bookmarkEnd w:id="23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DB7310">
        <w:rPr>
          <w:rFonts w:ascii="PT Astra Serif" w:hAnsi="PT Astra Serif"/>
          <w:color w:val="000000" w:themeColor="text1"/>
        </w:rPr>
        <w:t xml:space="preserve">(по </w:t>
      </w:r>
      <w:r w:rsidRPr="00A43D27">
        <w:rPr>
          <w:rFonts w:ascii="PT Astra Serif" w:hAnsi="PT Astra Serif"/>
          <w:color w:val="000000" w:themeColor="text1"/>
        </w:rPr>
        <w:t>правов</w:t>
      </w:r>
      <w:r w:rsidR="00DB7310">
        <w:rPr>
          <w:rFonts w:ascii="PT Astra Serif" w:hAnsi="PT Astra Serif"/>
          <w:color w:val="000000" w:themeColor="text1"/>
        </w:rPr>
        <w:t>ым вопросам)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общественных коммуникаций и социальных инициатив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4" w:name="sub_1038"/>
      <w:r w:rsidRPr="00A43D27">
        <w:rPr>
          <w:rFonts w:ascii="PT Astra Serif" w:hAnsi="PT Astra Serif"/>
          <w:color w:val="000000" w:themeColor="text1"/>
        </w:rPr>
        <w:t>Начальник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5" w:name="sub_1039"/>
      <w:bookmarkEnd w:id="24"/>
      <w:r w:rsidRPr="00A43D27">
        <w:rPr>
          <w:rFonts w:ascii="PT Astra Serif" w:hAnsi="PT Astra Serif"/>
          <w:color w:val="000000" w:themeColor="text1"/>
        </w:rPr>
        <w:t>Консультант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6" w:name="sub_1040"/>
      <w:bookmarkEnd w:id="25"/>
      <w:r w:rsidRPr="00A43D27">
        <w:rPr>
          <w:rFonts w:ascii="PT Astra Serif" w:hAnsi="PT Astra Serif"/>
          <w:color w:val="000000" w:themeColor="text1"/>
        </w:rPr>
        <w:t>Главный специалист-эксперт отдела коммунального хозяйства, развития территории и пригородной зоны</w:t>
      </w:r>
    </w:p>
    <w:bookmarkEnd w:id="26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27" w:name="sub_1018"/>
      <w:r w:rsidRPr="00A43D27">
        <w:rPr>
          <w:rFonts w:ascii="PT Astra Serif" w:hAnsi="PT Astra Serif"/>
          <w:color w:val="000000" w:themeColor="text1"/>
        </w:rPr>
        <w:t>Администрация Ленинского района города Ульяновска</w:t>
      </w:r>
    </w:p>
    <w:bookmarkEnd w:id="27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Начальник отдела организационной работы и </w:t>
      </w:r>
      <w:proofErr w:type="gramStart"/>
      <w:r w:rsidRPr="00A43D27">
        <w:rPr>
          <w:rFonts w:ascii="PT Astra Serif" w:hAnsi="PT Astra Serif"/>
          <w:color w:val="000000" w:themeColor="text1"/>
        </w:rPr>
        <w:t>обращении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DB7310">
        <w:rPr>
          <w:rFonts w:ascii="PT Astra Serif" w:hAnsi="PT Astra Serif"/>
          <w:color w:val="000000" w:themeColor="text1"/>
        </w:rPr>
        <w:t xml:space="preserve">(по </w:t>
      </w:r>
      <w:r w:rsidRPr="00A43D27">
        <w:rPr>
          <w:rFonts w:ascii="PT Astra Serif" w:hAnsi="PT Astra Serif"/>
          <w:color w:val="000000" w:themeColor="text1"/>
        </w:rPr>
        <w:t>правов</w:t>
      </w:r>
      <w:r w:rsidR="00DB7310">
        <w:rPr>
          <w:rFonts w:ascii="PT Astra Serif" w:hAnsi="PT Astra Serif"/>
          <w:color w:val="000000" w:themeColor="text1"/>
        </w:rPr>
        <w:t>ым вопросам)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lastRenderedPageBreak/>
        <w:t>Начальник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общественных коммуникаций и социальных инициатив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8" w:name="sub_1045"/>
      <w:r w:rsidRPr="00A43D27">
        <w:rPr>
          <w:rFonts w:ascii="PT Astra Serif" w:hAnsi="PT Astra Serif"/>
          <w:color w:val="000000" w:themeColor="text1"/>
        </w:rPr>
        <w:t>Начальник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9" w:name="sub_1046"/>
      <w:bookmarkEnd w:id="28"/>
      <w:r w:rsidRPr="00A43D27">
        <w:rPr>
          <w:rFonts w:ascii="PT Astra Serif" w:hAnsi="PT Astra Serif"/>
          <w:color w:val="000000" w:themeColor="text1"/>
        </w:rPr>
        <w:t>Консультант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30" w:name="sub_1047"/>
      <w:bookmarkEnd w:id="29"/>
      <w:r w:rsidRPr="00A43D27">
        <w:rPr>
          <w:rFonts w:ascii="PT Astra Serif" w:hAnsi="PT Astra Serif"/>
          <w:color w:val="000000" w:themeColor="text1"/>
        </w:rPr>
        <w:t>Главный специалист-эксперт отдела коммунального хозяйства, развития территории и пригородной зоны</w:t>
      </w:r>
    </w:p>
    <w:bookmarkEnd w:id="30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обеспечению деятельности комиссии по делам несовершеннолетних и защите их прав</w:t>
      </w:r>
    </w:p>
    <w:p w:rsidR="008030B1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обеспечению деятельности комиссии по делам несовершеннолетних и защите их прав</w:t>
      </w:r>
    </w:p>
    <w:p w:rsidR="005C4514" w:rsidRPr="00A43D27" w:rsidRDefault="005C4514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(по информационным технологиям и защите информации)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1" w:name="sub_1019"/>
      <w:r w:rsidRPr="00A43D27">
        <w:rPr>
          <w:rFonts w:ascii="PT Astra Serif" w:hAnsi="PT Astra Serif"/>
          <w:color w:val="000000" w:themeColor="text1"/>
        </w:rPr>
        <w:t>Управление архитектуры и градостроительства администрации города Ульяновска</w:t>
      </w:r>
    </w:p>
    <w:bookmarkEnd w:id="31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DB7310" w:rsidRPr="00DB7310" w:rsidRDefault="00DB7310" w:rsidP="00DB7310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DB7310">
        <w:rPr>
          <w:rFonts w:ascii="PT Astra Serif" w:hAnsi="PT Astra Serif"/>
          <w:sz w:val="24"/>
          <w:szCs w:val="24"/>
        </w:rPr>
        <w:t>Консультант общего отдела</w:t>
      </w:r>
    </w:p>
    <w:p w:rsidR="00DB7310" w:rsidRPr="00DB7310" w:rsidRDefault="00DB7310" w:rsidP="00DB7310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DB7310">
        <w:rPr>
          <w:rFonts w:ascii="PT Astra Serif" w:hAnsi="PT Astra Serif"/>
          <w:sz w:val="24"/>
          <w:szCs w:val="24"/>
        </w:rPr>
        <w:t>Консультант правового отдела</w:t>
      </w:r>
    </w:p>
    <w:p w:rsidR="00F51EB1" w:rsidRDefault="0033337B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бюджетного учёта и отчётности</w:t>
      </w:r>
    </w:p>
    <w:p w:rsidR="0033337B" w:rsidRDefault="0033337B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муниципального земельного контроля и начисления платежей</w:t>
      </w:r>
    </w:p>
    <w:p w:rsidR="0033337B" w:rsidRDefault="0033337B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муниципального земельного контроля и начисления платежей</w:t>
      </w:r>
    </w:p>
    <w:p w:rsidR="0033337B" w:rsidRDefault="0033337B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землеустройства и адресной службы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землеустройства и адресной службы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архитектурного облика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Ведущий специалист-эксперт отдела архитектурного облика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общественных обсуждений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Ведущий специалист-эксперт отдела градостроительных решений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градостроительных решений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планировки территорий и разрешений на строительство</w:t>
      </w:r>
    </w:p>
    <w:p w:rsidR="00FC6F96" w:rsidRDefault="002E1D7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планировки территорий и разрешений на строительство</w:t>
      </w:r>
    </w:p>
    <w:p w:rsidR="002E1D76" w:rsidRDefault="002E1D7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подготовки градостроительных планов</w:t>
      </w:r>
    </w:p>
    <w:p w:rsidR="002E1D76" w:rsidRDefault="002E1D7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подготовки градостроительных планов</w:t>
      </w:r>
    </w:p>
    <w:p w:rsidR="007273ED" w:rsidRPr="00DB7310" w:rsidRDefault="007273ED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выдачи разрешений на ввод объектов в эксплуатацию, перепланировки и перевода</w:t>
      </w:r>
    </w:p>
    <w:p w:rsidR="00DB7310" w:rsidRPr="00DB7310" w:rsidRDefault="00DB7310" w:rsidP="00DB731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2" w:name="sub_1020"/>
      <w:r w:rsidRPr="00A43D27">
        <w:rPr>
          <w:rFonts w:ascii="PT Astra Serif" w:hAnsi="PT Astra Serif"/>
          <w:color w:val="000000" w:themeColor="text1"/>
        </w:rPr>
        <w:t>Управление дорожного хозяйства и транспорта администрации города Ульяновска</w:t>
      </w:r>
    </w:p>
    <w:bookmarkEnd w:id="3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ремонта и содержания дорожного хозяйства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ремонта и содержания дорожного хозяйства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безопасности и развития дорожного хозяйства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безопасности и развития дорожного хозяйства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финансово-экономического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финансово-экономического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юридического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отдела </w:t>
      </w:r>
      <w:r w:rsidR="00DB7310">
        <w:rPr>
          <w:rFonts w:ascii="PT Astra Serif" w:hAnsi="PT Astra Serif"/>
          <w:color w:val="000000" w:themeColor="text1"/>
        </w:rPr>
        <w:t>по работе с подведомственными учреждениями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контрактной службы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9420F5" w:rsidRDefault="008030B1">
      <w:pPr>
        <w:pStyle w:val="1"/>
        <w:rPr>
          <w:rFonts w:ascii="PT Astra Serif" w:hAnsi="PT Astra Serif"/>
          <w:color w:val="auto"/>
        </w:rPr>
      </w:pPr>
      <w:bookmarkStart w:id="33" w:name="sub_1021"/>
      <w:r w:rsidRPr="009420F5">
        <w:rPr>
          <w:rFonts w:ascii="PT Astra Serif" w:hAnsi="PT Astra Serif"/>
          <w:color w:val="auto"/>
        </w:rPr>
        <w:t>Управление по делам семьи администрации города Ульяновска</w:t>
      </w:r>
    </w:p>
    <w:bookmarkEnd w:id="33"/>
    <w:p w:rsidR="008030B1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учёта и отчётности</w:t>
      </w:r>
    </w:p>
    <w:p w:rsidR="00B436E2" w:rsidRDefault="00B436E2" w:rsidP="00B436E2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</w:t>
      </w:r>
      <w:r w:rsidRPr="00A43D27">
        <w:rPr>
          <w:rFonts w:ascii="PT Astra Serif" w:hAnsi="PT Astra Serif"/>
          <w:color w:val="000000" w:themeColor="text1"/>
        </w:rPr>
        <w:t xml:space="preserve"> отдела по вопросам семьи, материнства и детства</w:t>
      </w:r>
    </w:p>
    <w:p w:rsidR="008030B1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вопросам семьи, материнства и детства</w:t>
      </w:r>
    </w:p>
    <w:p w:rsidR="00B436E2" w:rsidRDefault="00B436E2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по поддержке ветеранов, инвалидов и пенсионеров</w:t>
      </w:r>
    </w:p>
    <w:p w:rsidR="00B436E2" w:rsidRDefault="001D2C13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специалист-эксперт отдела по поддержке ветеранов, инвалидов и пенсионеров</w:t>
      </w:r>
    </w:p>
    <w:p w:rsidR="001D2C13" w:rsidRDefault="001D2C13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правового обеспечения и организационной работы</w:t>
      </w:r>
    </w:p>
    <w:p w:rsidR="001D2C13" w:rsidRPr="00A43D27" w:rsidRDefault="001D2C13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охраны здоровья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4" w:name="sub_1022"/>
      <w:r w:rsidRPr="00A43D27">
        <w:rPr>
          <w:rFonts w:ascii="PT Astra Serif" w:hAnsi="PT Astra Serif"/>
          <w:color w:val="000000" w:themeColor="text1"/>
        </w:rPr>
        <w:t>Управление жилищно-коммунального хозяйства администрации города Ульяновска</w:t>
      </w:r>
    </w:p>
    <w:bookmarkEnd w:id="34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4B6CB0" w:rsidRDefault="004B6CB0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Заместитель начальника отдела жилищного фонда и контроля</w:t>
      </w:r>
    </w:p>
    <w:p w:rsidR="004B6CB0" w:rsidRPr="004B6CB0" w:rsidRDefault="004B6CB0" w:rsidP="004B6CB0">
      <w:pPr>
        <w:rPr>
          <w:rFonts w:ascii="PT Astra Serif" w:hAnsi="PT Astra Serif"/>
          <w:color w:val="000000"/>
        </w:rPr>
      </w:pPr>
      <w:r w:rsidRPr="004B6CB0">
        <w:rPr>
          <w:rFonts w:ascii="PT Astra Serif" w:hAnsi="PT Astra Serif"/>
          <w:color w:val="000000"/>
        </w:rPr>
        <w:t>Заместитель начальника административно-правового отдела</w:t>
      </w:r>
    </w:p>
    <w:p w:rsidR="004B6CB0" w:rsidRDefault="004B6CB0" w:rsidP="004B6CB0">
      <w:pPr>
        <w:rPr>
          <w:rFonts w:ascii="PT Astra Serif" w:hAnsi="PT Astra Serif"/>
          <w:color w:val="000000" w:themeColor="text1"/>
        </w:rPr>
      </w:pPr>
      <w:r w:rsidRPr="004B6CB0">
        <w:rPr>
          <w:rFonts w:ascii="PT Astra Serif" w:hAnsi="PT Astra Serif"/>
          <w:color w:val="000000"/>
        </w:rPr>
        <w:t>Заместитель начальника отдела планирования и экономического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жилищного фонда и контроля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жилищного фонда и контроля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административно-правового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планирования и экономического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планирования и экономического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инженерной инфраструктуры и энергосбережения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инженерной инфраструктуры и энергосбережения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35" w:name="sub_1061"/>
      <w:r w:rsidRPr="00A43D27">
        <w:rPr>
          <w:rFonts w:ascii="PT Astra Serif" w:hAnsi="PT Astra Serif"/>
          <w:color w:val="000000" w:themeColor="text1"/>
        </w:rPr>
        <w:t>Консультант административно-правового отдела</w:t>
      </w:r>
    </w:p>
    <w:bookmarkEnd w:id="35"/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6" w:name="sub_1023"/>
      <w:r w:rsidRPr="00A43D27">
        <w:rPr>
          <w:rFonts w:ascii="PT Astra Serif" w:hAnsi="PT Astra Serif"/>
          <w:color w:val="000000" w:themeColor="text1"/>
        </w:rPr>
        <w:t xml:space="preserve">Управление </w:t>
      </w:r>
      <w:r w:rsidR="004B6CB0">
        <w:rPr>
          <w:rFonts w:ascii="PT Astra Serif" w:hAnsi="PT Astra Serif"/>
          <w:color w:val="000000" w:themeColor="text1"/>
        </w:rPr>
        <w:t>муниципальной собственностью</w:t>
      </w:r>
      <w:r w:rsidRPr="00A43D27">
        <w:rPr>
          <w:rFonts w:ascii="PT Astra Serif" w:hAnsi="PT Astra Serif"/>
          <w:color w:val="000000" w:themeColor="text1"/>
        </w:rPr>
        <w:t xml:space="preserve"> администрации города Ульяновска</w:t>
      </w:r>
    </w:p>
    <w:bookmarkEnd w:id="36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F51EB1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программного планирования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юридического отдела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реестра муниципальной собственности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</w:t>
      </w:r>
      <w:r w:rsidR="001D2C13">
        <w:rPr>
          <w:rFonts w:ascii="PT Astra Serif" w:hAnsi="PT Astra Serif"/>
          <w:color w:val="000000" w:themeColor="text1"/>
        </w:rPr>
        <w:t>-эксперт</w:t>
      </w:r>
      <w:r>
        <w:rPr>
          <w:rFonts w:ascii="PT Astra Serif" w:hAnsi="PT Astra Serif"/>
          <w:color w:val="000000" w:themeColor="text1"/>
        </w:rPr>
        <w:t xml:space="preserve"> отдела реестра муниципальной собственности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экономического анализа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специалист-эксперт отдела экономического анализа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по оформлению прав на недвижимость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по контролю и начислению платежей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специалист-эксперт отдела по учёту, распределению и приватизации жилой площади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специалист-эксперт общего отдела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приватизации недвижимости и проведения торгов</w:t>
      </w:r>
    </w:p>
    <w:p w:rsidR="001D2C13" w:rsidRPr="00A43D27" w:rsidRDefault="001D2C13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по учёту, распределению и приватизации жилой площади</w:t>
      </w:r>
    </w:p>
    <w:p w:rsidR="00F95B45" w:rsidRPr="00F95B45" w:rsidRDefault="00F95B45" w:rsidP="00F944A5">
      <w:pPr>
        <w:ind w:firstLine="0"/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7" w:name="sub_1024"/>
      <w:r w:rsidRPr="00A43D27">
        <w:rPr>
          <w:rFonts w:ascii="PT Astra Serif" w:hAnsi="PT Astra Serif"/>
          <w:color w:val="000000" w:themeColor="text1"/>
        </w:rPr>
        <w:t xml:space="preserve">Управление культуры и организации </w:t>
      </w:r>
      <w:proofErr w:type="gramStart"/>
      <w:r w:rsidRPr="00A43D27">
        <w:rPr>
          <w:rFonts w:ascii="PT Astra Serif" w:hAnsi="PT Astra Serif"/>
          <w:color w:val="000000" w:themeColor="text1"/>
        </w:rPr>
        <w:t>досуга населения администрации города Ульяновска</w:t>
      </w:r>
      <w:proofErr w:type="gramEnd"/>
    </w:p>
    <w:bookmarkEnd w:id="37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контрольно-ревизионной работы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культуры</w:t>
      </w:r>
    </w:p>
    <w:p w:rsidR="008030B1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lastRenderedPageBreak/>
        <w:t>Консультант отдела бюджетного учёта и отчётности</w:t>
      </w:r>
    </w:p>
    <w:p w:rsidR="00F95B45" w:rsidRPr="00A43D27" w:rsidRDefault="00F95B45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культуры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8" w:name="sub_1025"/>
      <w:r w:rsidRPr="00A43D27">
        <w:rPr>
          <w:rFonts w:ascii="PT Astra Serif" w:hAnsi="PT Astra Serif"/>
          <w:color w:val="000000" w:themeColor="text1"/>
        </w:rPr>
        <w:t>Управление по муниципальным закупкам и регулированию тарифов администрации города Ульяновска</w:t>
      </w:r>
    </w:p>
    <w:bookmarkEnd w:id="38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планирования и проведения муниципальных закупок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планирования и проведения муниципальных закупок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мониторинга и подведения итогов муниципальных закупок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мониторинга и подведения итогов муниципальных закупок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регулирования тарифов на услуги и работы муниципальных предприятий и учреждений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правового обеспечения и организационной работы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бухгалтерского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сметно-аналитического отдела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9" w:name="sub_1026"/>
      <w:r w:rsidRPr="00A43D27">
        <w:rPr>
          <w:rFonts w:ascii="PT Astra Serif" w:hAnsi="PT Astra Serif"/>
          <w:color w:val="000000" w:themeColor="text1"/>
        </w:rPr>
        <w:t>Управление образования администрации города Ульяновска</w:t>
      </w:r>
    </w:p>
    <w:bookmarkEnd w:id="39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сектора контроля качества учебно-воспитательного процесса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сектора контроля качества учебно-воспитательного процесса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стратегии, анализа и сопровождения национальных проектов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стратегии, анализа и сопровождения национальных проектов</w:t>
      </w:r>
    </w:p>
    <w:p w:rsidR="006D391C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отдела дошкольного образования </w:t>
      </w:r>
    </w:p>
    <w:p w:rsidR="006D391C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Главный специалист-эксперт отдела дошкольного образования 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воспитания и дополнительного образования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кадровой работы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правового обеспечения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правового обеспечения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контрольно-ревизионного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планирования и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планирования и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финансирования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муниципальн</w:t>
      </w:r>
      <w:r w:rsidR="004B6CB0">
        <w:rPr>
          <w:rFonts w:ascii="PT Astra Serif" w:hAnsi="PT Astra Serif"/>
          <w:color w:val="000000" w:themeColor="text1"/>
        </w:rPr>
        <w:t>ых</w:t>
      </w:r>
      <w:r w:rsidRPr="00A43D27">
        <w:rPr>
          <w:rFonts w:ascii="PT Astra Serif" w:hAnsi="PT Astra Serif"/>
          <w:color w:val="000000" w:themeColor="text1"/>
        </w:rPr>
        <w:t xml:space="preserve"> зак</w:t>
      </w:r>
      <w:r w:rsidR="004B6CB0">
        <w:rPr>
          <w:rFonts w:ascii="PT Astra Serif" w:hAnsi="PT Astra Serif"/>
          <w:color w:val="000000" w:themeColor="text1"/>
        </w:rPr>
        <w:t>упок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40" w:name="sub_1027"/>
      <w:r w:rsidRPr="00A43D27">
        <w:rPr>
          <w:rFonts w:ascii="PT Astra Serif" w:hAnsi="PT Astra Serif"/>
          <w:color w:val="000000" w:themeColor="text1"/>
        </w:rPr>
        <w:t>Управление физической культуры и спорта администрации города Ульяновска</w:t>
      </w:r>
    </w:p>
    <w:p w:rsidR="008030B1" w:rsidRPr="00A43D27" w:rsidRDefault="008030B1" w:rsidP="00F95B45">
      <w:pPr>
        <w:ind w:firstLine="0"/>
        <w:rPr>
          <w:rFonts w:ascii="PT Astra Serif" w:hAnsi="PT Astra Serif"/>
          <w:color w:val="000000" w:themeColor="text1"/>
        </w:rPr>
      </w:pPr>
      <w:bookmarkStart w:id="41" w:name="sub_1053"/>
      <w:bookmarkEnd w:id="40"/>
    </w:p>
    <w:bookmarkEnd w:id="41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развитию спорта и материально-технической базы</w:t>
      </w:r>
    </w:p>
    <w:p w:rsidR="008030B1" w:rsidRPr="00A43D27" w:rsidRDefault="008030B1" w:rsidP="007A2477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развитию спорта и материально-технической базы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42" w:name="sub_1028"/>
      <w:r w:rsidRPr="00A43D27">
        <w:rPr>
          <w:rFonts w:ascii="PT Astra Serif" w:hAnsi="PT Astra Serif"/>
          <w:color w:val="000000" w:themeColor="text1"/>
        </w:rPr>
        <w:t>Финансовое управление администрации города Ульяновска</w:t>
      </w:r>
    </w:p>
    <w:bookmarkEnd w:id="4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бюджетного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отдела планирования доходов, мониторинга поступлений в бюджет и </w:t>
      </w:r>
      <w:r w:rsidRPr="00A43D27">
        <w:rPr>
          <w:rFonts w:ascii="PT Astra Serif" w:hAnsi="PT Astra Serif"/>
          <w:color w:val="000000" w:themeColor="text1"/>
        </w:rPr>
        <w:lastRenderedPageBreak/>
        <w:t>реализации налоговой политики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финансирования местного хозяйства и органов управления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финансирования местного хозяйства и органов управления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контрольно-ревизионного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правового и кадрового обеспечения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информационных систем и административного обеспечения</w:t>
      </w:r>
    </w:p>
    <w:sectPr w:rsidR="008030B1" w:rsidRPr="00A43D27" w:rsidSect="00951F64">
      <w:headerReference w:type="default" r:id="rId16"/>
      <w:footerReference w:type="default" r:id="rId17"/>
      <w:pgSz w:w="11900" w:h="16800"/>
      <w:pgMar w:top="1134" w:right="567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92" w:rsidRDefault="00E65592">
      <w:r>
        <w:separator/>
      </w:r>
    </w:p>
  </w:endnote>
  <w:endnote w:type="continuationSeparator" w:id="0">
    <w:p w:rsidR="00E65592" w:rsidRDefault="00E6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07"/>
      <w:gridCol w:w="3304"/>
      <w:gridCol w:w="3304"/>
    </w:tblGrid>
    <w:tr w:rsidR="008030B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030B1" w:rsidRDefault="008030B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30B1" w:rsidRDefault="008030B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30B1" w:rsidRDefault="008030B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92" w:rsidRDefault="00E65592">
      <w:r>
        <w:separator/>
      </w:r>
    </w:p>
  </w:footnote>
  <w:footnote w:type="continuationSeparator" w:id="0">
    <w:p w:rsidR="00E65592" w:rsidRDefault="00E65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27" w:rsidRPr="00A43D27" w:rsidRDefault="001340AD">
    <w:pPr>
      <w:pStyle w:val="ae"/>
      <w:jc w:val="center"/>
      <w:rPr>
        <w:rFonts w:ascii="PT Astra Serif" w:hAnsi="PT Astra Serif"/>
        <w:sz w:val="20"/>
        <w:szCs w:val="20"/>
      </w:rPr>
    </w:pPr>
    <w:r w:rsidRPr="00A43D27">
      <w:rPr>
        <w:rFonts w:ascii="PT Astra Serif" w:hAnsi="PT Astra Serif"/>
        <w:sz w:val="20"/>
        <w:szCs w:val="20"/>
      </w:rPr>
      <w:fldChar w:fldCharType="begin"/>
    </w:r>
    <w:r w:rsidR="00A43D27" w:rsidRPr="00A43D27">
      <w:rPr>
        <w:rFonts w:ascii="PT Astra Serif" w:hAnsi="PT Astra Serif"/>
        <w:sz w:val="20"/>
        <w:szCs w:val="20"/>
      </w:rPr>
      <w:instrText>PAGE   \* MERGEFORMAT</w:instrText>
    </w:r>
    <w:r w:rsidRPr="00A43D27">
      <w:rPr>
        <w:rFonts w:ascii="PT Astra Serif" w:hAnsi="PT Astra Serif"/>
        <w:sz w:val="20"/>
        <w:szCs w:val="20"/>
      </w:rPr>
      <w:fldChar w:fldCharType="separate"/>
    </w:r>
    <w:r w:rsidR="001D2C13">
      <w:rPr>
        <w:rFonts w:ascii="PT Astra Serif" w:hAnsi="PT Astra Serif"/>
        <w:noProof/>
        <w:sz w:val="20"/>
        <w:szCs w:val="20"/>
      </w:rPr>
      <w:t>7</w:t>
    </w:r>
    <w:r w:rsidRPr="00A43D27">
      <w:rPr>
        <w:rFonts w:ascii="PT Astra Serif" w:hAnsi="PT Astra Serif"/>
        <w:sz w:val="20"/>
        <w:szCs w:val="20"/>
      </w:rPr>
      <w:fldChar w:fldCharType="end"/>
    </w:r>
  </w:p>
  <w:p w:rsidR="00A43D27" w:rsidRDefault="00A43D2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D27"/>
    <w:rsid w:val="001340AD"/>
    <w:rsid w:val="00164B8F"/>
    <w:rsid w:val="001D2C13"/>
    <w:rsid w:val="002215D2"/>
    <w:rsid w:val="00274D06"/>
    <w:rsid w:val="002E1D76"/>
    <w:rsid w:val="003001E0"/>
    <w:rsid w:val="0033337B"/>
    <w:rsid w:val="003B11B5"/>
    <w:rsid w:val="003F72E8"/>
    <w:rsid w:val="00472C46"/>
    <w:rsid w:val="004752C1"/>
    <w:rsid w:val="0047732C"/>
    <w:rsid w:val="004B6CB0"/>
    <w:rsid w:val="00584C98"/>
    <w:rsid w:val="005C4514"/>
    <w:rsid w:val="00617555"/>
    <w:rsid w:val="006A2C5C"/>
    <w:rsid w:val="006D391C"/>
    <w:rsid w:val="00723B12"/>
    <w:rsid w:val="007273ED"/>
    <w:rsid w:val="007A2477"/>
    <w:rsid w:val="007C28B2"/>
    <w:rsid w:val="008030B1"/>
    <w:rsid w:val="009420F5"/>
    <w:rsid w:val="00951F64"/>
    <w:rsid w:val="00972B03"/>
    <w:rsid w:val="00A03C4E"/>
    <w:rsid w:val="00A36811"/>
    <w:rsid w:val="00A43D27"/>
    <w:rsid w:val="00AA3A02"/>
    <w:rsid w:val="00AB342A"/>
    <w:rsid w:val="00B436E2"/>
    <w:rsid w:val="00C84A01"/>
    <w:rsid w:val="00CD270C"/>
    <w:rsid w:val="00D00824"/>
    <w:rsid w:val="00D01206"/>
    <w:rsid w:val="00D6564D"/>
    <w:rsid w:val="00DB7310"/>
    <w:rsid w:val="00E35B47"/>
    <w:rsid w:val="00E54559"/>
    <w:rsid w:val="00E65592"/>
    <w:rsid w:val="00F14970"/>
    <w:rsid w:val="00F51EB1"/>
    <w:rsid w:val="00F73CAC"/>
    <w:rsid w:val="00F92051"/>
    <w:rsid w:val="00F944A5"/>
    <w:rsid w:val="00F95B45"/>
    <w:rsid w:val="00FC6F96"/>
    <w:rsid w:val="00FD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2B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2B0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72B0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72B03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72B0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72B0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72B0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72B0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72B0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72B03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72B0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72B0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72B0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972B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2B03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72B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2B03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DB7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Emphasis"/>
    <w:basedOn w:val="a0"/>
    <w:uiPriority w:val="20"/>
    <w:qFormat/>
    <w:rsid w:val="00F73CA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yperlink" Target="http://internet.garant.ru/document/redirect/74460532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345045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5346438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5315960/0" TargetMode="External"/><Relationship Id="rId10" Type="http://schemas.openxmlformats.org/officeDocument/2006/relationships/hyperlink" Target="http://internet.garant.ru/document/redirect/15352995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2272/0" TargetMode="External"/><Relationship Id="rId14" Type="http://schemas.openxmlformats.org/officeDocument/2006/relationships/hyperlink" Target="http://internet.garant.ru/document/redirect/1531596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506F-931A-419C-90FF-A541F1D2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Svetlana</cp:lastModifiedBy>
  <cp:revision>3</cp:revision>
  <dcterms:created xsi:type="dcterms:W3CDTF">2024-12-26T03:28:00Z</dcterms:created>
  <dcterms:modified xsi:type="dcterms:W3CDTF">2024-12-26T03:42:00Z</dcterms:modified>
</cp:coreProperties>
</file>