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05" w:rsidRPr="00EC1356" w:rsidRDefault="00B75005" w:rsidP="00B75005">
      <w:pPr>
        <w:jc w:val="right"/>
        <w:rPr>
          <w:rFonts w:ascii="PT Astra Serif" w:hAnsi="PT Astra Serif"/>
          <w:sz w:val="28"/>
          <w:szCs w:val="28"/>
        </w:rPr>
      </w:pPr>
    </w:p>
    <w:p w:rsidR="00B75005" w:rsidRDefault="00B75005" w:rsidP="00B75005">
      <w:pPr>
        <w:jc w:val="right"/>
        <w:rPr>
          <w:rFonts w:ascii="PT Astra Serif" w:hAnsi="PT Astra Serif"/>
          <w:sz w:val="28"/>
          <w:szCs w:val="28"/>
        </w:rPr>
      </w:pPr>
    </w:p>
    <w:p w:rsidR="00B75005" w:rsidRDefault="00B75005" w:rsidP="00B75005">
      <w:pPr>
        <w:jc w:val="right"/>
        <w:rPr>
          <w:rFonts w:ascii="PT Astra Serif" w:hAnsi="PT Astra Serif"/>
          <w:sz w:val="28"/>
          <w:szCs w:val="28"/>
        </w:rPr>
      </w:pPr>
    </w:p>
    <w:p w:rsidR="00B75005" w:rsidRDefault="00B75005" w:rsidP="00B75005">
      <w:pPr>
        <w:jc w:val="right"/>
        <w:rPr>
          <w:rFonts w:ascii="PT Astra Serif" w:hAnsi="PT Astra Serif"/>
          <w:sz w:val="28"/>
          <w:szCs w:val="28"/>
        </w:rPr>
      </w:pPr>
    </w:p>
    <w:p w:rsidR="00B75005" w:rsidRDefault="00B75005" w:rsidP="00B75005">
      <w:pPr>
        <w:jc w:val="right"/>
        <w:rPr>
          <w:rFonts w:ascii="PT Astra Serif" w:hAnsi="PT Astra Serif"/>
          <w:sz w:val="28"/>
          <w:szCs w:val="28"/>
        </w:rPr>
      </w:pPr>
    </w:p>
    <w:p w:rsidR="00B75005" w:rsidRPr="00DA7BA7" w:rsidRDefault="00B75005" w:rsidP="00B75005">
      <w:pPr>
        <w:jc w:val="right"/>
        <w:rPr>
          <w:rFonts w:ascii="PT Astra Serif" w:hAnsi="PT Astra Serif"/>
          <w:sz w:val="28"/>
          <w:szCs w:val="28"/>
        </w:rPr>
      </w:pPr>
    </w:p>
    <w:p w:rsidR="00B75005" w:rsidRDefault="00B75005" w:rsidP="00B75005">
      <w:pPr>
        <w:rPr>
          <w:rFonts w:ascii="PT Astra Serif" w:hAnsi="PT Astra Serif"/>
          <w:sz w:val="28"/>
          <w:szCs w:val="28"/>
        </w:rPr>
      </w:pPr>
    </w:p>
    <w:p w:rsidR="00B75005" w:rsidRDefault="00B75005" w:rsidP="00B75005">
      <w:pPr>
        <w:rPr>
          <w:rFonts w:ascii="PT Astra Serif" w:hAnsi="PT Astra Serif"/>
          <w:sz w:val="28"/>
          <w:szCs w:val="28"/>
        </w:rPr>
      </w:pPr>
    </w:p>
    <w:p w:rsidR="00801DA6" w:rsidRDefault="00801DA6" w:rsidP="00B75005">
      <w:pPr>
        <w:rPr>
          <w:rFonts w:ascii="PT Astra Serif" w:hAnsi="PT Astra Serif"/>
          <w:sz w:val="28"/>
          <w:szCs w:val="28"/>
        </w:rPr>
      </w:pPr>
    </w:p>
    <w:p w:rsidR="00801DA6" w:rsidRDefault="00801DA6" w:rsidP="00B75005">
      <w:pPr>
        <w:rPr>
          <w:rFonts w:ascii="PT Astra Serif" w:hAnsi="PT Astra Serif"/>
          <w:sz w:val="28"/>
          <w:szCs w:val="28"/>
        </w:rPr>
      </w:pPr>
    </w:p>
    <w:p w:rsidR="00B75005" w:rsidRPr="00EE6E0F" w:rsidRDefault="00B75005" w:rsidP="00B7500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E2980">
        <w:rPr>
          <w:rFonts w:ascii="PT Astra Serif" w:hAnsi="PT Astra Serif"/>
          <w:sz w:val="28"/>
          <w:szCs w:val="28"/>
        </w:rPr>
        <w:t>О</w:t>
      </w:r>
      <w:r w:rsidR="007B59D9">
        <w:rPr>
          <w:rFonts w:ascii="PT Astra Serif" w:hAnsi="PT Astra Serif"/>
          <w:sz w:val="28"/>
          <w:szCs w:val="28"/>
        </w:rPr>
        <w:t xml:space="preserve"> внесении изменений в</w:t>
      </w:r>
      <w:r>
        <w:rPr>
          <w:rFonts w:ascii="PT Astra Serif" w:hAnsi="PT Astra Serif"/>
          <w:sz w:val="28"/>
          <w:szCs w:val="28"/>
        </w:rPr>
        <w:t xml:space="preserve"> </w:t>
      </w:r>
      <w:r w:rsidR="006F28ED">
        <w:rPr>
          <w:rFonts w:ascii="PT Astra Serif" w:hAnsi="PT Astra Serif"/>
          <w:sz w:val="28"/>
          <w:szCs w:val="28"/>
        </w:rPr>
        <w:t>постановление администрации города Ульяно</w:t>
      </w:r>
      <w:r w:rsidR="006F28ED">
        <w:rPr>
          <w:rFonts w:ascii="PT Astra Serif" w:hAnsi="PT Astra Serif"/>
          <w:sz w:val="28"/>
          <w:szCs w:val="28"/>
        </w:rPr>
        <w:t>в</w:t>
      </w:r>
      <w:r w:rsidR="006F28ED">
        <w:rPr>
          <w:rFonts w:ascii="PT Astra Serif" w:hAnsi="PT Astra Serif"/>
          <w:sz w:val="28"/>
          <w:szCs w:val="28"/>
        </w:rPr>
        <w:t>ска от 02.06.2023 № 559</w:t>
      </w:r>
    </w:p>
    <w:p w:rsidR="00B75005" w:rsidRDefault="00B75005" w:rsidP="00B75005">
      <w:pPr>
        <w:jc w:val="center"/>
        <w:rPr>
          <w:rFonts w:ascii="PT Astra Serif" w:hAnsi="PT Astra Serif"/>
          <w:sz w:val="28"/>
          <w:szCs w:val="28"/>
        </w:rPr>
      </w:pPr>
    </w:p>
    <w:p w:rsidR="00B75005" w:rsidRPr="00DB6064" w:rsidRDefault="008B6A17" w:rsidP="00B75005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Р</w:t>
      </w:r>
      <w:r w:rsidR="00B75005">
        <w:rPr>
          <w:rFonts w:ascii="PT Astra Serif" w:hAnsi="PT Astra Serif"/>
          <w:sz w:val="28"/>
          <w:szCs w:val="28"/>
        </w:rPr>
        <w:t xml:space="preserve">уководствуясь Уставом </w:t>
      </w:r>
      <w:r w:rsidR="00B75005" w:rsidRPr="00463ECD">
        <w:rPr>
          <w:rFonts w:ascii="PT Astra Serif" w:hAnsi="PT Astra Serif"/>
          <w:sz w:val="28"/>
        </w:rPr>
        <w:t xml:space="preserve">муниципального образования </w:t>
      </w:r>
      <w:r w:rsidR="00B75005">
        <w:rPr>
          <w:rFonts w:ascii="PT Astra Serif" w:hAnsi="PT Astra Serif"/>
          <w:sz w:val="28"/>
        </w:rPr>
        <w:t>«г</w:t>
      </w:r>
      <w:r w:rsidR="00B75005" w:rsidRPr="00463ECD">
        <w:rPr>
          <w:rFonts w:ascii="PT Astra Serif" w:hAnsi="PT Astra Serif"/>
          <w:sz w:val="28"/>
        </w:rPr>
        <w:t xml:space="preserve">ород </w:t>
      </w:r>
      <w:r w:rsidR="00435F18">
        <w:rPr>
          <w:rFonts w:ascii="PT Astra Serif" w:hAnsi="PT Astra Serif"/>
          <w:sz w:val="28"/>
        </w:rPr>
        <w:br/>
      </w:r>
      <w:r w:rsidR="00B75005" w:rsidRPr="00463ECD">
        <w:rPr>
          <w:rFonts w:ascii="PT Astra Serif" w:hAnsi="PT Astra Serif"/>
          <w:sz w:val="28"/>
        </w:rPr>
        <w:t>Ульяновск</w:t>
      </w:r>
      <w:r w:rsidR="00B75005">
        <w:rPr>
          <w:rFonts w:ascii="PT Astra Serif" w:hAnsi="PT Astra Serif"/>
          <w:sz w:val="28"/>
        </w:rPr>
        <w:t>»</w:t>
      </w:r>
      <w:r w:rsidR="00B75005" w:rsidRPr="00463ECD">
        <w:rPr>
          <w:rFonts w:ascii="PT Astra Serif" w:hAnsi="PT Astra Serif"/>
          <w:sz w:val="28"/>
        </w:rPr>
        <w:t>,</w:t>
      </w:r>
    </w:p>
    <w:p w:rsidR="00B75005" w:rsidRDefault="00B75005" w:rsidP="00B75005">
      <w:pPr>
        <w:tabs>
          <w:tab w:val="left" w:pos="1134"/>
        </w:tabs>
        <w:jc w:val="both"/>
        <w:rPr>
          <w:rFonts w:ascii="PT Astra Serif" w:hAnsi="PT Astra Serif"/>
          <w:sz w:val="28"/>
          <w:szCs w:val="28"/>
        </w:rPr>
      </w:pPr>
      <w:r w:rsidRPr="00475AB7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7B5C88" w:rsidRDefault="00435F18" w:rsidP="001B7433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outlineLvl w:val="0"/>
        <w:rPr>
          <w:rFonts w:ascii="PT Astra Serif" w:eastAsia="Times New Roman" w:hAnsi="PT Astra Serif" w:cs="Times New Roman"/>
          <w:sz w:val="28"/>
          <w:szCs w:val="24"/>
        </w:rPr>
      </w:pPr>
      <w:r>
        <w:rPr>
          <w:rFonts w:ascii="PT Astra Serif" w:hAnsi="PT Astra Serif"/>
          <w:sz w:val="28"/>
        </w:rPr>
        <w:t>Внести в раздел 1 п</w:t>
      </w:r>
      <w:r w:rsidR="00B32AE0">
        <w:rPr>
          <w:rFonts w:ascii="PT Astra Serif" w:hAnsi="PT Astra Serif"/>
          <w:sz w:val="28"/>
        </w:rPr>
        <w:t>орядка подготовки и реализации концессионных соглашений в муниципальном образовании «город Ульяновск»</w:t>
      </w:r>
      <w:r>
        <w:rPr>
          <w:rFonts w:ascii="PT Astra Serif" w:hAnsi="PT Astra Serif"/>
          <w:sz w:val="28"/>
        </w:rPr>
        <w:t>, утверждё</w:t>
      </w:r>
      <w:r>
        <w:rPr>
          <w:rFonts w:ascii="PT Astra Serif" w:hAnsi="PT Astra Serif"/>
          <w:sz w:val="28"/>
        </w:rPr>
        <w:t>н</w:t>
      </w:r>
      <w:r>
        <w:rPr>
          <w:rFonts w:ascii="PT Astra Serif" w:hAnsi="PT Astra Serif"/>
          <w:sz w:val="28"/>
        </w:rPr>
        <w:t>ного</w:t>
      </w:r>
      <w:r w:rsidR="00B03B7D">
        <w:rPr>
          <w:rFonts w:ascii="PT Astra Serif" w:hAnsi="PT Astra Serif"/>
          <w:sz w:val="28"/>
        </w:rPr>
        <w:t xml:space="preserve"> </w:t>
      </w:r>
      <w:r w:rsidR="00B32AE0">
        <w:rPr>
          <w:rFonts w:ascii="PT Astra Serif" w:hAnsi="PT Astra Serif"/>
          <w:sz w:val="28"/>
        </w:rPr>
        <w:t>постановлением администрацией города Ульяновска от</w:t>
      </w:r>
      <w:r w:rsidR="00B03B7D">
        <w:rPr>
          <w:rFonts w:ascii="PT Astra Serif" w:hAnsi="PT Astra Serif"/>
          <w:sz w:val="28"/>
        </w:rPr>
        <w:t xml:space="preserve"> 02.06.2023</w:t>
      </w:r>
      <w:r w:rsidR="00C46C6D">
        <w:rPr>
          <w:rFonts w:ascii="PT Astra Serif" w:hAnsi="PT Astra Serif"/>
          <w:sz w:val="28"/>
        </w:rPr>
        <w:t xml:space="preserve"> №</w:t>
      </w:r>
      <w:r>
        <w:rPr>
          <w:rFonts w:ascii="PT Astra Serif" w:hAnsi="PT Astra Serif"/>
          <w:sz w:val="28"/>
        </w:rPr>
        <w:t> </w:t>
      </w:r>
      <w:r w:rsidR="00B03B7D">
        <w:rPr>
          <w:rFonts w:ascii="PT Astra Serif" w:hAnsi="PT Astra Serif"/>
          <w:sz w:val="28"/>
        </w:rPr>
        <w:t>559</w:t>
      </w:r>
      <w:r>
        <w:rPr>
          <w:rFonts w:ascii="PT Astra Serif" w:hAnsi="PT Astra Serif"/>
          <w:sz w:val="28"/>
        </w:rPr>
        <w:t>, следующие изменения:</w:t>
      </w:r>
    </w:p>
    <w:p w:rsidR="001B7433" w:rsidRDefault="00435F18" w:rsidP="00435F18">
      <w:pPr>
        <w:pStyle w:val="ConsPlusNormal"/>
        <w:ind w:left="709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 п</w:t>
      </w:r>
      <w:r w:rsidR="001B7433">
        <w:rPr>
          <w:rFonts w:ascii="PT Astra Serif" w:hAnsi="PT Astra Serif"/>
          <w:sz w:val="28"/>
        </w:rPr>
        <w:t>ункт 1.3</w:t>
      </w:r>
      <w:r>
        <w:rPr>
          <w:rFonts w:ascii="PT Astra Serif" w:hAnsi="PT Astra Serif"/>
          <w:sz w:val="28"/>
        </w:rPr>
        <w:t>.</w:t>
      </w:r>
      <w:r w:rsidR="001B7433">
        <w:rPr>
          <w:rFonts w:ascii="PT Astra Serif" w:hAnsi="PT Astra Serif"/>
          <w:sz w:val="28"/>
        </w:rPr>
        <w:t xml:space="preserve"> </w:t>
      </w:r>
      <w:r w:rsidR="00B03B7D">
        <w:rPr>
          <w:rFonts w:ascii="PT Astra Serif" w:hAnsi="PT Astra Serif"/>
          <w:sz w:val="28"/>
        </w:rPr>
        <w:t>изложить в следующей редакции:</w:t>
      </w:r>
    </w:p>
    <w:p w:rsidR="006F78FA" w:rsidRDefault="00B03B7D" w:rsidP="00B03B7D">
      <w:pPr>
        <w:pStyle w:val="a7"/>
        <w:widowControl w:val="0"/>
        <w:tabs>
          <w:tab w:val="left" w:pos="1276"/>
          <w:tab w:val="left" w:pos="9356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«1.3</w:t>
      </w:r>
      <w:r w:rsidR="00435F18"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 w:rsidRPr="003415A1">
        <w:rPr>
          <w:rFonts w:ascii="PT Astra Serif" w:hAnsi="PT Astra Serif"/>
          <w:sz w:val="28"/>
          <w:szCs w:val="28"/>
        </w:rPr>
        <w:t>Особенности регулирования отношений, возникающих в связи с подготовкой, заключением, исполнением и прекращением концессионного соглашения</w:t>
      </w:r>
      <w:r w:rsidR="00435F18">
        <w:rPr>
          <w:rFonts w:ascii="PT Astra Serif" w:hAnsi="PT Astra Serif"/>
          <w:sz w:val="28"/>
          <w:szCs w:val="28"/>
        </w:rPr>
        <w:t>,</w:t>
      </w:r>
      <w:r w:rsidR="004C4ED2">
        <w:rPr>
          <w:rFonts w:ascii="PT Astra Serif" w:hAnsi="PT Astra Serif"/>
          <w:sz w:val="28"/>
          <w:szCs w:val="28"/>
        </w:rPr>
        <w:t xml:space="preserve"> и с</w:t>
      </w:r>
      <w:r w:rsidR="004C4ED2" w:rsidRPr="00164552">
        <w:rPr>
          <w:rFonts w:ascii="PT Astra Serif" w:hAnsi="PT Astra Serif"/>
          <w:sz w:val="28"/>
          <w:szCs w:val="28"/>
        </w:rPr>
        <w:t>ущественные</w:t>
      </w:r>
      <w:r w:rsidR="004C4ED2" w:rsidRPr="00164552">
        <w:rPr>
          <w:rFonts w:ascii="PT Astra Serif" w:hAnsi="PT Astra Serif"/>
          <w:color w:val="000000" w:themeColor="text1"/>
          <w:sz w:val="28"/>
          <w:szCs w:val="28"/>
        </w:rPr>
        <w:t xml:space="preserve"> условия концессионного соглашения</w:t>
      </w:r>
      <w:r w:rsidR="006F78FA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 </w:t>
      </w:r>
      <w:r w:rsidR="00D679C5">
        <w:rPr>
          <w:rFonts w:ascii="PT Astra Serif" w:hAnsi="PT Astra Serif"/>
          <w:sz w:val="28"/>
          <w:szCs w:val="28"/>
        </w:rPr>
        <w:t>устано</w:t>
      </w:r>
      <w:r w:rsidR="00D679C5">
        <w:rPr>
          <w:rFonts w:ascii="PT Astra Serif" w:hAnsi="PT Astra Serif"/>
          <w:sz w:val="28"/>
          <w:szCs w:val="28"/>
        </w:rPr>
        <w:t>в</w:t>
      </w:r>
      <w:r w:rsidR="00D679C5">
        <w:rPr>
          <w:rFonts w:ascii="PT Astra Serif" w:hAnsi="PT Astra Serif"/>
          <w:sz w:val="28"/>
          <w:szCs w:val="28"/>
        </w:rPr>
        <w:t xml:space="preserve">ленные </w:t>
      </w:r>
      <w:r w:rsidR="006F78FA">
        <w:rPr>
          <w:rFonts w:ascii="PT Astra Serif" w:hAnsi="PT Astra Serif"/>
          <w:sz w:val="28"/>
          <w:szCs w:val="28"/>
        </w:rPr>
        <w:t>Федера</w:t>
      </w:r>
      <w:r w:rsidR="00D679C5">
        <w:rPr>
          <w:rFonts w:ascii="PT Astra Serif" w:hAnsi="PT Astra Serif"/>
          <w:sz w:val="28"/>
          <w:szCs w:val="28"/>
        </w:rPr>
        <w:t>льным законом № 115-ФЗ</w:t>
      </w:r>
      <w:r w:rsidR="000D24CF">
        <w:rPr>
          <w:rFonts w:ascii="PT Astra Serif" w:hAnsi="PT Astra Serif"/>
          <w:sz w:val="28"/>
          <w:szCs w:val="28"/>
        </w:rPr>
        <w:t xml:space="preserve">, </w:t>
      </w:r>
      <w:r w:rsidR="00D679C5">
        <w:rPr>
          <w:rFonts w:ascii="PT Astra Serif" w:hAnsi="PT Astra Serif"/>
          <w:sz w:val="28"/>
          <w:szCs w:val="28"/>
        </w:rPr>
        <w:t xml:space="preserve"> применяются</w:t>
      </w:r>
      <w:r w:rsidR="006F78FA">
        <w:rPr>
          <w:rFonts w:ascii="PT Astra Serif" w:hAnsi="PT Astra Serif"/>
          <w:sz w:val="28"/>
          <w:szCs w:val="28"/>
        </w:rPr>
        <w:t xml:space="preserve"> с у</w:t>
      </w:r>
      <w:r w:rsidR="00D679C5">
        <w:rPr>
          <w:rFonts w:ascii="PT Astra Serif" w:hAnsi="PT Astra Serif"/>
          <w:sz w:val="28"/>
          <w:szCs w:val="28"/>
        </w:rPr>
        <w:t>чётом особенн</w:t>
      </w:r>
      <w:r w:rsidR="00D679C5">
        <w:rPr>
          <w:rFonts w:ascii="PT Astra Serif" w:hAnsi="PT Astra Serif"/>
          <w:sz w:val="28"/>
          <w:szCs w:val="28"/>
        </w:rPr>
        <w:t>о</w:t>
      </w:r>
      <w:r w:rsidR="00D679C5">
        <w:rPr>
          <w:rFonts w:ascii="PT Astra Serif" w:hAnsi="PT Astra Serif"/>
          <w:sz w:val="28"/>
          <w:szCs w:val="28"/>
        </w:rPr>
        <w:t xml:space="preserve">стей, утверждённых </w:t>
      </w:r>
      <w:r w:rsidR="006F78FA">
        <w:rPr>
          <w:rFonts w:ascii="PT Astra Serif" w:hAnsi="PT Astra Serif"/>
          <w:sz w:val="28"/>
          <w:szCs w:val="28"/>
        </w:rPr>
        <w:t>федеральным законодательством</w:t>
      </w:r>
      <w:r w:rsidR="000D24CF">
        <w:rPr>
          <w:rFonts w:ascii="PT Astra Serif" w:hAnsi="PT Astra Serif"/>
          <w:sz w:val="28"/>
          <w:szCs w:val="28"/>
        </w:rPr>
        <w:t xml:space="preserve"> и законодательством Ульяновской области</w:t>
      </w:r>
      <w:proofErr w:type="gramStart"/>
      <w:r w:rsidR="006F78FA">
        <w:rPr>
          <w:rFonts w:ascii="PT Astra Serif" w:hAnsi="PT Astra Serif"/>
          <w:sz w:val="28"/>
          <w:szCs w:val="28"/>
        </w:rPr>
        <w:t>.</w:t>
      </w:r>
      <w:r w:rsidR="00435F18">
        <w:rPr>
          <w:rFonts w:ascii="PT Astra Serif" w:hAnsi="PT Astra Serif"/>
          <w:sz w:val="28"/>
          <w:szCs w:val="28"/>
        </w:rPr>
        <w:t>»;</w:t>
      </w:r>
      <w:proofErr w:type="gramEnd"/>
    </w:p>
    <w:p w:rsidR="00B03B7D" w:rsidRPr="00435F18" w:rsidRDefault="00435F18" w:rsidP="00435F18">
      <w:pPr>
        <w:widowControl w:val="0"/>
        <w:tabs>
          <w:tab w:val="left" w:pos="993"/>
          <w:tab w:val="left" w:pos="9356"/>
        </w:tabs>
        <w:autoSpaceDE w:val="0"/>
        <w:autoSpaceDN w:val="0"/>
        <w:ind w:left="709" w:right="-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2) п</w:t>
      </w:r>
      <w:r w:rsidR="00B03B7D" w:rsidRPr="00435F18">
        <w:rPr>
          <w:rFonts w:ascii="PT Astra Serif" w:hAnsi="PT Astra Serif"/>
          <w:color w:val="000000" w:themeColor="text1"/>
          <w:sz w:val="28"/>
          <w:szCs w:val="28"/>
        </w:rPr>
        <w:t xml:space="preserve">ункт 1.5 </w:t>
      </w:r>
      <w:r w:rsidR="004C4ED2" w:rsidRPr="00435F18">
        <w:rPr>
          <w:rFonts w:ascii="PT Astra Serif" w:hAnsi="PT Astra Serif"/>
          <w:color w:val="000000" w:themeColor="text1"/>
          <w:sz w:val="28"/>
          <w:szCs w:val="28"/>
        </w:rPr>
        <w:t>признать утратившим силу</w:t>
      </w:r>
      <w:r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A32737" w:rsidRDefault="00435F18" w:rsidP="00C142A1">
      <w:pPr>
        <w:tabs>
          <w:tab w:val="left" w:pos="0"/>
          <w:tab w:val="left" w:pos="1134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</w:t>
      </w:r>
      <w:r w:rsidR="00B5725C"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>п</w:t>
      </w:r>
      <w:r w:rsidR="00A32737">
        <w:rPr>
          <w:rFonts w:ascii="PT Astra Serif" w:hAnsi="PT Astra Serif"/>
          <w:sz w:val="28"/>
        </w:rPr>
        <w:t>ункт 1.8 изложить в следующей редакции:</w:t>
      </w:r>
    </w:p>
    <w:p w:rsidR="001C37A6" w:rsidRDefault="00A32737" w:rsidP="008947BB">
      <w:pPr>
        <w:tabs>
          <w:tab w:val="left" w:pos="0"/>
          <w:tab w:val="left" w:pos="1134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«1.8</w:t>
      </w:r>
      <w:r w:rsidR="00435F18"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 </w:t>
      </w:r>
      <w:r w:rsidRPr="00A32737">
        <w:rPr>
          <w:rFonts w:ascii="PT Astra Serif" w:hAnsi="PT Astra Serif"/>
          <w:sz w:val="28"/>
        </w:rPr>
        <w:t>Ежегодно до 1 февраля текущего календарного года Управление готовит перечень объектов, в отношении которых планируется заключение концессионных соглашений</w:t>
      </w:r>
      <w:r w:rsidR="00A537A5">
        <w:rPr>
          <w:rFonts w:ascii="PT Astra Serif" w:hAnsi="PT Astra Serif"/>
          <w:sz w:val="28"/>
        </w:rPr>
        <w:t xml:space="preserve"> (далее – Перечень)</w:t>
      </w:r>
      <w:r w:rsidR="00435F18">
        <w:rPr>
          <w:rFonts w:ascii="PT Astra Serif" w:hAnsi="PT Astra Serif"/>
          <w:sz w:val="28"/>
        </w:rPr>
        <w:t>,</w:t>
      </w:r>
      <w:r w:rsidR="008947BB">
        <w:rPr>
          <w:rFonts w:ascii="PT Astra Serif" w:hAnsi="PT Astra Serif"/>
          <w:sz w:val="28"/>
        </w:rPr>
        <w:t xml:space="preserve"> </w:t>
      </w:r>
      <w:r w:rsidR="00B03B7D">
        <w:rPr>
          <w:rFonts w:ascii="PT Astra Serif" w:hAnsi="PT Astra Serif"/>
          <w:sz w:val="28"/>
        </w:rPr>
        <w:t>в соответствии с</w:t>
      </w:r>
      <w:r w:rsidR="001C37A6" w:rsidRPr="001C37A6">
        <w:rPr>
          <w:rFonts w:ascii="PT Astra Serif" w:hAnsi="PT Astra Serif"/>
          <w:sz w:val="28"/>
        </w:rPr>
        <w:t xml:space="preserve"> </w:t>
      </w:r>
      <w:r w:rsidR="001C37A6">
        <w:rPr>
          <w:rFonts w:ascii="PT Astra Serif" w:hAnsi="PT Astra Serif"/>
          <w:sz w:val="28"/>
        </w:rPr>
        <w:t>п</w:t>
      </w:r>
      <w:r w:rsidR="001C37A6" w:rsidRPr="00B03B7D">
        <w:rPr>
          <w:rFonts w:ascii="PT Astra Serif" w:hAnsi="PT Astra Serif"/>
          <w:sz w:val="28"/>
        </w:rPr>
        <w:t>орядк</w:t>
      </w:r>
      <w:r w:rsidR="001C37A6">
        <w:rPr>
          <w:rFonts w:ascii="PT Astra Serif" w:hAnsi="PT Astra Serif"/>
          <w:sz w:val="28"/>
        </w:rPr>
        <w:t>ом</w:t>
      </w:r>
      <w:r w:rsidR="001C37A6" w:rsidRPr="00B03B7D">
        <w:rPr>
          <w:rFonts w:ascii="PT Astra Serif" w:hAnsi="PT Astra Serif"/>
          <w:sz w:val="28"/>
        </w:rPr>
        <w:t xml:space="preserve"> утверждения перечня объектов, находящихся в собственности </w:t>
      </w:r>
      <w:r w:rsidR="001C37A6">
        <w:rPr>
          <w:rFonts w:ascii="PT Astra Serif" w:hAnsi="PT Astra Serif"/>
          <w:sz w:val="28"/>
        </w:rPr>
        <w:t>муниципал</w:t>
      </w:r>
      <w:r w:rsidR="001C37A6">
        <w:rPr>
          <w:rFonts w:ascii="PT Astra Serif" w:hAnsi="PT Astra Serif"/>
          <w:sz w:val="28"/>
        </w:rPr>
        <w:t>ь</w:t>
      </w:r>
      <w:r w:rsidR="001C37A6">
        <w:rPr>
          <w:rFonts w:ascii="PT Astra Serif" w:hAnsi="PT Astra Serif"/>
          <w:sz w:val="28"/>
        </w:rPr>
        <w:t>ного образования</w:t>
      </w:r>
      <w:r w:rsidR="001C37A6" w:rsidRPr="00B03B7D">
        <w:rPr>
          <w:rFonts w:ascii="PT Astra Serif" w:hAnsi="PT Astra Serif"/>
          <w:sz w:val="28"/>
        </w:rPr>
        <w:t xml:space="preserve"> </w:t>
      </w:r>
      <w:r w:rsidR="001C37A6">
        <w:rPr>
          <w:rFonts w:ascii="PT Astra Serif" w:hAnsi="PT Astra Serif"/>
          <w:sz w:val="28"/>
        </w:rPr>
        <w:t>«</w:t>
      </w:r>
      <w:r w:rsidR="001C37A6" w:rsidRPr="00B03B7D">
        <w:rPr>
          <w:rFonts w:ascii="PT Astra Serif" w:hAnsi="PT Astra Serif"/>
          <w:sz w:val="28"/>
        </w:rPr>
        <w:t>город Ульяновск</w:t>
      </w:r>
      <w:r w:rsidR="001C37A6">
        <w:rPr>
          <w:rFonts w:ascii="PT Astra Serif" w:hAnsi="PT Astra Serif"/>
          <w:sz w:val="28"/>
        </w:rPr>
        <w:t>»</w:t>
      </w:r>
      <w:r w:rsidR="001C37A6" w:rsidRPr="00B03B7D">
        <w:rPr>
          <w:rFonts w:ascii="PT Astra Serif" w:hAnsi="PT Astra Serif"/>
          <w:sz w:val="28"/>
        </w:rPr>
        <w:t>, в отношении которых планируется з</w:t>
      </w:r>
      <w:r w:rsidR="001C37A6" w:rsidRPr="00B03B7D">
        <w:rPr>
          <w:rFonts w:ascii="PT Astra Serif" w:hAnsi="PT Astra Serif"/>
          <w:sz w:val="28"/>
        </w:rPr>
        <w:t>а</w:t>
      </w:r>
      <w:r w:rsidR="001C37A6" w:rsidRPr="00B03B7D">
        <w:rPr>
          <w:rFonts w:ascii="PT Astra Serif" w:hAnsi="PT Astra Serif"/>
          <w:sz w:val="28"/>
        </w:rPr>
        <w:t xml:space="preserve">ключение </w:t>
      </w:r>
      <w:r w:rsidR="001C37A6">
        <w:rPr>
          <w:rFonts w:ascii="PT Astra Serif" w:hAnsi="PT Astra Serif"/>
          <w:sz w:val="28"/>
        </w:rPr>
        <w:t>концессионн</w:t>
      </w:r>
      <w:r w:rsidR="00FB3D2C">
        <w:rPr>
          <w:rFonts w:ascii="PT Astra Serif" w:hAnsi="PT Astra Serif"/>
          <w:sz w:val="28"/>
        </w:rPr>
        <w:t>ых</w:t>
      </w:r>
      <w:r w:rsidR="001C37A6">
        <w:rPr>
          <w:rFonts w:ascii="PT Astra Serif" w:hAnsi="PT Astra Serif"/>
          <w:sz w:val="28"/>
        </w:rPr>
        <w:t xml:space="preserve"> соглашени</w:t>
      </w:r>
      <w:r w:rsidR="00FB3D2C">
        <w:rPr>
          <w:rFonts w:ascii="PT Astra Serif" w:hAnsi="PT Astra Serif"/>
          <w:sz w:val="28"/>
        </w:rPr>
        <w:t>й</w:t>
      </w:r>
      <w:r w:rsidR="001C37A6">
        <w:rPr>
          <w:rFonts w:ascii="PT Astra Serif" w:hAnsi="PT Astra Serif"/>
          <w:sz w:val="28"/>
        </w:rPr>
        <w:t>.</w:t>
      </w:r>
    </w:p>
    <w:p w:rsidR="00E70157" w:rsidRDefault="00E70157" w:rsidP="00E70157">
      <w:pPr>
        <w:tabs>
          <w:tab w:val="left" w:pos="0"/>
          <w:tab w:val="left" w:pos="1134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Перечень </w:t>
      </w:r>
      <w:r w:rsidRPr="00A32737">
        <w:rPr>
          <w:rFonts w:ascii="PT Astra Serif" w:hAnsi="PT Astra Serif"/>
          <w:sz w:val="28"/>
        </w:rPr>
        <w:t>размещ</w:t>
      </w:r>
      <w:r>
        <w:rPr>
          <w:rFonts w:ascii="PT Astra Serif" w:hAnsi="PT Astra Serif"/>
          <w:sz w:val="28"/>
        </w:rPr>
        <w:t>ается</w:t>
      </w:r>
      <w:r w:rsidRPr="00A32737">
        <w:rPr>
          <w:rFonts w:ascii="PT Astra Serif" w:hAnsi="PT Astra Serif"/>
          <w:sz w:val="28"/>
        </w:rPr>
        <w:t xml:space="preserve"> Управлением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определённом Правительс</w:t>
      </w:r>
      <w:r w:rsidRPr="00A32737">
        <w:rPr>
          <w:rFonts w:ascii="PT Astra Serif" w:hAnsi="PT Astra Serif"/>
          <w:sz w:val="28"/>
        </w:rPr>
        <w:t>т</w:t>
      </w:r>
      <w:r w:rsidRPr="00A32737">
        <w:rPr>
          <w:rFonts w:ascii="PT Astra Serif" w:hAnsi="PT Astra Serif"/>
          <w:sz w:val="28"/>
        </w:rPr>
        <w:t>вом Российской Федерации, а также на официальном сайте администрации города Ульяновска в информационно-телекоммуникационной сети «Инте</w:t>
      </w:r>
      <w:r w:rsidRPr="00A32737">
        <w:rPr>
          <w:rFonts w:ascii="PT Astra Serif" w:hAnsi="PT Astra Serif"/>
          <w:sz w:val="28"/>
        </w:rPr>
        <w:t>р</w:t>
      </w:r>
      <w:r w:rsidRPr="00A32737">
        <w:rPr>
          <w:rFonts w:ascii="PT Astra Serif" w:hAnsi="PT Astra Serif"/>
          <w:sz w:val="28"/>
        </w:rPr>
        <w:t xml:space="preserve">нет» в соответствии с требованиями, установленными статьёй 4 </w:t>
      </w:r>
      <w:r w:rsidRPr="00A32737">
        <w:rPr>
          <w:rFonts w:ascii="PT Astra Serif" w:hAnsi="PT Astra Serif"/>
          <w:sz w:val="28"/>
          <w:szCs w:val="28"/>
        </w:rPr>
        <w:t>Федеральн</w:t>
      </w:r>
      <w:r w:rsidRPr="00A32737">
        <w:rPr>
          <w:rFonts w:ascii="PT Astra Serif" w:hAnsi="PT Astra Serif"/>
          <w:sz w:val="28"/>
          <w:szCs w:val="28"/>
        </w:rPr>
        <w:t>о</w:t>
      </w:r>
      <w:r w:rsidRPr="00A32737">
        <w:rPr>
          <w:rFonts w:ascii="PT Astra Serif" w:hAnsi="PT Astra Serif"/>
          <w:sz w:val="28"/>
          <w:szCs w:val="28"/>
        </w:rPr>
        <w:t>го закона № 115-ФЗ</w:t>
      </w:r>
      <w:r w:rsidRPr="00A32737">
        <w:rPr>
          <w:rFonts w:ascii="PT Astra Serif" w:hAnsi="PT Astra Serif"/>
          <w:sz w:val="28"/>
        </w:rPr>
        <w:t>.</w:t>
      </w:r>
    </w:p>
    <w:p w:rsidR="00A32737" w:rsidRDefault="00A32737" w:rsidP="00A32737">
      <w:pPr>
        <w:widowControl w:val="0"/>
        <w:tabs>
          <w:tab w:val="left" w:pos="1276"/>
          <w:tab w:val="left" w:pos="9356"/>
        </w:tabs>
        <w:autoSpaceDE w:val="0"/>
        <w:autoSpaceDN w:val="0"/>
        <w:ind w:right="-1" w:firstLine="709"/>
        <w:jc w:val="both"/>
        <w:rPr>
          <w:rFonts w:ascii="PT Astra Serif" w:hAnsi="PT Astra Serif"/>
          <w:sz w:val="28"/>
        </w:rPr>
      </w:pPr>
      <w:r w:rsidRPr="00A32737">
        <w:rPr>
          <w:rFonts w:ascii="PT Astra Serif" w:hAnsi="PT Astra Serif"/>
          <w:sz w:val="28"/>
        </w:rPr>
        <w:t xml:space="preserve">Отсутствие в </w:t>
      </w:r>
      <w:r w:rsidR="00435F18">
        <w:rPr>
          <w:rFonts w:ascii="PT Astra Serif" w:hAnsi="PT Astra Serif"/>
          <w:sz w:val="28"/>
        </w:rPr>
        <w:t>П</w:t>
      </w:r>
      <w:r w:rsidRPr="00A32737">
        <w:rPr>
          <w:rFonts w:ascii="PT Astra Serif" w:hAnsi="PT Astra Serif"/>
          <w:sz w:val="28"/>
        </w:rPr>
        <w:t>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</w:t>
      </w:r>
      <w:r w:rsidRPr="00A32737">
        <w:rPr>
          <w:rFonts w:ascii="PT Astra Serif" w:hAnsi="PT Astra Serif"/>
          <w:sz w:val="28"/>
        </w:rPr>
        <w:t>а</w:t>
      </w:r>
      <w:r w:rsidRPr="00A32737">
        <w:rPr>
          <w:rFonts w:ascii="PT Astra Serif" w:hAnsi="PT Astra Serif"/>
          <w:sz w:val="28"/>
        </w:rPr>
        <w:lastRenderedPageBreak/>
        <w:t xml:space="preserve">стью 4.1 статьи 37 и статьёй 52 </w:t>
      </w:r>
      <w:r w:rsidRPr="00A32737">
        <w:rPr>
          <w:rFonts w:ascii="PT Astra Serif" w:hAnsi="PT Astra Serif"/>
          <w:sz w:val="28"/>
          <w:szCs w:val="28"/>
        </w:rPr>
        <w:t>Федерального закона № 115-ФЗ</w:t>
      </w:r>
      <w:r w:rsidRPr="00A32737">
        <w:rPr>
          <w:rFonts w:ascii="PT Astra Serif" w:hAnsi="PT Astra Serif"/>
          <w:sz w:val="28"/>
        </w:rPr>
        <w:t>.</w:t>
      </w:r>
      <w:r w:rsidR="00640014">
        <w:rPr>
          <w:rFonts w:ascii="PT Astra Serif" w:hAnsi="PT Astra Serif"/>
          <w:sz w:val="28"/>
        </w:rPr>
        <w:t>»</w:t>
      </w:r>
      <w:r w:rsidR="00435F18">
        <w:rPr>
          <w:rFonts w:ascii="PT Astra Serif" w:hAnsi="PT Astra Serif"/>
          <w:sz w:val="28"/>
        </w:rPr>
        <w:t>.</w:t>
      </w:r>
    </w:p>
    <w:p w:rsidR="00B75005" w:rsidRPr="00C70E60" w:rsidRDefault="00435F18" w:rsidP="00C142A1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 w:rsidR="00C142A1">
        <w:rPr>
          <w:rFonts w:ascii="PT Astra Serif" w:hAnsi="PT Astra Serif"/>
          <w:sz w:val="28"/>
        </w:rPr>
        <w:t>. </w:t>
      </w:r>
      <w:r w:rsidR="00B75005" w:rsidRPr="004E3884">
        <w:rPr>
          <w:rFonts w:ascii="PT Astra Serif" w:hAnsi="PT Astra Serif"/>
          <w:sz w:val="28"/>
        </w:rPr>
        <w:t>Настоящее постановление вступает в силу на следующий день после дня его официального опубликования в газете «Ульяновск сегодня»</w:t>
      </w:r>
      <w:r w:rsidR="00B75005">
        <w:rPr>
          <w:rFonts w:ascii="PT Astra Serif" w:hAnsi="PT Astra Serif"/>
          <w:sz w:val="28"/>
        </w:rPr>
        <w:t>.</w:t>
      </w:r>
    </w:p>
    <w:p w:rsidR="00B75005" w:rsidRDefault="00B75005" w:rsidP="00B75005">
      <w:pPr>
        <w:jc w:val="both"/>
        <w:rPr>
          <w:rFonts w:ascii="PT Astra Serif" w:hAnsi="PT Astra Serif"/>
          <w:sz w:val="28"/>
          <w:szCs w:val="28"/>
        </w:rPr>
      </w:pPr>
    </w:p>
    <w:p w:rsidR="00B75005" w:rsidRDefault="00B75005" w:rsidP="00B75005">
      <w:pPr>
        <w:jc w:val="both"/>
        <w:rPr>
          <w:rFonts w:ascii="PT Astra Serif" w:hAnsi="PT Astra Serif"/>
          <w:sz w:val="28"/>
          <w:szCs w:val="28"/>
        </w:rPr>
      </w:pPr>
    </w:p>
    <w:p w:rsidR="00B75005" w:rsidRPr="00E40A93" w:rsidRDefault="00B75005" w:rsidP="00B75005">
      <w:pPr>
        <w:jc w:val="both"/>
        <w:rPr>
          <w:rFonts w:ascii="PT Astra Serif" w:hAnsi="PT Astra Serif"/>
          <w:sz w:val="28"/>
          <w:szCs w:val="28"/>
        </w:rPr>
      </w:pPr>
    </w:p>
    <w:p w:rsidR="00DB3E36" w:rsidRDefault="00B75005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  <w:r w:rsidRPr="004A657F">
        <w:rPr>
          <w:rFonts w:ascii="PT Astra Serif" w:hAnsi="PT Astra Serif"/>
          <w:sz w:val="28"/>
          <w:szCs w:val="28"/>
        </w:rPr>
        <w:t>Глав</w:t>
      </w:r>
      <w:r w:rsidR="000A38DE">
        <w:rPr>
          <w:rFonts w:ascii="PT Astra Serif" w:hAnsi="PT Astra Serif"/>
          <w:sz w:val="28"/>
          <w:szCs w:val="28"/>
        </w:rPr>
        <w:t>а</w:t>
      </w:r>
      <w:r w:rsidRPr="004A657F">
        <w:rPr>
          <w:rFonts w:ascii="PT Astra Serif" w:hAnsi="PT Astra Serif"/>
          <w:sz w:val="28"/>
          <w:szCs w:val="28"/>
        </w:rPr>
        <w:t xml:space="preserve"> горо</w:t>
      </w:r>
      <w:r>
        <w:rPr>
          <w:rFonts w:ascii="PT Astra Serif" w:hAnsi="PT Astra Serif"/>
          <w:sz w:val="28"/>
          <w:szCs w:val="28"/>
        </w:rPr>
        <w:t>д</w:t>
      </w:r>
      <w:r w:rsidR="000A38DE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0A38DE">
        <w:rPr>
          <w:rFonts w:ascii="PT Astra Serif" w:hAnsi="PT Astra Serif"/>
          <w:sz w:val="28"/>
          <w:szCs w:val="28"/>
        </w:rPr>
        <w:t xml:space="preserve">         </w:t>
      </w:r>
      <w:proofErr w:type="spellStart"/>
      <w:r w:rsidR="000A38DE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DF34F0" w:rsidRDefault="00DF34F0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p w:rsidR="00DF34F0" w:rsidRDefault="00DF34F0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p w:rsidR="00DF34F0" w:rsidRDefault="00DF34F0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p w:rsidR="00DF34F0" w:rsidRDefault="00DF34F0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p w:rsidR="00DF34F0" w:rsidRDefault="00DF34F0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p w:rsidR="00DF34F0" w:rsidRDefault="00DF34F0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p w:rsidR="00DF34F0" w:rsidRDefault="00DF34F0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p w:rsidR="00DF34F0" w:rsidRDefault="00DF34F0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p w:rsidR="00DF34F0" w:rsidRDefault="00DF34F0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p w:rsidR="00DF34F0" w:rsidRDefault="00DF34F0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p w:rsidR="00DF34F0" w:rsidRDefault="00DF34F0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p w:rsidR="00DF34F0" w:rsidRDefault="00DF34F0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p w:rsidR="00DF34F0" w:rsidRDefault="00DF34F0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p w:rsidR="00DF34F0" w:rsidRDefault="00DF34F0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p w:rsidR="00DF34F0" w:rsidRDefault="00DF34F0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p w:rsidR="00DF34F0" w:rsidRDefault="00DF34F0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p w:rsidR="00DF34F0" w:rsidRDefault="00DF34F0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p w:rsidR="00DF34F0" w:rsidRDefault="00DF34F0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p w:rsidR="00DF34F0" w:rsidRDefault="00DF34F0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p w:rsidR="00E17BD6" w:rsidRDefault="00E17BD6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p w:rsidR="00E17BD6" w:rsidRDefault="00E17BD6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p w:rsidR="00E17BD6" w:rsidRDefault="00E17BD6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p w:rsidR="00E17BD6" w:rsidRDefault="00E17BD6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p w:rsidR="00754D8E" w:rsidRDefault="00754D8E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p w:rsidR="00754D8E" w:rsidRDefault="00754D8E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p w:rsidR="00754D8E" w:rsidRDefault="00754D8E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p w:rsidR="00754D8E" w:rsidRDefault="00754D8E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p w:rsidR="00754D8E" w:rsidRDefault="00754D8E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p w:rsidR="00754D8E" w:rsidRDefault="00754D8E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p w:rsidR="00E17BD6" w:rsidRDefault="00E17BD6" w:rsidP="000A38DE">
      <w:pPr>
        <w:ind w:right="-143"/>
        <w:jc w:val="both"/>
        <w:rPr>
          <w:rFonts w:ascii="PT Astra Serif" w:hAnsi="PT Astra Serif"/>
          <w:sz w:val="28"/>
          <w:szCs w:val="28"/>
        </w:rPr>
      </w:pPr>
    </w:p>
    <w:sectPr w:rsidR="00E17BD6" w:rsidSect="00B90290">
      <w:headerReference w:type="default" r:id="rId7"/>
      <w:pgSz w:w="11906" w:h="16838"/>
      <w:pgMar w:top="1134" w:right="567" w:bottom="1134" w:left="1985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ED2" w:rsidRDefault="004C4ED2" w:rsidP="00DE1501">
      <w:r>
        <w:separator/>
      </w:r>
    </w:p>
  </w:endnote>
  <w:endnote w:type="continuationSeparator" w:id="0">
    <w:p w:rsidR="004C4ED2" w:rsidRDefault="004C4ED2" w:rsidP="00DE1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ED2" w:rsidRDefault="004C4ED2" w:rsidP="00DE1501">
      <w:r>
        <w:separator/>
      </w:r>
    </w:p>
  </w:footnote>
  <w:footnote w:type="continuationSeparator" w:id="0">
    <w:p w:rsidR="004C4ED2" w:rsidRDefault="004C4ED2" w:rsidP="00DE1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</w:rPr>
      <w:id w:val="4851095"/>
      <w:docPartObj>
        <w:docPartGallery w:val="Page Numbers (Top of Page)"/>
        <w:docPartUnique/>
      </w:docPartObj>
    </w:sdtPr>
    <w:sdtContent>
      <w:p w:rsidR="004C4ED2" w:rsidRDefault="00435F18" w:rsidP="00F03D44">
        <w:pPr>
          <w:pStyle w:val="a3"/>
          <w:spacing w:after="0" w:line="240" w:lineRule="auto"/>
          <w:jc w:val="center"/>
          <w:rPr>
            <w:rFonts w:ascii="PT Astra Serif" w:hAnsi="PT Astra Serif"/>
            <w:sz w:val="28"/>
          </w:rPr>
        </w:pPr>
        <w:r>
          <w:rPr>
            <w:rFonts w:ascii="PT Astra Serif" w:hAnsi="PT Astra Serif"/>
            <w:sz w:val="28"/>
          </w:rPr>
          <w:t>2</w:t>
        </w:r>
      </w:p>
      <w:p w:rsidR="004C4ED2" w:rsidRPr="00C173E6" w:rsidRDefault="00D527F5" w:rsidP="00F03D44">
        <w:pPr>
          <w:pStyle w:val="a3"/>
          <w:spacing w:after="0" w:line="240" w:lineRule="auto"/>
          <w:jc w:val="center"/>
          <w:rPr>
            <w:rFonts w:ascii="PT Astra Serif" w:hAnsi="PT Astra Serif"/>
            <w:sz w:val="28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3760E"/>
    <w:multiLevelType w:val="hybridMultilevel"/>
    <w:tmpl w:val="85601BBC"/>
    <w:lvl w:ilvl="0" w:tplc="5914DDA4">
      <w:start w:val="1"/>
      <w:numFmt w:val="decimal"/>
      <w:lvlText w:val="%1."/>
      <w:lvlJc w:val="left"/>
      <w:pPr>
        <w:ind w:left="1684" w:hanging="975"/>
      </w:pPr>
      <w:rPr>
        <w:rFonts w:eastAsiaTheme="minorEastAsia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A07787"/>
    <w:multiLevelType w:val="multilevel"/>
    <w:tmpl w:val="AB44EAC2"/>
    <w:lvl w:ilvl="0">
      <w:start w:val="1"/>
      <w:numFmt w:val="decimal"/>
      <w:lvlText w:val="%1"/>
      <w:lvlJc w:val="left"/>
      <w:pPr>
        <w:ind w:left="134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9" w:hanging="533"/>
        <w:jc w:val="right"/>
      </w:pPr>
      <w:rPr>
        <w:rFonts w:ascii="PT Astra Serif" w:hAnsi="PT Astra Serif"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152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5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8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533"/>
      </w:pPr>
      <w:rPr>
        <w:rFonts w:hint="default"/>
        <w:lang w:val="ru-RU" w:eastAsia="en-US" w:bidi="ar-SA"/>
      </w:rPr>
    </w:lvl>
  </w:abstractNum>
  <w:abstractNum w:abstractNumId="2">
    <w:nsid w:val="7A0E335A"/>
    <w:multiLevelType w:val="hybridMultilevel"/>
    <w:tmpl w:val="794E0B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75005"/>
    <w:rsid w:val="000103A2"/>
    <w:rsid w:val="00036F84"/>
    <w:rsid w:val="000A38DE"/>
    <w:rsid w:val="000D24CF"/>
    <w:rsid w:val="000D65F2"/>
    <w:rsid w:val="001B46F6"/>
    <w:rsid w:val="001B7433"/>
    <w:rsid w:val="001C37A6"/>
    <w:rsid w:val="002A7A96"/>
    <w:rsid w:val="003873C3"/>
    <w:rsid w:val="004317C8"/>
    <w:rsid w:val="00435F18"/>
    <w:rsid w:val="0049000C"/>
    <w:rsid w:val="004C4ED2"/>
    <w:rsid w:val="005C4CB3"/>
    <w:rsid w:val="005D54F0"/>
    <w:rsid w:val="00640014"/>
    <w:rsid w:val="006F28ED"/>
    <w:rsid w:val="006F78FA"/>
    <w:rsid w:val="00747AB9"/>
    <w:rsid w:val="00754D8E"/>
    <w:rsid w:val="007B59D9"/>
    <w:rsid w:val="007B5C88"/>
    <w:rsid w:val="007F3BEA"/>
    <w:rsid w:val="00801DA6"/>
    <w:rsid w:val="00813222"/>
    <w:rsid w:val="008947BB"/>
    <w:rsid w:val="008B6A17"/>
    <w:rsid w:val="00922F54"/>
    <w:rsid w:val="00995BDF"/>
    <w:rsid w:val="009A1932"/>
    <w:rsid w:val="00A32737"/>
    <w:rsid w:val="00A537A5"/>
    <w:rsid w:val="00A8122D"/>
    <w:rsid w:val="00B03B7D"/>
    <w:rsid w:val="00B32AE0"/>
    <w:rsid w:val="00B5725C"/>
    <w:rsid w:val="00B75005"/>
    <w:rsid w:val="00B76A57"/>
    <w:rsid w:val="00B90290"/>
    <w:rsid w:val="00C07B3E"/>
    <w:rsid w:val="00C142A1"/>
    <w:rsid w:val="00C46C6D"/>
    <w:rsid w:val="00CE63CD"/>
    <w:rsid w:val="00CF1626"/>
    <w:rsid w:val="00D527F5"/>
    <w:rsid w:val="00D679C5"/>
    <w:rsid w:val="00D74AFE"/>
    <w:rsid w:val="00DA248C"/>
    <w:rsid w:val="00DB3E36"/>
    <w:rsid w:val="00DE1501"/>
    <w:rsid w:val="00DF34F0"/>
    <w:rsid w:val="00E11EC7"/>
    <w:rsid w:val="00E17BD6"/>
    <w:rsid w:val="00E64B8B"/>
    <w:rsid w:val="00E70157"/>
    <w:rsid w:val="00EA65A9"/>
    <w:rsid w:val="00EC1356"/>
    <w:rsid w:val="00F03D44"/>
    <w:rsid w:val="00FB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05"/>
    <w:pPr>
      <w:jc w:val="left"/>
    </w:pPr>
    <w:rPr>
      <w:rFonts w:ascii="Times New Roman" w:eastAsia="Times New Roman" w:hAnsi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5005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rsid w:val="00B75005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B75005"/>
    <w:rPr>
      <w:rFonts w:asciiTheme="minorHAnsi" w:eastAsiaTheme="minorEastAsia" w:hAnsiTheme="minorHAns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76A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6A57"/>
    <w:rPr>
      <w:rFonts w:ascii="Times New Roman" w:eastAsia="Times New Roman" w:hAnsi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A32737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ConsPlusNormal">
    <w:name w:val="ConsPlusNormal"/>
    <w:rsid w:val="00DF34F0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2024-12-25T06:44:00Z</cp:lastPrinted>
  <dcterms:created xsi:type="dcterms:W3CDTF">2023-04-05T05:06:00Z</dcterms:created>
  <dcterms:modified xsi:type="dcterms:W3CDTF">2025-01-14T06:23:00Z</dcterms:modified>
</cp:coreProperties>
</file>