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06" w:rsidRPr="00B924C0" w:rsidRDefault="00B924C0" w:rsidP="00854706">
      <w:pPr>
        <w:spacing w:after="0" w:line="240" w:lineRule="auto"/>
        <w:ind w:firstLine="8221"/>
        <w:jc w:val="both"/>
        <w:rPr>
          <w:rFonts w:ascii="PT Astra Serif" w:hAnsi="PT Astra Serif" w:cs="Times New Roman"/>
          <w:b/>
          <w:sz w:val="28"/>
          <w:szCs w:val="28"/>
        </w:rPr>
      </w:pPr>
      <w:r w:rsidRPr="00B924C0"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DF0290" w:rsidRDefault="00DF0290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7016B9" w:rsidRPr="009E7E08" w:rsidRDefault="007016B9" w:rsidP="007016B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E7E08">
        <w:rPr>
          <w:rFonts w:ascii="PT Astra Serif" w:hAnsi="PT Astra Serif" w:cs="Times New Roman"/>
          <w:sz w:val="28"/>
          <w:szCs w:val="28"/>
        </w:rPr>
        <w:t>О предоставлен</w:t>
      </w:r>
      <w:proofErr w:type="gramStart"/>
      <w:r w:rsidRPr="009E7E08">
        <w:rPr>
          <w:rFonts w:ascii="PT Astra Serif" w:hAnsi="PT Astra Serif" w:cs="Times New Roman"/>
          <w:sz w:val="28"/>
          <w:szCs w:val="28"/>
        </w:rPr>
        <w:t xml:space="preserve">ии </w:t>
      </w:r>
      <w:r>
        <w:rPr>
          <w:rFonts w:ascii="PT Astra Serif" w:hAnsi="PT Astra Serif"/>
          <w:sz w:val="28"/>
          <w:szCs w:val="28"/>
        </w:rPr>
        <w:t>ООО</w:t>
      </w:r>
      <w:proofErr w:type="gramEnd"/>
      <w:r w:rsidRPr="009E7E08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СЗ</w:t>
      </w:r>
      <w:r w:rsidRPr="009E7E08">
        <w:rPr>
          <w:rFonts w:ascii="PT Astra Serif" w:hAnsi="PT Astra Serif"/>
          <w:sz w:val="28"/>
          <w:szCs w:val="28"/>
        </w:rPr>
        <w:t xml:space="preserve"> «Европа 2»</w:t>
      </w:r>
      <w:r w:rsidRPr="00181E9E">
        <w:rPr>
          <w:rFonts w:ascii="PT Astra Serif" w:hAnsi="PT Astra Serif"/>
          <w:sz w:val="28"/>
          <w:szCs w:val="28"/>
        </w:rPr>
        <w:t xml:space="preserve"> </w:t>
      </w:r>
      <w:r w:rsidRPr="009E7E08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Pr="009E7E08">
        <w:rPr>
          <w:rFonts w:ascii="PT Astra Serif" w:hAnsi="PT Astra Serif"/>
          <w:sz w:val="28"/>
          <w:szCs w:val="28"/>
        </w:rPr>
        <w:t>на отклонение от предельных параметров разрешённого строительства</w:t>
      </w:r>
    </w:p>
    <w:p w:rsidR="00854706" w:rsidRDefault="00854706" w:rsidP="00854706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со статьями 5.1 и </w:t>
      </w:r>
      <w:r w:rsidR="007016B9">
        <w:rPr>
          <w:rFonts w:ascii="PT Astra Serif" w:hAnsi="PT Astra Serif" w:cs="PT Astra Serif"/>
          <w:sz w:val="28"/>
          <w:szCs w:val="28"/>
        </w:rPr>
        <w:t>40</w:t>
      </w:r>
      <w:r>
        <w:rPr>
          <w:rFonts w:ascii="PT Astra Serif" w:hAnsi="PT Astra Serif" w:cs="PT Astra Serif"/>
          <w:sz w:val="28"/>
          <w:szCs w:val="28"/>
        </w:rPr>
        <w:t xml:space="preserve"> 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 xml:space="preserve">статьёй </w:t>
      </w:r>
      <w:r w:rsidR="007016B9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Правил землепользования и застройки муниципального о</w:t>
      </w:r>
      <w:r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0A5F61" w:rsidRDefault="00854706" w:rsidP="00350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7016B9">
        <w:rPr>
          <w:rFonts w:ascii="PT Astra Serif" w:hAnsi="PT Astra Serif" w:cs="PT Astra Serif"/>
          <w:sz w:val="28"/>
          <w:szCs w:val="28"/>
        </w:rPr>
        <w:t xml:space="preserve">1. </w:t>
      </w:r>
      <w:r w:rsidR="007016B9" w:rsidRPr="007016B9">
        <w:rPr>
          <w:rFonts w:ascii="PT Astra Serif" w:hAnsi="PT Astra Serif" w:cs="PT Astra Serif"/>
          <w:sz w:val="28"/>
          <w:szCs w:val="28"/>
        </w:rPr>
        <w:t xml:space="preserve">Предоставить </w:t>
      </w:r>
      <w:r w:rsidR="007016B9" w:rsidRPr="007016B9">
        <w:rPr>
          <w:rFonts w:ascii="PT Astra Serif" w:hAnsi="PT Astra Serif"/>
          <w:sz w:val="28"/>
          <w:szCs w:val="28"/>
        </w:rPr>
        <w:t>ООО «СЗ «Европа 2» (адрес юридического лица: 432027, Ульяновская область, г. Ульяновск, ул. Тимирязева, д. 5/2, этаж 4, офис 2, ИНН 7325169901, ОГРН 1027300006022)</w:t>
      </w:r>
      <w:r w:rsidR="0092281A" w:rsidRPr="007016B9">
        <w:rPr>
          <w:rFonts w:ascii="PT Astra Serif" w:hAnsi="PT Astra Serif" w:cs="PT Astra Serif"/>
          <w:sz w:val="28"/>
          <w:szCs w:val="28"/>
        </w:rPr>
        <w:t xml:space="preserve"> </w:t>
      </w:r>
      <w:r w:rsidR="000A5F61">
        <w:rPr>
          <w:rFonts w:ascii="PT Astra Serif" w:hAnsi="PT Astra Serif" w:cs="PT Astra Serif"/>
          <w:sz w:val="28"/>
          <w:szCs w:val="28"/>
        </w:rPr>
        <w:t xml:space="preserve">в отношение </w:t>
      </w:r>
      <w:r w:rsidR="000A5F61" w:rsidRPr="007016B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земельного участка с кадастровым номером 73:19:073201:10733 площадью 8 603 кв. м, расположенного по адресу: г. Ульяновск, </w:t>
      </w:r>
      <w:proofErr w:type="spellStart"/>
      <w:r w:rsidR="000A5F61" w:rsidRPr="007016B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Засвияжский</w:t>
      </w:r>
      <w:proofErr w:type="spellEnd"/>
      <w:r w:rsidR="000A5F61" w:rsidRPr="007016B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район, территориал</w:t>
      </w:r>
      <w:r w:rsidR="000A5F61" w:rsidRPr="007016B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ь</w:t>
      </w:r>
      <w:r w:rsidR="000A5F61" w:rsidRPr="007016B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ная зона Ж4, вид разрешённого использования «многоэтажная жилая з</w:t>
      </w:r>
      <w:r w:rsidR="000A5F61" w:rsidRPr="007016B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</w:t>
      </w:r>
      <w:r w:rsidR="000A5F61" w:rsidRPr="007016B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стройка (высотная застройка)»,</w:t>
      </w:r>
      <w:r w:rsidR="000A5F6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295091" w:rsidRPr="007016B9">
        <w:rPr>
          <w:rFonts w:ascii="PT Astra Serif" w:hAnsi="PT Astra Serif" w:cs="PT Astra Serif"/>
          <w:sz w:val="28"/>
          <w:szCs w:val="28"/>
        </w:rPr>
        <w:t xml:space="preserve">разрешение </w:t>
      </w:r>
      <w:r w:rsidR="007016B9" w:rsidRPr="007016B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на отклонение от предельных п</w:t>
      </w:r>
      <w:r w:rsidR="007016B9" w:rsidRPr="007016B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</w:t>
      </w:r>
      <w:r w:rsidR="007016B9" w:rsidRPr="007016B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раметров разрешённого строительства в части</w:t>
      </w:r>
      <w:r w:rsidR="000A5F6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:</w:t>
      </w:r>
      <w:r w:rsidR="007016B9" w:rsidRPr="007016B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максимального коэффициента плотности застройки</w:t>
      </w:r>
      <w:r w:rsidR="000A5F6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земельного участка,</w:t>
      </w:r>
      <w:r w:rsidR="007016B9" w:rsidRPr="007016B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0A5F6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минимальной площади озеленения земельного участка, </w:t>
      </w:r>
      <w:r w:rsidR="007016B9" w:rsidRPr="007016B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минимальных отступов от границ земельного участка объекта капитального строитель</w:t>
      </w:r>
      <w:r w:rsidR="000A5F6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ства, расположенного на указанном земел</w:t>
      </w:r>
      <w:r w:rsidR="000A5F6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ь</w:t>
      </w:r>
      <w:r w:rsidR="000A5F6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ном участке.</w:t>
      </w:r>
    </w:p>
    <w:p w:rsidR="00854706" w:rsidRDefault="00854706" w:rsidP="003509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854706" w:rsidRDefault="00854706" w:rsidP="003509B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95091" w:rsidRDefault="00295091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854706" w:rsidRDefault="00854706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854706" w:rsidRDefault="00854706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3509B9" w:rsidRDefault="003509B9" w:rsidP="007016B9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color w:val="FF0000"/>
          <w:sz w:val="28"/>
          <w:szCs w:val="28"/>
        </w:rPr>
      </w:pPr>
      <w:bookmarkStart w:id="0" w:name="_GoBack"/>
      <w:bookmarkEnd w:id="0"/>
    </w:p>
    <w:sectPr w:rsidR="003509B9" w:rsidSect="009A23A6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B9" w:rsidRDefault="003509B9" w:rsidP="00910E69">
      <w:pPr>
        <w:spacing w:after="0" w:line="240" w:lineRule="auto"/>
      </w:pPr>
      <w:r>
        <w:separator/>
      </w:r>
    </w:p>
  </w:endnote>
  <w:endnote w:type="continuationSeparator" w:id="0">
    <w:p w:rsidR="003509B9" w:rsidRDefault="003509B9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B9" w:rsidRDefault="003509B9" w:rsidP="00910E69">
      <w:pPr>
        <w:spacing w:after="0" w:line="240" w:lineRule="auto"/>
      </w:pPr>
      <w:r>
        <w:separator/>
      </w:r>
    </w:p>
  </w:footnote>
  <w:footnote w:type="continuationSeparator" w:id="0">
    <w:p w:rsidR="003509B9" w:rsidRDefault="003509B9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B9" w:rsidRPr="00AB70D8" w:rsidRDefault="003509B9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5F61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6B"/>
    <w:rsid w:val="001126B0"/>
    <w:rsid w:val="00115544"/>
    <w:rsid w:val="00122ED9"/>
    <w:rsid w:val="00124931"/>
    <w:rsid w:val="00130464"/>
    <w:rsid w:val="00131DE8"/>
    <w:rsid w:val="00136234"/>
    <w:rsid w:val="00137E49"/>
    <w:rsid w:val="00140741"/>
    <w:rsid w:val="00143B27"/>
    <w:rsid w:val="00144CA3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B38D0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E7140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95091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2161"/>
    <w:rsid w:val="002C23CE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33C9A"/>
    <w:rsid w:val="003405A8"/>
    <w:rsid w:val="00344AD4"/>
    <w:rsid w:val="003509B9"/>
    <w:rsid w:val="003521FD"/>
    <w:rsid w:val="00354E21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4483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2021F"/>
    <w:rsid w:val="00420EBD"/>
    <w:rsid w:val="0043039E"/>
    <w:rsid w:val="00430605"/>
    <w:rsid w:val="0044173E"/>
    <w:rsid w:val="00441852"/>
    <w:rsid w:val="0044399B"/>
    <w:rsid w:val="0045126B"/>
    <w:rsid w:val="00454479"/>
    <w:rsid w:val="00457961"/>
    <w:rsid w:val="00464967"/>
    <w:rsid w:val="004656D1"/>
    <w:rsid w:val="0047152F"/>
    <w:rsid w:val="00473A4B"/>
    <w:rsid w:val="00474A82"/>
    <w:rsid w:val="0047637A"/>
    <w:rsid w:val="00481EE0"/>
    <w:rsid w:val="004827F2"/>
    <w:rsid w:val="00485837"/>
    <w:rsid w:val="004877BA"/>
    <w:rsid w:val="00490BF6"/>
    <w:rsid w:val="00494557"/>
    <w:rsid w:val="00495BFA"/>
    <w:rsid w:val="00496E10"/>
    <w:rsid w:val="00497ED6"/>
    <w:rsid w:val="004A3674"/>
    <w:rsid w:val="004A6DA1"/>
    <w:rsid w:val="004A7C01"/>
    <w:rsid w:val="004B3586"/>
    <w:rsid w:val="004D030C"/>
    <w:rsid w:val="004D5F2E"/>
    <w:rsid w:val="004E0F49"/>
    <w:rsid w:val="004E3FD2"/>
    <w:rsid w:val="004E443B"/>
    <w:rsid w:val="004E799E"/>
    <w:rsid w:val="004F1821"/>
    <w:rsid w:val="004F4828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08D6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C8C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6F8E"/>
    <w:rsid w:val="00567F8C"/>
    <w:rsid w:val="005844CA"/>
    <w:rsid w:val="00585207"/>
    <w:rsid w:val="00585CE7"/>
    <w:rsid w:val="005900DA"/>
    <w:rsid w:val="00590401"/>
    <w:rsid w:val="005934E4"/>
    <w:rsid w:val="00595C1D"/>
    <w:rsid w:val="00596627"/>
    <w:rsid w:val="005A0F86"/>
    <w:rsid w:val="005A1402"/>
    <w:rsid w:val="005A5595"/>
    <w:rsid w:val="005A6521"/>
    <w:rsid w:val="005B09E6"/>
    <w:rsid w:val="005B2930"/>
    <w:rsid w:val="005C0280"/>
    <w:rsid w:val="005C2A7F"/>
    <w:rsid w:val="005C5724"/>
    <w:rsid w:val="005C671D"/>
    <w:rsid w:val="005D5471"/>
    <w:rsid w:val="005E136F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0E0A"/>
    <w:rsid w:val="00661870"/>
    <w:rsid w:val="006657F0"/>
    <w:rsid w:val="00666D33"/>
    <w:rsid w:val="006704F7"/>
    <w:rsid w:val="00671824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16B9"/>
    <w:rsid w:val="007028D5"/>
    <w:rsid w:val="00704672"/>
    <w:rsid w:val="00705D6C"/>
    <w:rsid w:val="0070663D"/>
    <w:rsid w:val="00707787"/>
    <w:rsid w:val="00712020"/>
    <w:rsid w:val="00713DB7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103C"/>
    <w:rsid w:val="00762AE0"/>
    <w:rsid w:val="00763884"/>
    <w:rsid w:val="0076556C"/>
    <w:rsid w:val="0076576C"/>
    <w:rsid w:val="007659BE"/>
    <w:rsid w:val="00770EC7"/>
    <w:rsid w:val="00775859"/>
    <w:rsid w:val="0078613A"/>
    <w:rsid w:val="007863EE"/>
    <w:rsid w:val="00791504"/>
    <w:rsid w:val="00792CA6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5298"/>
    <w:rsid w:val="008964F5"/>
    <w:rsid w:val="00897C87"/>
    <w:rsid w:val="008A0B76"/>
    <w:rsid w:val="008B13EC"/>
    <w:rsid w:val="008B3168"/>
    <w:rsid w:val="008B3AD0"/>
    <w:rsid w:val="008B416A"/>
    <w:rsid w:val="008B41D5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281A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3A6"/>
    <w:rsid w:val="009A2966"/>
    <w:rsid w:val="009A299F"/>
    <w:rsid w:val="009B0A5F"/>
    <w:rsid w:val="009B1BAE"/>
    <w:rsid w:val="009B5845"/>
    <w:rsid w:val="009B628E"/>
    <w:rsid w:val="009B640D"/>
    <w:rsid w:val="009C66EA"/>
    <w:rsid w:val="009D0417"/>
    <w:rsid w:val="009D0BF3"/>
    <w:rsid w:val="009D280C"/>
    <w:rsid w:val="009D5282"/>
    <w:rsid w:val="009D55A1"/>
    <w:rsid w:val="009D69AD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9F6504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372C2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CC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24C0"/>
    <w:rsid w:val="00B94E06"/>
    <w:rsid w:val="00BA088F"/>
    <w:rsid w:val="00BA6B15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1B8A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5774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4B50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1BB5"/>
    <w:rsid w:val="00DC404A"/>
    <w:rsid w:val="00DC4FF4"/>
    <w:rsid w:val="00DC5411"/>
    <w:rsid w:val="00DC5864"/>
    <w:rsid w:val="00DC6E54"/>
    <w:rsid w:val="00DE0E31"/>
    <w:rsid w:val="00DE1B32"/>
    <w:rsid w:val="00DE2EBA"/>
    <w:rsid w:val="00DE342C"/>
    <w:rsid w:val="00DF0290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1D4C"/>
    <w:rsid w:val="00EB3885"/>
    <w:rsid w:val="00EB3B6C"/>
    <w:rsid w:val="00EC0FB1"/>
    <w:rsid w:val="00EC1851"/>
    <w:rsid w:val="00EC3309"/>
    <w:rsid w:val="00EC4109"/>
    <w:rsid w:val="00ED2784"/>
    <w:rsid w:val="00ED55E9"/>
    <w:rsid w:val="00EE08C4"/>
    <w:rsid w:val="00EF10DB"/>
    <w:rsid w:val="00EF309E"/>
    <w:rsid w:val="00EF3714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57547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824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0816-A802-4D38-A45D-E4297904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32</cp:revision>
  <cp:lastPrinted>2025-01-15T06:57:00Z</cp:lastPrinted>
  <dcterms:created xsi:type="dcterms:W3CDTF">2024-01-31T06:51:00Z</dcterms:created>
  <dcterms:modified xsi:type="dcterms:W3CDTF">2025-01-15T09:55:00Z</dcterms:modified>
</cp:coreProperties>
</file>