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9B" w:rsidRPr="0077163F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Pr="0077163F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Pr="0077163F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4E2A5A" w:rsidRPr="0077163F" w:rsidRDefault="004E2A5A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Pr="0077163F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Pr="0077163F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Default="006E599B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4E2A5A" w:rsidRDefault="004E2A5A" w:rsidP="006E599B">
      <w:pPr>
        <w:keepNext/>
        <w:tabs>
          <w:tab w:val="left" w:pos="4253"/>
        </w:tabs>
        <w:suppressAutoHyphens/>
        <w:ind w:right="5101"/>
        <w:jc w:val="both"/>
        <w:rPr>
          <w:rFonts w:ascii="PT Astra Serif" w:hAnsi="PT Astra Serif"/>
          <w:sz w:val="28"/>
          <w:szCs w:val="28"/>
        </w:rPr>
      </w:pPr>
    </w:p>
    <w:p w:rsidR="006E599B" w:rsidRPr="0077163F" w:rsidRDefault="006E599B" w:rsidP="00F75DAC">
      <w:pPr>
        <w:keepNext/>
        <w:tabs>
          <w:tab w:val="left" w:pos="9356"/>
        </w:tabs>
        <w:suppressAutoHyphens/>
        <w:ind w:right="-58"/>
        <w:jc w:val="center"/>
        <w:rPr>
          <w:rFonts w:ascii="PT Astra Serif" w:hAnsi="PT Astra Serif"/>
          <w:b/>
          <w:sz w:val="28"/>
          <w:szCs w:val="28"/>
        </w:rPr>
      </w:pPr>
      <w:r w:rsidRPr="0077163F">
        <w:rPr>
          <w:rFonts w:ascii="PT Astra Serif" w:hAnsi="PT Astra Serif"/>
          <w:b/>
          <w:sz w:val="28"/>
          <w:szCs w:val="28"/>
        </w:rPr>
        <w:t xml:space="preserve">Об утверждении Порядка предоставления субсидий на возмещение затрат, связанных с </w:t>
      </w:r>
      <w:r w:rsidR="00F75DAC" w:rsidRPr="0077163F">
        <w:rPr>
          <w:rFonts w:ascii="PT Astra Serif" w:hAnsi="PT Astra Serif"/>
          <w:b/>
          <w:sz w:val="28"/>
          <w:szCs w:val="28"/>
        </w:rPr>
        <w:t>проведением работ по озеленению</w:t>
      </w:r>
      <w:r w:rsidRPr="0077163F">
        <w:rPr>
          <w:rFonts w:ascii="PT Astra Serif" w:hAnsi="PT Astra Serif"/>
          <w:b/>
          <w:sz w:val="28"/>
          <w:szCs w:val="28"/>
        </w:rPr>
        <w:t xml:space="preserve"> дворовых территорий муниципального образования </w:t>
      </w:r>
      <w:r w:rsidR="007C4259" w:rsidRPr="0077163F">
        <w:rPr>
          <w:rFonts w:ascii="PT Astra Serif" w:hAnsi="PT Astra Serif"/>
          <w:b/>
          <w:sz w:val="28"/>
          <w:szCs w:val="28"/>
        </w:rPr>
        <w:t>«</w:t>
      </w:r>
      <w:r w:rsidRPr="0077163F">
        <w:rPr>
          <w:rFonts w:ascii="PT Astra Serif" w:hAnsi="PT Astra Serif"/>
          <w:b/>
          <w:sz w:val="28"/>
          <w:szCs w:val="28"/>
        </w:rPr>
        <w:t>город Ульяновск</w:t>
      </w:r>
      <w:r w:rsidR="007C4259" w:rsidRPr="0077163F">
        <w:rPr>
          <w:rFonts w:ascii="PT Astra Serif" w:hAnsi="PT Astra Serif"/>
          <w:b/>
          <w:sz w:val="28"/>
          <w:szCs w:val="28"/>
        </w:rPr>
        <w:t>»</w:t>
      </w:r>
      <w:r w:rsidR="009A1070" w:rsidRPr="0077163F">
        <w:rPr>
          <w:rFonts w:ascii="PT Astra Serif" w:hAnsi="PT Astra Serif"/>
          <w:b/>
          <w:sz w:val="28"/>
          <w:szCs w:val="28"/>
        </w:rPr>
        <w:t>,</w:t>
      </w:r>
      <w:r w:rsidRPr="0077163F">
        <w:rPr>
          <w:rFonts w:ascii="PT Astra Serif" w:hAnsi="PT Astra Serif"/>
          <w:b/>
          <w:sz w:val="28"/>
          <w:szCs w:val="28"/>
        </w:rPr>
        <w:t xml:space="preserve"> некоммерческим организациям</w:t>
      </w:r>
    </w:p>
    <w:p w:rsidR="006E599B" w:rsidRDefault="006E599B" w:rsidP="006E599B">
      <w:pPr>
        <w:pStyle w:val="a8"/>
        <w:tabs>
          <w:tab w:val="left" w:pos="0"/>
        </w:tabs>
        <w:rPr>
          <w:rFonts w:ascii="PT Astra Serif" w:hAnsi="PT Astra Serif"/>
          <w:b/>
          <w:bCs/>
          <w:szCs w:val="28"/>
          <w:lang w:eastAsia="ru-RU"/>
        </w:rPr>
      </w:pPr>
    </w:p>
    <w:p w:rsidR="000748F0" w:rsidRPr="0077163F" w:rsidRDefault="000748F0" w:rsidP="006E599B">
      <w:pPr>
        <w:pStyle w:val="a8"/>
        <w:tabs>
          <w:tab w:val="left" w:pos="0"/>
        </w:tabs>
        <w:rPr>
          <w:rFonts w:ascii="PT Astra Serif" w:hAnsi="PT Astra Serif"/>
          <w:b/>
          <w:bCs/>
          <w:szCs w:val="28"/>
          <w:lang w:eastAsia="ru-RU"/>
        </w:rPr>
      </w:pPr>
    </w:p>
    <w:p w:rsidR="0077163F" w:rsidRPr="0077163F" w:rsidRDefault="006E599B" w:rsidP="0077163F">
      <w:pPr>
        <w:pStyle w:val="a8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proofErr w:type="gramStart"/>
      <w:r w:rsidRPr="0077163F">
        <w:rPr>
          <w:rFonts w:ascii="PT Astra Serif" w:hAnsi="PT Astra Serif"/>
          <w:bCs/>
          <w:szCs w:val="28"/>
          <w:lang w:eastAsia="ru-RU"/>
        </w:rPr>
        <w:t>В соответствии</w:t>
      </w:r>
      <w:r w:rsidR="000748F0">
        <w:rPr>
          <w:rFonts w:ascii="PT Astra Serif" w:hAnsi="PT Astra Serif"/>
          <w:bCs/>
          <w:szCs w:val="28"/>
          <w:lang w:eastAsia="ru-RU"/>
        </w:rPr>
        <w:t xml:space="preserve"> с</w:t>
      </w:r>
      <w:r w:rsidRPr="0077163F">
        <w:rPr>
          <w:rFonts w:ascii="PT Astra Serif" w:hAnsi="PT Astra Serif"/>
          <w:bCs/>
          <w:szCs w:val="28"/>
          <w:lang w:eastAsia="ru-RU"/>
        </w:rPr>
        <w:t xml:space="preserve"> Бюджетным кодексом Российской Федерации, пост</w:t>
      </w:r>
      <w:r w:rsidRPr="0077163F">
        <w:rPr>
          <w:rFonts w:ascii="PT Astra Serif" w:hAnsi="PT Astra Serif"/>
          <w:bCs/>
          <w:szCs w:val="28"/>
          <w:lang w:eastAsia="ru-RU"/>
        </w:rPr>
        <w:t>а</w:t>
      </w:r>
      <w:r w:rsidRPr="0077163F">
        <w:rPr>
          <w:rFonts w:ascii="PT Astra Serif" w:hAnsi="PT Astra Serif"/>
          <w:bCs/>
          <w:szCs w:val="28"/>
          <w:lang w:eastAsia="ru-RU"/>
        </w:rPr>
        <w:t xml:space="preserve">новлением Правительства Российской Федерации от 25.10.2023 № 1782 </w:t>
      </w:r>
      <w:r w:rsidR="007C4259" w:rsidRPr="0077163F">
        <w:rPr>
          <w:rFonts w:ascii="PT Astra Serif" w:hAnsi="PT Astra Serif"/>
          <w:bCs/>
          <w:szCs w:val="28"/>
          <w:lang w:eastAsia="ru-RU"/>
        </w:rPr>
        <w:t>«</w:t>
      </w:r>
      <w:r w:rsidRPr="0077163F">
        <w:rPr>
          <w:rFonts w:ascii="PT Astra Serif" w:hAnsi="PT Astra Serif"/>
          <w:bCs/>
          <w:szCs w:val="28"/>
          <w:lang w:eastAsia="ru-RU"/>
        </w:rPr>
        <w:t>Об утверждении общих требований к нормативным правовым актам, муниц</w:t>
      </w:r>
      <w:r w:rsidRPr="0077163F">
        <w:rPr>
          <w:rFonts w:ascii="PT Astra Serif" w:hAnsi="PT Astra Serif"/>
          <w:bCs/>
          <w:szCs w:val="28"/>
          <w:lang w:eastAsia="ru-RU"/>
        </w:rPr>
        <w:t>и</w:t>
      </w:r>
      <w:r w:rsidRPr="0077163F">
        <w:rPr>
          <w:rFonts w:ascii="PT Astra Serif" w:hAnsi="PT Astra Serif"/>
          <w:bCs/>
          <w:szCs w:val="28"/>
          <w:lang w:eastAsia="ru-RU"/>
        </w:rPr>
        <w:t>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</w:t>
      </w:r>
      <w:r w:rsidRPr="0077163F">
        <w:rPr>
          <w:rFonts w:ascii="PT Astra Serif" w:hAnsi="PT Astra Serif"/>
          <w:bCs/>
          <w:szCs w:val="28"/>
          <w:lang w:eastAsia="ru-RU"/>
        </w:rPr>
        <w:t>и</w:t>
      </w:r>
      <w:r w:rsidRPr="0077163F">
        <w:rPr>
          <w:rFonts w:ascii="PT Astra Serif" w:hAnsi="PT Astra Serif"/>
          <w:bCs/>
          <w:szCs w:val="28"/>
          <w:lang w:eastAsia="ru-RU"/>
        </w:rPr>
        <w:t>нимателям, а также физическим лицам – производителям товаров, работ, у</w:t>
      </w:r>
      <w:r w:rsidRPr="0077163F">
        <w:rPr>
          <w:rFonts w:ascii="PT Astra Serif" w:hAnsi="PT Astra Serif"/>
          <w:bCs/>
          <w:szCs w:val="28"/>
          <w:lang w:eastAsia="ru-RU"/>
        </w:rPr>
        <w:t>с</w:t>
      </w:r>
      <w:r w:rsidRPr="0077163F">
        <w:rPr>
          <w:rFonts w:ascii="PT Astra Serif" w:hAnsi="PT Astra Serif"/>
          <w:bCs/>
          <w:szCs w:val="28"/>
          <w:lang w:eastAsia="ru-RU"/>
        </w:rPr>
        <w:t>луг и проведение отборов получателей указанных субсидий</w:t>
      </w:r>
      <w:proofErr w:type="gramEnd"/>
      <w:r w:rsidRPr="0077163F">
        <w:rPr>
          <w:rFonts w:ascii="PT Astra Serif" w:hAnsi="PT Astra Serif"/>
          <w:bCs/>
          <w:szCs w:val="28"/>
          <w:lang w:eastAsia="ru-RU"/>
        </w:rPr>
        <w:t>, в том числе грантов в форме субсидий</w:t>
      </w:r>
      <w:r w:rsidR="007C4259" w:rsidRPr="0077163F">
        <w:rPr>
          <w:rFonts w:ascii="PT Astra Serif" w:hAnsi="PT Astra Serif"/>
          <w:bCs/>
          <w:szCs w:val="28"/>
          <w:lang w:eastAsia="ru-RU"/>
        </w:rPr>
        <w:t>»</w:t>
      </w:r>
      <w:r w:rsidRPr="0077163F">
        <w:rPr>
          <w:rFonts w:ascii="PT Astra Serif" w:hAnsi="PT Astra Serif"/>
          <w:bCs/>
          <w:szCs w:val="28"/>
          <w:lang w:eastAsia="ru-RU"/>
        </w:rPr>
        <w:t>, р</w:t>
      </w:r>
      <w:r w:rsidRPr="0077163F">
        <w:rPr>
          <w:rFonts w:ascii="PT Astra Serif" w:hAnsi="PT Astra Serif"/>
          <w:color w:val="000000"/>
          <w:szCs w:val="28"/>
        </w:rPr>
        <w:t>уководствуясь Уставом муниципального обр</w:t>
      </w:r>
      <w:r w:rsidRPr="0077163F">
        <w:rPr>
          <w:rFonts w:ascii="PT Astra Serif" w:hAnsi="PT Astra Serif"/>
          <w:color w:val="000000"/>
          <w:szCs w:val="28"/>
        </w:rPr>
        <w:t>а</w:t>
      </w:r>
      <w:r w:rsidRPr="0077163F">
        <w:rPr>
          <w:rFonts w:ascii="PT Astra Serif" w:hAnsi="PT Astra Serif"/>
          <w:color w:val="000000"/>
          <w:szCs w:val="28"/>
        </w:rPr>
        <w:t xml:space="preserve">зования </w:t>
      </w:r>
      <w:r w:rsidR="007C4259" w:rsidRPr="0077163F">
        <w:rPr>
          <w:rFonts w:ascii="PT Astra Serif" w:hAnsi="PT Astra Serif"/>
          <w:color w:val="000000"/>
          <w:szCs w:val="28"/>
        </w:rPr>
        <w:t>«</w:t>
      </w:r>
      <w:r w:rsidRPr="0077163F">
        <w:rPr>
          <w:rFonts w:ascii="PT Astra Serif" w:hAnsi="PT Astra Serif"/>
          <w:color w:val="000000"/>
          <w:szCs w:val="28"/>
        </w:rPr>
        <w:t>город Ульяновск</w:t>
      </w:r>
      <w:r w:rsidR="007C4259" w:rsidRPr="0077163F">
        <w:rPr>
          <w:rFonts w:ascii="PT Astra Serif" w:hAnsi="PT Astra Serif"/>
          <w:color w:val="000000"/>
          <w:szCs w:val="28"/>
        </w:rPr>
        <w:t>»</w:t>
      </w:r>
      <w:r w:rsidRPr="0077163F">
        <w:rPr>
          <w:rFonts w:ascii="PT Astra Serif" w:hAnsi="PT Astra Serif"/>
          <w:color w:val="000000"/>
          <w:szCs w:val="28"/>
        </w:rPr>
        <w:t>,</w:t>
      </w:r>
    </w:p>
    <w:p w:rsidR="006E599B" w:rsidRPr="0077163F" w:rsidRDefault="006E599B" w:rsidP="000748F0">
      <w:pPr>
        <w:pStyle w:val="a8"/>
        <w:tabs>
          <w:tab w:val="left" w:pos="0"/>
        </w:tabs>
        <w:rPr>
          <w:rFonts w:ascii="PT Astra Serif" w:hAnsi="PT Astra Serif"/>
          <w:color w:val="000000"/>
          <w:szCs w:val="28"/>
        </w:rPr>
      </w:pPr>
      <w:r w:rsidRPr="0077163F">
        <w:rPr>
          <w:rFonts w:ascii="PT Astra Serif" w:hAnsi="PT Astra Serif"/>
          <w:szCs w:val="28"/>
        </w:rPr>
        <w:t xml:space="preserve">АДМИНИСТРАЦИЯ ГОРОДА УЛЬЯНОВСКА ПОСТАНОВЛЯЕТ: </w:t>
      </w:r>
    </w:p>
    <w:p w:rsidR="006E599B" w:rsidRPr="0077163F" w:rsidRDefault="006E599B" w:rsidP="0077163F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7163F">
        <w:rPr>
          <w:rFonts w:ascii="PT Astra Serif" w:hAnsi="PT Astra Serif"/>
          <w:b w:val="0"/>
          <w:sz w:val="28"/>
          <w:szCs w:val="28"/>
        </w:rPr>
        <w:t>1. Утвердить прилагаемый Порядок предоставления субсидий</w:t>
      </w:r>
      <w:r w:rsidR="004E2A5A">
        <w:rPr>
          <w:rFonts w:ascii="PT Astra Serif" w:hAnsi="PT Astra Serif"/>
          <w:b w:val="0"/>
          <w:sz w:val="28"/>
          <w:szCs w:val="28"/>
        </w:rPr>
        <w:t xml:space="preserve"> </w:t>
      </w:r>
      <w:r w:rsidRPr="0077163F">
        <w:rPr>
          <w:rFonts w:ascii="PT Astra Serif" w:hAnsi="PT Astra Serif"/>
          <w:b w:val="0"/>
          <w:sz w:val="28"/>
          <w:szCs w:val="28"/>
        </w:rPr>
        <w:t>на во</w:t>
      </w:r>
      <w:r w:rsidRPr="0077163F">
        <w:rPr>
          <w:rFonts w:ascii="PT Astra Serif" w:hAnsi="PT Astra Serif"/>
          <w:b w:val="0"/>
          <w:sz w:val="28"/>
          <w:szCs w:val="28"/>
        </w:rPr>
        <w:t>з</w:t>
      </w:r>
      <w:r w:rsidRPr="0077163F">
        <w:rPr>
          <w:rFonts w:ascii="PT Astra Serif" w:hAnsi="PT Astra Serif"/>
          <w:b w:val="0"/>
          <w:sz w:val="28"/>
          <w:szCs w:val="28"/>
        </w:rPr>
        <w:t>мещение затрат, связанных с проведени</w:t>
      </w:r>
      <w:r w:rsidR="00B0049D">
        <w:rPr>
          <w:rFonts w:ascii="PT Astra Serif" w:hAnsi="PT Astra Serif"/>
          <w:b w:val="0"/>
          <w:sz w:val="28"/>
          <w:szCs w:val="28"/>
        </w:rPr>
        <w:t>ем работ по оз</w:t>
      </w:r>
      <w:r w:rsidR="00890105">
        <w:rPr>
          <w:rFonts w:ascii="PT Astra Serif" w:hAnsi="PT Astra Serif"/>
          <w:b w:val="0"/>
          <w:sz w:val="28"/>
          <w:szCs w:val="28"/>
        </w:rPr>
        <w:t xml:space="preserve">еленению </w:t>
      </w:r>
      <w:r w:rsidR="00B0049D">
        <w:rPr>
          <w:rFonts w:ascii="PT Astra Serif" w:hAnsi="PT Astra Serif"/>
          <w:b w:val="0"/>
          <w:sz w:val="28"/>
          <w:szCs w:val="28"/>
        </w:rPr>
        <w:t xml:space="preserve">дворовых территорий </w:t>
      </w:r>
      <w:r w:rsidRPr="0077163F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7C4259" w:rsidRPr="0077163F">
        <w:rPr>
          <w:rFonts w:ascii="PT Astra Serif" w:hAnsi="PT Astra Serif"/>
          <w:b w:val="0"/>
          <w:sz w:val="28"/>
          <w:szCs w:val="28"/>
        </w:rPr>
        <w:t>«</w:t>
      </w:r>
      <w:r w:rsidRPr="0077163F">
        <w:rPr>
          <w:rFonts w:ascii="PT Astra Serif" w:hAnsi="PT Astra Serif"/>
          <w:b w:val="0"/>
          <w:sz w:val="28"/>
          <w:szCs w:val="28"/>
        </w:rPr>
        <w:t>город Ульяновск</w:t>
      </w:r>
      <w:r w:rsidR="007C4259" w:rsidRPr="0077163F">
        <w:rPr>
          <w:rFonts w:ascii="PT Astra Serif" w:hAnsi="PT Astra Serif"/>
          <w:b w:val="0"/>
          <w:sz w:val="28"/>
          <w:szCs w:val="28"/>
        </w:rPr>
        <w:t>»</w:t>
      </w:r>
      <w:r w:rsidR="00F75DAC" w:rsidRPr="0077163F">
        <w:rPr>
          <w:rFonts w:ascii="PT Astra Serif" w:hAnsi="PT Astra Serif"/>
          <w:sz w:val="28"/>
          <w:szCs w:val="28"/>
        </w:rPr>
        <w:t xml:space="preserve">, </w:t>
      </w:r>
      <w:r w:rsidR="00F75DAC" w:rsidRPr="0077163F">
        <w:rPr>
          <w:rFonts w:ascii="PT Astra Serif" w:hAnsi="PT Astra Serif"/>
          <w:b w:val="0"/>
          <w:sz w:val="28"/>
          <w:szCs w:val="28"/>
        </w:rPr>
        <w:t>некоммерч</w:t>
      </w:r>
      <w:r w:rsidR="00F75DAC" w:rsidRPr="0077163F">
        <w:rPr>
          <w:rFonts w:ascii="PT Astra Serif" w:hAnsi="PT Astra Serif"/>
          <w:b w:val="0"/>
          <w:sz w:val="28"/>
          <w:szCs w:val="28"/>
        </w:rPr>
        <w:t>е</w:t>
      </w:r>
      <w:r w:rsidR="00F75DAC" w:rsidRPr="0077163F">
        <w:rPr>
          <w:rFonts w:ascii="PT Astra Serif" w:hAnsi="PT Astra Serif"/>
          <w:b w:val="0"/>
          <w:sz w:val="28"/>
          <w:szCs w:val="28"/>
        </w:rPr>
        <w:t>ским организациям</w:t>
      </w:r>
      <w:r w:rsidRPr="0077163F">
        <w:rPr>
          <w:rFonts w:ascii="PT Astra Serif" w:hAnsi="PT Astra Serif"/>
          <w:b w:val="0"/>
          <w:sz w:val="28"/>
          <w:szCs w:val="28"/>
        </w:rPr>
        <w:t>.</w:t>
      </w:r>
    </w:p>
    <w:p w:rsidR="006E599B" w:rsidRPr="0077163F" w:rsidRDefault="006E599B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2. Признать утратившими силу:</w:t>
      </w:r>
    </w:p>
    <w:p w:rsidR="006E599B" w:rsidRPr="0077163F" w:rsidRDefault="006E599B" w:rsidP="0077163F">
      <w:pPr>
        <w:pStyle w:val="a8"/>
        <w:ind w:firstLine="709"/>
        <w:rPr>
          <w:rFonts w:ascii="PT Astra Serif" w:hAnsi="PT Astra Serif"/>
          <w:color w:val="000000"/>
          <w:szCs w:val="28"/>
        </w:rPr>
      </w:pPr>
      <w:r w:rsidRPr="0077163F">
        <w:rPr>
          <w:rFonts w:ascii="PT Astra Serif" w:hAnsi="PT Astra Serif"/>
          <w:color w:val="000000"/>
          <w:szCs w:val="28"/>
        </w:rPr>
        <w:t>1) постановление администрации города Ульяновска от 2</w:t>
      </w:r>
      <w:r w:rsidR="00F75DAC" w:rsidRPr="0077163F">
        <w:rPr>
          <w:rFonts w:ascii="PT Astra Serif" w:hAnsi="PT Astra Serif"/>
          <w:color w:val="000000"/>
          <w:szCs w:val="28"/>
        </w:rPr>
        <w:t>2</w:t>
      </w:r>
      <w:r w:rsidRPr="0077163F">
        <w:rPr>
          <w:rFonts w:ascii="PT Astra Serif" w:hAnsi="PT Astra Serif"/>
          <w:color w:val="000000"/>
          <w:szCs w:val="28"/>
        </w:rPr>
        <w:t>.</w:t>
      </w:r>
      <w:r w:rsidR="00F75DAC" w:rsidRPr="0077163F">
        <w:rPr>
          <w:rFonts w:ascii="PT Astra Serif" w:hAnsi="PT Astra Serif"/>
          <w:color w:val="000000"/>
          <w:szCs w:val="28"/>
        </w:rPr>
        <w:t>11</w:t>
      </w:r>
      <w:r w:rsidRPr="0077163F">
        <w:rPr>
          <w:rFonts w:ascii="PT Astra Serif" w:hAnsi="PT Astra Serif"/>
          <w:color w:val="000000"/>
          <w:szCs w:val="28"/>
        </w:rPr>
        <w:t>.2021</w:t>
      </w:r>
      <w:r w:rsidR="004E2A5A">
        <w:rPr>
          <w:rFonts w:ascii="PT Astra Serif" w:hAnsi="PT Astra Serif"/>
          <w:color w:val="000000"/>
          <w:szCs w:val="28"/>
        </w:rPr>
        <w:t xml:space="preserve">          </w:t>
      </w:r>
      <w:r w:rsidRPr="0077163F">
        <w:rPr>
          <w:rFonts w:ascii="PT Astra Serif" w:hAnsi="PT Astra Serif"/>
          <w:color w:val="000000"/>
          <w:szCs w:val="28"/>
        </w:rPr>
        <w:t xml:space="preserve">№ </w:t>
      </w:r>
      <w:r w:rsidR="00F75DAC" w:rsidRPr="0077163F">
        <w:rPr>
          <w:rFonts w:ascii="PT Astra Serif" w:hAnsi="PT Astra Serif"/>
          <w:color w:val="000000"/>
          <w:szCs w:val="28"/>
        </w:rPr>
        <w:t>1802</w:t>
      </w:r>
      <w:r w:rsidRPr="0077163F">
        <w:rPr>
          <w:rFonts w:ascii="PT Astra Serif" w:hAnsi="PT Astra Serif"/>
          <w:color w:val="000000"/>
          <w:szCs w:val="28"/>
        </w:rPr>
        <w:t xml:space="preserve"> </w:t>
      </w:r>
      <w:r w:rsidR="007C4259" w:rsidRPr="0077163F">
        <w:rPr>
          <w:rFonts w:ascii="PT Astra Serif" w:hAnsi="PT Astra Serif"/>
          <w:color w:val="000000"/>
          <w:szCs w:val="28"/>
        </w:rPr>
        <w:t>«</w:t>
      </w:r>
      <w:r w:rsidRPr="0077163F">
        <w:rPr>
          <w:rFonts w:ascii="PT Astra Serif" w:hAnsi="PT Astra Serif"/>
          <w:color w:val="000000"/>
          <w:szCs w:val="28"/>
        </w:rPr>
        <w:t xml:space="preserve">Об утверждении Порядка предоставления субсидий на возмещение затрат, связанных с проведением работ по озеленению дворовых территорий муниципального образования </w:t>
      </w:r>
      <w:r w:rsidR="007C4259" w:rsidRPr="0077163F">
        <w:rPr>
          <w:rFonts w:ascii="PT Astra Serif" w:hAnsi="PT Astra Serif"/>
          <w:color w:val="000000"/>
          <w:szCs w:val="28"/>
        </w:rPr>
        <w:t>«</w:t>
      </w:r>
      <w:r w:rsidRPr="0077163F">
        <w:rPr>
          <w:rFonts w:ascii="PT Astra Serif" w:hAnsi="PT Astra Serif"/>
          <w:color w:val="000000"/>
          <w:szCs w:val="28"/>
        </w:rPr>
        <w:t>город Ульяновск</w:t>
      </w:r>
      <w:r w:rsidR="007C4259" w:rsidRPr="0077163F">
        <w:rPr>
          <w:rFonts w:ascii="PT Astra Serif" w:hAnsi="PT Astra Serif"/>
          <w:color w:val="000000"/>
          <w:szCs w:val="28"/>
        </w:rPr>
        <w:t>»,</w:t>
      </w:r>
      <w:r w:rsidRPr="0077163F">
        <w:rPr>
          <w:rFonts w:ascii="PT Astra Serif" w:hAnsi="PT Astra Serif"/>
          <w:szCs w:val="28"/>
        </w:rPr>
        <w:t xml:space="preserve"> некоммерческим орган</w:t>
      </w:r>
      <w:r w:rsidRPr="0077163F">
        <w:rPr>
          <w:rFonts w:ascii="PT Astra Serif" w:hAnsi="PT Astra Serif"/>
          <w:szCs w:val="28"/>
        </w:rPr>
        <w:t>и</w:t>
      </w:r>
      <w:r w:rsidRPr="0077163F">
        <w:rPr>
          <w:rFonts w:ascii="PT Astra Serif" w:hAnsi="PT Astra Serif"/>
          <w:szCs w:val="28"/>
        </w:rPr>
        <w:t>зациям</w:t>
      </w:r>
      <w:r w:rsidR="007C4259" w:rsidRPr="0077163F">
        <w:rPr>
          <w:rFonts w:ascii="PT Astra Serif" w:hAnsi="PT Astra Serif"/>
          <w:szCs w:val="28"/>
        </w:rPr>
        <w:t>»</w:t>
      </w:r>
      <w:r w:rsidRPr="0077163F">
        <w:rPr>
          <w:rFonts w:ascii="PT Astra Serif" w:hAnsi="PT Astra Serif"/>
          <w:szCs w:val="28"/>
        </w:rPr>
        <w:t>;</w:t>
      </w:r>
    </w:p>
    <w:p w:rsidR="006E599B" w:rsidRPr="0077163F" w:rsidRDefault="006E599B" w:rsidP="0077163F">
      <w:pPr>
        <w:pStyle w:val="a8"/>
        <w:ind w:firstLine="709"/>
        <w:rPr>
          <w:rFonts w:ascii="PT Astra Serif" w:hAnsi="PT Astra Serif"/>
          <w:color w:val="000000"/>
          <w:szCs w:val="28"/>
        </w:rPr>
      </w:pPr>
      <w:r w:rsidRPr="0077163F">
        <w:rPr>
          <w:rFonts w:ascii="PT Astra Serif" w:hAnsi="PT Astra Serif"/>
          <w:color w:val="000000"/>
          <w:szCs w:val="28"/>
        </w:rPr>
        <w:t>2) постановление администрации города Ульяновска от 28.09.2022       № 135</w:t>
      </w:r>
      <w:r w:rsidR="00F75DAC" w:rsidRPr="0077163F">
        <w:rPr>
          <w:rFonts w:ascii="PT Astra Serif" w:hAnsi="PT Astra Serif"/>
          <w:color w:val="000000"/>
          <w:szCs w:val="28"/>
        </w:rPr>
        <w:t>2</w:t>
      </w:r>
      <w:r w:rsidRPr="0077163F">
        <w:rPr>
          <w:rFonts w:ascii="PT Astra Serif" w:hAnsi="PT Astra Serif"/>
          <w:color w:val="000000"/>
          <w:szCs w:val="28"/>
        </w:rPr>
        <w:t xml:space="preserve"> </w:t>
      </w:r>
      <w:r w:rsidR="007C4259" w:rsidRPr="0077163F">
        <w:rPr>
          <w:rFonts w:ascii="PT Astra Serif" w:hAnsi="PT Astra Serif"/>
          <w:color w:val="000000"/>
          <w:szCs w:val="28"/>
        </w:rPr>
        <w:t>«</w:t>
      </w:r>
      <w:r w:rsidRPr="0077163F">
        <w:rPr>
          <w:rFonts w:ascii="PT Astra Serif" w:hAnsi="PT Astra Serif"/>
          <w:color w:val="000000"/>
          <w:szCs w:val="28"/>
        </w:rPr>
        <w:t>О внесении изменений в постановление администрации города Ул</w:t>
      </w:r>
      <w:r w:rsidRPr="0077163F">
        <w:rPr>
          <w:rFonts w:ascii="PT Astra Serif" w:hAnsi="PT Astra Serif"/>
          <w:color w:val="000000"/>
          <w:szCs w:val="28"/>
        </w:rPr>
        <w:t>ь</w:t>
      </w:r>
      <w:r w:rsidRPr="0077163F">
        <w:rPr>
          <w:rFonts w:ascii="PT Astra Serif" w:hAnsi="PT Astra Serif"/>
          <w:color w:val="000000"/>
          <w:szCs w:val="28"/>
        </w:rPr>
        <w:t xml:space="preserve">яновска от </w:t>
      </w:r>
      <w:r w:rsidR="00F75DAC" w:rsidRPr="0077163F">
        <w:rPr>
          <w:rFonts w:ascii="PT Astra Serif" w:hAnsi="PT Astra Serif"/>
          <w:color w:val="000000"/>
          <w:szCs w:val="28"/>
        </w:rPr>
        <w:t>22.11.2021 № 1802</w:t>
      </w:r>
      <w:r w:rsidR="007C4259" w:rsidRPr="0077163F">
        <w:rPr>
          <w:rFonts w:ascii="PT Astra Serif" w:hAnsi="PT Astra Serif"/>
          <w:color w:val="000000"/>
          <w:szCs w:val="28"/>
        </w:rPr>
        <w:t>»;</w:t>
      </w:r>
    </w:p>
    <w:p w:rsidR="006E599B" w:rsidRPr="0077163F" w:rsidRDefault="006E599B" w:rsidP="0077163F">
      <w:pPr>
        <w:pStyle w:val="a8"/>
        <w:ind w:firstLine="709"/>
        <w:rPr>
          <w:rFonts w:ascii="PT Astra Serif" w:hAnsi="PT Astra Serif"/>
          <w:color w:val="000000"/>
          <w:szCs w:val="28"/>
        </w:rPr>
      </w:pPr>
      <w:r w:rsidRPr="0077163F">
        <w:rPr>
          <w:rFonts w:ascii="PT Astra Serif" w:hAnsi="PT Astra Serif"/>
          <w:color w:val="000000"/>
          <w:szCs w:val="28"/>
        </w:rPr>
        <w:t>3) постановление администрации города Ульяновска от 14.08.2023                № 93</w:t>
      </w:r>
      <w:r w:rsidR="00F75DAC" w:rsidRPr="0077163F">
        <w:rPr>
          <w:rFonts w:ascii="PT Astra Serif" w:hAnsi="PT Astra Serif"/>
          <w:color w:val="000000"/>
          <w:szCs w:val="28"/>
        </w:rPr>
        <w:t>3</w:t>
      </w:r>
      <w:r w:rsidRPr="0077163F">
        <w:rPr>
          <w:rFonts w:ascii="PT Astra Serif" w:hAnsi="PT Astra Serif"/>
          <w:color w:val="000000"/>
          <w:szCs w:val="28"/>
        </w:rPr>
        <w:t xml:space="preserve"> </w:t>
      </w:r>
      <w:r w:rsidR="007C4259" w:rsidRPr="0077163F">
        <w:rPr>
          <w:rFonts w:ascii="PT Astra Serif" w:hAnsi="PT Astra Serif"/>
          <w:color w:val="000000"/>
          <w:szCs w:val="28"/>
        </w:rPr>
        <w:t>«</w:t>
      </w:r>
      <w:r w:rsidRPr="0077163F">
        <w:rPr>
          <w:rFonts w:ascii="PT Astra Serif" w:hAnsi="PT Astra Serif"/>
          <w:color w:val="000000"/>
          <w:szCs w:val="28"/>
        </w:rPr>
        <w:t>О внесении изменений в постановление администрации города Уль</w:t>
      </w:r>
      <w:r w:rsidRPr="0077163F">
        <w:rPr>
          <w:rFonts w:ascii="PT Astra Serif" w:hAnsi="PT Astra Serif"/>
          <w:color w:val="000000"/>
          <w:szCs w:val="28"/>
        </w:rPr>
        <w:t>я</w:t>
      </w:r>
      <w:r w:rsidRPr="0077163F">
        <w:rPr>
          <w:rFonts w:ascii="PT Astra Serif" w:hAnsi="PT Astra Serif"/>
          <w:color w:val="000000"/>
          <w:szCs w:val="28"/>
        </w:rPr>
        <w:t xml:space="preserve">новска от </w:t>
      </w:r>
      <w:r w:rsidR="00F75DAC" w:rsidRPr="0077163F">
        <w:rPr>
          <w:rFonts w:ascii="PT Astra Serif" w:hAnsi="PT Astra Serif"/>
          <w:color w:val="000000"/>
          <w:szCs w:val="28"/>
        </w:rPr>
        <w:t>22.11.2021 № 1802</w:t>
      </w:r>
      <w:r w:rsidR="007C4259" w:rsidRPr="0077163F">
        <w:rPr>
          <w:rFonts w:ascii="PT Astra Serif" w:hAnsi="PT Astra Serif"/>
          <w:color w:val="000000"/>
          <w:szCs w:val="28"/>
        </w:rPr>
        <w:t>»</w:t>
      </w:r>
      <w:r w:rsidRPr="0077163F">
        <w:rPr>
          <w:rFonts w:ascii="PT Astra Serif" w:hAnsi="PT Astra Serif"/>
          <w:color w:val="000000"/>
          <w:szCs w:val="28"/>
        </w:rPr>
        <w:t>.</w:t>
      </w:r>
    </w:p>
    <w:p w:rsidR="00CF0F64" w:rsidRDefault="00CF0F64">
      <w:pPr>
        <w:spacing w:after="200" w:line="276" w:lineRule="auto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Cs w:val="28"/>
        </w:rPr>
        <w:br w:type="page"/>
      </w:r>
    </w:p>
    <w:p w:rsidR="004636F4" w:rsidRPr="003A0FFD" w:rsidRDefault="006E599B" w:rsidP="004636F4">
      <w:pPr>
        <w:pStyle w:val="a8"/>
        <w:ind w:firstLine="709"/>
        <w:rPr>
          <w:rFonts w:ascii="PT Astra Serif" w:hAnsi="PT Astra Serif"/>
          <w:color w:val="000000"/>
          <w:szCs w:val="28"/>
        </w:rPr>
      </w:pPr>
      <w:r w:rsidRPr="0077163F">
        <w:rPr>
          <w:rFonts w:ascii="PT Astra Serif" w:hAnsi="PT Astra Serif"/>
          <w:color w:val="000000"/>
          <w:szCs w:val="28"/>
        </w:rPr>
        <w:lastRenderedPageBreak/>
        <w:t xml:space="preserve">3. </w:t>
      </w:r>
      <w:r w:rsidR="004636F4" w:rsidRPr="00685767">
        <w:rPr>
          <w:rFonts w:ascii="PT Astra Serif" w:hAnsi="PT Astra Serif"/>
          <w:color w:val="000000"/>
          <w:szCs w:val="28"/>
        </w:rPr>
        <w:t xml:space="preserve">Настоящее постановление вступает в силу со дня его официального опубликования в газете </w:t>
      </w:r>
      <w:r w:rsidR="004636F4">
        <w:rPr>
          <w:rFonts w:ascii="PT Astra Serif" w:hAnsi="PT Astra Serif"/>
          <w:color w:val="000000"/>
          <w:szCs w:val="28"/>
        </w:rPr>
        <w:t>«</w:t>
      </w:r>
      <w:r w:rsidR="004636F4" w:rsidRPr="00685767">
        <w:rPr>
          <w:rFonts w:ascii="PT Astra Serif" w:hAnsi="PT Astra Serif"/>
          <w:color w:val="000000"/>
          <w:szCs w:val="28"/>
        </w:rPr>
        <w:t>Ульяновск сегодня</w:t>
      </w:r>
      <w:r w:rsidR="004636F4">
        <w:rPr>
          <w:rFonts w:ascii="PT Astra Serif" w:hAnsi="PT Astra Serif"/>
          <w:color w:val="000000"/>
          <w:szCs w:val="28"/>
        </w:rPr>
        <w:t>»</w:t>
      </w:r>
      <w:r w:rsidR="004636F4" w:rsidRPr="00685767">
        <w:rPr>
          <w:rFonts w:ascii="PT Astra Serif" w:hAnsi="PT Astra Serif"/>
          <w:color w:val="000000"/>
          <w:szCs w:val="28"/>
        </w:rPr>
        <w:t>.</w:t>
      </w:r>
    </w:p>
    <w:p w:rsidR="004E2A5A" w:rsidRDefault="004E2A5A" w:rsidP="006E599B">
      <w:pPr>
        <w:keepNext/>
        <w:suppressAutoHyphens/>
        <w:rPr>
          <w:rFonts w:ascii="PT Astra Serif" w:hAnsi="PT Astra Serif"/>
          <w:color w:val="000000"/>
          <w:sz w:val="28"/>
          <w:szCs w:val="28"/>
          <w:lang w:eastAsia="ar-SA"/>
        </w:rPr>
      </w:pPr>
    </w:p>
    <w:p w:rsidR="000748F0" w:rsidRDefault="000748F0" w:rsidP="006E599B">
      <w:pPr>
        <w:keepNext/>
        <w:suppressAutoHyphens/>
        <w:rPr>
          <w:rFonts w:ascii="PT Astra Serif" w:hAnsi="PT Astra Serif"/>
          <w:color w:val="000000"/>
          <w:sz w:val="28"/>
          <w:szCs w:val="28"/>
          <w:lang w:eastAsia="ar-SA"/>
        </w:rPr>
      </w:pPr>
    </w:p>
    <w:p w:rsidR="000748F0" w:rsidRDefault="000748F0" w:rsidP="006E599B">
      <w:pPr>
        <w:keepNext/>
        <w:suppressAutoHyphens/>
        <w:rPr>
          <w:rFonts w:ascii="PT Astra Serif" w:hAnsi="PT Astra Serif"/>
          <w:color w:val="000000"/>
          <w:sz w:val="28"/>
          <w:szCs w:val="28"/>
          <w:lang w:eastAsia="ar-SA"/>
        </w:rPr>
      </w:pPr>
    </w:p>
    <w:p w:rsidR="000B2D18" w:rsidRDefault="006E599B" w:rsidP="006E599B">
      <w:pPr>
        <w:keepNext/>
        <w:suppressAutoHyphens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</w:t>
      </w:r>
      <w:r w:rsidR="0077163F" w:rsidRPr="0077163F"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 w:rsidR="0077163F" w:rsidRPr="0077163F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CF0F64" w:rsidRDefault="00CF0F64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CF0F64" w:rsidRPr="0077163F" w:rsidRDefault="00CF0F64" w:rsidP="006E599B">
      <w:pPr>
        <w:keepNext/>
        <w:suppressAutoHyphens/>
        <w:rPr>
          <w:rFonts w:ascii="PT Astra Serif" w:hAnsi="PT Astra Serif"/>
          <w:sz w:val="28"/>
          <w:szCs w:val="28"/>
        </w:rPr>
        <w:sectPr w:rsidR="00CF0F64" w:rsidRPr="0077163F" w:rsidSect="0077163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E599B" w:rsidRPr="0077163F" w:rsidRDefault="006E599B" w:rsidP="006E599B">
      <w:pPr>
        <w:ind w:left="5103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  <w:r w:rsidRPr="0077163F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lastRenderedPageBreak/>
        <w:t>УТВЕРЖДЁН</w:t>
      </w:r>
    </w:p>
    <w:p w:rsidR="006E599B" w:rsidRPr="0077163F" w:rsidRDefault="006E599B" w:rsidP="006E599B">
      <w:pPr>
        <w:ind w:left="5103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  <w:r w:rsidRPr="0077163F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постановлением администрации города Ульяновска</w:t>
      </w:r>
    </w:p>
    <w:p w:rsidR="006E599B" w:rsidRPr="0077163F" w:rsidRDefault="006E599B" w:rsidP="006E599B">
      <w:pPr>
        <w:ind w:left="5103"/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77163F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от _____________ №____________</w:t>
      </w:r>
    </w:p>
    <w:p w:rsidR="006E599B" w:rsidRPr="0077163F" w:rsidRDefault="006E599B" w:rsidP="006E599B">
      <w:pPr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6E599B" w:rsidRPr="0077163F" w:rsidRDefault="006E599B" w:rsidP="006E599B">
      <w:pPr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6E599B" w:rsidRPr="0077163F" w:rsidRDefault="006E599B" w:rsidP="006E599B">
      <w:pPr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DB78FC" w:rsidRPr="0077163F" w:rsidRDefault="00DB78FC" w:rsidP="00DB78FC">
      <w:pPr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ПОРЯДОК </w:t>
      </w:r>
    </w:p>
    <w:p w:rsidR="00DB78FC" w:rsidRPr="0077163F" w:rsidRDefault="00DB78FC" w:rsidP="000748F0">
      <w:pPr>
        <w:suppressAutoHyphens/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предоставления субсидий на возмещение затрат, связанных</w:t>
      </w:r>
      <w:r w:rsidR="0089010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с проведением работ по озеленению дворовых территорий муниципального образования «город Ульяновск</w:t>
      </w:r>
      <w:r w:rsidRPr="0077163F">
        <w:rPr>
          <w:rFonts w:ascii="PT Astra Serif" w:hAnsi="PT Astra Serif"/>
          <w:b/>
          <w:sz w:val="28"/>
          <w:szCs w:val="28"/>
        </w:rPr>
        <w:t>»</w:t>
      </w:r>
      <w:r w:rsidR="00BE3AC6" w:rsidRPr="0077163F">
        <w:rPr>
          <w:rFonts w:ascii="PT Astra Serif" w:hAnsi="PT Astra Serif"/>
          <w:b/>
          <w:sz w:val="28"/>
          <w:szCs w:val="28"/>
        </w:rPr>
        <w:t>,</w:t>
      </w:r>
      <w:r w:rsidRPr="0077163F">
        <w:rPr>
          <w:rFonts w:ascii="PT Astra Serif" w:hAnsi="PT Astra Serif"/>
          <w:b/>
          <w:sz w:val="28"/>
          <w:szCs w:val="28"/>
        </w:rPr>
        <w:t xml:space="preserve"> </w:t>
      </w:r>
      <w:r w:rsidR="00C24B7B">
        <w:rPr>
          <w:rFonts w:ascii="PT Astra Serif" w:hAnsi="PT Astra Serif"/>
          <w:b/>
          <w:sz w:val="28"/>
          <w:szCs w:val="28"/>
        </w:rPr>
        <w:t xml:space="preserve">           </w:t>
      </w:r>
      <w:r w:rsidRPr="0077163F">
        <w:rPr>
          <w:rFonts w:ascii="PT Astra Serif" w:hAnsi="PT Astra Serif"/>
          <w:b/>
          <w:sz w:val="28"/>
          <w:szCs w:val="28"/>
        </w:rPr>
        <w:t>некоммерческим организациям</w:t>
      </w:r>
    </w:p>
    <w:p w:rsidR="00DB78FC" w:rsidRPr="0077163F" w:rsidRDefault="00DB78FC" w:rsidP="00DB78FC">
      <w:pPr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B78FC" w:rsidRPr="0077163F" w:rsidRDefault="00536D5E" w:rsidP="00536D5E">
      <w:pPr>
        <w:pStyle w:val="a5"/>
        <w:spacing w:after="0" w:line="240" w:lineRule="auto"/>
        <w:ind w:left="0"/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1. </w:t>
      </w:r>
      <w:r w:rsidR="00DB78FC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Общие положения</w:t>
      </w:r>
    </w:p>
    <w:p w:rsidR="00DB78FC" w:rsidRPr="0077163F" w:rsidRDefault="00DB78FC" w:rsidP="00DB78FC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4F58C9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1.1. </w:t>
      </w:r>
      <w:proofErr w:type="gramStart"/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Настоящий Порядок предоставления субсидий на возмещение з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трат, связанных с проведением работ по озеленению дворовых территорий муниципального образования «город Ульяновск»,</w:t>
      </w:r>
      <w:r w:rsidR="004F58C9" w:rsidRPr="0077163F">
        <w:rPr>
          <w:rFonts w:ascii="PT Astra Serif" w:hAnsi="PT Astra Serif"/>
        </w:rPr>
        <w:t xml:space="preserve"> 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некоммерческим организ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циям (далее – Порядок), определяет механизм предоставления из бюджета муниципального образования «город Ульяновск» субсидий на финансовое возмещение затрат, связанных с озеленением дворовых территорий, расп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ложенных на территории муниципального образования «город Ульяновск»</w:t>
      </w:r>
      <w:r w:rsidR="00CB32DB" w:rsidRPr="00CB32DB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CB32DB" w:rsidRPr="00CB32DB">
        <w:rPr>
          <w:rFonts w:ascii="PT Astra Serif" w:hAnsi="PT Astra Serif" w:cs="Arial"/>
          <w:color w:val="000000" w:themeColor="text1"/>
          <w:sz w:val="28"/>
          <w:szCs w:val="28"/>
        </w:rPr>
        <w:t>некоммерческим организациям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(далее – субсидии). </w:t>
      </w:r>
      <w:proofErr w:type="gramEnd"/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1.2. Целью предоставления субсидий является возмещение юридич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ским лицам понесённых затрат, связанных с приобретением посадочного 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териала для озеленения дворовых территорий муниципального образования «город Ульяновск», в рамках реализации муниципальной программы «Охр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на окружающей среды муниципального образования «город Ульяновск», 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верждённой постановлением администрации города Ульяновска от 26.12.2023 № 1690.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1.3. Главным распорядителем средств бюджета муниципального обр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зования «город Ульяновск» на предоставление субсидий является админис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рация города Ульяновска (далее – администрация).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1.4. Предоставление субсидий осуществляется в пределах бюджетных ассигнований, предусмотренных в бюджете муниципального образования «город Ульяновск»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на цели, указанные в пункте 1.2 настоящего раздела.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1.5. 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Право на получение субсидий имеют некоммерческие организации (за исключением государственных (муниципальных) учреждений), которые понесли затраты, связанные с приобретением посадочного материала для озеленения дворовых территорий многоквартирных жилых домов, распол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женных на террит</w:t>
      </w:r>
      <w:r w:rsidR="00890105">
        <w:rPr>
          <w:rFonts w:ascii="PT Astra Serif" w:hAnsi="PT Astra Serif" w:cs="Arial"/>
          <w:color w:val="000000" w:themeColor="text1"/>
          <w:sz w:val="28"/>
          <w:szCs w:val="28"/>
        </w:rPr>
        <w:t>ории муниципального образования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«город Ульяновск», с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ответствующие критериям отбора, указанным </w:t>
      </w:r>
      <w:r w:rsidR="004F58C9" w:rsidRPr="0077163F">
        <w:rPr>
          <w:rFonts w:ascii="PT Astra Serif" w:hAnsi="PT Astra Serif" w:cs="Arial"/>
          <w:sz w:val="28"/>
          <w:szCs w:val="28"/>
        </w:rPr>
        <w:t>в пункте 1.6 настоящего разд</w:t>
      </w:r>
      <w:r w:rsidR="004F58C9" w:rsidRPr="0077163F">
        <w:rPr>
          <w:rFonts w:ascii="PT Astra Serif" w:hAnsi="PT Astra Serif" w:cs="Arial"/>
          <w:sz w:val="28"/>
          <w:szCs w:val="28"/>
        </w:rPr>
        <w:t>е</w:t>
      </w:r>
      <w:r w:rsidR="004F58C9" w:rsidRPr="0077163F">
        <w:rPr>
          <w:rFonts w:ascii="PT Astra Serif" w:hAnsi="PT Astra Serif" w:cs="Arial"/>
          <w:sz w:val="28"/>
          <w:szCs w:val="28"/>
        </w:rPr>
        <w:t>ла</w:t>
      </w:r>
      <w:r w:rsidR="004F58C9" w:rsidRPr="0077163F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4F58C9" w:rsidRPr="0077163F">
        <w:rPr>
          <w:rFonts w:ascii="PT Astra Serif" w:hAnsi="PT Astra Serif" w:cs="Arial"/>
          <w:sz w:val="28"/>
          <w:szCs w:val="28"/>
        </w:rPr>
        <w:t>(далее – участник отбора, получатель субсидий)</w:t>
      </w:r>
      <w:r w:rsidRPr="0077163F">
        <w:rPr>
          <w:rFonts w:ascii="PT Astra Serif" w:hAnsi="PT Astra Serif" w:cs="Arial"/>
          <w:sz w:val="28"/>
          <w:szCs w:val="28"/>
        </w:rPr>
        <w:t xml:space="preserve">.                                                                                                                                                            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 w:cs="Arial"/>
          <w:sz w:val="28"/>
          <w:szCs w:val="28"/>
        </w:rPr>
        <w:sectPr w:rsidR="00D83A7C" w:rsidRPr="0077163F" w:rsidSect="0077163F">
          <w:headerReference w:type="first" r:id="rId9"/>
          <w:pgSz w:w="11906" w:h="16838"/>
          <w:pgMar w:top="1134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77163F">
        <w:rPr>
          <w:rFonts w:ascii="PT Astra Serif" w:hAnsi="PT Astra Serif" w:cs="Arial"/>
          <w:sz w:val="28"/>
          <w:szCs w:val="28"/>
        </w:rPr>
        <w:lastRenderedPageBreak/>
        <w:t>1.6. Критериями отбора получателей субсидии для предоставления су</w:t>
      </w:r>
      <w:r w:rsidRPr="0077163F">
        <w:rPr>
          <w:rFonts w:ascii="PT Astra Serif" w:hAnsi="PT Astra Serif" w:cs="Arial"/>
          <w:sz w:val="28"/>
          <w:szCs w:val="28"/>
        </w:rPr>
        <w:t>б</w:t>
      </w:r>
      <w:r w:rsidRPr="0077163F">
        <w:rPr>
          <w:rFonts w:ascii="PT Astra Serif" w:hAnsi="PT Astra Serif" w:cs="Arial"/>
          <w:sz w:val="28"/>
          <w:szCs w:val="28"/>
        </w:rPr>
        <w:t>сидий (далее – отбор) являются: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соответствие затрат, связанных с приобретением посадочного мат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риала для озеленения дворовых территорий, на возмещение которых предо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тавляется субсидия, результатам предоставления субсидий, указанным </w:t>
      </w:r>
      <w:r w:rsidRPr="0077163F">
        <w:rPr>
          <w:rFonts w:ascii="PT Astra Serif" w:hAnsi="PT Astra Serif" w:cs="Arial"/>
          <w:sz w:val="28"/>
          <w:szCs w:val="28"/>
        </w:rPr>
        <w:t>в пункте 8.3 раздела 8 настоящего Порядка,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на основании 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>сведений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, указанных </w:t>
      </w:r>
      <w:r w:rsidRPr="0077163F">
        <w:rPr>
          <w:rFonts w:ascii="PT Astra Serif" w:hAnsi="PT Astra Serif" w:cs="Arial"/>
          <w:sz w:val="28"/>
          <w:szCs w:val="28"/>
        </w:rPr>
        <w:t>в пункте 4.8 раздела 4 настоящего Порядка;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77163F">
        <w:rPr>
          <w:rFonts w:ascii="PT Astra Serif" w:hAnsi="PT Astra Serif" w:cs="Arial"/>
          <w:sz w:val="28"/>
          <w:szCs w:val="28"/>
        </w:rPr>
        <w:t>2) наличие в учредительных документах получателя субсидии в качес</w:t>
      </w:r>
      <w:r w:rsidRPr="0077163F">
        <w:rPr>
          <w:rFonts w:ascii="PT Astra Serif" w:hAnsi="PT Astra Serif" w:cs="Arial"/>
          <w:sz w:val="28"/>
          <w:szCs w:val="28"/>
        </w:rPr>
        <w:t>т</w:t>
      </w:r>
      <w:r w:rsidRPr="0077163F">
        <w:rPr>
          <w:rFonts w:ascii="PT Astra Serif" w:hAnsi="PT Astra Serif" w:cs="Arial"/>
          <w:sz w:val="28"/>
          <w:szCs w:val="28"/>
        </w:rPr>
        <w:t>ве вида деятельности указания на выполнение работ по благоустройству и озеленению дворовых территорий.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77163F">
        <w:rPr>
          <w:rFonts w:ascii="PT Astra Serif" w:hAnsi="PT Astra Serif" w:cs="Arial"/>
          <w:sz w:val="28"/>
          <w:szCs w:val="28"/>
        </w:rPr>
        <w:t>1.7. Отбор получателей субсидий осуществляется в</w:t>
      </w:r>
      <w:r w:rsidRPr="0077163F">
        <w:rPr>
          <w:rFonts w:ascii="PT Astra Serif" w:hAnsi="PT Astra Serif"/>
        </w:rPr>
        <w:t xml:space="preserve"> </w:t>
      </w:r>
      <w:r w:rsidRPr="0077163F">
        <w:rPr>
          <w:rFonts w:ascii="PT Astra Serif" w:hAnsi="PT Astra Serif" w:cs="Arial"/>
          <w:sz w:val="28"/>
          <w:szCs w:val="28"/>
        </w:rPr>
        <w:t>государственной интегрированной информационной системе управления общественными ф</w:t>
      </w:r>
      <w:r w:rsidRPr="0077163F">
        <w:rPr>
          <w:rFonts w:ascii="PT Astra Serif" w:hAnsi="PT Astra Serif" w:cs="Arial"/>
          <w:sz w:val="28"/>
          <w:szCs w:val="28"/>
        </w:rPr>
        <w:t>и</w:t>
      </w:r>
      <w:r w:rsidRPr="0077163F">
        <w:rPr>
          <w:rFonts w:ascii="PT Astra Serif" w:hAnsi="PT Astra Serif" w:cs="Arial"/>
          <w:sz w:val="28"/>
          <w:szCs w:val="28"/>
        </w:rPr>
        <w:t>нансами «Электронный бюджет» (далее – «Электронный бюджет»).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77163F">
        <w:rPr>
          <w:rFonts w:ascii="PT Astra Serif" w:hAnsi="PT Astra Serif" w:cs="Arial"/>
          <w:sz w:val="28"/>
          <w:szCs w:val="28"/>
        </w:rPr>
        <w:t>1.8. Взаимодействие администрации с участниками отбора осуществл</w:t>
      </w:r>
      <w:r w:rsidRPr="0077163F">
        <w:rPr>
          <w:rFonts w:ascii="PT Astra Serif" w:hAnsi="PT Astra Serif" w:cs="Arial"/>
          <w:sz w:val="28"/>
          <w:szCs w:val="28"/>
        </w:rPr>
        <w:t>я</w:t>
      </w:r>
      <w:r w:rsidRPr="0077163F">
        <w:rPr>
          <w:rFonts w:ascii="PT Astra Serif" w:hAnsi="PT Astra Serif" w:cs="Arial"/>
          <w:sz w:val="28"/>
          <w:szCs w:val="28"/>
        </w:rPr>
        <w:t>ется с использованием документов в электронной форме.</w:t>
      </w:r>
    </w:p>
    <w:p w:rsidR="00D83A7C" w:rsidRPr="0077163F" w:rsidRDefault="00D83A7C" w:rsidP="0077163F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1.9. Информация о субсидиях размещается на едином портале бюдже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ной системы Российской Федерации в информационно-телекоммуникационной сети 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Интернет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(далее - единый портал) (в разделе единого портала) в порядке, установленном Министерством финансов Ро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сийской Федерации.</w:t>
      </w:r>
    </w:p>
    <w:p w:rsidR="00D83A7C" w:rsidRPr="0077163F" w:rsidRDefault="00D83A7C" w:rsidP="00D83A7C">
      <w:pPr>
        <w:pStyle w:val="a5"/>
        <w:spacing w:after="0" w:line="240" w:lineRule="auto"/>
        <w:ind w:left="0"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77163F" w:rsidP="000748F0">
      <w:pPr>
        <w:pStyle w:val="a5"/>
        <w:suppressAutoHyphens/>
        <w:spacing w:after="0" w:line="240" w:lineRule="auto"/>
        <w:ind w:left="0"/>
        <w:jc w:val="center"/>
        <w:textAlignment w:val="baseline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2. </w:t>
      </w:r>
      <w:r w:rsidR="00D83A7C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Порядок формирования и размещения объявления </w:t>
      </w:r>
      <w:r w:rsidR="00C24B7B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                                 </w:t>
      </w:r>
      <w:r w:rsidR="00D83A7C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о проведении отбора</w:t>
      </w:r>
    </w:p>
    <w:p w:rsidR="00D83A7C" w:rsidRPr="0077163F" w:rsidRDefault="00D83A7C" w:rsidP="00D83A7C">
      <w:pPr>
        <w:pStyle w:val="a5"/>
        <w:spacing w:after="0" w:line="240" w:lineRule="auto"/>
        <w:ind w:left="0" w:firstLine="709"/>
        <w:textAlignment w:val="baseline"/>
        <w:rPr>
          <w:rFonts w:ascii="PT Astra Serif" w:hAnsi="PT Astra Serif" w:cs="Arial"/>
          <w:bCs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2.1. Объявление о проведении отбора размещается администрацией не позднее одного рабочего дня до даты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начала приёма заявок участников отб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ра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на участие в отборе (далее - заявка) после публикации на едином портале информации о субсидии, подписанной усиленной квалифицированной эле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тронной подписью Главы города Ульяновска (уполномоченного им лица).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2.2. </w:t>
      </w:r>
      <w:r w:rsidRPr="0077163F">
        <w:rPr>
          <w:rFonts w:ascii="PT Astra Serif" w:hAnsi="PT Astra Serif"/>
          <w:sz w:val="28"/>
          <w:szCs w:val="28"/>
        </w:rPr>
        <w:t>Объявление о проведении отбора получателей субсидий формир</w:t>
      </w:r>
      <w:r w:rsidRPr="0077163F">
        <w:rPr>
          <w:rFonts w:ascii="PT Astra Serif" w:hAnsi="PT Astra Serif"/>
          <w:sz w:val="28"/>
          <w:szCs w:val="28"/>
        </w:rPr>
        <w:t>у</w:t>
      </w:r>
      <w:r w:rsidRPr="0077163F">
        <w:rPr>
          <w:rFonts w:ascii="PT Astra Serif" w:hAnsi="PT Astra Serif"/>
          <w:sz w:val="28"/>
          <w:szCs w:val="28"/>
        </w:rPr>
        <w:t>ется в электронной форме посредством заполнения соответствующих экра</w:t>
      </w:r>
      <w:r w:rsidRPr="0077163F">
        <w:rPr>
          <w:rFonts w:ascii="PT Astra Serif" w:hAnsi="PT Astra Serif"/>
          <w:sz w:val="28"/>
          <w:szCs w:val="28"/>
        </w:rPr>
        <w:t>н</w:t>
      </w:r>
      <w:r w:rsidRPr="0077163F">
        <w:rPr>
          <w:rFonts w:ascii="PT Astra Serif" w:hAnsi="PT Astra Serif"/>
          <w:sz w:val="28"/>
          <w:szCs w:val="28"/>
        </w:rPr>
        <w:t xml:space="preserve">ных форм </w:t>
      </w:r>
      <w:proofErr w:type="spellStart"/>
      <w:r w:rsidRPr="0077163F">
        <w:rPr>
          <w:rFonts w:ascii="PT Astra Serif" w:hAnsi="PT Astra Serif"/>
          <w:sz w:val="28"/>
          <w:szCs w:val="28"/>
        </w:rPr>
        <w:t>веб-интерфейса</w:t>
      </w:r>
      <w:proofErr w:type="spellEnd"/>
      <w:r w:rsidRPr="0077163F">
        <w:rPr>
          <w:rFonts w:ascii="PT Astra Serif" w:hAnsi="PT Astra Serif"/>
          <w:sz w:val="28"/>
          <w:szCs w:val="28"/>
        </w:rPr>
        <w:t xml:space="preserve"> системы «Электронный бюджет», подписывается усиленной квалифицированной электронной подписью Главы города Уль</w:t>
      </w:r>
      <w:r w:rsidRPr="0077163F">
        <w:rPr>
          <w:rFonts w:ascii="PT Astra Serif" w:hAnsi="PT Astra Serif"/>
          <w:sz w:val="28"/>
          <w:szCs w:val="28"/>
        </w:rPr>
        <w:t>я</w:t>
      </w:r>
      <w:r w:rsidRPr="0077163F">
        <w:rPr>
          <w:rFonts w:ascii="PT Astra Serif" w:hAnsi="PT Astra Serif"/>
          <w:sz w:val="28"/>
          <w:szCs w:val="28"/>
        </w:rPr>
        <w:t>новска (уполномоченного им лица), публикуется на едином портале и вкл</w:t>
      </w:r>
      <w:r w:rsidRPr="0077163F">
        <w:rPr>
          <w:rFonts w:ascii="PT Astra Serif" w:hAnsi="PT Astra Serif"/>
          <w:sz w:val="28"/>
          <w:szCs w:val="28"/>
        </w:rPr>
        <w:t>ю</w:t>
      </w:r>
      <w:r w:rsidRPr="0077163F">
        <w:rPr>
          <w:rFonts w:ascii="PT Astra Serif" w:hAnsi="PT Astra Serif"/>
          <w:sz w:val="28"/>
          <w:szCs w:val="28"/>
        </w:rPr>
        <w:t>чает в себя следующую информацию: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1) сроки проведения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2) дату начала подачи и окончания приёма заявок, при этом дата око</w:t>
      </w:r>
      <w:r w:rsidRPr="0077163F">
        <w:rPr>
          <w:rFonts w:ascii="PT Astra Serif" w:hAnsi="PT Astra Serif"/>
          <w:sz w:val="28"/>
          <w:szCs w:val="28"/>
        </w:rPr>
        <w:t>н</w:t>
      </w:r>
      <w:r w:rsidRPr="0077163F">
        <w:rPr>
          <w:rFonts w:ascii="PT Astra Serif" w:hAnsi="PT Astra Serif"/>
          <w:sz w:val="28"/>
          <w:szCs w:val="28"/>
        </w:rPr>
        <w:t>чания приёма заявок не может быть ранее 30-го календарного дня, следу</w:t>
      </w:r>
      <w:r w:rsidRPr="0077163F">
        <w:rPr>
          <w:rFonts w:ascii="PT Astra Serif" w:hAnsi="PT Astra Serif"/>
          <w:sz w:val="28"/>
          <w:szCs w:val="28"/>
        </w:rPr>
        <w:t>ю</w:t>
      </w:r>
      <w:r w:rsidRPr="0077163F">
        <w:rPr>
          <w:rFonts w:ascii="PT Astra Serif" w:hAnsi="PT Astra Serif"/>
          <w:sz w:val="28"/>
          <w:szCs w:val="28"/>
        </w:rPr>
        <w:t>щего за днём размещения объявления о проведении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3) наименование, место нахождения, почтовый адрес, адрес электро</w:t>
      </w:r>
      <w:r w:rsidRPr="0077163F">
        <w:rPr>
          <w:rFonts w:ascii="PT Astra Serif" w:hAnsi="PT Astra Serif"/>
          <w:sz w:val="28"/>
          <w:szCs w:val="28"/>
        </w:rPr>
        <w:t>н</w:t>
      </w:r>
      <w:r w:rsidRPr="0077163F">
        <w:rPr>
          <w:rFonts w:ascii="PT Astra Serif" w:hAnsi="PT Astra Serif"/>
          <w:sz w:val="28"/>
          <w:szCs w:val="28"/>
        </w:rPr>
        <w:t>ной почты администрации;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4) результаты предоставления субсидий;</w:t>
      </w:r>
    </w:p>
    <w:p w:rsidR="00CF0F64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5) доменное имя и (или) указатели страниц</w:t>
      </w:r>
      <w:r w:rsidR="00CB32DB">
        <w:rPr>
          <w:rFonts w:ascii="PT Astra Serif" w:hAnsi="PT Astra Serif"/>
          <w:sz w:val="28"/>
          <w:szCs w:val="28"/>
        </w:rPr>
        <w:t xml:space="preserve"> в</w:t>
      </w:r>
      <w:r w:rsidRPr="0077163F">
        <w:rPr>
          <w:rFonts w:ascii="PT Astra Serif" w:hAnsi="PT Astra Serif"/>
          <w:sz w:val="28"/>
          <w:szCs w:val="28"/>
        </w:rPr>
        <w:t xml:space="preserve"> </w:t>
      </w:r>
      <w:r w:rsidR="00CB32DB">
        <w:rPr>
          <w:rFonts w:ascii="PT Astra Serif" w:hAnsi="PT Astra Serif"/>
          <w:sz w:val="28"/>
          <w:szCs w:val="28"/>
        </w:rPr>
        <w:t>информационно</w:t>
      </w:r>
      <w:r w:rsidRPr="0077163F">
        <w:rPr>
          <w:rFonts w:ascii="PT Astra Serif" w:hAnsi="PT Astra Serif"/>
          <w:sz w:val="28"/>
          <w:szCs w:val="28"/>
        </w:rPr>
        <w:t>-телекоммуникационной сети «Интернет»;</w:t>
      </w:r>
    </w:p>
    <w:p w:rsidR="00CF0F64" w:rsidRDefault="00CF0F64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lastRenderedPageBreak/>
        <w:t>6) требования к участникам отбора, которым участник отбора должен соответствовать на даты рассмотрения заявки и заключения соглашения о предоставлении субсидий (далее – соглашение), установленные пунктом 3.1 раздела 3 настоящего Порядка, и к перечню документов, представленных участником отбора для подтверждения соответствия указанным требованиям в соответствии с пунктом 4.8 раздела 4 настоящего Порядка;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7) категории получателей субсидий и критерии оценки;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8) порядок подачи участниками отбора заявок и требования, предъя</w:t>
      </w:r>
      <w:r w:rsidRPr="0077163F">
        <w:rPr>
          <w:rFonts w:ascii="PT Astra Serif" w:hAnsi="PT Astra Serif"/>
          <w:sz w:val="28"/>
          <w:szCs w:val="28"/>
        </w:rPr>
        <w:t>в</w:t>
      </w:r>
      <w:r w:rsidRPr="0077163F">
        <w:rPr>
          <w:rFonts w:ascii="PT Astra Serif" w:hAnsi="PT Astra Serif"/>
          <w:sz w:val="28"/>
          <w:szCs w:val="28"/>
        </w:rPr>
        <w:t>ляемые к форме и содержанию заявок;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9) порядок отзыва заявок, порядок их возврата, </w:t>
      </w:r>
      <w:proofErr w:type="gramStart"/>
      <w:r w:rsidRPr="0077163F">
        <w:rPr>
          <w:rFonts w:ascii="PT Astra Serif" w:hAnsi="PT Astra Serif"/>
          <w:sz w:val="28"/>
          <w:szCs w:val="28"/>
        </w:rPr>
        <w:t>определяющий</w:t>
      </w:r>
      <w:proofErr w:type="gramEnd"/>
      <w:r w:rsidRPr="0077163F">
        <w:rPr>
          <w:rFonts w:ascii="PT Astra Serif" w:hAnsi="PT Astra Serif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10) правила рассмотрения и оценки заявок;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11) порядок возврата заявок на доработку;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12) порядок отклонения заявок, а также информацию об основаниях их отклонения;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163F">
        <w:rPr>
          <w:rFonts w:ascii="PT Astra Serif" w:hAnsi="PT Astra Serif"/>
          <w:sz w:val="28"/>
          <w:szCs w:val="28"/>
        </w:rPr>
        <w:t>13) порядок оценки заявок, включающий критерии оценки, показатели критериев оценки (при необходимости) и их весовое значение в общей оце</w:t>
      </w:r>
      <w:r w:rsidRPr="0077163F">
        <w:rPr>
          <w:rFonts w:ascii="PT Astra Serif" w:hAnsi="PT Astra Serif"/>
          <w:sz w:val="28"/>
          <w:szCs w:val="28"/>
        </w:rPr>
        <w:t>н</w:t>
      </w:r>
      <w:r w:rsidRPr="0077163F">
        <w:rPr>
          <w:rFonts w:ascii="PT Astra Serif" w:hAnsi="PT Astra Serif"/>
          <w:sz w:val="28"/>
          <w:szCs w:val="28"/>
        </w:rPr>
        <w:t>ке, необходимую для представления участником отбора информацию по к</w:t>
      </w:r>
      <w:r w:rsidRPr="0077163F">
        <w:rPr>
          <w:rFonts w:ascii="PT Astra Serif" w:hAnsi="PT Astra Serif"/>
          <w:sz w:val="28"/>
          <w:szCs w:val="28"/>
        </w:rPr>
        <w:t>а</w:t>
      </w:r>
      <w:r w:rsidRPr="0077163F">
        <w:rPr>
          <w:rFonts w:ascii="PT Astra Serif" w:hAnsi="PT Astra Serif"/>
          <w:sz w:val="28"/>
          <w:szCs w:val="28"/>
        </w:rPr>
        <w:t>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</w:t>
      </w:r>
      <w:proofErr w:type="gramEnd"/>
      <w:r w:rsidRPr="0077163F">
        <w:rPr>
          <w:rFonts w:ascii="PT Astra Serif" w:hAnsi="PT Astra Serif"/>
          <w:sz w:val="28"/>
          <w:szCs w:val="28"/>
        </w:rPr>
        <w:t>), сроки оценки заявок, а также информацию об участии или неучастии комиссии и экспертов (экспертных организаций) в оценке за</w:t>
      </w:r>
      <w:r w:rsidRPr="0077163F">
        <w:rPr>
          <w:rFonts w:ascii="PT Astra Serif" w:hAnsi="PT Astra Serif"/>
          <w:sz w:val="28"/>
          <w:szCs w:val="28"/>
        </w:rPr>
        <w:t>я</w:t>
      </w:r>
      <w:r w:rsidRPr="0077163F">
        <w:rPr>
          <w:rFonts w:ascii="PT Astra Serif" w:hAnsi="PT Astra Serif"/>
          <w:sz w:val="28"/>
          <w:szCs w:val="28"/>
        </w:rPr>
        <w:t>вок;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14) объём распределяемых субсидий в рамках отбора, порядок расчёта размера субсидий,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</w:t>
      </w:r>
      <w:r w:rsidRPr="0077163F">
        <w:rPr>
          <w:rFonts w:ascii="PT Astra Serif" w:hAnsi="PT Astra Serif"/>
          <w:sz w:val="28"/>
          <w:szCs w:val="28"/>
        </w:rPr>
        <w:t>о</w:t>
      </w:r>
      <w:r w:rsidRPr="0077163F">
        <w:rPr>
          <w:rFonts w:ascii="PT Astra Serif" w:hAnsi="PT Astra Serif"/>
          <w:sz w:val="28"/>
          <w:szCs w:val="28"/>
        </w:rPr>
        <w:t>личество победителей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15) порядок предоставления участникам отбора разъяснений полож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>ний объявления о проведении отбора, даты начала и окончания срока такого предоставления;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16) срок, в течение которого победитель (победители) отбора должен (должны) подписать соглашение;</w:t>
      </w:r>
    </w:p>
    <w:p w:rsidR="00D83A7C" w:rsidRPr="0077163F" w:rsidRDefault="00D83A7C" w:rsidP="00CB32DB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17) условия признания победителя (победителей) отбора </w:t>
      </w:r>
      <w:proofErr w:type="gramStart"/>
      <w:r w:rsidRPr="0077163F">
        <w:rPr>
          <w:rFonts w:ascii="PT Astra Serif" w:hAnsi="PT Astra Serif"/>
          <w:sz w:val="28"/>
          <w:szCs w:val="28"/>
        </w:rPr>
        <w:t>уклонивши</w:t>
      </w:r>
      <w:r w:rsidRPr="0077163F">
        <w:rPr>
          <w:rFonts w:ascii="PT Astra Serif" w:hAnsi="PT Astra Serif"/>
          <w:sz w:val="28"/>
          <w:szCs w:val="28"/>
        </w:rPr>
        <w:t>м</w:t>
      </w:r>
      <w:r w:rsidR="00CB32DB">
        <w:rPr>
          <w:rFonts w:ascii="PT Astra Serif" w:hAnsi="PT Astra Serif"/>
          <w:sz w:val="28"/>
          <w:szCs w:val="28"/>
        </w:rPr>
        <w:t>ся</w:t>
      </w:r>
      <w:proofErr w:type="gramEnd"/>
      <w:r w:rsidR="00CB32DB">
        <w:rPr>
          <w:rFonts w:ascii="PT Astra Serif" w:hAnsi="PT Astra Serif"/>
          <w:sz w:val="28"/>
          <w:szCs w:val="28"/>
        </w:rPr>
        <w:t xml:space="preserve"> (</w:t>
      </w:r>
      <w:r w:rsidR="00CB32DB" w:rsidRPr="0077163F">
        <w:rPr>
          <w:rFonts w:ascii="PT Astra Serif" w:hAnsi="PT Astra Serif"/>
          <w:sz w:val="28"/>
          <w:szCs w:val="28"/>
        </w:rPr>
        <w:t>уклонившим</w:t>
      </w:r>
      <w:r w:rsidR="00CB32DB">
        <w:rPr>
          <w:rFonts w:ascii="PT Astra Serif" w:hAnsi="PT Astra Serif"/>
          <w:sz w:val="28"/>
          <w:szCs w:val="28"/>
        </w:rPr>
        <w:t xml:space="preserve">ися) от заключения соглашения, </w:t>
      </w:r>
      <w:r w:rsidRPr="0077163F">
        <w:rPr>
          <w:rFonts w:ascii="PT Astra Serif" w:hAnsi="PT Astra Serif"/>
          <w:sz w:val="28"/>
          <w:szCs w:val="28"/>
        </w:rPr>
        <w:t>если победитель отбора не подписал соглашение в течение указанного в объявлении о проведении отб</w:t>
      </w:r>
      <w:r w:rsidRPr="0077163F">
        <w:rPr>
          <w:rFonts w:ascii="PT Astra Serif" w:hAnsi="PT Astra Serif"/>
          <w:sz w:val="28"/>
          <w:szCs w:val="28"/>
        </w:rPr>
        <w:t>о</w:t>
      </w:r>
      <w:r w:rsidRPr="0077163F">
        <w:rPr>
          <w:rFonts w:ascii="PT Astra Serif" w:hAnsi="PT Astra Serif"/>
          <w:sz w:val="28"/>
          <w:szCs w:val="28"/>
        </w:rPr>
        <w:t>ра количества рабочих дней со дня поступления соглашения на подписание в систему «Электронный бюджет» и не направил возражения по проекту с</w:t>
      </w:r>
      <w:r w:rsidRPr="0077163F">
        <w:rPr>
          <w:rFonts w:ascii="PT Astra Serif" w:hAnsi="PT Astra Serif"/>
          <w:sz w:val="28"/>
          <w:szCs w:val="28"/>
        </w:rPr>
        <w:t>о</w:t>
      </w:r>
      <w:r w:rsidRPr="0077163F">
        <w:rPr>
          <w:rFonts w:ascii="PT Astra Serif" w:hAnsi="PT Astra Serif"/>
          <w:sz w:val="28"/>
          <w:szCs w:val="28"/>
        </w:rPr>
        <w:t>глашения;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18) сроки размещения протокола подведения итогов отбора (документа об итогах проведения отбора) на едином портале, а также на официальном сайт</w:t>
      </w:r>
      <w:r w:rsidR="00CB32DB">
        <w:rPr>
          <w:rFonts w:ascii="PT Astra Serif" w:hAnsi="PT Astra Serif"/>
          <w:sz w:val="28"/>
          <w:szCs w:val="28"/>
        </w:rPr>
        <w:t>е администрации в информационно</w:t>
      </w:r>
      <w:r w:rsidRPr="0077163F">
        <w:rPr>
          <w:rFonts w:ascii="PT Astra Serif" w:hAnsi="PT Astra Serif"/>
          <w:sz w:val="28"/>
          <w:szCs w:val="28"/>
        </w:rPr>
        <w:t>-телекоммуникационной сети «И</w:t>
      </w:r>
      <w:r w:rsidRPr="0077163F">
        <w:rPr>
          <w:rFonts w:ascii="PT Astra Serif" w:hAnsi="PT Astra Serif"/>
          <w:sz w:val="28"/>
          <w:szCs w:val="28"/>
        </w:rPr>
        <w:t>н</w:t>
      </w:r>
      <w:r w:rsidRPr="0077163F">
        <w:rPr>
          <w:rFonts w:ascii="PT Astra Serif" w:hAnsi="PT Astra Serif"/>
          <w:sz w:val="28"/>
          <w:szCs w:val="28"/>
        </w:rPr>
        <w:lastRenderedPageBreak/>
        <w:t>тернет», которые не могут быть позднее 14-го календарного дня, следующего за дн</w:t>
      </w:r>
      <w:r w:rsidR="00CB32DB">
        <w:rPr>
          <w:rFonts w:ascii="PT Astra Serif" w:hAnsi="PT Astra Serif"/>
          <w:sz w:val="28"/>
          <w:szCs w:val="28"/>
        </w:rPr>
        <w:t>ё</w:t>
      </w:r>
      <w:r w:rsidRPr="0077163F">
        <w:rPr>
          <w:rFonts w:ascii="PT Astra Serif" w:hAnsi="PT Astra Serif"/>
          <w:sz w:val="28"/>
          <w:szCs w:val="28"/>
        </w:rPr>
        <w:t>м определения победителя отбора.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77163F" w:rsidP="000748F0">
      <w:pPr>
        <w:pStyle w:val="a6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3. </w:t>
      </w:r>
      <w:r w:rsidR="00D83A7C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Требования к участникам отбора. </w:t>
      </w:r>
      <w:r w:rsidR="00C24B7B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</w:t>
      </w:r>
      <w:r w:rsidR="00D83A7C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Порядок проведения отбора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left="360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3.1. Участник отбора на даты рассмотрения заявки и заключения 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глашения должен соответствовать следующим требованиям: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</w:t>
      </w:r>
      <w:r w:rsidR="00CB32DB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нные в утверждённый Министерством финансов Российской Федер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ции перечень государств и территорий, используемых для промежуточного (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офшорного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офшорные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компании), а также российским юридическим лицом, в уставном (складо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ном) капитале которого доля прямого или косвенного (через третьих лиц) участия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офшорных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компаний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При ра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чёте доли участия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офшорных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офшорных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офшорных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акционерных обществ;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мистской деятельности или терроризму;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сти ООН или органами, специально созданными решениями Совета Безопа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ности ООН, перечнях организаций и физических лиц, связанных с террор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не получает средства из бюджета муниципального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разования «город Ульяновск» на основании иных нормативных правовых 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тов муниципального образования «город Ульяновск» на цели, установленные настоящим Порядком;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участник отбора не является иностранным агентом в соответствии с Федеральным законом от 14.07.2022 № 255-ФЗ «О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контроле за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деятельн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стью лиц, находящихся под иностранным влиянием»;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 участника отбора на едином налоговом счёте отсутствует или не 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вышает размер, опредёленный пунктом 3 статьи 47 Налогового кодекса Ро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у участника отбора отсутствуют просроченная задолженность по во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врату в бюджет </w:t>
      </w:r>
      <w:r w:rsidRPr="0077163F">
        <w:rPr>
          <w:rFonts w:ascii="PT Astra Serif" w:hAnsi="PT Astra Serif"/>
          <w:sz w:val="28"/>
          <w:szCs w:val="28"/>
        </w:rPr>
        <w:t xml:space="preserve">муниципального образования «город Ульяновск»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иных су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сидий, бюджетных инвестиций, а также иная просроченная (неурегулирова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ная) задолженность по денежным обязательствам перед </w:t>
      </w:r>
      <w:r w:rsidRPr="0077163F">
        <w:rPr>
          <w:rFonts w:ascii="PT Astra Serif" w:hAnsi="PT Astra Serif"/>
          <w:sz w:val="28"/>
          <w:szCs w:val="28"/>
        </w:rPr>
        <w:t>муниципальным о</w:t>
      </w:r>
      <w:r w:rsidRPr="0077163F">
        <w:rPr>
          <w:rFonts w:ascii="PT Astra Serif" w:hAnsi="PT Astra Serif"/>
          <w:sz w:val="28"/>
          <w:szCs w:val="28"/>
        </w:rPr>
        <w:t>б</w:t>
      </w:r>
      <w:r w:rsidRPr="0077163F">
        <w:rPr>
          <w:rFonts w:ascii="PT Astra Serif" w:hAnsi="PT Astra Serif"/>
          <w:sz w:val="28"/>
          <w:szCs w:val="28"/>
        </w:rPr>
        <w:t xml:space="preserve">разованием «город Ульяновск»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(за исключением случаев, установленных </w:t>
      </w:r>
      <w:r w:rsidRPr="0077163F">
        <w:rPr>
          <w:rFonts w:ascii="PT Astra Serif" w:hAnsi="PT Astra Serif"/>
          <w:sz w:val="28"/>
          <w:szCs w:val="28"/>
        </w:rPr>
        <w:t>м</w:t>
      </w:r>
      <w:r w:rsidRPr="0077163F">
        <w:rPr>
          <w:rFonts w:ascii="PT Astra Serif" w:hAnsi="PT Astra Serif"/>
          <w:sz w:val="28"/>
          <w:szCs w:val="28"/>
        </w:rPr>
        <w:t>у</w:t>
      </w:r>
      <w:r w:rsidRPr="0077163F">
        <w:rPr>
          <w:rFonts w:ascii="PT Astra Serif" w:hAnsi="PT Astra Serif"/>
          <w:sz w:val="28"/>
          <w:szCs w:val="28"/>
        </w:rPr>
        <w:t>ниципальным образованием «город Ульяновск»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);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не находится в процессе реорганизации (за исключ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нием реорганизации в форме присоединения к юридическому лицу, явля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щемуся участником отбора, другого юридического лица), ликвидации, в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ношении его не введена процедура банкротства, деятельность участника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бора не приостановлена в порядке, предусмотренном законодательством Ро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сийской Федерации;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 реестре дисквалифицированных лиц отсутствуют сведения о дискв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лифицированных руководителе, членах коллегиального исполнительного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гана, лице, исполняющем функции единоличного исполнительного органа, или главном бухгалтере (при наличии) участника отбора</w:t>
      </w:r>
      <w:r w:rsidR="004F58C9" w:rsidRPr="0077163F">
        <w:rPr>
          <w:rFonts w:ascii="PT Astra Serif" w:hAnsi="PT Astra Serif" w:cs="Arial"/>
          <w:color w:val="000000" w:themeColor="text1"/>
          <w:sz w:val="28"/>
          <w:szCs w:val="28"/>
        </w:rPr>
        <w:t>;</w:t>
      </w:r>
      <w:proofErr w:type="gramEnd"/>
    </w:p>
    <w:p w:rsidR="004F58C9" w:rsidRPr="0077163F" w:rsidRDefault="004F58C9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должен пройти государственную регистрацию в кач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стве некоммерческой организации.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Участник отбора представля</w:t>
      </w:r>
      <w:r w:rsidR="000748F0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 в администрацию следующие докуме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ты: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оригиналы или заверенные подписью руководителя и печатью (при наличии) организации копии документов, подтверждающих полномочия 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ца, подписавшего заявку, на осуществление действий от имени организации;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заверенные подписью руководителя и печатью (при наличии) орг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низации копии учредительных документов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3) копии документов, подтверждающих наличие у участника отбора права собственности или иного законного основания для владения земел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ным участком, на котором произведены посадки;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3358D">
        <w:rPr>
          <w:rFonts w:ascii="PT Astra Serif" w:hAnsi="PT Astra Serif" w:cs="Arial"/>
          <w:color w:val="000000" w:themeColor="text1"/>
          <w:sz w:val="28"/>
          <w:szCs w:val="28"/>
        </w:rPr>
        <w:t xml:space="preserve">4) 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справк</w:t>
      </w:r>
      <w:r w:rsidR="00027DA7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 xml:space="preserve"> налогового органа, подтверждающ</w:t>
      </w:r>
      <w:r w:rsidR="00027DA7">
        <w:rPr>
          <w:rFonts w:ascii="PT Astra Serif" w:hAnsi="PT Astra Serif" w:cs="Arial"/>
          <w:color w:val="000000" w:themeColor="text1"/>
          <w:sz w:val="28"/>
          <w:szCs w:val="28"/>
        </w:rPr>
        <w:t>ую отсутствие у участн</w:t>
      </w:r>
      <w:r w:rsidR="00027DA7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="00027DA7">
        <w:rPr>
          <w:rFonts w:ascii="PT Astra Serif" w:hAnsi="PT Astra Serif" w:cs="Arial"/>
          <w:color w:val="000000" w:themeColor="text1"/>
          <w:sz w:val="28"/>
          <w:szCs w:val="28"/>
        </w:rPr>
        <w:t>ка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 xml:space="preserve"> просроченной задолженности по уплате налогов, сборов, страховых взн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сов, пеней, штрафов, процентов, подлежащих уплате</w:t>
      </w:r>
      <w:r w:rsidR="00027DA7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 xml:space="preserve"> в соответствии с зак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нодательс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="00406F98" w:rsidRPr="00406F98">
        <w:rPr>
          <w:rFonts w:ascii="PT Astra Serif" w:hAnsi="PT Astra Serif" w:cs="Arial"/>
          <w:color w:val="000000" w:themeColor="text1"/>
          <w:sz w:val="28"/>
          <w:szCs w:val="28"/>
        </w:rPr>
        <w:t>вом Российск</w:t>
      </w:r>
      <w:r w:rsidR="00406F98">
        <w:rPr>
          <w:rFonts w:ascii="PT Astra Serif" w:hAnsi="PT Astra Serif" w:cs="Arial"/>
          <w:color w:val="000000" w:themeColor="text1"/>
          <w:sz w:val="28"/>
          <w:szCs w:val="28"/>
        </w:rPr>
        <w:t>ой Федерации о налогах и сборах;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5) копию договора на управление многоквартирным жилым домом в случае управления управляющей организацией;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6) копию схемы благоустройства дворовых территорий (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выкопировки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кадастрового паспорта земельного участка, сформированного под мног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квартирным домом), с указанием выполненных озеленительных работ, зав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ренную подписью и печатью (при наличии) претендента на получение субс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дий;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7) копию протокола общего собрания собственников помещений в многоквартирном доме о наделении лица полномочиями на подписание акта о при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мке выполненных работ по озеленению с решением о включении эл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ментов озеленения в состав общего имущества собственников помещений многоквартирного жилого дома;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8) расч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 размера субсидий, определ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нный в соответствии с локальным сметным расч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том на выполнение работ по озеленению дворовых террит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рий;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9) копии договора поставок продукции зел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ных насаждений, завере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ные руководителем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10) копии товарных накладных, подтверждающих приобретение зел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ных насаждений, заверенные руководителем участником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11) копии плат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жных поручений по договору поставки продукции,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веренные руководителем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12) сметы затрат на проведение работ по озеленению, заверенные рук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водителем участником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13) акты о при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мке выполненных работ по озеленению, заверенные 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ководителем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председателем и членами совета дома при управлении многокварти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ным жилым домом управляющей организацией;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лицом, уполномоченным общим собранием собственников помещений многоквартирного дома при непосредственном управлении многокварти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ным жилым домом;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14) копии документов, подтверждающих открытие участником отбора расчетного или корреспондентского счета в учреждениях Центрального ба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ка Российской Федерации или кредитных организациях для перечисления субсидии;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15) согласие участника отбора на публикацию (размещение) в инфо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мационно-телекоммуникационной сети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Интернет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информации об участн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ке отбора, о подаваемой участником отбора заявке, иной информации об уч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стнике отбора, связанной с проведением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16) справку, подписанную руководителем или иным уполномоченным лицом организации, о том, что организация соответствует требованиям, 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тановленным настоящим Порядком.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3.2. Отбор получателей субсидии осуществляется посредством конку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са, который проводится для определения получателя субсидии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исходя из наилучших условий достижения результатов предоставления субсидии на основании заявок.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Рассмотрение документов, указанных в пункте 3.1 настоящего раздела, производится </w:t>
      </w:r>
      <w:r w:rsidRPr="0077163F">
        <w:rPr>
          <w:rFonts w:ascii="PT Astra Serif" w:hAnsi="PT Astra Serif"/>
          <w:sz w:val="28"/>
          <w:szCs w:val="28"/>
        </w:rPr>
        <w:t>Комисс</w:t>
      </w:r>
      <w:r w:rsidR="00850B83">
        <w:rPr>
          <w:rFonts w:ascii="PT Astra Serif" w:hAnsi="PT Astra Serif"/>
          <w:sz w:val="28"/>
          <w:szCs w:val="28"/>
        </w:rPr>
        <w:t>ией</w:t>
      </w:r>
      <w:r w:rsidRPr="0077163F">
        <w:rPr>
          <w:rFonts w:ascii="PT Astra Serif" w:hAnsi="PT Astra Serif"/>
          <w:sz w:val="28"/>
          <w:szCs w:val="28"/>
        </w:rPr>
        <w:t xml:space="preserve"> по рассмотрению заявок участников отбора </w:t>
      </w:r>
      <w:r w:rsidR="00C3358D">
        <w:rPr>
          <w:rFonts w:ascii="PT Astra Serif" w:hAnsi="PT Astra Serif"/>
          <w:sz w:val="28"/>
          <w:szCs w:val="28"/>
        </w:rPr>
        <w:t xml:space="preserve">            </w:t>
      </w:r>
      <w:r w:rsidRPr="0077163F">
        <w:rPr>
          <w:rFonts w:ascii="PT Astra Serif" w:hAnsi="PT Astra Serif"/>
          <w:sz w:val="28"/>
          <w:szCs w:val="28"/>
        </w:rPr>
        <w:t>(далее – Комиссия)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в срок не позднее десяти рабочих дней со дня окончания срока подачи заявок.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3.3. </w:t>
      </w:r>
      <w:r w:rsidRPr="0077163F">
        <w:rPr>
          <w:rFonts w:ascii="PT Astra Serif" w:hAnsi="PT Astra Serif"/>
          <w:sz w:val="28"/>
          <w:szCs w:val="28"/>
        </w:rPr>
        <w:t>Для рассмотрения и оценки заявок участников отбора администр</w:t>
      </w:r>
      <w:r w:rsidRPr="0077163F">
        <w:rPr>
          <w:rFonts w:ascii="PT Astra Serif" w:hAnsi="PT Astra Serif"/>
          <w:sz w:val="28"/>
          <w:szCs w:val="28"/>
        </w:rPr>
        <w:t>а</w:t>
      </w:r>
      <w:r w:rsidRPr="0077163F">
        <w:rPr>
          <w:rFonts w:ascii="PT Astra Serif" w:hAnsi="PT Astra Serif"/>
          <w:sz w:val="28"/>
          <w:szCs w:val="28"/>
        </w:rPr>
        <w:t>цией создаётся Комиссия в составе не менее шести человек, которая утве</w:t>
      </w:r>
      <w:r w:rsidRPr="0077163F">
        <w:rPr>
          <w:rFonts w:ascii="PT Astra Serif" w:hAnsi="PT Astra Serif"/>
          <w:sz w:val="28"/>
          <w:szCs w:val="28"/>
        </w:rPr>
        <w:t>р</w:t>
      </w:r>
      <w:r w:rsidRPr="0077163F">
        <w:rPr>
          <w:rFonts w:ascii="PT Astra Serif" w:hAnsi="PT Astra Serif"/>
          <w:sz w:val="28"/>
          <w:szCs w:val="28"/>
        </w:rPr>
        <w:t xml:space="preserve">ждается распоряжением администрации.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В состав Комиссии входят председатель Комиссии, заместитель пре</w:t>
      </w:r>
      <w:r w:rsidRPr="0077163F">
        <w:rPr>
          <w:rFonts w:ascii="PT Astra Serif" w:hAnsi="PT Astra Serif"/>
          <w:sz w:val="28"/>
          <w:szCs w:val="28"/>
        </w:rPr>
        <w:t>д</w:t>
      </w:r>
      <w:r w:rsidRPr="0077163F">
        <w:rPr>
          <w:rFonts w:ascii="PT Astra Serif" w:hAnsi="PT Astra Serif"/>
          <w:sz w:val="28"/>
          <w:szCs w:val="28"/>
        </w:rPr>
        <w:t xml:space="preserve">седателя Комиссии, секретарь Комиссии и члены Комиссии. Руководство деятельностью Комиссии осуществляет председатель Комиссии, а в период его отсутствия - заместитель председателя Комиссии. Заседание Комиссии </w:t>
      </w:r>
      <w:r w:rsidRPr="0077163F">
        <w:rPr>
          <w:rFonts w:ascii="PT Astra Serif" w:hAnsi="PT Astra Serif"/>
          <w:sz w:val="28"/>
          <w:szCs w:val="28"/>
        </w:rPr>
        <w:lastRenderedPageBreak/>
        <w:t xml:space="preserve">признается правомочным, если на нём присутствует не менее двух третей от общего числа членов Комиссии.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Организационно-техническая деятельность Комиссии обеспечивается администрацией. 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До рассмотрения заявок на заседании Комиссии администрация: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проводит обследование фактического озеленения дворовых террит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рий совместно с участником отбора и составляет акт обследования озелен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ния дворовых территорий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по рекомендуемой форме, согласно приложению  к настоящему Порядку;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проводит проверку предоставленной сметы затрат на озеленение дворовых те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рриторий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требованиям, указанным в пункте 1.6 раздела 1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стоящего Порядка и соответствие заявки и представленных документов тр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бованиям пункта 4.8 раздела 4 настоящего Порядка и пункта 3.1 настоящего раздела;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3) принимает решение об отклонении заявки в случае наличия основ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ний, предусмотренных пунктом 5.5 раздела 5 настоящего Порядка или о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правлении заявки и документов на рассмотрение Комиссии в случае отсутс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вия оснований для отклонения заявки.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3.4. </w:t>
      </w:r>
      <w:r w:rsidRPr="0077163F">
        <w:rPr>
          <w:rFonts w:ascii="PT Astra Serif" w:hAnsi="PT Astra Serif"/>
          <w:sz w:val="28"/>
          <w:szCs w:val="28"/>
        </w:rPr>
        <w:t>Оценка заявок участников отбора (с применением балльной сист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 xml:space="preserve">мы) производится на предмет соответствия заявки каждому из следующих критериев оценки заявок участников отбора: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1) соответствие расходов, понесённых участником отбора, результатам предоставления субсидии: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соответствует - 1 балл;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не соответствует - 0 баллов;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2) соответствие количества посаженных зелёных насаждений предо</w:t>
      </w:r>
      <w:r w:rsidRPr="0077163F">
        <w:rPr>
          <w:rFonts w:ascii="PT Astra Serif" w:hAnsi="PT Astra Serif"/>
          <w:sz w:val="28"/>
          <w:szCs w:val="28"/>
        </w:rPr>
        <w:t>с</w:t>
      </w:r>
      <w:r w:rsidRPr="0077163F">
        <w:rPr>
          <w:rFonts w:ascii="PT Astra Serif" w:hAnsi="PT Astra Serif"/>
          <w:sz w:val="28"/>
          <w:szCs w:val="28"/>
        </w:rPr>
        <w:t xml:space="preserve">тавленной смете: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соответствует - 1 балл;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не соответствует - 0 баллов;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3) соответствие породного состава посаженных зелёных насаждений предоставленной смете: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соответствует - 1 балл;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не соответствует - 0 баллов;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4) соответствие мест посадки зелёных насаждений предоставленной схеме благоустройства дворовой территории: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соответствует - 1 балл;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не соответствует - 0 баллов.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Весовое значение каждого из критериев оценки заявок участников о</w:t>
      </w:r>
      <w:r w:rsidRPr="0077163F">
        <w:rPr>
          <w:rFonts w:ascii="PT Astra Serif" w:hAnsi="PT Astra Serif"/>
          <w:sz w:val="28"/>
          <w:szCs w:val="28"/>
        </w:rPr>
        <w:t>т</w:t>
      </w:r>
      <w:r w:rsidRPr="0077163F">
        <w:rPr>
          <w:rFonts w:ascii="PT Astra Serif" w:hAnsi="PT Astra Serif"/>
          <w:sz w:val="28"/>
          <w:szCs w:val="28"/>
        </w:rPr>
        <w:t xml:space="preserve">бора и требований к участнику отбора в общей оценке заявок принимается </w:t>
      </w:r>
      <w:proofErr w:type="gramStart"/>
      <w:r w:rsidRPr="0077163F">
        <w:rPr>
          <w:rFonts w:ascii="PT Astra Serif" w:hAnsi="PT Astra Serif"/>
          <w:sz w:val="28"/>
          <w:szCs w:val="28"/>
        </w:rPr>
        <w:t>равнозначным</w:t>
      </w:r>
      <w:proofErr w:type="gramEnd"/>
      <w:r w:rsidRPr="0077163F">
        <w:rPr>
          <w:rFonts w:ascii="PT Astra Serif" w:hAnsi="PT Astra Serif"/>
          <w:sz w:val="28"/>
          <w:szCs w:val="28"/>
        </w:rPr>
        <w:t xml:space="preserve">.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Число баллов, выставленных членами Комиссии, суммируется. Пол</w:t>
      </w:r>
      <w:r w:rsidRPr="0077163F">
        <w:rPr>
          <w:rFonts w:ascii="PT Astra Serif" w:hAnsi="PT Astra Serif"/>
          <w:sz w:val="28"/>
          <w:szCs w:val="28"/>
        </w:rPr>
        <w:t>у</w:t>
      </w:r>
      <w:r w:rsidRPr="0077163F">
        <w:rPr>
          <w:rFonts w:ascii="PT Astra Serif" w:hAnsi="PT Astra Serif"/>
          <w:sz w:val="28"/>
          <w:szCs w:val="28"/>
        </w:rPr>
        <w:t>ченное в результате этого число представляет собой итоговую сумму баллов, выставленных участникам отбора. Комиссия составляет рейтинг получателей субсидий (далее – Рейтинг) и присваивает порядковые номера заявкам учас</w:t>
      </w:r>
      <w:r w:rsidRPr="0077163F">
        <w:rPr>
          <w:rFonts w:ascii="PT Astra Serif" w:hAnsi="PT Astra Serif"/>
          <w:sz w:val="28"/>
          <w:szCs w:val="28"/>
        </w:rPr>
        <w:t>т</w:t>
      </w:r>
      <w:r w:rsidRPr="0077163F">
        <w:rPr>
          <w:rFonts w:ascii="PT Astra Serif" w:hAnsi="PT Astra Serif"/>
          <w:sz w:val="28"/>
          <w:szCs w:val="28"/>
        </w:rPr>
        <w:lastRenderedPageBreak/>
        <w:t xml:space="preserve">ников </w:t>
      </w:r>
      <w:proofErr w:type="gramStart"/>
      <w:r w:rsidRPr="0077163F">
        <w:rPr>
          <w:rFonts w:ascii="PT Astra Serif" w:hAnsi="PT Astra Serif"/>
          <w:sz w:val="28"/>
          <w:szCs w:val="28"/>
        </w:rPr>
        <w:t>отбора</w:t>
      </w:r>
      <w:proofErr w:type="gramEnd"/>
      <w:r w:rsidRPr="0077163F">
        <w:rPr>
          <w:rFonts w:ascii="PT Astra Serif" w:hAnsi="PT Astra Serif"/>
          <w:sz w:val="28"/>
          <w:szCs w:val="28"/>
        </w:rPr>
        <w:t xml:space="preserve"> в порядке убывания значений выставленных итоговых сумм баллов. </w:t>
      </w:r>
    </w:p>
    <w:p w:rsidR="00D83A7C" w:rsidRPr="0077163F" w:rsidRDefault="00D83A7C" w:rsidP="00771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При равенстве набранных баллов, порядковые номера участников о</w:t>
      </w:r>
      <w:r w:rsidRPr="0077163F">
        <w:rPr>
          <w:rFonts w:ascii="PT Astra Serif" w:hAnsi="PT Astra Serif"/>
          <w:sz w:val="28"/>
          <w:szCs w:val="28"/>
        </w:rPr>
        <w:t>т</w:t>
      </w:r>
      <w:r w:rsidRPr="0077163F">
        <w:rPr>
          <w:rFonts w:ascii="PT Astra Serif" w:hAnsi="PT Astra Serif"/>
          <w:sz w:val="28"/>
          <w:szCs w:val="28"/>
        </w:rPr>
        <w:t>бора определяются в соответствии с очередностью поступления заявок на участие в отборе в администрации, определяемой по дате и времени их рег</w:t>
      </w:r>
      <w:r w:rsidRPr="0077163F">
        <w:rPr>
          <w:rFonts w:ascii="PT Astra Serif" w:hAnsi="PT Astra Serif"/>
          <w:sz w:val="28"/>
          <w:szCs w:val="28"/>
        </w:rPr>
        <w:t>и</w:t>
      </w:r>
      <w:r w:rsidRPr="0077163F">
        <w:rPr>
          <w:rFonts w:ascii="PT Astra Serif" w:hAnsi="PT Astra Serif"/>
          <w:sz w:val="28"/>
          <w:szCs w:val="28"/>
        </w:rPr>
        <w:t>страции в системе «Электронный бюджет».</w:t>
      </w:r>
    </w:p>
    <w:p w:rsidR="00D83A7C" w:rsidRPr="0077163F" w:rsidRDefault="00D83A7C" w:rsidP="007716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По каждой из заявок выносится итоговое решение Комиссии. Решение Комиссии принимается простым большинством голосов от общего числа присутствующих на заседании членов Комиссии, при равенстве голосов р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>шающим является голос председательствующего на заседании.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850B83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4. </w:t>
      </w:r>
      <w:r w:rsidR="00C3358D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Ф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ормировани</w:t>
      </w:r>
      <w:r w:rsidR="00C3358D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е 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заявок</w:t>
      </w:r>
      <w:r w:rsidR="00C3358D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и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внесение изменений</w:t>
      </w:r>
      <w:r w:rsidR="00C3358D" w:rsidRPr="00C3358D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C3358D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в них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4.1. К участию в отборе получателей субсидий допускаются юридич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ские лица, соответствующие требованиям, указанным в пункте 1.5 раздела 1 и пункте 3.1 раздела 3 настоящего Порядка.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4.2. Заявка подается в соответствии с требованиями и в сроки, указа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ные в объявлении о проведении отбора. От одного участника отбора может быть представлена только одна заявка.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4.3. Заявки формируются участниками отбора в электронной форме 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средством заполнения соответствующих экранных форм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веб-интерфейса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темы «Электронный бюджет» и представления в систему «Электронный бюджет» электронных копий документов (документов на бумажном носит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ле, преобразованных в электронную форму путём сканирования) и матери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лов, представление которых предусмотрено в объявлении о проведении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4.4.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4.5. Ответственность за полноту и достоверность информации и док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ментов, содержащихся в заявке, а также за своевременность их представл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ния несёт участник отбора в соответствии с законодательством Российской Федерации.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4.6. Электронные копии документов и материалы, включаемые в зая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ку, должны иметь распространённые открытые форматы, обеспечивающие возможность просмотра всего документа либо его фрагмента средствами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Фото- и видеоматериалы, включаемые в заявку, должны содержать ч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ткое и контрастное изображение высокого качества.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4.7. Датой и временем представления участником отбора заявки счит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ются дата и время подписания участником отбора указанной заявки с 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своением ей регистрационного номера в системе «Электронный бюджет».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4.8. Заявка содержит следующие сведения: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1) информаци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 документы об участнике отбора: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а) полное и сокращённое наименование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б) основной государственный регистрационный номер участника отб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в) идентификационный номер налогоплательщика;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г) дат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 код причины постановки на учёт в налоговом органе;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) адрес юридического лица;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ж) фамили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, имя, отчество (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 xml:space="preserve">последнее -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при наличии) и идентифик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ционный номер налогоплательщика главного бухгалтера (при наличии), ф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милии, имена, отчества (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последн</w:t>
      </w:r>
      <w:r w:rsidR="00C3358D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 xml:space="preserve">е -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при наличии) учредителей, членов ко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легиального исполнительного органа, лица, исполняющего функции един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личного исполнительного органа;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) информаци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о руководителе юридического лица (фамили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, имя,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чество (последнее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 xml:space="preserve"> -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при наличии), идентификационный номер налогопл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тельщика, должность);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и) перечень основных и дополнительных видов деятельности, которые участник отбора вправе осуществлять в соответствии с учредительными 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кументами организации или в соответствии со сведениями единого госуда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ственного реестра индивидуальных предпринимателей;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к) информаци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о счетах в соответствии с законодательством Росси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й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ской Федерации для перечисления субсидий, а также о лице, уполномоче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ном на подписание соглашения;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информаци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 документы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подтверждающ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 соответствие участн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ка отбора установленным в объявлении о проведении отбора требованиям;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3) предлагаемые участником отбора значение результата предоставл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ния субсидий, указанного в подпункте 4 пункта 2.2 раздела 2 настоящего 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рядка, значение запрашиваемого участником отбора размера субсидий, кот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рые не мо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гу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 быть выше максимального размера, установленного в объявл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нии о проведении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4) оригиналы или заверенные подписью руководителя и печатью (при наличии) участника отбора копии документов, подтверждающих полномочия лица, подписавшего заявку, на осуществление действий от имени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5) заверенные подписью руководителя и печатью (при наличии) учас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ника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отбора копии учредительных документов участника отбора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6) копии документов, подтверждающих наличие у участника отбора права собственности или иного законного основания для владения земел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ным участком, на котором произведены посадки;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7) копию договора на управление многоквартирным жилым домом в случае управления управляющей организацией;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8) копию схемы благоустройства дворовых территорий (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выкопировки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кадастрового паспорта земельного участка, сформированного под мног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квартирным домом), с указанием выполненных озеленительных работ, зав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ренную подписью и печатью (при наличии)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9) копию протокола общего собрания собственников помещений в многоквартирном доме о наделении лица полномочиями на подписание акта о приёмке озеленения с решением о включении элементов озеленения в 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став общего имущества собственников помещений многоквартирного жилого дома;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10) расчёт размера субсидий, определённый в соответствии с локал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ным сметным расчётом на выполнение озеленения дворовых территорий;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11) копии договора поставок продукции зелёных насаждений, завере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ные руководителем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12) копии товарных накладных, подтверждающих приобретение зел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ных насаждений, заверенные руководителем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13) копии платёжных поручений по договору поставки продукции,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веренные руководителем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14) акты о приёмке озеленения, заверенные руководителем участника отбора; председателем и членами совета дома при управлении многоква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тирным жилым домом управляющей организацией; либо лицом, уполном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ченным общим собранием собственников помещений многоквартирного 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ма при непосредственном управлении многоквартирным жилым домом;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15) согласие участника отбора на публикацию (размещение) в инфо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мационно-телекоммуникационной сети «Интернет» информации об участн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ке отбора, о подаваемой участником отбора заявке, иной информации об уч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стнике отбора, связанной с проведением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4.9.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Запрещается требовать от участника отбора представления док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ментов и информации в целях подтверждения соответствия участника отбора требованиям, указанным в пункте 3.1 раздела 3 настоящего Порядка, при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личии соответствующей информации в государственных информационных системах, доступ к которым у администрации имеется в рамках межведомс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венного электронного взаимодействия, за исключением случая, если учас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ник отбора готов представить указанные документы и информацию админ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страции по собственной инициативе.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4.10. Проверка участника отбора на соответствие категории, критер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ям, требованиям, указанным в пункте 3.1 раздела 3 настоящего Порядка, осуществляется автоматически в системе «Электронный бюджет» на основ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нии данных государственных информационных систем, в том числе с 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пользованием единой системы межведомственного электронного взаимоде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й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ствия (при наличии технической возможности автоматической проверки).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Подтверждение соответствия участника отбора требованиям, в случае отсутствия технической возможности осуществления автоматической 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верки в системе «Электронный бюджет» производится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веб-интерфейса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системы «Электронный бюджет».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В случае отсутствия технической возможности, указанной в абзаце первом настоящего пункта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администрация запрашивает у участника отбора документы для подтверждения его соответствия требованиям, указанным в пункте 3.1 раздела 3 настоящего Порядка.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Ответственность за достоверность сведений, содержащихся в пре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ставленных участником отбора в соответствии с пунктом 3.1 раздела 3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стоящего Порядка документах, несёт участник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4.11. Внесение изменений в заявку или отзыв заявки осуществляется участником отбора в порядке, аналогичном порядку формирования заявки участником отбора получателей субсидий, указанному в пункте 4.3 насто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щего раздела.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4.12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Возврат заявок участникам отбора на доработку принимается 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министрацией в равной мере ко всем участникам отбора, при рассмотрении заявок которых выявлены основания для их возврата на доработку.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Администрация в течение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 xml:space="preserve"> одного рабочего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дня после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 xml:space="preserve"> принятия 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смотрения заявок уведомляет</w:t>
      </w:r>
      <w:r w:rsidR="00C3358D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C3358D" w:rsidRPr="0077163F">
        <w:rPr>
          <w:rFonts w:ascii="PT Astra Serif" w:hAnsi="PT Astra Serif" w:cs="Arial"/>
          <w:color w:val="000000" w:themeColor="text1"/>
          <w:sz w:val="28"/>
          <w:szCs w:val="28"/>
        </w:rPr>
        <w:t>с использованием системы «Электронный бюджет»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участник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ов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отбора о необходимости доработки заяв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ри ра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смот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рении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которых выявлены основания для их возврата на доработ</w:t>
      </w:r>
      <w:r w:rsidR="00850B83">
        <w:rPr>
          <w:rFonts w:ascii="PT Astra Serif" w:hAnsi="PT Astra Serif" w:cs="Arial"/>
          <w:color w:val="000000" w:themeColor="text1"/>
          <w:sz w:val="28"/>
          <w:szCs w:val="28"/>
        </w:rPr>
        <w:t>ку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 ук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занием оснований для возврата заявки, а также положений заявки, нужда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щихся в доработке.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Участник отбора направляет в администрацию доработанную заявку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 со дня получения уведомления о доработке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явки.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Основаниями для возврата заявки на доработку являются: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неполный пакет документов;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недостатки технического характера.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4.13. Любой участник отбора со дня размещения объявления о пров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дении отбора на едином портале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третьего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 до дня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вершения подачи заявок вправе направить администрации не более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пяти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просов о разъяснении положений объявления о проведении отбора путём формирования в системе «Электронный бюджет» соответствующего запроса.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4.14. Администрация в ответ на запрос, указанный в пункте 4.13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стоящего раздела, направляет разъяснение положений объявления о провед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нии отбора в срок, установленный указанным объявлением, но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 до дня завершения подачи заявок, путём формирования в системе «Электронный бюджет» соответствующего разъяснения. Пре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ставленное администрацией разъяснение положений объявления о провед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нии отбора не должно изменять суть информации, содержащейся в указа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ном объявлении.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Доступ к разъяснению, формируемому в системе «Электронный бю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жет» в соответствии с абзацем первым настоящего пункта, предоставляется всем участникам отбора.</w:t>
      </w:r>
    </w:p>
    <w:p w:rsidR="00406F98" w:rsidRDefault="00406F98" w:rsidP="00433645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406F98" w:rsidRDefault="00406F98" w:rsidP="00433645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D83A7C" w:rsidRPr="0077163F" w:rsidRDefault="00D83A7C" w:rsidP="00433645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lastRenderedPageBreak/>
        <w:t xml:space="preserve">5. Порядок рассмотрения </w:t>
      </w:r>
      <w:r w:rsidR="00C3358D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и оценки заявок на участие в отборе</w:t>
      </w:r>
    </w:p>
    <w:p w:rsidR="00D83A7C" w:rsidRPr="0077163F" w:rsidRDefault="001E1FCE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br/>
        <w:t xml:space="preserve">         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5.1.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дня, следующего за днём окончания срока подачи заявок, установленного в объявлении о проведении отбора, в системе «Электронный бюджет» открывается доступ администрации и К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миссии к поданным участниками отбора заявкам для их рассмотрения.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5.2. Администрация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дня, следующего за днём вскрытия заявок, установленного в объявлении о проведении отбора, подписывает протокол вскрытия заявок, содержащий следующую информ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цию о поступивших для участия в отборе заявках: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регистрационный номер заявки;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дат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 время поступления заявки;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3) полное наименование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4) адрес участника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5) запрашиваемый участником отбора размер субсидий.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5.3. Протокол вскрытия заявок формируется на едином портале автом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тически и подписывается усиленной квалифицированной электронной по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писью Главы города Ульяновска (уполномоченного им лица) в системе «Электронный бюджет», а также размещается на едином портале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дня, следующего за днём его подписания.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5.4. Заявка признается надлежащей, если она соответствует требован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ям, указанным в объявлении о проведении отбора, при отсутствии оснований для отклонения заявки.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Решения о соответствии заявки требованиям, указанным в объявлении о проведении отбора, принимаются администрацией на даты получения 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зультатов проверки, представленных участником отбора информации и 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кументов, поданных в составе заявки.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5.5. Заявка отклоняется в случае: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несоответстви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участника отбора требованиям, указанным в объя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лении о проведении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непредставлени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(представлени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не в полном объеме) документов, указанных в объявлении о проведении отбора, предусмотренных настоящим Порядком;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3) несоответстви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представленных участником отбора заявки и (или) документов требованиям, установленным в объявлении о проведении отбора;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4) недостоверност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информации, содержащейся в документах, пре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ставленных в составе заявки;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5) подач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участником отбора заявки после даты и (или) времени, опр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дел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нных для подачи заявок.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5.6. По результатам рассмотрения заявок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о признании его заявки надлежащей или об отклонении его заявки с указан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ем оснований для отклонения.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5.7. Протокол рассмотрения заявок формируется на едином портале 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томатически на основании результатов рассмотрения заявок и подписывается усиленной квалифицированной электронной подписью Главы города Уль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новска (уполномоченного им лица) в системе «Электронный бюджет», а та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же размещается на едином портале не позднее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одного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рабочего дня, следу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щего за днём его подписания.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5.8. По окончании рассмотрения заявок на участие в отборе на соотве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ствие предъявляемым требованиям администрация: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представляет в Комиссию список участников отбора, допущенных к участию в отборе, и список участников отбора, не допущенных к участию в отборе (за исключением участников отбора, заявки которых поступили после окончания срока приёма заявок);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направляет членам Комиссии копии заявок на участие в отборе и пре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ставленных к заявкам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 xml:space="preserve"> копии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документов в электронном виде для предвар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тельного рассмотрения.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Комиссия в течение </w:t>
      </w:r>
      <w:r w:rsidR="006D5EFD">
        <w:rPr>
          <w:rFonts w:ascii="PT Astra Serif" w:hAnsi="PT Astra Serif" w:cs="Arial"/>
          <w:color w:val="000000" w:themeColor="text1"/>
          <w:sz w:val="28"/>
          <w:szCs w:val="28"/>
        </w:rPr>
        <w:t>десяти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календарных дней с момента получения заявок и документов на участие в конкурсе проводит отбор и оценку пре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ставленных заявок в соответствии с критериями оценки, установленными пунктом 3.4 раздела 3 настоящего Порядка, и составляет Рейтинг.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5.9.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 случае если в целях полного, всестороннего и объективного ра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смотрения или рассмотрения и оценки заявки необходимо получение инфо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мации и документов от участника отбора для разъяснений по представле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ным им документам и информации, администрацией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ходимости в равной мере всем участникам отбора.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5.10. В запросе, указанном в пункте 5.9 настоящего раздела, админис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рация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 w:rsidR="00727EF7">
        <w:rPr>
          <w:rFonts w:ascii="PT Astra Serif" w:hAnsi="PT Astra Serif" w:cs="Arial"/>
          <w:color w:val="000000" w:themeColor="text1"/>
          <w:sz w:val="28"/>
          <w:szCs w:val="28"/>
        </w:rPr>
        <w:t>двух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рабочих дней со дня, следующего за днём размещения соответствующ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го запроса.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5.11. Участник отбора формирует и представляет в систему «Электро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ный бюджет» информацию и документы, запрашиваемые в соответствии с пунктом 5.9 настоящего 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раздела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, в сроки, установленные соответствующим запросом с учётом положений пункта 5.10 настоящего раздела.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5.12. В случае если участник отбора в ответ на запрос, указанный в пункте 5.9 настоящего раздела, не представил запрашиваемые документы и информацию в срок, установленный соответствующим запросом с учетом положений пункта 5.10 настоящего раздела, информация об этом включается в протокол подведения итогов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5.13. Ранжирование поступивших заявок осуществляется в соответс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вии с Рейтингом по мере уменьшения полученных баллов по итогам оценки 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заявок и очерёдности поступления заявок в случае равенства количества 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лученных баллов.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5.14.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Победителями отбора получателей субсидий признаются учас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ники отбора, включённые в Рейтинг, сформированный Комиссией по резул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татам ранжирования поступивших заявок до достижения предельного кол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чества победителей отбора получателей субсидий, указанного в объявлении о проведении отбора (в случае его установления), и в пределах объёма распр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деляемых субсидий, указанного в объявлении о проведении отбора в соо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ветствии с подпунктом 14 пункта 2.2 раздела 2 настоящего Порядка.</w:t>
      </w:r>
      <w:proofErr w:type="gramEnd"/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433645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6. </w:t>
      </w:r>
      <w:proofErr w:type="gramStart"/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Порядок отмены проведения отбора, </w:t>
      </w:r>
      <w:r w:rsidR="000736E6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                                                 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случаи признания отбора несостоявшимся и случаи заключения соглашений по итогам отбора</w:t>
      </w:r>
      <w:proofErr w:type="gramEnd"/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6.1. Размещение администрацией на едином портале объявления об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мене проведения отбора допускается не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позднее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чем за 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один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рабочий день до даты окончания срока подачи заявок участниками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6.2. Объявление об отмене отбора формируется в электронной форме посредством заполнения соответствующих экранных форм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веб-интерфейса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системы «Электронный бюджет», подписывается усиленной квалифицир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ванной электронной подписью Главы города Ульяновска (уполномоченного им лица), размещается на едином портале и содержит информацию о прич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нах отмены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6.3. Участники отбора, подавшие заявки, информируются об отмене проведения отбора в системе «Электронный бюджет».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6.4. Отбор считается отмененным со дня размещения объявления о его отмене на едином портале.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6.5. Администрация отменяет отбор только в случае возникновения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стоятельств непреодолимой силы в соответствии с пунктом 3 статьи 401 Гражданского кодекса Российской Федерации.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6.6. Отбор признается несостоявшимся в следующих случаях:</w:t>
      </w:r>
    </w:p>
    <w:p w:rsidR="00D83A7C" w:rsidRPr="0077163F" w:rsidRDefault="00AB4995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1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) по окончании срока подачи заявок не подано ни одной заявки;</w:t>
      </w:r>
    </w:p>
    <w:p w:rsidR="00D83A7C" w:rsidRPr="0077163F" w:rsidRDefault="00AB4995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) по результатам рассмотрения заявок отклонены все заявки.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6.7. Соглашение заключается с участником отбора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признанного нес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стоявшимся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в случае если по результатам рассмотрения заявок единственная заявка признана соответствующей требованиям, установленным настоящим Порядком. </w:t>
      </w:r>
    </w:p>
    <w:p w:rsidR="00D83A7C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433645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7. </w:t>
      </w:r>
      <w:r w:rsidR="000736E6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аспределени</w:t>
      </w:r>
      <w:r w:rsidR="000736E6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субсидий и порядок взаимодействия </w:t>
      </w:r>
      <w:r w:rsidR="000736E6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                                 </w:t>
      </w: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с победителем (</w:t>
      </w:r>
      <w:r w:rsidR="000736E6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победителями) отбора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7.1.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 указанием: 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даты, времени и места проведения рассмотрения заявок;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2) даты, времени и места оценки заявок;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3) информации об участниках отбора, заявки которых были рассмотр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5) последовательности оценки заявок, присвоенных заявкам значений по каждому из предусмотренных критериев оценки, показателей критериев оценки, принятого на основании результатов оценки заявок решения о 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своении заявкам порядковых номеров;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6) наименования получателя (получателей) субсидий, с которым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 xml:space="preserve"> (кот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рыми)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заключается (заключаются) соглашение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 xml:space="preserve"> (соглашения),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 размер пр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доставляемой ему (им) субсидии.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7.2. Размер субсидий, предоставляемых участнику отбора, определяе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ся согласно локальному сметному расчёту на выполнение озеленения двор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вых территорий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, предоставленному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участником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7.3.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При указании в протоколе подведения итогов отбора размера су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сидий, предусмотренно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для предоставления участнику отбора в соответс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вии с пунктом 7.1 настоящего раздела, в случае несоответствия запрашива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мого им размера субсидий порядку расчёта размера субсидий, установленн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го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решением о порядке предоставления субсидий, администрация коррект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рует размер субсидий, предусмотренный для предоставления такому учас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нику отбора, но не выше размера, указанного им в заявке.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7.4. Субсидии, распределяемые в рамках отбора, распределяются ме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ж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ду участниками отбора получателей субсидий, включёнными в Рейтинг, ук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занный в пункте 5.14 раздела 5 настоящего Порядка, следующим способом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:</w:t>
      </w:r>
    </w:p>
    <w:p w:rsidR="00D83A7C" w:rsidRPr="0077163F" w:rsidRDefault="00AB4995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частнику отбора, которому присвоен первый порядковый номер в Рейтинге, распределяется размер субсидий, равный значению размера, ук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занному им в заявке, но не выше максимального размера субсидий, опред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лённого объявлением об отборе (при установлении максимального размера субсидий)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D83A7C" w:rsidRPr="0077163F" w:rsidRDefault="00AB4995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случае если субсидии, распределяемые в рамках отбора, больше ра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з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мера субсидий, указанного в заявке участника отбора, которому присвоен первый порядковый номер, оставшийся размер субсидий распределяется м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жду остальными участниками отбора, включёнными в Рейтинг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D83A7C" w:rsidRPr="0077163F" w:rsidRDefault="00AB4995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аждому следующему участнику отбора, включённому в Рейтинг, ра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пределяется размер субсидий, равный размеру, указанному им в заявке, но не выше максимального размера субсидий, определённого объявлением о пр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ведении отбора (при установлении максимального размера субсидий), в сл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чае, если указанный им размер меньше нераспределённого размера субсидий либо равен ему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:rsidR="00D83A7C" w:rsidRPr="0077163F" w:rsidRDefault="00AB4995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случае если размер субсидий, указанный участником отбора в заявке, больше нераспредёленного размера субсидий, такому участнику отбора при его согласии распределяется весь оставшийся нераспределённый размер су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сидий, но не выше максимального размера субсидий, определённого объя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лением о проведении отбора (при установлении максимального размера су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сидий), без изменения указанного участником отбора в заявке значения р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зультата предоставления субсидий.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7.5. Протокол подведения итогов отбора формируется на едином по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тале автоматически на основании результатов определения победителей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бора и подписывается усиленной квалифицированной электронной подписью Главы города Ульяновска (уполномоченного им лица) в системе «Электро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ный бюджет», а также размещается на едином портале не позднее рабочего дня, следующего за днём его подписания.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7.6. На основании протокола подведения итогов отбора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распределение субсидий между её получателями утверждается </w:t>
      </w:r>
      <w:r w:rsidRPr="0077163F">
        <w:rPr>
          <w:rFonts w:ascii="PT Astra Serif" w:hAnsi="PT Astra Serif"/>
          <w:sz w:val="28"/>
          <w:szCs w:val="28"/>
        </w:rPr>
        <w:t>распоряжением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администр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ции, котор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ое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размещается на едином портале не позднее рабочего дня, сл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дующего за днём издания указанного акта.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7.7. По результатам отбора с победителем (победителями) отбора пол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чателей субсидий заключается соглашение в срок не позднее 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пяти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дней с 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мента объявления результатов на едином портале.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7.8. Администрация отказывает в предоставлении субсидий и заключ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нии соглашения с победителем отбора в случае обнаружения факта несоо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ветствия представленных победителем отбора документов требованиям,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ределённым настоящим Порядком или непредставления (представления не в полном объёме) указанных документов, либо представления победителем 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бора недостоверной информации.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7.9.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 случае отказа администрации от заключения соглашения с поб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дителем отбора по основаниям, предусмотренным пунктом 7.8 настоящего раздела, отказа победителя отбора от заключения соглашения, или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неподп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сания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победителем отбора соглашения в течени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е пяти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дней со дня объявл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ния результатов на едином портале, администрация направляет иным учас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никам отбора, признанным победителями отбора, заявки которых в части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прашиваемого размера субсидий не были удовлетворены в полном объёме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, предложение об увеличении размера субсидий и результатов её предоставл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ния или заключает соглашение с участником отбора, заявка которого имеет следующий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 xml:space="preserve"> номер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в порядке убывания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 xml:space="preserve"> 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ейтинг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заяв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ок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после последнего участника отбора, признанного победителем.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7.1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. В случаях наличия по результатам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проведения отбора остатка 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митов бюджетных обязательств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на предоставление субсидий на соответс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вующий финансовый год, не распределённого между победителями отбора, администрация принимает решение о проведении дополнительного отбора в соответствии с положениями настоящего Порядка, предусмотренными для проведения отбора.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7.1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1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. В случае уменьшения администрации ранее доведённых лимитов бюджетных обязательств, приводящ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их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 невозможности предоставления су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сидий в размере, определённом в соглашении, администрация согласовывает новые условия соглашения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или принимает решение о расторжении соглаш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ния при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недостижении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согласия по новым условиям.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7.1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. Победитель отбора признаётся уклонившимся от заключения 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глашения в случае непредставления в администрацию в течение </w:t>
      </w:r>
      <w:r w:rsidR="006D5EFD">
        <w:rPr>
          <w:rFonts w:ascii="PT Astra Serif" w:hAnsi="PT Astra Serif" w:cs="Arial"/>
          <w:color w:val="000000" w:themeColor="text1"/>
          <w:sz w:val="28"/>
          <w:szCs w:val="28"/>
        </w:rPr>
        <w:t>десяти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чих дней, следующих за днём получения подписанных со стороны получат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ля субсидий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экземпляров соглашения (за исключением случаев, когда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возможность своевременного предоставления в администрацию подписанн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го получателем субсидии соглашения вызвана действием обстоятельств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преодолимой силы или действиями (бездействием) администрации). В да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ном случае администрация в течение 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>трёх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рабочих дней, следующих за днём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истечения срока подписания проекта соглашения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получателем субсидии,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правляет ему соответствующее уведомление о принятии такого решения с указанием причины признания получателя субсидии уклонившимся от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ключения соглашения.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8. Условия и порядок предоставления субсидий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8.1. Предоставление субсидий осуществляется на основании соглаш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ния, заключаемого между администрацией и получателем субсидий.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Соглашение, а также дополнительные соглашения к нему оформляются в соответствии с типовыми формами, установленными Финансовым упра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лением администрации города Ульяновска, с соблюдением требований о 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щите государственной тайны в</w:t>
      </w:r>
      <w:r w:rsidR="00AB4995">
        <w:rPr>
          <w:rFonts w:ascii="PT Astra Serif" w:hAnsi="PT Astra Serif" w:cs="Arial"/>
          <w:color w:val="000000" w:themeColor="text1"/>
          <w:sz w:val="28"/>
          <w:szCs w:val="28"/>
        </w:rPr>
        <w:t xml:space="preserve"> системе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«Электронный бюджет».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8.2. </w:t>
      </w:r>
      <w:r w:rsidR="00832ACB">
        <w:rPr>
          <w:rFonts w:ascii="PT Astra Serif" w:hAnsi="PT Astra Serif" w:cs="Arial"/>
          <w:color w:val="000000" w:themeColor="text1"/>
          <w:sz w:val="28"/>
          <w:szCs w:val="28"/>
        </w:rPr>
        <w:t>Условиями предоставления субсидий являются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: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1) запрет приобретения получателями субсидий - юридическими лиц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ми, а также иными юридическими лицами, получающими средства на осн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вании договоров, заключённых с получателями субсидий, за счёт получе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ных субсидий иностранной валюты, за исключением операций, осущест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ляемых в соответствии с валютным законодательством Российской Федер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ции при закупке (поставке) высокотехнологичного импортного оборудов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ния, сырья и комплектующих изделий, а также связанных с достижением 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зультатов предоставления этих средств иных операций, определённых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стоящим Порядком;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2) согласие получателя субсидий, лиц, получающих средства на осн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вании договоров, заключённых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тавных (складочных) капиталах, коммерческих организаций с участием таких товариществ и обществ в их уставных (складочных) капиталах), на осущес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вление в отношении их проверки администрацией соблюдения порядка и 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ловий предоставления субсидий, в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том числе в части достижения результатов предоставления субсидий, а также проверки органами муниципального ф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нансового контроля муниципального образования «город Ульяновск» в соо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ветствии со статьями 268.1 и 269.2 Бюджетного кодекса Российской Федер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ции и на включение таких положений в соглашение.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8.3. Результатом предоставления субсидии в рамках муниципальной программы «Охрана окружающей среды муниципального образования «г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род Ульяновск», является озеленение дворовых территорий муниципального образования «город Ульяновск», соответствие результатов выездной прове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ки заявленному количеству и породному составу посаженных зелёных нас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ждений, а также адресу посадок.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8.4. При реорганизации получателя субсидий в форме слияния, присо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динения или преобразования в соглашение вносятся изменения путём закл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ю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При реорганизации получателя субсидий в форме разделения, выдел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ния, а также при ликвидации получателя субсидий, соглашение расторгается с </w:t>
      </w:r>
      <w:r w:rsidR="00433645">
        <w:rPr>
          <w:rFonts w:ascii="PT Astra Serif" w:hAnsi="PT Astra Serif" w:cs="Arial"/>
          <w:color w:val="000000" w:themeColor="text1"/>
          <w:sz w:val="28"/>
          <w:szCs w:val="28"/>
        </w:rPr>
        <w:t>составлением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обязательствах, исто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ч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ником финансового обеспечения которых является субсидия, и возврате 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использованного остатка субсидий.</w:t>
      </w:r>
      <w:proofErr w:type="gramEnd"/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8.5. </w:t>
      </w:r>
      <w:r w:rsidRPr="0077163F">
        <w:rPr>
          <w:rFonts w:ascii="PT Astra Serif" w:hAnsi="PT Astra Serif"/>
          <w:sz w:val="28"/>
          <w:szCs w:val="28"/>
        </w:rPr>
        <w:t>Перечисление субсидии получателю осуществляется администра</w:t>
      </w:r>
      <w:r w:rsidRPr="0077163F">
        <w:rPr>
          <w:rFonts w:ascii="PT Astra Serif" w:hAnsi="PT Astra Serif"/>
          <w:sz w:val="28"/>
          <w:szCs w:val="28"/>
        </w:rPr>
        <w:softHyphen/>
        <w:t>цией на расчётный или корреспондентский счёт получателя субсидии, о</w:t>
      </w:r>
      <w:r w:rsidRPr="0077163F">
        <w:rPr>
          <w:rFonts w:ascii="PT Astra Serif" w:hAnsi="PT Astra Serif"/>
          <w:sz w:val="28"/>
          <w:szCs w:val="28"/>
        </w:rPr>
        <w:t>т</w:t>
      </w:r>
      <w:r w:rsidRPr="0077163F">
        <w:rPr>
          <w:rFonts w:ascii="PT Astra Serif" w:hAnsi="PT Astra Serif"/>
          <w:sz w:val="28"/>
          <w:szCs w:val="28"/>
        </w:rPr>
        <w:t>крытый в учреждениях Центрального банка Российской Федерации или кр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>дитной организации, указанный в заявке. Перечисление субсидии получат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 xml:space="preserve">лю осуществляется администрацией не позднее </w:t>
      </w:r>
      <w:r w:rsidR="006D5EFD">
        <w:rPr>
          <w:rFonts w:ascii="PT Astra Serif" w:hAnsi="PT Astra Serif"/>
          <w:sz w:val="28"/>
          <w:szCs w:val="28"/>
        </w:rPr>
        <w:t>десятого</w:t>
      </w:r>
      <w:r w:rsidRPr="0077163F">
        <w:rPr>
          <w:rFonts w:ascii="PT Astra Serif" w:hAnsi="PT Astra Serif"/>
          <w:sz w:val="28"/>
          <w:szCs w:val="28"/>
        </w:rPr>
        <w:t xml:space="preserve"> рабочего дня, сл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>дующего за днём принятия администрацией распоряжения.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77163F">
      <w:pPr>
        <w:pStyle w:val="a6"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9. Требования к отчётности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D83A7C" w:rsidP="00D83A7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9.1. Получатель субсидии предоставляет в администрацию не позднее    </w:t>
      </w:r>
      <w:r w:rsidR="00832ACB">
        <w:rPr>
          <w:rFonts w:ascii="PT Astra Serif" w:hAnsi="PT Astra Serif"/>
          <w:sz w:val="28"/>
          <w:szCs w:val="28"/>
        </w:rPr>
        <w:t>седьмого</w:t>
      </w:r>
      <w:r w:rsidRPr="0077163F">
        <w:rPr>
          <w:rFonts w:ascii="PT Astra Serif" w:hAnsi="PT Astra Serif"/>
          <w:sz w:val="28"/>
          <w:szCs w:val="28"/>
        </w:rPr>
        <w:t xml:space="preserve"> числа месяца, следующего за месяцем, в котором была получена субсидия, отчёт о достижении значений результатов предоставления субс</w:t>
      </w:r>
      <w:r w:rsidRPr="0077163F">
        <w:rPr>
          <w:rFonts w:ascii="PT Astra Serif" w:hAnsi="PT Astra Serif"/>
          <w:sz w:val="28"/>
          <w:szCs w:val="28"/>
        </w:rPr>
        <w:t>и</w:t>
      </w:r>
      <w:r w:rsidRPr="0077163F">
        <w:rPr>
          <w:rFonts w:ascii="PT Astra Serif" w:hAnsi="PT Astra Serif"/>
          <w:sz w:val="28"/>
          <w:szCs w:val="28"/>
        </w:rPr>
        <w:t>дий по форме, установленной соглашением.</w:t>
      </w:r>
    </w:p>
    <w:p w:rsidR="00D83A7C" w:rsidRPr="0077163F" w:rsidRDefault="00D83A7C" w:rsidP="00D83A7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 xml:space="preserve">9.2. В течение </w:t>
      </w:r>
      <w:r w:rsidR="006D5EFD">
        <w:rPr>
          <w:rFonts w:ascii="PT Astra Serif" w:hAnsi="PT Astra Serif"/>
          <w:sz w:val="28"/>
          <w:szCs w:val="28"/>
        </w:rPr>
        <w:t>двадцати</w:t>
      </w:r>
      <w:r w:rsidRPr="0077163F">
        <w:rPr>
          <w:rFonts w:ascii="PT Astra Serif" w:hAnsi="PT Astra Serif"/>
          <w:sz w:val="28"/>
          <w:szCs w:val="28"/>
        </w:rPr>
        <w:t xml:space="preserve"> рабочих дней после получения администрац</w:t>
      </w:r>
      <w:r w:rsidRPr="0077163F">
        <w:rPr>
          <w:rFonts w:ascii="PT Astra Serif" w:hAnsi="PT Astra Serif"/>
          <w:sz w:val="28"/>
          <w:szCs w:val="28"/>
        </w:rPr>
        <w:t>и</w:t>
      </w:r>
      <w:r w:rsidRPr="0077163F">
        <w:rPr>
          <w:rFonts w:ascii="PT Astra Serif" w:hAnsi="PT Astra Serif"/>
          <w:sz w:val="28"/>
          <w:szCs w:val="28"/>
        </w:rPr>
        <w:t>ей отчёта, указанного в пункте 9.1 настоящего раздела, администрация ос</w:t>
      </w:r>
      <w:r w:rsidRPr="0077163F">
        <w:rPr>
          <w:rFonts w:ascii="PT Astra Serif" w:hAnsi="PT Astra Serif"/>
          <w:sz w:val="28"/>
          <w:szCs w:val="28"/>
        </w:rPr>
        <w:t>у</w:t>
      </w:r>
      <w:r w:rsidRPr="0077163F">
        <w:rPr>
          <w:rFonts w:ascii="PT Astra Serif" w:hAnsi="PT Astra Serif"/>
          <w:sz w:val="28"/>
          <w:szCs w:val="28"/>
        </w:rPr>
        <w:t>ществляет его проверку.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9.3. Администрация вправе устанавливать в соглашении порядок, сроки и формы предоставления получателем субсидии дополнительной отчётности.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0736E6" w:rsidP="00433645">
      <w:pPr>
        <w:pStyle w:val="a6"/>
        <w:suppressAutoHyphens/>
        <w:spacing w:before="0" w:beforeAutospacing="0" w:after="0" w:afterAutospacing="0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10. Контроль </w:t>
      </w:r>
      <w:r w:rsidR="00D83A7C" w:rsidRPr="0077163F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условий и порядка предоставления субсидий</w:t>
      </w:r>
    </w:p>
    <w:p w:rsidR="00D83A7C" w:rsidRPr="0077163F" w:rsidRDefault="00D83A7C" w:rsidP="00D83A7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D83A7C" w:rsidRPr="0077163F" w:rsidRDefault="00832ACB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10.1.</w:t>
      </w:r>
      <w:r w:rsidR="000736E6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Администрация осуществляет проверки соблюдения получател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я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ми субсидий порядка и условий предоставления субсидий, в том числе в ча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="00D83A7C"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ти достижения результатов их предоставления, предусмотренных настоящим Порядком. 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Органы муниципального финансового контроля муниципального обр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зования «город Ульяновск» осуществляют проверки в соответствии со стат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ями 268.1 и 269.2 Бюджетного кодекса Российской Федерации.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10.2. Средства субсидий подлежат возврату в случае нарушения пол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чателем субсидий условий, установленных при предоставлении субсидий,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выявленного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в том числе по фактам проверок, провед</w:t>
      </w:r>
      <w:r w:rsidR="00832ACB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нных администрацией и органом муниципального финансового контроля муниципального образ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вания «город Ульяновск», а также в случае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недостижения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значений результ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тов предоставления субсидий.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10.3. </w:t>
      </w:r>
      <w:proofErr w:type="gram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В случае выявления фактов нарушения получателем субсидий у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ловий и порядка предоставления субсидий, наличия недостоверных свед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ний, в том числе в документах, представленных получателем субсидий, п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лучателю субсидий администрацией почтовым отправлением с уведомлен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ем о вручении в течение </w:t>
      </w:r>
      <w:r w:rsidR="00832ACB">
        <w:rPr>
          <w:rFonts w:ascii="PT Astra Serif" w:hAnsi="PT Astra Serif" w:cs="Arial"/>
          <w:color w:val="000000" w:themeColor="text1"/>
          <w:sz w:val="28"/>
          <w:szCs w:val="28"/>
        </w:rPr>
        <w:t>пяти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рабочих дней направляется письменное ув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домление с требованием об обеспечении возврата субсидий в бюджет мун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ципального образования «город Ульяновск» в размере суммы, использова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ной с нарушением, с указанием</w:t>
      </w:r>
      <w:proofErr w:type="gram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платёжных реквизитов.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Средства субсидий подлежат возврату в бюджет муниципального обр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зования «город Ульяновск» получателем субсидий в течение</w:t>
      </w:r>
      <w:r w:rsidR="006D5EFD">
        <w:rPr>
          <w:rFonts w:ascii="PT Astra Serif" w:hAnsi="PT Astra Serif" w:cs="Arial"/>
          <w:color w:val="000000" w:themeColor="text1"/>
          <w:sz w:val="28"/>
          <w:szCs w:val="28"/>
        </w:rPr>
        <w:t xml:space="preserve"> десяти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кале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дарных дней со дня получения им письменного уведомления о необходим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сти возврата субсидий.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10.4. В случае </w:t>
      </w:r>
      <w:proofErr w:type="spellStart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невозврата</w:t>
      </w:r>
      <w:proofErr w:type="spellEnd"/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 xml:space="preserve"> получателем субсидий бюджетных средств в установленный срок администрация в соответствии с действующим закон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дательством принимает меры по своевременному возврату бюджетных средств, взыскивает бюджетные средства в судебном порядке.</w:t>
      </w:r>
    </w:p>
    <w:p w:rsidR="00D83A7C" w:rsidRPr="0077163F" w:rsidRDefault="00D83A7C" w:rsidP="0077163F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10.5. Получатели субсидий несут ответственность за недостоверность сведений, представляемых администрации, а также за нецелевое использов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77163F">
        <w:rPr>
          <w:rFonts w:ascii="PT Astra Serif" w:hAnsi="PT Astra Serif" w:cs="Arial"/>
          <w:color w:val="000000" w:themeColor="text1"/>
          <w:sz w:val="28"/>
          <w:szCs w:val="28"/>
        </w:rPr>
        <w:t>ние субсидий в соответствии с законодательством Российской Федерации.</w:t>
      </w:r>
    </w:p>
    <w:p w:rsidR="00D83A7C" w:rsidRPr="0077163F" w:rsidRDefault="00D83A7C" w:rsidP="00D83A7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D83A7C" w:rsidRPr="0077163F" w:rsidSect="0077163F">
          <w:headerReference w:type="first" r:id="rId10"/>
          <w:pgSz w:w="11906" w:h="16838"/>
          <w:pgMar w:top="1134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D83A7C" w:rsidRPr="00CF0F64" w:rsidRDefault="00832ACB" w:rsidP="00832ACB">
      <w:pPr>
        <w:pStyle w:val="ConsPlusNormal"/>
        <w:ind w:left="6663"/>
        <w:jc w:val="center"/>
        <w:rPr>
          <w:rFonts w:ascii="PT Astra Serif" w:hAnsi="PT Astra Serif"/>
          <w:b/>
          <w:sz w:val="28"/>
          <w:szCs w:val="28"/>
        </w:rPr>
      </w:pPr>
      <w:r w:rsidRPr="00CF0F64">
        <w:rPr>
          <w:rFonts w:ascii="PT Astra Serif" w:hAnsi="PT Astra Serif"/>
          <w:b/>
          <w:sz w:val="28"/>
          <w:szCs w:val="28"/>
        </w:rPr>
        <w:lastRenderedPageBreak/>
        <w:t>П</w:t>
      </w:r>
      <w:r w:rsidR="000736E6">
        <w:rPr>
          <w:rFonts w:ascii="PT Astra Serif" w:hAnsi="PT Astra Serif"/>
          <w:b/>
          <w:sz w:val="28"/>
          <w:szCs w:val="28"/>
        </w:rPr>
        <w:t>риложение</w:t>
      </w:r>
      <w:r w:rsidR="00247B70">
        <w:rPr>
          <w:rFonts w:ascii="PT Astra Serif" w:hAnsi="PT Astra Serif"/>
          <w:b/>
          <w:sz w:val="28"/>
          <w:szCs w:val="28"/>
        </w:rPr>
        <w:t xml:space="preserve"> </w:t>
      </w:r>
    </w:p>
    <w:p w:rsidR="00D83A7C" w:rsidRPr="00CF0F64" w:rsidRDefault="00D83A7C" w:rsidP="00832ACB">
      <w:pPr>
        <w:pStyle w:val="ConsPlusNormal"/>
        <w:ind w:left="6663"/>
        <w:jc w:val="center"/>
        <w:rPr>
          <w:rFonts w:ascii="PT Astra Serif" w:hAnsi="PT Astra Serif"/>
          <w:b/>
          <w:sz w:val="28"/>
          <w:szCs w:val="28"/>
        </w:rPr>
      </w:pPr>
      <w:r w:rsidRPr="00CF0F64">
        <w:rPr>
          <w:rFonts w:ascii="PT Astra Serif" w:hAnsi="PT Astra Serif"/>
          <w:b/>
          <w:sz w:val="28"/>
          <w:szCs w:val="28"/>
        </w:rPr>
        <w:t>к Порядку</w:t>
      </w:r>
    </w:p>
    <w:p w:rsidR="00D83A7C" w:rsidRPr="0077163F" w:rsidRDefault="00D83A7C" w:rsidP="00832ACB">
      <w:pPr>
        <w:pStyle w:val="ConsPlusNonformat"/>
        <w:ind w:left="6663"/>
        <w:jc w:val="center"/>
        <w:rPr>
          <w:rFonts w:ascii="PT Astra Serif" w:hAnsi="PT Astra Serif"/>
          <w:b/>
          <w:sz w:val="28"/>
          <w:szCs w:val="28"/>
        </w:rPr>
      </w:pPr>
    </w:p>
    <w:p w:rsidR="00D83A7C" w:rsidRPr="0077163F" w:rsidRDefault="00D83A7C" w:rsidP="00832ACB">
      <w:pPr>
        <w:pStyle w:val="ConsPlusNormal"/>
        <w:ind w:left="6663"/>
        <w:jc w:val="center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Рекомендуемая форма</w:t>
      </w:r>
    </w:p>
    <w:p w:rsidR="00D83A7C" w:rsidRPr="0077163F" w:rsidRDefault="00D83A7C" w:rsidP="00D83A7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0" w:name="Par285"/>
      <w:bookmarkEnd w:id="0"/>
      <w:r w:rsidRPr="0077163F">
        <w:rPr>
          <w:rFonts w:ascii="PT Astra Serif" w:hAnsi="PT Astra Serif"/>
          <w:sz w:val="28"/>
          <w:szCs w:val="28"/>
        </w:rPr>
        <w:t>Акт выездной проверки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г. Ульяновск                                                              «____» _________ 20__ г.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Начальник управления - главный эколог управления по охране окр</w:t>
      </w:r>
      <w:r w:rsidRPr="0077163F">
        <w:rPr>
          <w:rFonts w:ascii="PT Astra Serif" w:hAnsi="PT Astra Serif"/>
          <w:sz w:val="28"/>
          <w:szCs w:val="28"/>
        </w:rPr>
        <w:t>у</w:t>
      </w:r>
      <w:r w:rsidRPr="0077163F">
        <w:rPr>
          <w:rFonts w:ascii="PT Astra Serif" w:hAnsi="PT Astra Serif"/>
          <w:sz w:val="28"/>
          <w:szCs w:val="28"/>
        </w:rPr>
        <w:t>жающей среды администрации города Ульяновска _________________________________________________________</w:t>
      </w:r>
      <w:r w:rsidR="00433645" w:rsidRPr="0077163F">
        <w:rPr>
          <w:rFonts w:ascii="PT Astra Serif" w:hAnsi="PT Astra Serif"/>
          <w:sz w:val="28"/>
          <w:szCs w:val="28"/>
        </w:rPr>
        <w:t>____</w:t>
      </w:r>
      <w:r w:rsidRPr="0077163F">
        <w:rPr>
          <w:rFonts w:ascii="PT Astra Serif" w:hAnsi="PT Astra Serif"/>
          <w:sz w:val="28"/>
          <w:szCs w:val="28"/>
        </w:rPr>
        <w:t>_____,</w:t>
      </w:r>
    </w:p>
    <w:p w:rsidR="00D83A7C" w:rsidRPr="0077163F" w:rsidRDefault="00D83A7C" w:rsidP="00D83A7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(</w:t>
      </w:r>
      <w:r w:rsidRPr="00832ACB">
        <w:rPr>
          <w:rFonts w:ascii="PT Astra Serif" w:hAnsi="PT Astra Serif"/>
          <w:sz w:val="24"/>
          <w:szCs w:val="28"/>
        </w:rPr>
        <w:t xml:space="preserve">Ф.И.О. </w:t>
      </w:r>
      <w:r w:rsidR="00832ACB" w:rsidRPr="00832ACB">
        <w:rPr>
          <w:rFonts w:ascii="PT Astra Serif" w:hAnsi="PT Astra Serif"/>
          <w:sz w:val="28"/>
          <w:szCs w:val="28"/>
        </w:rPr>
        <w:t>(</w:t>
      </w:r>
      <w:r w:rsidRPr="00832ACB">
        <w:rPr>
          <w:rFonts w:ascii="PT Astra Serif" w:hAnsi="PT Astra Serif"/>
          <w:sz w:val="24"/>
          <w:szCs w:val="28"/>
        </w:rPr>
        <w:t>последнее - при наличии</w:t>
      </w:r>
      <w:r w:rsidRPr="0077163F">
        <w:rPr>
          <w:rFonts w:ascii="PT Astra Serif" w:hAnsi="PT Astra Serif"/>
          <w:sz w:val="28"/>
          <w:szCs w:val="28"/>
        </w:rPr>
        <w:t>))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действующий на основании Положения, с одной стороны, и получатель су</w:t>
      </w:r>
      <w:r w:rsidRPr="0077163F">
        <w:rPr>
          <w:rFonts w:ascii="PT Astra Serif" w:hAnsi="PT Astra Serif"/>
          <w:sz w:val="28"/>
          <w:szCs w:val="28"/>
        </w:rPr>
        <w:t>б</w:t>
      </w:r>
      <w:r w:rsidRPr="0077163F">
        <w:rPr>
          <w:rFonts w:ascii="PT Astra Serif" w:hAnsi="PT Astra Serif"/>
          <w:sz w:val="28"/>
          <w:szCs w:val="28"/>
        </w:rPr>
        <w:t>сидии_____________________________________________________</w:t>
      </w:r>
      <w:r w:rsidR="00CF0F64" w:rsidRPr="0077163F">
        <w:rPr>
          <w:rFonts w:ascii="PT Astra Serif" w:hAnsi="PT Astra Serif"/>
          <w:sz w:val="28"/>
          <w:szCs w:val="28"/>
        </w:rPr>
        <w:t>___</w:t>
      </w:r>
      <w:r w:rsidRPr="0077163F">
        <w:rPr>
          <w:rFonts w:ascii="PT Astra Serif" w:hAnsi="PT Astra Serif"/>
          <w:sz w:val="28"/>
          <w:szCs w:val="28"/>
        </w:rPr>
        <w:t>_____,</w:t>
      </w:r>
    </w:p>
    <w:p w:rsidR="00D83A7C" w:rsidRPr="0077163F" w:rsidRDefault="00D83A7C" w:rsidP="00D83A7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(</w:t>
      </w:r>
      <w:r w:rsidRPr="00832ACB">
        <w:rPr>
          <w:rFonts w:ascii="PT Astra Serif" w:hAnsi="PT Astra Serif"/>
          <w:sz w:val="24"/>
          <w:szCs w:val="28"/>
        </w:rPr>
        <w:t>наименование организации, ИНН</w:t>
      </w:r>
      <w:r w:rsidRPr="00832ACB">
        <w:rPr>
          <w:rFonts w:ascii="PT Astra Serif" w:hAnsi="PT Astra Serif"/>
          <w:sz w:val="28"/>
          <w:szCs w:val="28"/>
        </w:rPr>
        <w:t>/</w:t>
      </w:r>
      <w:r w:rsidRPr="00832ACB">
        <w:rPr>
          <w:rFonts w:ascii="PT Astra Serif" w:hAnsi="PT Astra Serif"/>
          <w:sz w:val="24"/>
          <w:szCs w:val="28"/>
        </w:rPr>
        <w:t>ОГРН</w:t>
      </w:r>
      <w:r w:rsidRPr="0077163F">
        <w:rPr>
          <w:rFonts w:ascii="PT Astra Serif" w:hAnsi="PT Astra Serif"/>
          <w:sz w:val="28"/>
          <w:szCs w:val="28"/>
        </w:rPr>
        <w:t>)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77163F">
        <w:rPr>
          <w:rFonts w:ascii="PT Astra Serif" w:hAnsi="PT Astra Serif"/>
          <w:sz w:val="28"/>
          <w:szCs w:val="28"/>
        </w:rPr>
        <w:t>действующий</w:t>
      </w:r>
      <w:proofErr w:type="gramEnd"/>
      <w:r w:rsidRPr="0077163F">
        <w:rPr>
          <w:rFonts w:ascii="PT Astra Serif" w:hAnsi="PT Astra Serif"/>
          <w:sz w:val="28"/>
          <w:szCs w:val="28"/>
        </w:rPr>
        <w:t xml:space="preserve"> на основании _________________________________________,</w:t>
      </w:r>
    </w:p>
    <w:p w:rsidR="00D83A7C" w:rsidRPr="0077163F" w:rsidRDefault="004F58C9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с другой стороны, руководствуясь Порядком предоставления субсидий на возмещение затрат, связанных с проведением работ по озеленению дворовых территорий муниципального образования «город Ульяновск»,</w:t>
      </w:r>
      <w:r w:rsidRPr="0077163F">
        <w:rPr>
          <w:rFonts w:ascii="PT Astra Serif" w:hAnsi="PT Astra Serif"/>
        </w:rPr>
        <w:t xml:space="preserve"> </w:t>
      </w:r>
      <w:r w:rsidRPr="0077163F">
        <w:rPr>
          <w:rFonts w:ascii="PT Astra Serif" w:hAnsi="PT Astra Serif"/>
          <w:sz w:val="28"/>
          <w:szCs w:val="28"/>
        </w:rPr>
        <w:t>некоммерч</w:t>
      </w:r>
      <w:r w:rsidRPr="0077163F">
        <w:rPr>
          <w:rFonts w:ascii="PT Astra Serif" w:hAnsi="PT Astra Serif"/>
          <w:sz w:val="28"/>
          <w:szCs w:val="28"/>
        </w:rPr>
        <w:t>е</w:t>
      </w:r>
      <w:r w:rsidRPr="0077163F">
        <w:rPr>
          <w:rFonts w:ascii="PT Astra Serif" w:hAnsi="PT Astra Serif"/>
          <w:sz w:val="28"/>
          <w:szCs w:val="28"/>
        </w:rPr>
        <w:t>ским организациям, подтверждают</w:t>
      </w:r>
      <w:r w:rsidR="00D83A7C" w:rsidRPr="0077163F">
        <w:rPr>
          <w:rFonts w:ascii="PT Astra Serif" w:hAnsi="PT Astra Serif"/>
          <w:sz w:val="28"/>
          <w:szCs w:val="28"/>
        </w:rPr>
        <w:t>: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832ACB" w:rsidP="00D83A7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D83A7C" w:rsidRPr="0077163F">
        <w:rPr>
          <w:rFonts w:ascii="PT Astra Serif" w:hAnsi="PT Astra Serif"/>
          <w:sz w:val="28"/>
          <w:szCs w:val="28"/>
        </w:rPr>
        <w:t>актическое выполнение (невыполнение) работ</w:t>
      </w:r>
    </w:p>
    <w:p w:rsidR="00D83A7C" w:rsidRPr="0077163F" w:rsidRDefault="00D83A7C" w:rsidP="00D83A7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3231"/>
        <w:gridCol w:w="2080"/>
        <w:gridCol w:w="3533"/>
      </w:tblGrid>
      <w:tr w:rsidR="00D83A7C" w:rsidRPr="0077163F" w:rsidTr="00B0049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63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63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77163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77163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63F">
              <w:rPr>
                <w:rFonts w:ascii="PT Astra Serif" w:hAnsi="PT Astra Serif"/>
                <w:sz w:val="28"/>
                <w:szCs w:val="28"/>
              </w:rPr>
              <w:t>Адрес многоквартирного жилого дома, на прид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о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мовой территории кот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о</w:t>
            </w:r>
            <w:r w:rsidRPr="0077163F">
              <w:rPr>
                <w:rFonts w:ascii="PT Astra Serif" w:hAnsi="PT Astra Serif"/>
                <w:sz w:val="28"/>
                <w:szCs w:val="28"/>
              </w:rPr>
              <w:t>рого проведены работы по озеленению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63F">
              <w:rPr>
                <w:rFonts w:ascii="PT Astra Serif" w:hAnsi="PT Astra Serif"/>
                <w:sz w:val="28"/>
                <w:szCs w:val="28"/>
              </w:rPr>
              <w:t>Количество з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е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лёных насажд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е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ний по видам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63F">
              <w:rPr>
                <w:rFonts w:ascii="PT Astra Serif" w:hAnsi="PT Astra Serif"/>
                <w:sz w:val="28"/>
                <w:szCs w:val="28"/>
              </w:rPr>
              <w:t>Количество и виды зелёных насаждений, не соответс</w:t>
            </w:r>
            <w:r w:rsidRPr="0077163F">
              <w:rPr>
                <w:rFonts w:ascii="PT Astra Serif" w:hAnsi="PT Astra Serif"/>
                <w:sz w:val="28"/>
                <w:szCs w:val="28"/>
              </w:rPr>
              <w:t>т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вующие заявке, указание на увеличение или уменьш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е</w:t>
            </w:r>
            <w:r w:rsidRPr="0077163F">
              <w:rPr>
                <w:rFonts w:ascii="PT Astra Serif" w:hAnsi="PT Astra Serif"/>
                <w:sz w:val="28"/>
                <w:szCs w:val="28"/>
              </w:rPr>
              <w:t>ние объёма (при наличии)</w:t>
            </w:r>
          </w:p>
        </w:tc>
      </w:tr>
      <w:tr w:rsidR="00D83A7C" w:rsidRPr="0077163F" w:rsidTr="00B0049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C" w:rsidRPr="0077163F" w:rsidRDefault="00D83A7C" w:rsidP="00B0049D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83A7C" w:rsidRPr="0077163F" w:rsidRDefault="00D83A7C" w:rsidP="00D83A7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Подписи: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Начальник управления - главный эколог управления по охране окружающей среды администрации города Ульяновска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83A7C" w:rsidRPr="0077163F" w:rsidRDefault="00D83A7C" w:rsidP="00D83A7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(</w:t>
      </w:r>
      <w:r w:rsidRPr="00832ACB">
        <w:rPr>
          <w:rFonts w:ascii="PT Astra Serif" w:hAnsi="PT Astra Serif"/>
          <w:sz w:val="24"/>
          <w:szCs w:val="28"/>
        </w:rPr>
        <w:t xml:space="preserve">подпись, Ф.И.О. </w:t>
      </w:r>
      <w:r w:rsidRPr="00832ACB">
        <w:rPr>
          <w:rFonts w:ascii="PT Astra Serif" w:hAnsi="PT Astra Serif"/>
          <w:sz w:val="28"/>
          <w:szCs w:val="28"/>
        </w:rPr>
        <w:t>(</w:t>
      </w:r>
      <w:r w:rsidRPr="00832ACB">
        <w:rPr>
          <w:rFonts w:ascii="PT Astra Serif" w:hAnsi="PT Astra Serif"/>
          <w:sz w:val="24"/>
          <w:szCs w:val="28"/>
        </w:rPr>
        <w:t>последнее – при наличии</w:t>
      </w:r>
      <w:r w:rsidRPr="0077163F">
        <w:rPr>
          <w:rFonts w:ascii="PT Astra Serif" w:hAnsi="PT Astra Serif"/>
          <w:sz w:val="28"/>
          <w:szCs w:val="28"/>
        </w:rPr>
        <w:t>))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Получатель субсидии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D83A7C" w:rsidRPr="0077163F" w:rsidRDefault="00D83A7C" w:rsidP="00D83A7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(</w:t>
      </w:r>
      <w:r w:rsidRPr="00832ACB">
        <w:rPr>
          <w:rFonts w:ascii="PT Astra Serif" w:hAnsi="PT Astra Serif"/>
          <w:sz w:val="24"/>
          <w:szCs w:val="28"/>
        </w:rPr>
        <w:t>подпись руководителя организации</w:t>
      </w:r>
      <w:r w:rsidRPr="0077163F">
        <w:rPr>
          <w:rFonts w:ascii="PT Astra Serif" w:hAnsi="PT Astra Serif"/>
          <w:sz w:val="28"/>
          <w:szCs w:val="28"/>
        </w:rPr>
        <w:t>)</w:t>
      </w:r>
    </w:p>
    <w:p w:rsidR="00D83A7C" w:rsidRPr="0077163F" w:rsidRDefault="00D83A7C" w:rsidP="00D83A7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77163F">
        <w:rPr>
          <w:rFonts w:ascii="PT Astra Serif" w:hAnsi="PT Astra Serif"/>
          <w:sz w:val="28"/>
          <w:szCs w:val="28"/>
        </w:rPr>
        <w:t>М.П. (при наличии)</w:t>
      </w:r>
    </w:p>
    <w:p w:rsidR="00D83A7C" w:rsidRPr="0077163F" w:rsidRDefault="00D83A7C" w:rsidP="00D83A7C">
      <w:pPr>
        <w:rPr>
          <w:rFonts w:ascii="PT Astra Serif" w:hAnsi="PT Astra Serif"/>
        </w:rPr>
      </w:pPr>
    </w:p>
    <w:sectPr w:rsidR="00D83A7C" w:rsidRPr="0077163F" w:rsidSect="0077163F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87" w:rsidRDefault="00DD3F87" w:rsidP="00985053">
      <w:r>
        <w:separator/>
      </w:r>
    </w:p>
  </w:endnote>
  <w:endnote w:type="continuationSeparator" w:id="0">
    <w:p w:rsidR="00DD3F87" w:rsidRDefault="00DD3F87" w:rsidP="0098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87" w:rsidRDefault="00DD3F87" w:rsidP="00985053">
      <w:r>
        <w:separator/>
      </w:r>
    </w:p>
  </w:footnote>
  <w:footnote w:type="continuationSeparator" w:id="0">
    <w:p w:rsidR="00DD3F87" w:rsidRDefault="00DD3F87" w:rsidP="0098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</w:rPr>
      <w:id w:val="418208727"/>
      <w:docPartObj>
        <w:docPartGallery w:val="Page Numbers (Top of Page)"/>
        <w:docPartUnique/>
      </w:docPartObj>
    </w:sdtPr>
    <w:sdtContent>
      <w:p w:rsidR="00406F98" w:rsidRPr="00CF0F64" w:rsidRDefault="00406F98" w:rsidP="00CF0F64">
        <w:pPr>
          <w:pStyle w:val="a3"/>
          <w:ind w:firstLine="0"/>
          <w:jc w:val="center"/>
          <w:rPr>
            <w:rFonts w:ascii="PT Astra Serif" w:hAnsi="PT Astra Serif"/>
            <w:sz w:val="28"/>
          </w:rPr>
        </w:pPr>
        <w:r w:rsidRPr="00CF0F64">
          <w:rPr>
            <w:rFonts w:ascii="PT Astra Serif" w:hAnsi="PT Astra Serif"/>
            <w:sz w:val="28"/>
          </w:rPr>
          <w:fldChar w:fldCharType="begin"/>
        </w:r>
        <w:r w:rsidRPr="00CF0F64">
          <w:rPr>
            <w:rFonts w:ascii="PT Astra Serif" w:hAnsi="PT Astra Serif"/>
            <w:sz w:val="28"/>
          </w:rPr>
          <w:instrText xml:space="preserve"> PAGE   \* MERGEFORMAT </w:instrText>
        </w:r>
        <w:r w:rsidRPr="00CF0F64">
          <w:rPr>
            <w:rFonts w:ascii="PT Astra Serif" w:hAnsi="PT Astra Serif"/>
            <w:sz w:val="28"/>
          </w:rPr>
          <w:fldChar w:fldCharType="separate"/>
        </w:r>
        <w:r w:rsidR="00027DA7">
          <w:rPr>
            <w:rFonts w:ascii="PT Astra Serif" w:hAnsi="PT Astra Serif"/>
            <w:noProof/>
            <w:sz w:val="28"/>
          </w:rPr>
          <w:t>5</w:t>
        </w:r>
        <w:r w:rsidRPr="00CF0F64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109025"/>
      <w:docPartObj>
        <w:docPartGallery w:val="Page Numbers (Top of Page)"/>
        <w:docPartUnique/>
      </w:docPartObj>
    </w:sdtPr>
    <w:sdtContent>
      <w:p w:rsidR="00406F98" w:rsidRDefault="00406F98">
        <w:pPr>
          <w:pStyle w:val="a3"/>
          <w:jc w:val="center"/>
        </w:pPr>
      </w:p>
    </w:sdtContent>
  </w:sdt>
  <w:p w:rsidR="00406F98" w:rsidRDefault="00406F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</w:rPr>
      <w:id w:val="418208713"/>
      <w:docPartObj>
        <w:docPartGallery w:val="Page Numbers (Top of Page)"/>
        <w:docPartUnique/>
      </w:docPartObj>
    </w:sdtPr>
    <w:sdtContent>
      <w:p w:rsidR="00406F98" w:rsidRPr="00CF0F64" w:rsidRDefault="00406F98" w:rsidP="00CF0F64">
        <w:pPr>
          <w:pStyle w:val="a3"/>
          <w:ind w:firstLine="0"/>
          <w:jc w:val="center"/>
          <w:rPr>
            <w:rFonts w:ascii="PT Astra Serif" w:hAnsi="PT Astra Serif"/>
            <w:sz w:val="28"/>
          </w:rPr>
        </w:pPr>
        <w:r w:rsidRPr="00CF0F64">
          <w:rPr>
            <w:rFonts w:ascii="PT Astra Serif" w:hAnsi="PT Astra Serif"/>
            <w:sz w:val="28"/>
          </w:rPr>
          <w:fldChar w:fldCharType="begin"/>
        </w:r>
        <w:r w:rsidRPr="00CF0F64">
          <w:rPr>
            <w:rFonts w:ascii="PT Astra Serif" w:hAnsi="PT Astra Serif"/>
            <w:sz w:val="28"/>
          </w:rPr>
          <w:instrText xml:space="preserve"> PAGE   \* MERGEFORMAT </w:instrText>
        </w:r>
        <w:r w:rsidRPr="00CF0F64">
          <w:rPr>
            <w:rFonts w:ascii="PT Astra Serif" w:hAnsi="PT Astra Serif"/>
            <w:sz w:val="28"/>
          </w:rPr>
          <w:fldChar w:fldCharType="separate"/>
        </w:r>
        <w:r w:rsidR="00027DA7">
          <w:rPr>
            <w:rFonts w:ascii="PT Astra Serif" w:hAnsi="PT Astra Serif"/>
            <w:noProof/>
            <w:sz w:val="28"/>
          </w:rPr>
          <w:t>2</w:t>
        </w:r>
        <w:r w:rsidRPr="00CF0F64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92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06F98" w:rsidRPr="00627A62" w:rsidRDefault="00406F9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627A62">
          <w:rPr>
            <w:rFonts w:ascii="PT Astra Serif" w:hAnsi="PT Astra Serif"/>
            <w:sz w:val="28"/>
            <w:szCs w:val="28"/>
          </w:rPr>
          <w:fldChar w:fldCharType="begin"/>
        </w:r>
        <w:r w:rsidRPr="00627A62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627A62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21</w:t>
        </w:r>
        <w:r w:rsidRPr="00627A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06F98" w:rsidRDefault="00406F98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98" w:rsidRDefault="00406F98" w:rsidP="00006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0CB3"/>
    <w:multiLevelType w:val="multilevel"/>
    <w:tmpl w:val="28548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C0C3F"/>
    <w:rsid w:val="00006527"/>
    <w:rsid w:val="00023D28"/>
    <w:rsid w:val="0002567E"/>
    <w:rsid w:val="00027DA7"/>
    <w:rsid w:val="00050FDC"/>
    <w:rsid w:val="00056F91"/>
    <w:rsid w:val="000736E6"/>
    <w:rsid w:val="000748F0"/>
    <w:rsid w:val="00082E4D"/>
    <w:rsid w:val="000906A9"/>
    <w:rsid w:val="000B2D18"/>
    <w:rsid w:val="000C7860"/>
    <w:rsid w:val="000D589A"/>
    <w:rsid w:val="001834AF"/>
    <w:rsid w:val="001C055B"/>
    <w:rsid w:val="001E1FCE"/>
    <w:rsid w:val="001E2F00"/>
    <w:rsid w:val="001F3313"/>
    <w:rsid w:val="0024255D"/>
    <w:rsid w:val="00247B70"/>
    <w:rsid w:val="00277B30"/>
    <w:rsid w:val="002E55A7"/>
    <w:rsid w:val="002F10BC"/>
    <w:rsid w:val="00303244"/>
    <w:rsid w:val="003324BC"/>
    <w:rsid w:val="003713C7"/>
    <w:rsid w:val="00392E18"/>
    <w:rsid w:val="003C1E86"/>
    <w:rsid w:val="003D42F6"/>
    <w:rsid w:val="003D5335"/>
    <w:rsid w:val="003F0A5F"/>
    <w:rsid w:val="00406F98"/>
    <w:rsid w:val="00433645"/>
    <w:rsid w:val="004636F4"/>
    <w:rsid w:val="004909D8"/>
    <w:rsid w:val="004B15BC"/>
    <w:rsid w:val="004B7986"/>
    <w:rsid w:val="004C3172"/>
    <w:rsid w:val="004D3EA4"/>
    <w:rsid w:val="004E2A5A"/>
    <w:rsid w:val="004F58C9"/>
    <w:rsid w:val="00505FB6"/>
    <w:rsid w:val="005154FE"/>
    <w:rsid w:val="00524A50"/>
    <w:rsid w:val="00536D5E"/>
    <w:rsid w:val="00553184"/>
    <w:rsid w:val="00575DA4"/>
    <w:rsid w:val="006062A8"/>
    <w:rsid w:val="00607E8E"/>
    <w:rsid w:val="0061259A"/>
    <w:rsid w:val="0062156E"/>
    <w:rsid w:val="00623EE6"/>
    <w:rsid w:val="006B24FE"/>
    <w:rsid w:val="006C05A5"/>
    <w:rsid w:val="006D5DD4"/>
    <w:rsid w:val="006D5EFD"/>
    <w:rsid w:val="006E599B"/>
    <w:rsid w:val="00727EF7"/>
    <w:rsid w:val="00764E04"/>
    <w:rsid w:val="0077163F"/>
    <w:rsid w:val="007779DB"/>
    <w:rsid w:val="007970E0"/>
    <w:rsid w:val="007B0A53"/>
    <w:rsid w:val="007B68BA"/>
    <w:rsid w:val="007C0C3F"/>
    <w:rsid w:val="007C4259"/>
    <w:rsid w:val="007F5AB9"/>
    <w:rsid w:val="007F7DE2"/>
    <w:rsid w:val="00832ACB"/>
    <w:rsid w:val="00850B83"/>
    <w:rsid w:val="00885A54"/>
    <w:rsid w:val="00890105"/>
    <w:rsid w:val="008B265F"/>
    <w:rsid w:val="008B3363"/>
    <w:rsid w:val="008C4058"/>
    <w:rsid w:val="008F1567"/>
    <w:rsid w:val="008F7E2A"/>
    <w:rsid w:val="009347F3"/>
    <w:rsid w:val="00937401"/>
    <w:rsid w:val="00943FB9"/>
    <w:rsid w:val="00967022"/>
    <w:rsid w:val="00985053"/>
    <w:rsid w:val="009A1070"/>
    <w:rsid w:val="009D2CEF"/>
    <w:rsid w:val="009F5630"/>
    <w:rsid w:val="00A40C45"/>
    <w:rsid w:val="00A42B68"/>
    <w:rsid w:val="00AA46BB"/>
    <w:rsid w:val="00AA741A"/>
    <w:rsid w:val="00AB4995"/>
    <w:rsid w:val="00AB61E2"/>
    <w:rsid w:val="00B0049D"/>
    <w:rsid w:val="00B46E5F"/>
    <w:rsid w:val="00B62621"/>
    <w:rsid w:val="00B7303C"/>
    <w:rsid w:val="00B84372"/>
    <w:rsid w:val="00B95B4C"/>
    <w:rsid w:val="00BB7B91"/>
    <w:rsid w:val="00BD1230"/>
    <w:rsid w:val="00BD63E1"/>
    <w:rsid w:val="00BE3AC6"/>
    <w:rsid w:val="00BF17B8"/>
    <w:rsid w:val="00C01651"/>
    <w:rsid w:val="00C24B7B"/>
    <w:rsid w:val="00C3358D"/>
    <w:rsid w:val="00C64F7E"/>
    <w:rsid w:val="00C728C0"/>
    <w:rsid w:val="00CB32DB"/>
    <w:rsid w:val="00CF0F64"/>
    <w:rsid w:val="00D066A9"/>
    <w:rsid w:val="00D13D41"/>
    <w:rsid w:val="00D17654"/>
    <w:rsid w:val="00D354C9"/>
    <w:rsid w:val="00D433D1"/>
    <w:rsid w:val="00D70033"/>
    <w:rsid w:val="00D76B1C"/>
    <w:rsid w:val="00D83A7C"/>
    <w:rsid w:val="00DA6E25"/>
    <w:rsid w:val="00DB78FC"/>
    <w:rsid w:val="00DC4A7C"/>
    <w:rsid w:val="00DC6581"/>
    <w:rsid w:val="00DD3E7C"/>
    <w:rsid w:val="00DD3F87"/>
    <w:rsid w:val="00DE7546"/>
    <w:rsid w:val="00DF0309"/>
    <w:rsid w:val="00E74132"/>
    <w:rsid w:val="00F5718E"/>
    <w:rsid w:val="00F60950"/>
    <w:rsid w:val="00F65C7E"/>
    <w:rsid w:val="00F665C9"/>
    <w:rsid w:val="00F7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59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E599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6E5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E599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E599B"/>
    <w:rPr>
      <w:color w:val="0000FF"/>
      <w:u w:val="single"/>
    </w:rPr>
  </w:style>
  <w:style w:type="paragraph" w:customStyle="1" w:styleId="ConsPlusNormal">
    <w:name w:val="ConsPlusNormal"/>
    <w:rsid w:val="006E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6E5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5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6E599B"/>
    <w:pPr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E59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B2D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2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3580-7BEA-42FA-90C5-CB9F0709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22</Pages>
  <Words>7613</Words>
  <Characters>43397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2025-01-24T08:53:00Z</cp:lastPrinted>
  <dcterms:created xsi:type="dcterms:W3CDTF">2025-01-21T05:24:00Z</dcterms:created>
  <dcterms:modified xsi:type="dcterms:W3CDTF">2025-01-24T08:55:00Z</dcterms:modified>
</cp:coreProperties>
</file>