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53951E79" w14:textId="77777777" w:rsidR="00BD0370" w:rsidRDefault="006B7047" w:rsidP="00BD037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D0370" w:rsidRP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</w:t>
      </w:r>
    </w:p>
    <w:p w14:paraId="256B68AE" w14:textId="77777777" w:rsidR="00BD0370" w:rsidRDefault="00BD0370" w:rsidP="00BD037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Заволжского района муниципального </w:t>
      </w:r>
    </w:p>
    <w:p w14:paraId="43CA9E86" w14:textId="2F397129" w:rsidR="00BD0370" w:rsidRPr="00BD0370" w:rsidRDefault="00BD0370" w:rsidP="00BD037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D037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«город Ульяновск», утверждённый постановлением Главы города Ульяновска от 26.06.2009 № 5046, применительно к территории, расположенной в элементе планировочной структуры, ограниченном </w:t>
      </w:r>
    </w:p>
    <w:p w14:paraId="5B1B44BB" w14:textId="49B6F900" w:rsidR="00E26396" w:rsidRPr="009D5476" w:rsidRDefault="00BD0370" w:rsidP="000B38D0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BD0370">
        <w:rPr>
          <w:rFonts w:ascii="PT Astra Serif" w:hAnsi="PT Astra Serif"/>
          <w:b/>
          <w:color w:val="000000" w:themeColor="text1"/>
          <w:sz w:val="28"/>
          <w:szCs w:val="28"/>
        </w:rPr>
        <w:t>Димитровградским шоссе, улицами Тихой, Гоголя, Новой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796B6599" w:rsidR="006B7047" w:rsidRPr="00984A76" w:rsidRDefault="00E26396" w:rsidP="00BD037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</w:t>
      </w:r>
      <w:r w:rsidR="00BD037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0370" w:rsidRPr="00BD0370">
        <w:rPr>
          <w:rFonts w:ascii="PT Astra Serif" w:hAnsi="PT Astra Serif"/>
          <w:color w:val="000000" w:themeColor="text1"/>
          <w:sz w:val="28"/>
          <w:szCs w:val="28"/>
        </w:rPr>
        <w:t>внесения изменений в проект планировки территории Заволжского района муниципального образования «город Ульяновск», утверждённый постановлением Главы города Ульяновска от 26.06.2009 № 5046, применительно к территории, расположенной в элементе планировочной структуры, ограниченном Димитровградским шоссе, улицами Тихой, Гоголя, Новой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6393A599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12 часов 00 минут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10926806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643EB978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11 февраля, 13 февраля, 18 февраля, 20 февраля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1B0A83DD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proofErr w:type="spellStart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023D88DB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12 февраля, 14 февраля, 17 февраля, 19 февраля, 21 февраля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18A9D883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11 февраля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в письменной форме в адрес администрации города Ульяновска      </w:t>
      </w:r>
      <w:proofErr w:type="gramStart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   (</w:t>
      </w:r>
      <w:proofErr w:type="gram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доку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78A6297C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1884097">
    <w:abstractNumId w:val="0"/>
  </w:num>
  <w:num w:numId="2" w16cid:durableId="1369993772">
    <w:abstractNumId w:val="2"/>
  </w:num>
  <w:num w:numId="3" w16cid:durableId="139338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B38D0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1AC2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3F05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0D0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0370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Иринa Александровна</cp:lastModifiedBy>
  <cp:revision>17</cp:revision>
  <cp:lastPrinted>2025-01-31T11:54:00Z</cp:lastPrinted>
  <dcterms:created xsi:type="dcterms:W3CDTF">2024-02-01T11:13:00Z</dcterms:created>
  <dcterms:modified xsi:type="dcterms:W3CDTF">2025-01-31T11:54:00Z</dcterms:modified>
</cp:coreProperties>
</file>