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E5" w:rsidRDefault="00FD1A54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Сообщение о возможном установлении публичного сервитута</w:t>
      </w:r>
      <w:r w:rsidR="008A315D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E775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для </w:t>
      </w:r>
      <w:r w:rsidR="00F25DD6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эксплуатации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9408A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существующего объекта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теплоснабжения: </w:t>
      </w:r>
    </w:p>
    <w:p w:rsidR="005324D7" w:rsidRDefault="00DC3457" w:rsidP="00411E5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bookmarkStart w:id="0" w:name="_Hlk116288247"/>
      <w:r w:rsidRPr="00DC3457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«Сооружение: </w:t>
      </w:r>
      <w:r w:rsidR="005324D7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</w:t>
      </w:r>
      <w:r w:rsidR="005324D7" w:rsidRPr="005324D7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одземный трубопровод теплотрассы </w:t>
      </w:r>
    </w:p>
    <w:p w:rsidR="001914E5" w:rsidRDefault="005324D7" w:rsidP="00411E5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5324D7">
        <w:rPr>
          <w:rFonts w:ascii="PT Astra Serif" w:hAnsi="PT Astra Serif" w:cs="Times New Roman"/>
          <w:b/>
          <w:color w:val="000000" w:themeColor="text1"/>
          <w:sz w:val="28"/>
          <w:szCs w:val="28"/>
        </w:rPr>
        <w:t>теплоснабжения МКЖД</w:t>
      </w:r>
      <w:r w:rsidR="00DC3457" w:rsidRPr="00DC3457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</w:p>
    <w:p w:rsidR="005324D7" w:rsidRDefault="00EA2227" w:rsidP="005324D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Местоположение объекта: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bookmarkEnd w:id="0"/>
      <w:r w:rsidR="005324D7" w:rsidRPr="005324D7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Российская Федерация, Ульяновская область, </w:t>
      </w:r>
    </w:p>
    <w:p w:rsidR="00855527" w:rsidRDefault="005324D7" w:rsidP="005324D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5324D7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г. Ульяновск, </w:t>
      </w:r>
      <w:proofErr w:type="spellStart"/>
      <w:r w:rsidRPr="005324D7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пр-кт</w:t>
      </w:r>
      <w:proofErr w:type="spellEnd"/>
      <w:r w:rsidRPr="005324D7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Врача </w:t>
      </w:r>
      <w:proofErr w:type="gramStart"/>
      <w:r w:rsidRPr="005324D7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Сурова</w:t>
      </w:r>
      <w:proofErr w:type="gramEnd"/>
    </w:p>
    <w:p w:rsidR="005324D7" w:rsidRPr="00EA453A" w:rsidRDefault="005324D7" w:rsidP="005324D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p w:rsidR="00745A5C" w:rsidRPr="00D738B5" w:rsidRDefault="00FD1A54" w:rsidP="00AC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</w:t>
      </w:r>
      <w:r w:rsidR="00745A5C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Администрация города Ульяновска </w:t>
      </w:r>
      <w:r w:rsidR="00AC74AF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в лице Управления архитектуры и градостроительства администрации города Ульяновска - уполномоченный орган.</w:t>
      </w:r>
    </w:p>
    <w:p w:rsidR="00FD1A54" w:rsidRPr="00D738B5" w:rsidRDefault="00FD1A54" w:rsidP="005324D7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 </w:t>
      </w:r>
      <w:proofErr w:type="gramStart"/>
      <w:r w:rsidR="008A315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Цель установления публичного сервитута: </w:t>
      </w:r>
      <w:r w:rsidR="00E9408A">
        <w:rPr>
          <w:rFonts w:ascii="PT Astra Serif" w:hAnsi="PT Astra Serif" w:cs="Times New Roman"/>
          <w:color w:val="000000" w:themeColor="text1"/>
          <w:sz w:val="28"/>
          <w:szCs w:val="28"/>
        </w:rPr>
        <w:t>эксплуатация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капитальный ремонт тепловых сетей, их неотъемлемых технологических частей, являющихся объектами местного назначения и необходимых для организации теплоснабжения населения </w:t>
      </w:r>
      <w:r w:rsidR="00DC3457" w:rsidRPr="00DC34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«Сооружение: </w:t>
      </w:r>
      <w:r w:rsidR="005324D7" w:rsidRPr="005324D7">
        <w:rPr>
          <w:rFonts w:ascii="PT Astra Serif" w:hAnsi="PT Astra Serif" w:cs="Times New Roman"/>
          <w:color w:val="000000" w:themeColor="text1"/>
          <w:sz w:val="28"/>
          <w:szCs w:val="28"/>
        </w:rPr>
        <w:t>подземный трубопровод теплотрассы</w:t>
      </w:r>
      <w:r w:rsidR="005324D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5324D7" w:rsidRPr="005324D7">
        <w:rPr>
          <w:rFonts w:ascii="PT Astra Serif" w:hAnsi="PT Astra Serif" w:cs="Times New Roman"/>
          <w:color w:val="000000" w:themeColor="text1"/>
          <w:sz w:val="28"/>
          <w:szCs w:val="28"/>
        </w:rPr>
        <w:t>теплоснабжения МКЖД</w:t>
      </w:r>
      <w:r w:rsidR="00DC3457" w:rsidRPr="00DC3457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="0085658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 кадастровым номером 73:24:</w:t>
      </w:r>
      <w:r w:rsidR="005324D7">
        <w:rPr>
          <w:rFonts w:ascii="PT Astra Serif" w:hAnsi="PT Astra Serif" w:cs="Times New Roman"/>
          <w:color w:val="000000" w:themeColor="text1"/>
          <w:sz w:val="28"/>
          <w:szCs w:val="28"/>
        </w:rPr>
        <w:t>021012:7859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).</w:t>
      </w:r>
      <w:proofErr w:type="gramEnd"/>
    </w:p>
    <w:p w:rsidR="00855527" w:rsidRDefault="008A315D" w:rsidP="00AF264B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3.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Публичный сервитут испрашивается в отношении </w:t>
      </w:r>
      <w:r w:rsidR="000E7757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част</w:t>
      </w:r>
      <w:r w:rsidR="00855527">
        <w:rPr>
          <w:rFonts w:ascii="PT Astra Serif" w:hAnsi="PT Astra Serif" w:cs="Times New Roman"/>
          <w:color w:val="000000" w:themeColor="text1"/>
          <w:sz w:val="28"/>
          <w:szCs w:val="28"/>
        </w:rPr>
        <w:t>ей следующих</w:t>
      </w:r>
      <w:r w:rsidR="0085658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AF7856">
        <w:rPr>
          <w:rFonts w:ascii="PT Astra Serif" w:hAnsi="PT Astra Serif" w:cs="Times New Roman"/>
          <w:color w:val="000000" w:themeColor="text1"/>
          <w:sz w:val="28"/>
          <w:szCs w:val="28"/>
        </w:rPr>
        <w:t>земельн</w:t>
      </w:r>
      <w:r w:rsidR="00855527">
        <w:rPr>
          <w:rFonts w:ascii="PT Astra Serif" w:hAnsi="PT Astra Serif" w:cs="Times New Roman"/>
          <w:color w:val="000000" w:themeColor="text1"/>
          <w:sz w:val="28"/>
          <w:szCs w:val="28"/>
        </w:rPr>
        <w:t>ых</w:t>
      </w:r>
      <w:r w:rsidR="00144B4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AE77A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участк</w:t>
      </w:r>
      <w:r w:rsidR="00855527">
        <w:rPr>
          <w:rFonts w:ascii="PT Astra Serif" w:hAnsi="PT Astra Serif" w:cs="Times New Roman"/>
          <w:color w:val="000000" w:themeColor="text1"/>
          <w:sz w:val="28"/>
          <w:szCs w:val="28"/>
        </w:rPr>
        <w:t>ов:</w:t>
      </w:r>
    </w:p>
    <w:p w:rsidR="00D13B02" w:rsidRDefault="00855527" w:rsidP="00AF264B">
      <w:pPr>
        <w:pStyle w:val="a4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1) </w:t>
      </w:r>
      <w:r w:rsidRPr="0085552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Ульяновская область, г. Ульяновск, </w:t>
      </w:r>
      <w:r w:rsidR="00D13B02" w:rsidRPr="00EC7947">
        <w:rPr>
          <w:rFonts w:ascii="PT Astra Serif" w:hAnsi="PT Astra Serif"/>
          <w:color w:val="000000" w:themeColor="text1"/>
          <w:sz w:val="28"/>
          <w:szCs w:val="28"/>
        </w:rPr>
        <w:t xml:space="preserve">с кадастровым номером </w:t>
      </w:r>
      <w:r w:rsidR="005324D7" w:rsidRPr="005324D7">
        <w:rPr>
          <w:rFonts w:ascii="PT Astra Serif" w:hAnsi="PT Astra Serif"/>
          <w:color w:val="000000" w:themeColor="text1"/>
          <w:sz w:val="28"/>
          <w:szCs w:val="28"/>
        </w:rPr>
        <w:t>73:24:021012:3803</w:t>
      </w:r>
      <w:r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855527" w:rsidRDefault="00855527" w:rsidP="00AF264B">
      <w:pPr>
        <w:pStyle w:val="a4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2) </w:t>
      </w:r>
      <w:r w:rsidR="005324D7" w:rsidRPr="005324D7">
        <w:rPr>
          <w:rFonts w:ascii="PT Astra Serif" w:hAnsi="PT Astra Serif"/>
          <w:color w:val="000000" w:themeColor="text1"/>
          <w:sz w:val="28"/>
          <w:szCs w:val="28"/>
        </w:rPr>
        <w:t>Российская Федерация, Ульяновская область, г. Ульяновск,</w:t>
      </w:r>
      <w:r w:rsidR="005324D7">
        <w:rPr>
          <w:rFonts w:ascii="PT Astra Serif" w:hAnsi="PT Astra Serif"/>
          <w:color w:val="000000" w:themeColor="text1"/>
          <w:sz w:val="28"/>
          <w:szCs w:val="28"/>
        </w:rPr>
        <w:t xml:space="preserve">               </w:t>
      </w:r>
      <w:r w:rsidR="005324D7" w:rsidRPr="005324D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5324D7" w:rsidRPr="005324D7">
        <w:rPr>
          <w:rFonts w:ascii="PT Astra Serif" w:hAnsi="PT Astra Serif"/>
          <w:color w:val="000000" w:themeColor="text1"/>
          <w:sz w:val="28"/>
          <w:szCs w:val="28"/>
        </w:rPr>
        <w:t>пр-кт</w:t>
      </w:r>
      <w:proofErr w:type="spellEnd"/>
      <w:r w:rsidR="005324D7" w:rsidRPr="005324D7">
        <w:rPr>
          <w:rFonts w:ascii="PT Astra Serif" w:hAnsi="PT Astra Serif"/>
          <w:color w:val="000000" w:themeColor="text1"/>
          <w:sz w:val="28"/>
          <w:szCs w:val="28"/>
        </w:rPr>
        <w:t xml:space="preserve"> Маршала Устинова</w:t>
      </w:r>
      <w:r w:rsidRPr="00855527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5324D7" w:rsidRPr="005324D7">
        <w:rPr>
          <w:rFonts w:ascii="PT Astra Serif" w:hAnsi="PT Astra Serif"/>
          <w:color w:val="000000" w:themeColor="text1"/>
          <w:sz w:val="28"/>
          <w:szCs w:val="28"/>
        </w:rPr>
        <w:t>73:24:021012:6603</w:t>
      </w:r>
      <w:r w:rsidR="005324D7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5324D7" w:rsidRDefault="005324D7" w:rsidP="00AF264B">
      <w:pPr>
        <w:pStyle w:val="a4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5324D7">
        <w:rPr>
          <w:rFonts w:ascii="PT Astra Serif" w:hAnsi="PT Astra Serif"/>
          <w:color w:val="000000" w:themeColor="text1"/>
          <w:sz w:val="28"/>
          <w:szCs w:val="28"/>
        </w:rPr>
        <w:t xml:space="preserve">) Российская Федерация, Ульяновская область, г. Ульяновск,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                </w:t>
      </w:r>
      <w:bookmarkStart w:id="1" w:name="_GoBack"/>
      <w:bookmarkEnd w:id="1"/>
      <w:r w:rsidRPr="005324D7">
        <w:rPr>
          <w:rFonts w:ascii="PT Astra Serif" w:hAnsi="PT Astra Serif"/>
          <w:color w:val="000000" w:themeColor="text1"/>
          <w:sz w:val="28"/>
          <w:szCs w:val="28"/>
        </w:rPr>
        <w:t xml:space="preserve">р-н Заволжский, </w:t>
      </w:r>
      <w:proofErr w:type="spellStart"/>
      <w:r w:rsidRPr="005324D7">
        <w:rPr>
          <w:rFonts w:ascii="PT Astra Serif" w:hAnsi="PT Astra Serif"/>
          <w:color w:val="000000" w:themeColor="text1"/>
          <w:sz w:val="28"/>
          <w:szCs w:val="28"/>
        </w:rPr>
        <w:t>пр-кт</w:t>
      </w:r>
      <w:proofErr w:type="spellEnd"/>
      <w:r w:rsidRPr="005324D7">
        <w:rPr>
          <w:rFonts w:ascii="PT Astra Serif" w:hAnsi="PT Astra Serif"/>
          <w:color w:val="000000" w:themeColor="text1"/>
          <w:sz w:val="28"/>
          <w:szCs w:val="28"/>
        </w:rPr>
        <w:t xml:space="preserve"> Маршала Устинова, 29, с кадастровым номером 73:24:021012:4895;</w:t>
      </w:r>
    </w:p>
    <w:p w:rsidR="005324D7" w:rsidRPr="004B72D1" w:rsidRDefault="005324D7" w:rsidP="00AF264B">
      <w:pPr>
        <w:pStyle w:val="a4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5324D7">
        <w:rPr>
          <w:rFonts w:ascii="PT Astra Serif" w:hAnsi="PT Astra Serif"/>
          <w:color w:val="000000" w:themeColor="text1"/>
          <w:sz w:val="28"/>
          <w:szCs w:val="28"/>
        </w:rPr>
        <w:t>) Ульяновская область, г. Ульяновск, с кадаст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ровым номером </w:t>
      </w:r>
      <w:r w:rsidRPr="005324D7">
        <w:rPr>
          <w:rFonts w:ascii="PT Astra Serif" w:hAnsi="PT Astra Serif"/>
          <w:color w:val="000000" w:themeColor="text1"/>
          <w:sz w:val="28"/>
          <w:szCs w:val="28"/>
        </w:rPr>
        <w:t>73:24:021012:3821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D738B5" w:rsidRDefault="000D676C" w:rsidP="00745A5C">
      <w:pPr>
        <w:pStyle w:val="u"/>
        <w:shd w:val="clear" w:color="auto" w:fill="FFFFFF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738B5"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>Ознаком</w:t>
      </w:r>
      <w:r w:rsidR="00FC29A9" w:rsidRPr="00D738B5">
        <w:rPr>
          <w:rFonts w:ascii="PT Astra Serif" w:hAnsi="PT Astra Serif"/>
          <w:color w:val="000000" w:themeColor="text1"/>
          <w:sz w:val="28"/>
          <w:szCs w:val="28"/>
        </w:rPr>
        <w:t>иться</w:t>
      </w:r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с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ходатайством об установлении публичного сервитута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>и прилагаемым к нему описанием месторасположения границ публичного сервитута,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подать заявление об учете прав на земельные участки в течение </w:t>
      </w:r>
      <w:r w:rsidR="00F13973" w:rsidRPr="00D738B5"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дней со дня опубликования данного сообщения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можно 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по адресу: 432017, г. Ульяновск, ул. Гончарова, д. 38/8, (приёмные дни – вторник, четверг с </w:t>
      </w:r>
      <w:r w:rsidR="00AC7A9B" w:rsidRPr="00D738B5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.30 до 11.30, телефон 27-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>20-69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27-23-08 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D72613">
        <w:rPr>
          <w:rFonts w:ascii="PT Astra Serif" w:hAnsi="PT Astra Serif"/>
          <w:color w:val="000000" w:themeColor="text1"/>
          <w:sz w:val="28"/>
          <w:szCs w:val="28"/>
        </w:rPr>
        <w:t>каб</w:t>
      </w:r>
      <w:proofErr w:type="spellEnd"/>
      <w:r w:rsidR="00D72613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42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), адрес электронной почты: </w:t>
      </w:r>
      <w:hyperlink r:id="rId6" w:history="1"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uaig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_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@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ulmeria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F00C18" w:rsidRPr="00D738B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D738B5" w:rsidRDefault="00F12A4C" w:rsidP="00F12A4C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 Сообщение о поступившем </w:t>
      </w:r>
      <w:proofErr w:type="gramStart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ходатайстве</w:t>
      </w:r>
      <w:proofErr w:type="gramEnd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 установлении публичного сервитута будет размещено на официальном сайте администрации города Ульяновска в сети Интернет по адресу: </w:t>
      </w:r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h</w:t>
      </w:r>
      <w:hyperlink r:id="rId7" w:tgtFrame="_blank" w:history="1">
        <w:proofErr w:type="spellStart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ttps</w:t>
        </w:r>
        <w:proofErr w:type="spellEnd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://ulmeria.gosuslugi.ru</w:t>
        </w:r>
      </w:hyperlink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sectPr w:rsidR="00F12A4C" w:rsidRPr="00D738B5" w:rsidSect="00D377A7">
      <w:pgSz w:w="11905" w:h="16838"/>
      <w:pgMar w:top="851" w:right="567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D51"/>
    <w:multiLevelType w:val="hybridMultilevel"/>
    <w:tmpl w:val="2F10F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913863"/>
    <w:multiLevelType w:val="hybridMultilevel"/>
    <w:tmpl w:val="FB92A93A"/>
    <w:lvl w:ilvl="0" w:tplc="C19AAADA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4A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9E3E4C"/>
    <w:multiLevelType w:val="hybridMultilevel"/>
    <w:tmpl w:val="06D20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1C735D"/>
    <w:multiLevelType w:val="hybridMultilevel"/>
    <w:tmpl w:val="8D5682F4"/>
    <w:lvl w:ilvl="0" w:tplc="C19AAADA">
      <w:start w:val="1"/>
      <w:numFmt w:val="decimal"/>
      <w:lvlText w:val="3.%1."/>
      <w:lvlJc w:val="left"/>
      <w:pPr>
        <w:ind w:left="2847" w:hanging="360"/>
      </w:pPr>
      <w:rPr>
        <w:rFonts w:hint="default"/>
      </w:rPr>
    </w:lvl>
    <w:lvl w:ilvl="1" w:tplc="C19AAADA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572F12"/>
    <w:multiLevelType w:val="hybridMultilevel"/>
    <w:tmpl w:val="0790731A"/>
    <w:lvl w:ilvl="0" w:tplc="C19AAADA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7B622D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01015"/>
    <w:rsid w:val="000023CB"/>
    <w:rsid w:val="00005796"/>
    <w:rsid w:val="00015826"/>
    <w:rsid w:val="000159C3"/>
    <w:rsid w:val="00023E92"/>
    <w:rsid w:val="00027E8F"/>
    <w:rsid w:val="00032165"/>
    <w:rsid w:val="00032451"/>
    <w:rsid w:val="00037046"/>
    <w:rsid w:val="00045AFE"/>
    <w:rsid w:val="0005227A"/>
    <w:rsid w:val="00060BDF"/>
    <w:rsid w:val="0006423F"/>
    <w:rsid w:val="00086908"/>
    <w:rsid w:val="00090DC1"/>
    <w:rsid w:val="00095033"/>
    <w:rsid w:val="00097198"/>
    <w:rsid w:val="000C366D"/>
    <w:rsid w:val="000C45DF"/>
    <w:rsid w:val="000C709F"/>
    <w:rsid w:val="000D0BF6"/>
    <w:rsid w:val="000D6705"/>
    <w:rsid w:val="000D676C"/>
    <w:rsid w:val="000E7757"/>
    <w:rsid w:val="000F224C"/>
    <w:rsid w:val="001054A8"/>
    <w:rsid w:val="00112D2B"/>
    <w:rsid w:val="001169CA"/>
    <w:rsid w:val="001175D2"/>
    <w:rsid w:val="00127A18"/>
    <w:rsid w:val="00130BD2"/>
    <w:rsid w:val="00134815"/>
    <w:rsid w:val="0013778D"/>
    <w:rsid w:val="00144A57"/>
    <w:rsid w:val="00144B4E"/>
    <w:rsid w:val="00144DE4"/>
    <w:rsid w:val="00166EE3"/>
    <w:rsid w:val="001914E5"/>
    <w:rsid w:val="00192095"/>
    <w:rsid w:val="00192408"/>
    <w:rsid w:val="001955C1"/>
    <w:rsid w:val="001A090D"/>
    <w:rsid w:val="001A296A"/>
    <w:rsid w:val="001A2E7D"/>
    <w:rsid w:val="001A61F8"/>
    <w:rsid w:val="001C0ABA"/>
    <w:rsid w:val="001C6033"/>
    <w:rsid w:val="001C6794"/>
    <w:rsid w:val="001D3702"/>
    <w:rsid w:val="001D3FBB"/>
    <w:rsid w:val="001D57DF"/>
    <w:rsid w:val="001E45EB"/>
    <w:rsid w:val="001F25B4"/>
    <w:rsid w:val="001F25E2"/>
    <w:rsid w:val="001F49F9"/>
    <w:rsid w:val="0020105D"/>
    <w:rsid w:val="00204E01"/>
    <w:rsid w:val="00207853"/>
    <w:rsid w:val="002263FB"/>
    <w:rsid w:val="002277BA"/>
    <w:rsid w:val="00233D47"/>
    <w:rsid w:val="00234A98"/>
    <w:rsid w:val="00247761"/>
    <w:rsid w:val="00257A9A"/>
    <w:rsid w:val="002608A9"/>
    <w:rsid w:val="00260FC6"/>
    <w:rsid w:val="00264649"/>
    <w:rsid w:val="00283985"/>
    <w:rsid w:val="00290FFC"/>
    <w:rsid w:val="00295A87"/>
    <w:rsid w:val="00295DE5"/>
    <w:rsid w:val="002A0C7B"/>
    <w:rsid w:val="002A34A9"/>
    <w:rsid w:val="002A755D"/>
    <w:rsid w:val="002B2984"/>
    <w:rsid w:val="002C0326"/>
    <w:rsid w:val="002C0390"/>
    <w:rsid w:val="002C2B04"/>
    <w:rsid w:val="002D09C8"/>
    <w:rsid w:val="002D1482"/>
    <w:rsid w:val="002D28BB"/>
    <w:rsid w:val="002E0196"/>
    <w:rsid w:val="002E0860"/>
    <w:rsid w:val="002E6CC1"/>
    <w:rsid w:val="002F0427"/>
    <w:rsid w:val="002F4793"/>
    <w:rsid w:val="002F56AC"/>
    <w:rsid w:val="0030503A"/>
    <w:rsid w:val="00313106"/>
    <w:rsid w:val="0031463E"/>
    <w:rsid w:val="003152EB"/>
    <w:rsid w:val="00326AD9"/>
    <w:rsid w:val="003324A6"/>
    <w:rsid w:val="003341B3"/>
    <w:rsid w:val="003357F3"/>
    <w:rsid w:val="00335F00"/>
    <w:rsid w:val="0034606F"/>
    <w:rsid w:val="00367497"/>
    <w:rsid w:val="00370D33"/>
    <w:rsid w:val="00385655"/>
    <w:rsid w:val="0038617E"/>
    <w:rsid w:val="00386A83"/>
    <w:rsid w:val="00387566"/>
    <w:rsid w:val="0039347A"/>
    <w:rsid w:val="003941CF"/>
    <w:rsid w:val="0039520D"/>
    <w:rsid w:val="003A1F51"/>
    <w:rsid w:val="003A5636"/>
    <w:rsid w:val="003B5AF9"/>
    <w:rsid w:val="003C6509"/>
    <w:rsid w:val="003D060D"/>
    <w:rsid w:val="003D3B0D"/>
    <w:rsid w:val="003D4CD8"/>
    <w:rsid w:val="003D4FC6"/>
    <w:rsid w:val="003D620C"/>
    <w:rsid w:val="003D6525"/>
    <w:rsid w:val="003D7924"/>
    <w:rsid w:val="003E056C"/>
    <w:rsid w:val="003E20D0"/>
    <w:rsid w:val="003F0DD8"/>
    <w:rsid w:val="00411E5F"/>
    <w:rsid w:val="00416D53"/>
    <w:rsid w:val="00421AA1"/>
    <w:rsid w:val="00430908"/>
    <w:rsid w:val="00431674"/>
    <w:rsid w:val="00450463"/>
    <w:rsid w:val="00452D37"/>
    <w:rsid w:val="00460C5E"/>
    <w:rsid w:val="00460CC4"/>
    <w:rsid w:val="004835F8"/>
    <w:rsid w:val="00485877"/>
    <w:rsid w:val="00485BBC"/>
    <w:rsid w:val="0049367F"/>
    <w:rsid w:val="00495CD0"/>
    <w:rsid w:val="004A64A6"/>
    <w:rsid w:val="004A7291"/>
    <w:rsid w:val="004C05B4"/>
    <w:rsid w:val="004C0DCD"/>
    <w:rsid w:val="004C6C0F"/>
    <w:rsid w:val="004D0971"/>
    <w:rsid w:val="004D1A86"/>
    <w:rsid w:val="004E72B1"/>
    <w:rsid w:val="004F19E4"/>
    <w:rsid w:val="004F2591"/>
    <w:rsid w:val="005142DD"/>
    <w:rsid w:val="0051498C"/>
    <w:rsid w:val="0052233C"/>
    <w:rsid w:val="00524E70"/>
    <w:rsid w:val="005324D7"/>
    <w:rsid w:val="0054408E"/>
    <w:rsid w:val="00551528"/>
    <w:rsid w:val="00556090"/>
    <w:rsid w:val="005667C9"/>
    <w:rsid w:val="00567593"/>
    <w:rsid w:val="005815E1"/>
    <w:rsid w:val="0059125E"/>
    <w:rsid w:val="00591859"/>
    <w:rsid w:val="0059765F"/>
    <w:rsid w:val="005A3EEC"/>
    <w:rsid w:val="005A783C"/>
    <w:rsid w:val="005B3C3D"/>
    <w:rsid w:val="005C2292"/>
    <w:rsid w:val="005C4FE6"/>
    <w:rsid w:val="005D1716"/>
    <w:rsid w:val="005D7F4C"/>
    <w:rsid w:val="005E5130"/>
    <w:rsid w:val="005F4154"/>
    <w:rsid w:val="00602734"/>
    <w:rsid w:val="006044DE"/>
    <w:rsid w:val="006058E7"/>
    <w:rsid w:val="006077FD"/>
    <w:rsid w:val="00610303"/>
    <w:rsid w:val="00614699"/>
    <w:rsid w:val="006165DB"/>
    <w:rsid w:val="0062537F"/>
    <w:rsid w:val="00626495"/>
    <w:rsid w:val="00634957"/>
    <w:rsid w:val="00640ABC"/>
    <w:rsid w:val="00647621"/>
    <w:rsid w:val="00653AFE"/>
    <w:rsid w:val="006576DE"/>
    <w:rsid w:val="00670367"/>
    <w:rsid w:val="0067069B"/>
    <w:rsid w:val="0067670B"/>
    <w:rsid w:val="00682B6C"/>
    <w:rsid w:val="00685E55"/>
    <w:rsid w:val="00695DF4"/>
    <w:rsid w:val="006A1C83"/>
    <w:rsid w:val="006B1972"/>
    <w:rsid w:val="006B3BE1"/>
    <w:rsid w:val="006C0975"/>
    <w:rsid w:val="006C1C45"/>
    <w:rsid w:val="006C1FC3"/>
    <w:rsid w:val="006C5788"/>
    <w:rsid w:val="006C7E6A"/>
    <w:rsid w:val="006D04E9"/>
    <w:rsid w:val="006D3F82"/>
    <w:rsid w:val="006D4579"/>
    <w:rsid w:val="006E0483"/>
    <w:rsid w:val="006F4721"/>
    <w:rsid w:val="006F4A10"/>
    <w:rsid w:val="006F4C9A"/>
    <w:rsid w:val="007034A0"/>
    <w:rsid w:val="00722232"/>
    <w:rsid w:val="007253C4"/>
    <w:rsid w:val="00727768"/>
    <w:rsid w:val="00733E4D"/>
    <w:rsid w:val="00734609"/>
    <w:rsid w:val="00737C7E"/>
    <w:rsid w:val="00744600"/>
    <w:rsid w:val="00745A5C"/>
    <w:rsid w:val="0074742B"/>
    <w:rsid w:val="0077272E"/>
    <w:rsid w:val="0078535A"/>
    <w:rsid w:val="007A4F75"/>
    <w:rsid w:val="007A509F"/>
    <w:rsid w:val="007A5ED2"/>
    <w:rsid w:val="007B0464"/>
    <w:rsid w:val="007B685E"/>
    <w:rsid w:val="007D14F9"/>
    <w:rsid w:val="007E00C2"/>
    <w:rsid w:val="007E23B7"/>
    <w:rsid w:val="007F0466"/>
    <w:rsid w:val="007F6A6F"/>
    <w:rsid w:val="00800A61"/>
    <w:rsid w:val="00806D11"/>
    <w:rsid w:val="00811004"/>
    <w:rsid w:val="00812F8E"/>
    <w:rsid w:val="008230CA"/>
    <w:rsid w:val="0083318F"/>
    <w:rsid w:val="00834FEB"/>
    <w:rsid w:val="008366CF"/>
    <w:rsid w:val="0083781A"/>
    <w:rsid w:val="00840FF8"/>
    <w:rsid w:val="00845406"/>
    <w:rsid w:val="00847D79"/>
    <w:rsid w:val="008519E6"/>
    <w:rsid w:val="00851C4F"/>
    <w:rsid w:val="00855527"/>
    <w:rsid w:val="00856588"/>
    <w:rsid w:val="008645F4"/>
    <w:rsid w:val="00867B25"/>
    <w:rsid w:val="0087158C"/>
    <w:rsid w:val="008715FD"/>
    <w:rsid w:val="00881647"/>
    <w:rsid w:val="00894B3D"/>
    <w:rsid w:val="00897CFD"/>
    <w:rsid w:val="008A0C30"/>
    <w:rsid w:val="008A315D"/>
    <w:rsid w:val="008A595F"/>
    <w:rsid w:val="008A6B55"/>
    <w:rsid w:val="008B32FF"/>
    <w:rsid w:val="008C3C12"/>
    <w:rsid w:val="008D370F"/>
    <w:rsid w:val="008D3C21"/>
    <w:rsid w:val="008D5220"/>
    <w:rsid w:val="008D7AEE"/>
    <w:rsid w:val="008E058C"/>
    <w:rsid w:val="008E4196"/>
    <w:rsid w:val="008F0673"/>
    <w:rsid w:val="008F168D"/>
    <w:rsid w:val="00901053"/>
    <w:rsid w:val="00906936"/>
    <w:rsid w:val="00924509"/>
    <w:rsid w:val="009270E1"/>
    <w:rsid w:val="0093224B"/>
    <w:rsid w:val="00937ADF"/>
    <w:rsid w:val="009635E2"/>
    <w:rsid w:val="009671DE"/>
    <w:rsid w:val="00980C92"/>
    <w:rsid w:val="00992D35"/>
    <w:rsid w:val="00996B64"/>
    <w:rsid w:val="009B55E6"/>
    <w:rsid w:val="009C6398"/>
    <w:rsid w:val="009D3FE6"/>
    <w:rsid w:val="009D7812"/>
    <w:rsid w:val="009F3D4B"/>
    <w:rsid w:val="009F3D6C"/>
    <w:rsid w:val="009F5AB5"/>
    <w:rsid w:val="009F64B5"/>
    <w:rsid w:val="00A046AD"/>
    <w:rsid w:val="00A0694D"/>
    <w:rsid w:val="00A07B5E"/>
    <w:rsid w:val="00A15D12"/>
    <w:rsid w:val="00A25126"/>
    <w:rsid w:val="00A25300"/>
    <w:rsid w:val="00A30F00"/>
    <w:rsid w:val="00A31E0F"/>
    <w:rsid w:val="00A3458F"/>
    <w:rsid w:val="00A371C1"/>
    <w:rsid w:val="00A43B24"/>
    <w:rsid w:val="00A44887"/>
    <w:rsid w:val="00A51E9A"/>
    <w:rsid w:val="00A53A02"/>
    <w:rsid w:val="00A60F2F"/>
    <w:rsid w:val="00A73363"/>
    <w:rsid w:val="00A75679"/>
    <w:rsid w:val="00A81361"/>
    <w:rsid w:val="00A82404"/>
    <w:rsid w:val="00A825AB"/>
    <w:rsid w:val="00A83ABB"/>
    <w:rsid w:val="00A83AC1"/>
    <w:rsid w:val="00A84C70"/>
    <w:rsid w:val="00A87B01"/>
    <w:rsid w:val="00A92F9E"/>
    <w:rsid w:val="00AA296F"/>
    <w:rsid w:val="00AA3C58"/>
    <w:rsid w:val="00AA6C4F"/>
    <w:rsid w:val="00AA786E"/>
    <w:rsid w:val="00AB30B3"/>
    <w:rsid w:val="00AC1757"/>
    <w:rsid w:val="00AC1ABC"/>
    <w:rsid w:val="00AC5ADF"/>
    <w:rsid w:val="00AC74AF"/>
    <w:rsid w:val="00AC7A9B"/>
    <w:rsid w:val="00AD275F"/>
    <w:rsid w:val="00AD6AC4"/>
    <w:rsid w:val="00AE305F"/>
    <w:rsid w:val="00AE697C"/>
    <w:rsid w:val="00AE77AE"/>
    <w:rsid w:val="00AE7F1C"/>
    <w:rsid w:val="00AF1BB1"/>
    <w:rsid w:val="00AF264B"/>
    <w:rsid w:val="00AF317C"/>
    <w:rsid w:val="00AF7451"/>
    <w:rsid w:val="00AF7856"/>
    <w:rsid w:val="00B272E3"/>
    <w:rsid w:val="00B36E36"/>
    <w:rsid w:val="00B377AD"/>
    <w:rsid w:val="00B5381D"/>
    <w:rsid w:val="00B63E40"/>
    <w:rsid w:val="00B72ECC"/>
    <w:rsid w:val="00B73C21"/>
    <w:rsid w:val="00B75E1E"/>
    <w:rsid w:val="00B86941"/>
    <w:rsid w:val="00B9337E"/>
    <w:rsid w:val="00BB00BE"/>
    <w:rsid w:val="00BB1A54"/>
    <w:rsid w:val="00BB2FB8"/>
    <w:rsid w:val="00BB49CA"/>
    <w:rsid w:val="00BB7365"/>
    <w:rsid w:val="00BB75E0"/>
    <w:rsid w:val="00BC1D29"/>
    <w:rsid w:val="00BC245E"/>
    <w:rsid w:val="00BC3E53"/>
    <w:rsid w:val="00BC4EEA"/>
    <w:rsid w:val="00BD028A"/>
    <w:rsid w:val="00BD129D"/>
    <w:rsid w:val="00BF0B6F"/>
    <w:rsid w:val="00BF2CE7"/>
    <w:rsid w:val="00BF4463"/>
    <w:rsid w:val="00BF64CB"/>
    <w:rsid w:val="00C067CA"/>
    <w:rsid w:val="00C07EE9"/>
    <w:rsid w:val="00C10B42"/>
    <w:rsid w:val="00C239BB"/>
    <w:rsid w:val="00C345BB"/>
    <w:rsid w:val="00C55F76"/>
    <w:rsid w:val="00C61FEB"/>
    <w:rsid w:val="00C665B2"/>
    <w:rsid w:val="00C71F37"/>
    <w:rsid w:val="00C72F06"/>
    <w:rsid w:val="00C769F8"/>
    <w:rsid w:val="00C81EE2"/>
    <w:rsid w:val="00C97094"/>
    <w:rsid w:val="00C97203"/>
    <w:rsid w:val="00CA3A1C"/>
    <w:rsid w:val="00CA5B2F"/>
    <w:rsid w:val="00CB0012"/>
    <w:rsid w:val="00CB7458"/>
    <w:rsid w:val="00CC00F6"/>
    <w:rsid w:val="00CD0D42"/>
    <w:rsid w:val="00CD2513"/>
    <w:rsid w:val="00CD5061"/>
    <w:rsid w:val="00CE0B25"/>
    <w:rsid w:val="00CE20E5"/>
    <w:rsid w:val="00CE4A16"/>
    <w:rsid w:val="00CF0AB8"/>
    <w:rsid w:val="00CF2B6F"/>
    <w:rsid w:val="00D03058"/>
    <w:rsid w:val="00D04B52"/>
    <w:rsid w:val="00D04BB3"/>
    <w:rsid w:val="00D04C9E"/>
    <w:rsid w:val="00D05CA1"/>
    <w:rsid w:val="00D13B02"/>
    <w:rsid w:val="00D30F75"/>
    <w:rsid w:val="00D377A7"/>
    <w:rsid w:val="00D433A3"/>
    <w:rsid w:val="00D44518"/>
    <w:rsid w:val="00D52DC6"/>
    <w:rsid w:val="00D53FCF"/>
    <w:rsid w:val="00D55822"/>
    <w:rsid w:val="00D55AC3"/>
    <w:rsid w:val="00D56BD0"/>
    <w:rsid w:val="00D571C5"/>
    <w:rsid w:val="00D62EB3"/>
    <w:rsid w:val="00D72613"/>
    <w:rsid w:val="00D72E2E"/>
    <w:rsid w:val="00D738B5"/>
    <w:rsid w:val="00D842A5"/>
    <w:rsid w:val="00D928EC"/>
    <w:rsid w:val="00D949FC"/>
    <w:rsid w:val="00DA45DD"/>
    <w:rsid w:val="00DA73CC"/>
    <w:rsid w:val="00DB45F4"/>
    <w:rsid w:val="00DB7686"/>
    <w:rsid w:val="00DC3457"/>
    <w:rsid w:val="00DD7674"/>
    <w:rsid w:val="00DE1E62"/>
    <w:rsid w:val="00DE609F"/>
    <w:rsid w:val="00DF565A"/>
    <w:rsid w:val="00E0639E"/>
    <w:rsid w:val="00E067DF"/>
    <w:rsid w:val="00E13F29"/>
    <w:rsid w:val="00E15A3E"/>
    <w:rsid w:val="00E179B9"/>
    <w:rsid w:val="00E27714"/>
    <w:rsid w:val="00E34DE1"/>
    <w:rsid w:val="00E35D55"/>
    <w:rsid w:val="00E45238"/>
    <w:rsid w:val="00E47126"/>
    <w:rsid w:val="00E47C45"/>
    <w:rsid w:val="00E51A21"/>
    <w:rsid w:val="00E523D8"/>
    <w:rsid w:val="00E6206D"/>
    <w:rsid w:val="00E62665"/>
    <w:rsid w:val="00E6325E"/>
    <w:rsid w:val="00E71CF5"/>
    <w:rsid w:val="00E737FF"/>
    <w:rsid w:val="00E82421"/>
    <w:rsid w:val="00E82DBC"/>
    <w:rsid w:val="00E87627"/>
    <w:rsid w:val="00E9408A"/>
    <w:rsid w:val="00E96F2E"/>
    <w:rsid w:val="00EA0891"/>
    <w:rsid w:val="00EA2227"/>
    <w:rsid w:val="00EA453A"/>
    <w:rsid w:val="00EB3D08"/>
    <w:rsid w:val="00EB3E7F"/>
    <w:rsid w:val="00EC361A"/>
    <w:rsid w:val="00EC7947"/>
    <w:rsid w:val="00ED26B3"/>
    <w:rsid w:val="00ED325D"/>
    <w:rsid w:val="00EE2E72"/>
    <w:rsid w:val="00EF479B"/>
    <w:rsid w:val="00EF637F"/>
    <w:rsid w:val="00F00C18"/>
    <w:rsid w:val="00F03039"/>
    <w:rsid w:val="00F05858"/>
    <w:rsid w:val="00F061AA"/>
    <w:rsid w:val="00F12A4C"/>
    <w:rsid w:val="00F13973"/>
    <w:rsid w:val="00F14D10"/>
    <w:rsid w:val="00F16712"/>
    <w:rsid w:val="00F21427"/>
    <w:rsid w:val="00F25DD6"/>
    <w:rsid w:val="00F35808"/>
    <w:rsid w:val="00F36C53"/>
    <w:rsid w:val="00F42D34"/>
    <w:rsid w:val="00F44505"/>
    <w:rsid w:val="00F4550E"/>
    <w:rsid w:val="00F51DC5"/>
    <w:rsid w:val="00F54981"/>
    <w:rsid w:val="00F555BF"/>
    <w:rsid w:val="00F61AF9"/>
    <w:rsid w:val="00F6428F"/>
    <w:rsid w:val="00F64939"/>
    <w:rsid w:val="00F64B65"/>
    <w:rsid w:val="00F66547"/>
    <w:rsid w:val="00F67EC0"/>
    <w:rsid w:val="00F71300"/>
    <w:rsid w:val="00F91260"/>
    <w:rsid w:val="00F941F6"/>
    <w:rsid w:val="00F9671E"/>
    <w:rsid w:val="00FA0053"/>
    <w:rsid w:val="00FB5B11"/>
    <w:rsid w:val="00FC29A9"/>
    <w:rsid w:val="00FD03DC"/>
    <w:rsid w:val="00FD1A54"/>
    <w:rsid w:val="00FE1CC5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C7A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meria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_ul@ulmer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Тютькина Светлана Васильевна</cp:lastModifiedBy>
  <cp:revision>361</cp:revision>
  <cp:lastPrinted>2024-08-26T05:43:00Z</cp:lastPrinted>
  <dcterms:created xsi:type="dcterms:W3CDTF">2020-03-10T04:57:00Z</dcterms:created>
  <dcterms:modified xsi:type="dcterms:W3CDTF">2025-02-25T04:40:00Z</dcterms:modified>
</cp:coreProperties>
</file>