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629" w:rsidRPr="00B34AD8" w:rsidRDefault="00EB511D" w:rsidP="00D61608">
      <w:pPr>
        <w:widowControl w:val="0"/>
        <w:ind w:left="4962"/>
        <w:jc w:val="center"/>
        <w:rPr>
          <w:rFonts w:ascii="PT Astra Serif" w:hAnsi="PT Astra Serif"/>
          <w:b/>
          <w:sz w:val="28"/>
          <w:szCs w:val="28"/>
        </w:rPr>
      </w:pPr>
      <w:r w:rsidRPr="00B34AD8">
        <w:rPr>
          <w:rFonts w:ascii="PT Astra Serif" w:hAnsi="PT Astra Serif"/>
          <w:b/>
          <w:sz w:val="28"/>
          <w:szCs w:val="28"/>
        </w:rPr>
        <w:t>УТВЕРЖД</w:t>
      </w:r>
      <w:r w:rsidR="00532DE2">
        <w:rPr>
          <w:rFonts w:ascii="PT Astra Serif" w:hAnsi="PT Astra Serif"/>
          <w:b/>
          <w:sz w:val="28"/>
          <w:szCs w:val="28"/>
        </w:rPr>
        <w:t>ЕНО</w:t>
      </w:r>
    </w:p>
    <w:p w:rsidR="00AF2629" w:rsidRPr="00B34AD8" w:rsidRDefault="00D61608" w:rsidP="00D61608">
      <w:pPr>
        <w:widowControl w:val="0"/>
        <w:ind w:left="4962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постановлением</w:t>
      </w:r>
      <w:r w:rsidR="00AF2629" w:rsidRPr="00B34AD8">
        <w:rPr>
          <w:rFonts w:ascii="PT Astra Serif" w:hAnsi="PT Astra Serif"/>
          <w:b/>
          <w:sz w:val="28"/>
          <w:szCs w:val="28"/>
        </w:rPr>
        <w:t xml:space="preserve"> администрации</w:t>
      </w:r>
    </w:p>
    <w:p w:rsidR="00AF2629" w:rsidRPr="00B34AD8" w:rsidRDefault="00AF2629" w:rsidP="00D61608">
      <w:pPr>
        <w:widowControl w:val="0"/>
        <w:ind w:left="4962"/>
        <w:jc w:val="center"/>
        <w:rPr>
          <w:rFonts w:ascii="PT Astra Serif" w:hAnsi="PT Astra Serif"/>
          <w:b/>
          <w:sz w:val="28"/>
          <w:szCs w:val="28"/>
        </w:rPr>
      </w:pPr>
      <w:r w:rsidRPr="00B34AD8">
        <w:rPr>
          <w:rFonts w:ascii="PT Astra Serif" w:hAnsi="PT Astra Serif"/>
          <w:b/>
          <w:sz w:val="28"/>
          <w:szCs w:val="28"/>
        </w:rPr>
        <w:t>города Ульяновска</w:t>
      </w:r>
    </w:p>
    <w:p w:rsidR="00AF2629" w:rsidRPr="00B34AD8" w:rsidRDefault="00AF2629" w:rsidP="00D61608">
      <w:pPr>
        <w:widowControl w:val="0"/>
        <w:ind w:left="4962"/>
        <w:jc w:val="center"/>
        <w:rPr>
          <w:rFonts w:ascii="PT Astra Serif" w:hAnsi="PT Astra Serif"/>
          <w:b/>
          <w:sz w:val="28"/>
          <w:szCs w:val="28"/>
        </w:rPr>
      </w:pPr>
      <w:r w:rsidRPr="00B34AD8">
        <w:rPr>
          <w:rFonts w:ascii="PT Astra Serif" w:hAnsi="PT Astra Serif"/>
          <w:b/>
          <w:sz w:val="28"/>
          <w:szCs w:val="28"/>
        </w:rPr>
        <w:t>от ______________ № ______</w:t>
      </w:r>
      <w:r w:rsidR="00D61608">
        <w:rPr>
          <w:rFonts w:ascii="PT Astra Serif" w:hAnsi="PT Astra Serif"/>
          <w:b/>
          <w:sz w:val="28"/>
          <w:szCs w:val="28"/>
        </w:rPr>
        <w:t>__</w:t>
      </w:r>
      <w:r w:rsidRPr="00B34AD8">
        <w:rPr>
          <w:rFonts w:ascii="PT Astra Serif" w:hAnsi="PT Astra Serif"/>
          <w:b/>
          <w:sz w:val="28"/>
          <w:szCs w:val="28"/>
        </w:rPr>
        <w:t>___</w:t>
      </w:r>
    </w:p>
    <w:p w:rsidR="000B6861" w:rsidRPr="002F4307" w:rsidRDefault="000B6861" w:rsidP="00B34AD8">
      <w:pPr>
        <w:widowControl w:val="0"/>
        <w:jc w:val="center"/>
        <w:rPr>
          <w:rFonts w:ascii="PT Astra Serif" w:hAnsi="PT Astra Serif"/>
          <w:b/>
          <w:sz w:val="32"/>
          <w:szCs w:val="28"/>
        </w:rPr>
      </w:pPr>
    </w:p>
    <w:p w:rsidR="003D2481" w:rsidRPr="002F4307" w:rsidRDefault="003D2481" w:rsidP="00B34AD8">
      <w:pPr>
        <w:pStyle w:val="ConsPlusNormal"/>
        <w:jc w:val="center"/>
        <w:rPr>
          <w:sz w:val="32"/>
          <w:szCs w:val="28"/>
        </w:rPr>
      </w:pPr>
    </w:p>
    <w:p w:rsidR="002A52F5" w:rsidRPr="002F4307" w:rsidRDefault="002A52F5" w:rsidP="00B34AD8">
      <w:pPr>
        <w:pStyle w:val="ConsPlusNormal"/>
        <w:jc w:val="center"/>
        <w:rPr>
          <w:sz w:val="32"/>
          <w:szCs w:val="28"/>
        </w:rPr>
      </w:pPr>
    </w:p>
    <w:p w:rsidR="002C0787" w:rsidRPr="002F4307" w:rsidRDefault="00DE23B5" w:rsidP="00532DE2">
      <w:pPr>
        <w:pStyle w:val="ConsPlusTitle"/>
        <w:tabs>
          <w:tab w:val="left" w:pos="284"/>
        </w:tabs>
        <w:jc w:val="center"/>
        <w:rPr>
          <w:rFonts w:ascii="PT Astra Serif" w:hAnsi="PT Astra Serif"/>
          <w:sz w:val="28"/>
          <w:szCs w:val="28"/>
        </w:rPr>
      </w:pPr>
      <w:bookmarkStart w:id="0" w:name="Par37"/>
      <w:bookmarkEnd w:id="0"/>
      <w:r w:rsidRPr="002F4307">
        <w:rPr>
          <w:rFonts w:ascii="PT Astra Serif" w:hAnsi="PT Astra Serif"/>
          <w:sz w:val="28"/>
          <w:szCs w:val="28"/>
        </w:rPr>
        <w:t>ПО</w:t>
      </w:r>
      <w:r w:rsidR="0081478C" w:rsidRPr="002F4307">
        <w:rPr>
          <w:rFonts w:ascii="PT Astra Serif" w:hAnsi="PT Astra Serif"/>
          <w:sz w:val="28"/>
          <w:szCs w:val="28"/>
        </w:rPr>
        <w:t xml:space="preserve">ЛОЖЕНИЕ </w:t>
      </w:r>
      <w:r w:rsidR="0081478C" w:rsidRPr="002F4307">
        <w:rPr>
          <w:rFonts w:ascii="PT Astra Serif" w:hAnsi="PT Astra Serif"/>
          <w:sz w:val="28"/>
          <w:szCs w:val="28"/>
        </w:rPr>
        <w:br/>
        <w:t xml:space="preserve">о Совете </w:t>
      </w:r>
      <w:r w:rsidR="00E53B3E" w:rsidRPr="002F4307">
        <w:rPr>
          <w:rFonts w:ascii="PT Astra Serif" w:hAnsi="PT Astra Serif"/>
          <w:sz w:val="28"/>
          <w:szCs w:val="28"/>
        </w:rPr>
        <w:t xml:space="preserve">по проектам </w:t>
      </w:r>
      <w:r w:rsidR="008460D0" w:rsidRPr="002F4307">
        <w:rPr>
          <w:rFonts w:ascii="PT Astra Serif" w:hAnsi="PT Astra Serif"/>
          <w:sz w:val="28"/>
          <w:szCs w:val="28"/>
        </w:rPr>
        <w:t xml:space="preserve">при Главе </w:t>
      </w:r>
      <w:r w:rsidR="00E53B3E" w:rsidRPr="002F4307">
        <w:rPr>
          <w:rFonts w:ascii="PT Astra Serif" w:hAnsi="PT Astra Serif"/>
          <w:sz w:val="28"/>
          <w:szCs w:val="28"/>
        </w:rPr>
        <w:t>города Ульяновска</w:t>
      </w:r>
    </w:p>
    <w:p w:rsidR="00E53B3E" w:rsidRPr="002F4307" w:rsidRDefault="00E53B3E" w:rsidP="00532DE2">
      <w:pPr>
        <w:pStyle w:val="ConsPlusTitle"/>
        <w:tabs>
          <w:tab w:val="left" w:pos="284"/>
        </w:tabs>
        <w:jc w:val="center"/>
        <w:rPr>
          <w:rFonts w:ascii="PT Astra Serif" w:hAnsi="PT Astra Serif"/>
          <w:sz w:val="32"/>
          <w:szCs w:val="28"/>
        </w:rPr>
      </w:pPr>
    </w:p>
    <w:p w:rsidR="003B7324" w:rsidRPr="002F4307" w:rsidRDefault="005E21FB" w:rsidP="00532DE2">
      <w:pPr>
        <w:pStyle w:val="ConsPlusTitle"/>
        <w:numPr>
          <w:ilvl w:val="0"/>
          <w:numId w:val="47"/>
        </w:numPr>
        <w:tabs>
          <w:tab w:val="left" w:pos="284"/>
        </w:tabs>
        <w:ind w:left="0" w:firstLine="0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  <w:r w:rsidRPr="002F4307">
        <w:rPr>
          <w:rFonts w:ascii="PT Astra Serif" w:hAnsi="PT Astra Serif"/>
          <w:b w:val="0"/>
          <w:sz w:val="28"/>
          <w:szCs w:val="28"/>
        </w:rPr>
        <w:t>Общие положения</w:t>
      </w:r>
    </w:p>
    <w:p w:rsidR="003B7324" w:rsidRPr="002F4307" w:rsidRDefault="003B7324" w:rsidP="00B34AD8">
      <w:pPr>
        <w:pStyle w:val="ConsPlusTitle"/>
        <w:ind w:left="720"/>
        <w:outlineLvl w:val="1"/>
        <w:rPr>
          <w:rFonts w:ascii="PT Astra Serif" w:hAnsi="PT Astra Serif"/>
          <w:b w:val="0"/>
          <w:sz w:val="32"/>
          <w:szCs w:val="28"/>
        </w:rPr>
      </w:pPr>
    </w:p>
    <w:p w:rsidR="00D16AC7" w:rsidRPr="00B34AD8" w:rsidRDefault="00D16AC7" w:rsidP="00B34AD8">
      <w:pPr>
        <w:pStyle w:val="a8"/>
        <w:widowControl w:val="0"/>
        <w:numPr>
          <w:ilvl w:val="1"/>
          <w:numId w:val="26"/>
        </w:numPr>
        <w:tabs>
          <w:tab w:val="left" w:pos="1276"/>
          <w:tab w:val="left" w:pos="9356"/>
        </w:tabs>
        <w:autoSpaceDE w:val="0"/>
        <w:autoSpaceDN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34AD8">
        <w:rPr>
          <w:rFonts w:ascii="PT Astra Serif" w:hAnsi="PT Astra Serif"/>
          <w:sz w:val="28"/>
          <w:szCs w:val="28"/>
        </w:rPr>
        <w:t xml:space="preserve">Совет по проектам </w:t>
      </w:r>
      <w:r w:rsidR="008460D0">
        <w:rPr>
          <w:rFonts w:ascii="PT Astra Serif" w:hAnsi="PT Astra Serif"/>
          <w:sz w:val="28"/>
          <w:szCs w:val="28"/>
        </w:rPr>
        <w:t>при Главе</w:t>
      </w:r>
      <w:r w:rsidRPr="00B34AD8">
        <w:rPr>
          <w:rFonts w:ascii="PT Astra Serif" w:hAnsi="PT Astra Serif"/>
          <w:sz w:val="28"/>
          <w:szCs w:val="28"/>
        </w:rPr>
        <w:t xml:space="preserve"> города Ульяновска (далее – Совет) – постоянно действующий консультативно-совещательный орган, создаваемый для предварительного рассмотрения вопросов, отнесённых к компетенции Главы города Ульяновска</w:t>
      </w:r>
      <w:r w:rsidR="001F46CC" w:rsidRPr="00B34AD8">
        <w:rPr>
          <w:rFonts w:ascii="PT Astra Serif" w:hAnsi="PT Astra Serif"/>
          <w:sz w:val="28"/>
          <w:szCs w:val="28"/>
        </w:rPr>
        <w:t xml:space="preserve"> в части проектной деятельности</w:t>
      </w:r>
      <w:r w:rsidRPr="00B34AD8">
        <w:rPr>
          <w:rFonts w:ascii="PT Astra Serif" w:hAnsi="PT Astra Serif"/>
          <w:sz w:val="28"/>
          <w:szCs w:val="28"/>
        </w:rPr>
        <w:t xml:space="preserve">. </w:t>
      </w:r>
    </w:p>
    <w:p w:rsidR="00D16AC7" w:rsidRPr="00B34AD8" w:rsidRDefault="00D16AC7" w:rsidP="00B34AD8">
      <w:pPr>
        <w:pStyle w:val="a8"/>
        <w:widowControl w:val="0"/>
        <w:numPr>
          <w:ilvl w:val="1"/>
          <w:numId w:val="26"/>
        </w:numPr>
        <w:tabs>
          <w:tab w:val="left" w:pos="1276"/>
          <w:tab w:val="left" w:pos="9356"/>
        </w:tabs>
        <w:autoSpaceDE w:val="0"/>
        <w:autoSpaceDN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34AD8">
        <w:rPr>
          <w:rFonts w:ascii="PT Astra Serif" w:hAnsi="PT Astra Serif"/>
          <w:sz w:val="28"/>
          <w:szCs w:val="28"/>
        </w:rPr>
        <w:t>Совет в своей деятельности руководствуется Конституцией Ро</w:t>
      </w:r>
      <w:r w:rsidRPr="00B34AD8">
        <w:rPr>
          <w:rFonts w:ascii="PT Astra Serif" w:hAnsi="PT Astra Serif"/>
          <w:sz w:val="28"/>
          <w:szCs w:val="28"/>
        </w:rPr>
        <w:t>с</w:t>
      </w:r>
      <w:r w:rsidRPr="00B34AD8">
        <w:rPr>
          <w:rFonts w:ascii="PT Astra Serif" w:hAnsi="PT Astra Serif"/>
          <w:sz w:val="28"/>
          <w:szCs w:val="28"/>
        </w:rPr>
        <w:t>сийской Федерации, федеральными конституционными законами, фед</w:t>
      </w:r>
      <w:r w:rsidRPr="00B34AD8">
        <w:rPr>
          <w:rFonts w:ascii="PT Astra Serif" w:hAnsi="PT Astra Serif"/>
          <w:sz w:val="28"/>
          <w:szCs w:val="28"/>
        </w:rPr>
        <w:t>е</w:t>
      </w:r>
      <w:r w:rsidRPr="00B34AD8">
        <w:rPr>
          <w:rFonts w:ascii="PT Astra Serif" w:hAnsi="PT Astra Serif"/>
          <w:sz w:val="28"/>
          <w:szCs w:val="28"/>
        </w:rPr>
        <w:t xml:space="preserve">ральными законами, международными договорами Российской Федерации, иными нормативными правовыми актами Российской Федерации, законами Ульяновской области, Уставом </w:t>
      </w:r>
      <w:r w:rsidR="00532DE2">
        <w:rPr>
          <w:rFonts w:ascii="PT Astra Serif" w:hAnsi="PT Astra Serif"/>
          <w:sz w:val="28"/>
          <w:szCs w:val="28"/>
        </w:rPr>
        <w:t>муниципального образования «</w:t>
      </w:r>
      <w:r w:rsidR="00DC378E" w:rsidRPr="00B34AD8">
        <w:rPr>
          <w:rFonts w:ascii="PT Astra Serif" w:hAnsi="PT Astra Serif"/>
          <w:sz w:val="28"/>
          <w:szCs w:val="28"/>
        </w:rPr>
        <w:t>город Уль</w:t>
      </w:r>
      <w:r w:rsidR="00DC378E" w:rsidRPr="00B34AD8">
        <w:rPr>
          <w:rFonts w:ascii="PT Astra Serif" w:hAnsi="PT Astra Serif"/>
          <w:sz w:val="28"/>
          <w:szCs w:val="28"/>
        </w:rPr>
        <w:t>я</w:t>
      </w:r>
      <w:r w:rsidR="00DC378E" w:rsidRPr="00B34AD8">
        <w:rPr>
          <w:rFonts w:ascii="PT Astra Serif" w:hAnsi="PT Astra Serif"/>
          <w:sz w:val="28"/>
          <w:szCs w:val="28"/>
        </w:rPr>
        <w:t>новск</w:t>
      </w:r>
      <w:r w:rsidR="00532DE2">
        <w:rPr>
          <w:rFonts w:ascii="PT Astra Serif" w:hAnsi="PT Astra Serif"/>
          <w:sz w:val="28"/>
          <w:szCs w:val="28"/>
        </w:rPr>
        <w:t xml:space="preserve">», </w:t>
      </w:r>
      <w:r w:rsidRPr="00B34AD8">
        <w:rPr>
          <w:rFonts w:ascii="PT Astra Serif" w:hAnsi="PT Astra Serif"/>
          <w:sz w:val="28"/>
          <w:szCs w:val="28"/>
        </w:rPr>
        <w:t xml:space="preserve">иными нормативными правовыми актами Ульяновской области, </w:t>
      </w:r>
      <w:r w:rsidR="008C4A69">
        <w:rPr>
          <w:rFonts w:ascii="PT Astra Serif" w:hAnsi="PT Astra Serif"/>
          <w:sz w:val="28"/>
          <w:szCs w:val="28"/>
        </w:rPr>
        <w:t>м</w:t>
      </w:r>
      <w:r w:rsidR="008C4A69">
        <w:rPr>
          <w:rFonts w:ascii="PT Astra Serif" w:hAnsi="PT Astra Serif"/>
          <w:sz w:val="28"/>
          <w:szCs w:val="28"/>
        </w:rPr>
        <w:t>у</w:t>
      </w:r>
      <w:r w:rsidR="008C4A69">
        <w:rPr>
          <w:rFonts w:ascii="PT Astra Serif" w:hAnsi="PT Astra Serif"/>
          <w:sz w:val="28"/>
          <w:szCs w:val="28"/>
        </w:rPr>
        <w:t>ниципального образования «</w:t>
      </w:r>
      <w:r w:rsidR="0011325C" w:rsidRPr="00B34AD8">
        <w:rPr>
          <w:rFonts w:ascii="PT Astra Serif" w:hAnsi="PT Astra Serif"/>
          <w:sz w:val="28"/>
          <w:szCs w:val="28"/>
        </w:rPr>
        <w:t>город Ульяновск</w:t>
      </w:r>
      <w:r w:rsidR="008C4A69">
        <w:rPr>
          <w:rFonts w:ascii="PT Astra Serif" w:hAnsi="PT Astra Serif"/>
          <w:sz w:val="28"/>
          <w:szCs w:val="28"/>
        </w:rPr>
        <w:t>», в том числе</w:t>
      </w:r>
      <w:r w:rsidRPr="00B34AD8">
        <w:rPr>
          <w:rFonts w:ascii="PT Astra Serif" w:hAnsi="PT Astra Serif"/>
          <w:sz w:val="28"/>
          <w:szCs w:val="28"/>
        </w:rPr>
        <w:t xml:space="preserve"> настоящим </w:t>
      </w:r>
      <w:r w:rsidR="00201880">
        <w:rPr>
          <w:rFonts w:ascii="PT Astra Serif" w:hAnsi="PT Astra Serif"/>
          <w:sz w:val="28"/>
          <w:szCs w:val="28"/>
        </w:rPr>
        <w:t>п</w:t>
      </w:r>
      <w:r w:rsidRPr="00B34AD8">
        <w:rPr>
          <w:rFonts w:ascii="PT Astra Serif" w:hAnsi="PT Astra Serif"/>
          <w:sz w:val="28"/>
          <w:szCs w:val="28"/>
        </w:rPr>
        <w:t>о</w:t>
      </w:r>
      <w:r w:rsidRPr="00B34AD8">
        <w:rPr>
          <w:rFonts w:ascii="PT Astra Serif" w:hAnsi="PT Astra Serif"/>
          <w:sz w:val="28"/>
          <w:szCs w:val="28"/>
        </w:rPr>
        <w:t xml:space="preserve">ложением. </w:t>
      </w:r>
    </w:p>
    <w:p w:rsidR="003B7324" w:rsidRPr="002F4307" w:rsidRDefault="003B7324" w:rsidP="00B34AD8">
      <w:pPr>
        <w:pStyle w:val="ConsPlusTitle"/>
        <w:tabs>
          <w:tab w:val="left" w:pos="1276"/>
        </w:tabs>
        <w:ind w:firstLine="709"/>
        <w:outlineLvl w:val="1"/>
        <w:rPr>
          <w:rFonts w:ascii="PT Astra Serif" w:hAnsi="PT Astra Serif"/>
          <w:b w:val="0"/>
          <w:sz w:val="32"/>
          <w:szCs w:val="28"/>
        </w:rPr>
      </w:pPr>
    </w:p>
    <w:p w:rsidR="00F17F26" w:rsidRPr="002F4307" w:rsidRDefault="00F17F26" w:rsidP="00532DE2">
      <w:pPr>
        <w:pStyle w:val="ConsPlusTitle"/>
        <w:numPr>
          <w:ilvl w:val="0"/>
          <w:numId w:val="47"/>
        </w:numPr>
        <w:tabs>
          <w:tab w:val="left" w:pos="284"/>
        </w:tabs>
        <w:ind w:left="0" w:firstLine="0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  <w:r w:rsidRPr="002F4307">
        <w:rPr>
          <w:rFonts w:ascii="PT Astra Serif" w:hAnsi="PT Astra Serif"/>
          <w:b w:val="0"/>
          <w:sz w:val="28"/>
          <w:szCs w:val="28"/>
        </w:rPr>
        <w:t>Основные цели, задачи, функции и права Совета</w:t>
      </w:r>
    </w:p>
    <w:p w:rsidR="0011325C" w:rsidRPr="002F4307" w:rsidRDefault="0011325C" w:rsidP="00B34AD8">
      <w:pPr>
        <w:pStyle w:val="ConsPlusTitle"/>
        <w:tabs>
          <w:tab w:val="left" w:pos="1276"/>
        </w:tabs>
        <w:ind w:firstLine="709"/>
        <w:outlineLvl w:val="1"/>
        <w:rPr>
          <w:rFonts w:ascii="PT Astra Serif" w:hAnsi="PT Astra Serif"/>
          <w:b w:val="0"/>
          <w:sz w:val="32"/>
          <w:szCs w:val="28"/>
        </w:rPr>
      </w:pPr>
    </w:p>
    <w:p w:rsidR="007E38E2" w:rsidRPr="00B34AD8" w:rsidRDefault="0011325C" w:rsidP="00B34AD8">
      <w:pPr>
        <w:pStyle w:val="ConsPlusTitle"/>
        <w:numPr>
          <w:ilvl w:val="1"/>
          <w:numId w:val="47"/>
        </w:numPr>
        <w:tabs>
          <w:tab w:val="left" w:pos="1276"/>
        </w:tabs>
        <w:ind w:left="0"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 w:rsidRPr="00B34AD8">
        <w:rPr>
          <w:rFonts w:ascii="PT Astra Serif" w:hAnsi="PT Astra Serif"/>
          <w:b w:val="0"/>
          <w:sz w:val="28"/>
          <w:szCs w:val="28"/>
        </w:rPr>
        <w:t>Совет созда</w:t>
      </w:r>
      <w:r w:rsidR="00532DE2">
        <w:rPr>
          <w:rFonts w:ascii="PT Astra Serif" w:hAnsi="PT Astra Serif"/>
          <w:b w:val="0"/>
          <w:sz w:val="28"/>
          <w:szCs w:val="28"/>
        </w:rPr>
        <w:t>ё</w:t>
      </w:r>
      <w:r w:rsidRPr="00B34AD8">
        <w:rPr>
          <w:rFonts w:ascii="PT Astra Serif" w:hAnsi="PT Astra Serif"/>
          <w:b w:val="0"/>
          <w:sz w:val="28"/>
          <w:szCs w:val="28"/>
        </w:rPr>
        <w:t>тся в целях</w:t>
      </w:r>
      <w:r w:rsidR="007E38E2" w:rsidRPr="00B34AD8">
        <w:rPr>
          <w:rFonts w:ascii="PT Astra Serif" w:hAnsi="PT Astra Serif"/>
          <w:b w:val="0"/>
          <w:sz w:val="28"/>
          <w:szCs w:val="28"/>
        </w:rPr>
        <w:t>:</w:t>
      </w:r>
      <w:r w:rsidRPr="00B34AD8">
        <w:rPr>
          <w:rFonts w:ascii="PT Astra Serif" w:hAnsi="PT Astra Serif"/>
          <w:b w:val="0"/>
          <w:sz w:val="28"/>
          <w:szCs w:val="28"/>
        </w:rPr>
        <w:t xml:space="preserve"> </w:t>
      </w:r>
    </w:p>
    <w:p w:rsidR="007E38E2" w:rsidRPr="00B34AD8" w:rsidRDefault="00532DE2" w:rsidP="00B34AD8">
      <w:pPr>
        <w:pStyle w:val="ConsPlusTitle"/>
        <w:tabs>
          <w:tab w:val="left" w:pos="1276"/>
        </w:tabs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1) реализации</w:t>
      </w:r>
      <w:r w:rsidR="007E38E2" w:rsidRPr="00B34AD8">
        <w:rPr>
          <w:rFonts w:ascii="PT Astra Serif" w:hAnsi="PT Astra Serif"/>
          <w:b w:val="0"/>
          <w:sz w:val="28"/>
          <w:szCs w:val="28"/>
        </w:rPr>
        <w:t xml:space="preserve"> муниципальных проектов,</w:t>
      </w:r>
      <w:r w:rsidR="007E38E2" w:rsidRPr="00B34AD8">
        <w:t xml:space="preserve"> </w:t>
      </w:r>
      <w:r w:rsidR="007E38E2" w:rsidRPr="00B34AD8">
        <w:rPr>
          <w:rFonts w:ascii="PT Astra Serif" w:hAnsi="PT Astra Serif"/>
          <w:b w:val="0"/>
          <w:sz w:val="28"/>
          <w:szCs w:val="28"/>
        </w:rPr>
        <w:t>направленных на реализацию и достижение соответствующих целей, результатов и показателей</w:t>
      </w:r>
      <w:r w:rsidR="005B7999" w:rsidRPr="00B34AD8">
        <w:rPr>
          <w:rFonts w:ascii="PT Astra Serif" w:hAnsi="PT Astra Serif"/>
          <w:b w:val="0"/>
          <w:sz w:val="28"/>
          <w:szCs w:val="28"/>
        </w:rPr>
        <w:t xml:space="preserve"> </w:t>
      </w:r>
      <w:r w:rsidR="006165D9" w:rsidRPr="00B34AD8">
        <w:rPr>
          <w:rFonts w:ascii="PT Astra Serif" w:hAnsi="PT Astra Serif"/>
          <w:b w:val="0"/>
          <w:sz w:val="28"/>
          <w:szCs w:val="28"/>
        </w:rPr>
        <w:t>реги</w:t>
      </w:r>
      <w:r w:rsidR="006165D9" w:rsidRPr="00B34AD8">
        <w:rPr>
          <w:rFonts w:ascii="PT Astra Serif" w:hAnsi="PT Astra Serif"/>
          <w:b w:val="0"/>
          <w:sz w:val="28"/>
          <w:szCs w:val="28"/>
        </w:rPr>
        <w:t>о</w:t>
      </w:r>
      <w:r w:rsidR="006165D9" w:rsidRPr="00B34AD8">
        <w:rPr>
          <w:rFonts w:ascii="PT Astra Serif" w:hAnsi="PT Astra Serif"/>
          <w:b w:val="0"/>
          <w:sz w:val="28"/>
          <w:szCs w:val="28"/>
        </w:rPr>
        <w:t xml:space="preserve">нальных, национальных и федеральных проектов </w:t>
      </w:r>
      <w:r w:rsidR="005B7999" w:rsidRPr="00B34AD8">
        <w:rPr>
          <w:rFonts w:ascii="PT Astra Serif" w:hAnsi="PT Astra Serif"/>
          <w:b w:val="0"/>
          <w:sz w:val="28"/>
          <w:szCs w:val="28"/>
        </w:rPr>
        <w:t>(далее – муниципальны</w:t>
      </w:r>
      <w:r>
        <w:rPr>
          <w:rFonts w:ascii="PT Astra Serif" w:hAnsi="PT Astra Serif"/>
          <w:b w:val="0"/>
          <w:sz w:val="28"/>
          <w:szCs w:val="28"/>
        </w:rPr>
        <w:t>й</w:t>
      </w:r>
      <w:r w:rsidR="005B7999" w:rsidRPr="00B34AD8">
        <w:rPr>
          <w:rFonts w:ascii="PT Astra Serif" w:hAnsi="PT Astra Serif"/>
          <w:b w:val="0"/>
          <w:sz w:val="28"/>
          <w:szCs w:val="28"/>
        </w:rPr>
        <w:t xml:space="preserve"> проект)</w:t>
      </w:r>
      <w:r w:rsidR="007E38E2" w:rsidRPr="00B34AD8">
        <w:rPr>
          <w:rFonts w:ascii="PT Astra Serif" w:hAnsi="PT Astra Serif"/>
          <w:b w:val="0"/>
          <w:sz w:val="28"/>
          <w:szCs w:val="28"/>
        </w:rPr>
        <w:t>;</w:t>
      </w:r>
    </w:p>
    <w:p w:rsidR="007E38E2" w:rsidRPr="00B34AD8" w:rsidRDefault="00532DE2" w:rsidP="00B34AD8">
      <w:pPr>
        <w:pStyle w:val="ConsPlusTitle"/>
        <w:tabs>
          <w:tab w:val="left" w:pos="1276"/>
        </w:tabs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2) </w:t>
      </w:r>
      <w:r w:rsidR="007E38E2" w:rsidRPr="00B34AD8">
        <w:rPr>
          <w:rFonts w:ascii="PT Astra Serif" w:hAnsi="PT Astra Serif"/>
          <w:b w:val="0"/>
          <w:sz w:val="28"/>
          <w:szCs w:val="28"/>
        </w:rPr>
        <w:t>реализаци</w:t>
      </w:r>
      <w:r>
        <w:rPr>
          <w:rFonts w:ascii="PT Astra Serif" w:hAnsi="PT Astra Serif"/>
          <w:b w:val="0"/>
          <w:sz w:val="28"/>
          <w:szCs w:val="28"/>
        </w:rPr>
        <w:t>и</w:t>
      </w:r>
      <w:r w:rsidR="007E38E2" w:rsidRPr="00B34AD8">
        <w:rPr>
          <w:rFonts w:ascii="PT Astra Serif" w:hAnsi="PT Astra Serif"/>
          <w:b w:val="0"/>
          <w:sz w:val="28"/>
          <w:szCs w:val="28"/>
        </w:rPr>
        <w:t xml:space="preserve"> муниципальных приоритетных проектов на территории </w:t>
      </w:r>
      <w:r w:rsidR="006165D9">
        <w:rPr>
          <w:rFonts w:ascii="PT Astra Serif" w:hAnsi="PT Astra Serif"/>
          <w:b w:val="0"/>
          <w:sz w:val="28"/>
          <w:szCs w:val="28"/>
        </w:rPr>
        <w:t>муниципального образования «</w:t>
      </w:r>
      <w:r w:rsidR="007E38E2" w:rsidRPr="00B34AD8">
        <w:rPr>
          <w:rFonts w:ascii="PT Astra Serif" w:hAnsi="PT Astra Serif"/>
          <w:b w:val="0"/>
          <w:sz w:val="28"/>
          <w:szCs w:val="28"/>
        </w:rPr>
        <w:t>город Ульяновск</w:t>
      </w:r>
      <w:r w:rsidR="006165D9">
        <w:rPr>
          <w:rFonts w:ascii="PT Astra Serif" w:hAnsi="PT Astra Serif"/>
          <w:b w:val="0"/>
          <w:sz w:val="28"/>
          <w:szCs w:val="28"/>
        </w:rPr>
        <w:t>»</w:t>
      </w:r>
      <w:r w:rsidR="007E38E2" w:rsidRPr="00B34AD8">
        <w:rPr>
          <w:rFonts w:ascii="PT Astra Serif" w:hAnsi="PT Astra Serif"/>
          <w:b w:val="0"/>
          <w:sz w:val="28"/>
          <w:szCs w:val="28"/>
        </w:rPr>
        <w:t xml:space="preserve"> </w:t>
      </w:r>
      <w:r w:rsidR="00415572" w:rsidRPr="00B34AD8">
        <w:rPr>
          <w:rFonts w:ascii="PT Astra Serif" w:hAnsi="PT Astra Serif"/>
          <w:b w:val="0"/>
          <w:sz w:val="28"/>
          <w:szCs w:val="28"/>
        </w:rPr>
        <w:t>(далее – приоритетный проект)</w:t>
      </w:r>
      <w:r w:rsidR="00415572">
        <w:rPr>
          <w:rFonts w:ascii="PT Astra Serif" w:hAnsi="PT Astra Serif"/>
          <w:b w:val="0"/>
          <w:sz w:val="28"/>
          <w:szCs w:val="28"/>
        </w:rPr>
        <w:t xml:space="preserve"> </w:t>
      </w:r>
      <w:r w:rsidR="007E38E2" w:rsidRPr="00B34AD8">
        <w:rPr>
          <w:rFonts w:ascii="PT Astra Serif" w:hAnsi="PT Astra Serif"/>
          <w:b w:val="0"/>
          <w:sz w:val="28"/>
          <w:szCs w:val="28"/>
        </w:rPr>
        <w:t xml:space="preserve">по основным направлениям стратегического развития </w:t>
      </w:r>
      <w:r w:rsidR="002C3A34">
        <w:rPr>
          <w:rFonts w:ascii="PT Astra Serif" w:hAnsi="PT Astra Serif"/>
          <w:b w:val="0"/>
          <w:sz w:val="28"/>
          <w:szCs w:val="28"/>
        </w:rPr>
        <w:t>муниципал</w:t>
      </w:r>
      <w:r w:rsidR="002C3A34">
        <w:rPr>
          <w:rFonts w:ascii="PT Astra Serif" w:hAnsi="PT Astra Serif"/>
          <w:b w:val="0"/>
          <w:sz w:val="28"/>
          <w:szCs w:val="28"/>
        </w:rPr>
        <w:t>ь</w:t>
      </w:r>
      <w:r w:rsidR="002C3A34">
        <w:rPr>
          <w:rFonts w:ascii="PT Astra Serif" w:hAnsi="PT Astra Serif"/>
          <w:b w:val="0"/>
          <w:sz w:val="28"/>
          <w:szCs w:val="28"/>
        </w:rPr>
        <w:t>ного образования «</w:t>
      </w:r>
      <w:r w:rsidR="007E38E2" w:rsidRPr="00B34AD8">
        <w:rPr>
          <w:rFonts w:ascii="PT Astra Serif" w:hAnsi="PT Astra Serif"/>
          <w:b w:val="0"/>
          <w:sz w:val="28"/>
          <w:szCs w:val="28"/>
        </w:rPr>
        <w:t>город Ульяновск</w:t>
      </w:r>
      <w:r w:rsidR="002C3A34">
        <w:rPr>
          <w:rFonts w:ascii="PT Astra Serif" w:hAnsi="PT Astra Serif"/>
          <w:b w:val="0"/>
          <w:sz w:val="28"/>
          <w:szCs w:val="28"/>
        </w:rPr>
        <w:t>».</w:t>
      </w:r>
      <w:r w:rsidR="005B7999" w:rsidRPr="00B34AD8">
        <w:rPr>
          <w:rFonts w:ascii="PT Astra Serif" w:hAnsi="PT Astra Serif"/>
          <w:b w:val="0"/>
          <w:sz w:val="28"/>
          <w:szCs w:val="28"/>
        </w:rPr>
        <w:t xml:space="preserve"> </w:t>
      </w:r>
    </w:p>
    <w:p w:rsidR="000941D9" w:rsidRPr="00B34AD8" w:rsidRDefault="0011325C" w:rsidP="00B34AD8">
      <w:pPr>
        <w:pStyle w:val="ConsPlusTitle"/>
        <w:numPr>
          <w:ilvl w:val="1"/>
          <w:numId w:val="47"/>
        </w:numPr>
        <w:tabs>
          <w:tab w:val="left" w:pos="1276"/>
        </w:tabs>
        <w:ind w:left="0"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 w:rsidRPr="00B34AD8">
        <w:rPr>
          <w:rFonts w:ascii="PT Astra Serif" w:hAnsi="PT Astra Serif"/>
          <w:b w:val="0"/>
          <w:sz w:val="28"/>
          <w:szCs w:val="28"/>
        </w:rPr>
        <w:t xml:space="preserve">Задачами Совета являются: </w:t>
      </w:r>
    </w:p>
    <w:p w:rsidR="000941D9" w:rsidRPr="00D2751D" w:rsidRDefault="00532DE2" w:rsidP="00B34AD8">
      <w:pPr>
        <w:pStyle w:val="ConsPlusTitle"/>
        <w:tabs>
          <w:tab w:val="left" w:pos="1276"/>
        </w:tabs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1) у</w:t>
      </w:r>
      <w:r w:rsidR="0011325C" w:rsidRPr="00B34AD8">
        <w:rPr>
          <w:rFonts w:ascii="PT Astra Serif" w:hAnsi="PT Astra Serif"/>
          <w:b w:val="0"/>
          <w:sz w:val="28"/>
          <w:szCs w:val="28"/>
        </w:rPr>
        <w:t xml:space="preserve">правление и </w:t>
      </w:r>
      <w:proofErr w:type="gramStart"/>
      <w:r w:rsidR="0011325C" w:rsidRPr="00B34AD8">
        <w:rPr>
          <w:rFonts w:ascii="PT Astra Serif" w:hAnsi="PT Astra Serif"/>
          <w:b w:val="0"/>
          <w:sz w:val="28"/>
          <w:szCs w:val="28"/>
        </w:rPr>
        <w:t>контроль за</w:t>
      </w:r>
      <w:proofErr w:type="gramEnd"/>
      <w:r w:rsidR="0011325C" w:rsidRPr="00B34AD8">
        <w:rPr>
          <w:rFonts w:ascii="PT Astra Serif" w:hAnsi="PT Astra Serif"/>
          <w:b w:val="0"/>
          <w:sz w:val="28"/>
          <w:szCs w:val="28"/>
        </w:rPr>
        <w:t xml:space="preserve"> реализацией мероприятий </w:t>
      </w:r>
      <w:r w:rsidR="00470D84" w:rsidRPr="00B34AD8">
        <w:rPr>
          <w:rFonts w:ascii="PT Astra Serif" w:hAnsi="PT Astra Serif"/>
          <w:b w:val="0"/>
          <w:sz w:val="28"/>
          <w:szCs w:val="28"/>
        </w:rPr>
        <w:t>муниципальн</w:t>
      </w:r>
      <w:r w:rsidR="00470D84">
        <w:rPr>
          <w:rFonts w:ascii="PT Astra Serif" w:hAnsi="PT Astra Serif"/>
          <w:b w:val="0"/>
          <w:sz w:val="28"/>
          <w:szCs w:val="28"/>
        </w:rPr>
        <w:t>ых</w:t>
      </w:r>
      <w:r w:rsidR="00470D84" w:rsidRPr="00B34AD8">
        <w:rPr>
          <w:rFonts w:ascii="PT Astra Serif" w:hAnsi="PT Astra Serif"/>
          <w:b w:val="0"/>
          <w:sz w:val="28"/>
          <w:szCs w:val="28"/>
        </w:rPr>
        <w:t xml:space="preserve"> </w:t>
      </w:r>
      <w:r w:rsidR="0023663F" w:rsidRPr="00B34AD8">
        <w:rPr>
          <w:rFonts w:ascii="PT Astra Serif" w:hAnsi="PT Astra Serif"/>
          <w:b w:val="0"/>
          <w:sz w:val="28"/>
          <w:szCs w:val="28"/>
        </w:rPr>
        <w:t xml:space="preserve">проектов </w:t>
      </w:r>
      <w:r w:rsidR="00470D84">
        <w:rPr>
          <w:rFonts w:ascii="PT Astra Serif" w:hAnsi="PT Astra Serif"/>
          <w:b w:val="0"/>
          <w:sz w:val="28"/>
          <w:szCs w:val="28"/>
        </w:rPr>
        <w:t xml:space="preserve">и </w:t>
      </w:r>
      <w:r w:rsidR="00470D84" w:rsidRPr="00B34AD8">
        <w:rPr>
          <w:rFonts w:ascii="PT Astra Serif" w:hAnsi="PT Astra Serif"/>
          <w:b w:val="0"/>
          <w:sz w:val="28"/>
          <w:szCs w:val="28"/>
        </w:rPr>
        <w:t>приоритетны</w:t>
      </w:r>
      <w:r w:rsidR="00470D84">
        <w:rPr>
          <w:rFonts w:ascii="PT Astra Serif" w:hAnsi="PT Astra Serif"/>
          <w:b w:val="0"/>
          <w:sz w:val="28"/>
          <w:szCs w:val="28"/>
        </w:rPr>
        <w:t>х</w:t>
      </w:r>
      <w:r w:rsidR="00470D84" w:rsidRPr="00B34AD8">
        <w:rPr>
          <w:rFonts w:ascii="PT Astra Serif" w:hAnsi="PT Astra Serif"/>
          <w:b w:val="0"/>
          <w:sz w:val="28"/>
          <w:szCs w:val="28"/>
        </w:rPr>
        <w:t xml:space="preserve"> проект</w:t>
      </w:r>
      <w:r w:rsidR="00470D84">
        <w:rPr>
          <w:rFonts w:ascii="PT Astra Serif" w:hAnsi="PT Astra Serif"/>
          <w:b w:val="0"/>
          <w:sz w:val="28"/>
          <w:szCs w:val="28"/>
        </w:rPr>
        <w:t>ов</w:t>
      </w:r>
      <w:r w:rsidR="00470D84" w:rsidRPr="00B34AD8">
        <w:rPr>
          <w:rFonts w:ascii="PT Astra Serif" w:hAnsi="PT Astra Serif"/>
          <w:b w:val="0"/>
          <w:sz w:val="28"/>
          <w:szCs w:val="28"/>
        </w:rPr>
        <w:t xml:space="preserve"> </w:t>
      </w:r>
      <w:r w:rsidR="0011325C" w:rsidRPr="00B34AD8">
        <w:rPr>
          <w:rFonts w:ascii="PT Astra Serif" w:hAnsi="PT Astra Serif"/>
          <w:b w:val="0"/>
          <w:sz w:val="28"/>
          <w:szCs w:val="28"/>
        </w:rPr>
        <w:t xml:space="preserve">в </w:t>
      </w:r>
      <w:r w:rsidR="0023663F" w:rsidRPr="00D2751D">
        <w:rPr>
          <w:rFonts w:ascii="PT Astra Serif" w:hAnsi="PT Astra Serif"/>
          <w:b w:val="0"/>
          <w:sz w:val="28"/>
          <w:szCs w:val="28"/>
        </w:rPr>
        <w:t>город</w:t>
      </w:r>
      <w:r w:rsidR="00F83EA6">
        <w:rPr>
          <w:rFonts w:ascii="PT Astra Serif" w:hAnsi="PT Astra Serif"/>
          <w:b w:val="0"/>
          <w:sz w:val="28"/>
          <w:szCs w:val="28"/>
        </w:rPr>
        <w:t>е</w:t>
      </w:r>
      <w:r w:rsidR="0023663F" w:rsidRPr="00D2751D">
        <w:rPr>
          <w:rFonts w:ascii="PT Astra Serif" w:hAnsi="PT Astra Serif"/>
          <w:b w:val="0"/>
          <w:sz w:val="28"/>
          <w:szCs w:val="28"/>
        </w:rPr>
        <w:t xml:space="preserve"> Ульяновск</w:t>
      </w:r>
      <w:r w:rsidR="00F83EA6">
        <w:rPr>
          <w:rFonts w:ascii="PT Astra Serif" w:hAnsi="PT Astra Serif"/>
          <w:b w:val="0"/>
          <w:sz w:val="28"/>
          <w:szCs w:val="28"/>
        </w:rPr>
        <w:t>е</w:t>
      </w:r>
      <w:r w:rsidR="00D2751D" w:rsidRPr="00D2751D">
        <w:rPr>
          <w:rFonts w:ascii="PT Astra Serif" w:hAnsi="PT Astra Serif"/>
          <w:b w:val="0"/>
          <w:sz w:val="28"/>
          <w:szCs w:val="28"/>
        </w:rPr>
        <w:t>, соблюдение сроков их достижения;</w:t>
      </w:r>
    </w:p>
    <w:p w:rsidR="000941D9" w:rsidRPr="00B34AD8" w:rsidRDefault="00532DE2" w:rsidP="00B34AD8">
      <w:pPr>
        <w:pStyle w:val="ConsPlusTitle"/>
        <w:tabs>
          <w:tab w:val="left" w:pos="1276"/>
        </w:tabs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 w:rsidRPr="00D2751D">
        <w:rPr>
          <w:rFonts w:ascii="PT Astra Serif" w:hAnsi="PT Astra Serif"/>
          <w:b w:val="0"/>
          <w:sz w:val="28"/>
          <w:szCs w:val="28"/>
        </w:rPr>
        <w:t>2) </w:t>
      </w:r>
      <w:r w:rsidR="0011325C" w:rsidRPr="00D2751D">
        <w:rPr>
          <w:rFonts w:ascii="PT Astra Serif" w:hAnsi="PT Astra Serif"/>
          <w:b w:val="0"/>
          <w:sz w:val="28"/>
          <w:szCs w:val="28"/>
        </w:rPr>
        <w:t xml:space="preserve">определение </w:t>
      </w:r>
      <w:r w:rsidR="00CE3BF4" w:rsidRPr="00D2751D">
        <w:rPr>
          <w:rFonts w:ascii="PT Astra Serif" w:hAnsi="PT Astra Serif"/>
          <w:b w:val="0"/>
          <w:sz w:val="28"/>
          <w:szCs w:val="28"/>
        </w:rPr>
        <w:t xml:space="preserve">лиц, </w:t>
      </w:r>
      <w:r w:rsidR="0011325C" w:rsidRPr="00D2751D">
        <w:rPr>
          <w:rFonts w:ascii="PT Astra Serif" w:hAnsi="PT Astra Serif"/>
          <w:b w:val="0"/>
          <w:sz w:val="28"/>
          <w:szCs w:val="28"/>
        </w:rPr>
        <w:t xml:space="preserve">ответственных за реализацию </w:t>
      </w:r>
      <w:r w:rsidR="005B7999" w:rsidRPr="00D2751D">
        <w:rPr>
          <w:rFonts w:ascii="PT Astra Serif" w:hAnsi="PT Astra Serif"/>
          <w:b w:val="0"/>
          <w:sz w:val="28"/>
          <w:szCs w:val="28"/>
        </w:rPr>
        <w:t xml:space="preserve">приоритетных </w:t>
      </w:r>
      <w:r w:rsidR="0011325C" w:rsidRPr="00D2751D">
        <w:rPr>
          <w:rFonts w:ascii="PT Astra Serif" w:hAnsi="PT Astra Serif"/>
          <w:b w:val="0"/>
          <w:sz w:val="28"/>
          <w:szCs w:val="28"/>
        </w:rPr>
        <w:t>пр</w:t>
      </w:r>
      <w:r w:rsidR="0011325C" w:rsidRPr="00D2751D">
        <w:rPr>
          <w:rFonts w:ascii="PT Astra Serif" w:hAnsi="PT Astra Serif"/>
          <w:b w:val="0"/>
          <w:sz w:val="28"/>
          <w:szCs w:val="28"/>
        </w:rPr>
        <w:t>о</w:t>
      </w:r>
      <w:r w:rsidR="00D2751D" w:rsidRPr="00D2751D">
        <w:rPr>
          <w:rFonts w:ascii="PT Astra Serif" w:hAnsi="PT Astra Serif"/>
          <w:b w:val="0"/>
          <w:sz w:val="28"/>
          <w:szCs w:val="28"/>
        </w:rPr>
        <w:t>ектов</w:t>
      </w:r>
      <w:r w:rsidR="0011325C" w:rsidRPr="00D2751D">
        <w:rPr>
          <w:rFonts w:ascii="PT Astra Serif" w:hAnsi="PT Astra Serif"/>
          <w:b w:val="0"/>
          <w:sz w:val="28"/>
          <w:szCs w:val="28"/>
        </w:rPr>
        <w:t>;</w:t>
      </w:r>
      <w:r w:rsidR="0011325C" w:rsidRPr="00B34AD8">
        <w:rPr>
          <w:rFonts w:ascii="PT Astra Serif" w:hAnsi="PT Astra Serif"/>
          <w:b w:val="0"/>
          <w:sz w:val="28"/>
          <w:szCs w:val="28"/>
        </w:rPr>
        <w:t xml:space="preserve"> </w:t>
      </w:r>
    </w:p>
    <w:p w:rsidR="007E3486" w:rsidRPr="00B34AD8" w:rsidRDefault="00532DE2" w:rsidP="00B34AD8">
      <w:pPr>
        <w:pStyle w:val="ConsPlusTitle"/>
        <w:tabs>
          <w:tab w:val="left" w:pos="1276"/>
        </w:tabs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3) </w:t>
      </w:r>
      <w:r w:rsidR="0011325C" w:rsidRPr="00B34AD8">
        <w:rPr>
          <w:rFonts w:ascii="PT Astra Serif" w:hAnsi="PT Astra Serif"/>
          <w:b w:val="0"/>
          <w:sz w:val="28"/>
          <w:szCs w:val="28"/>
        </w:rPr>
        <w:t xml:space="preserve">анализ и оценка реализации </w:t>
      </w:r>
      <w:r w:rsidR="00470D84" w:rsidRPr="00B34AD8">
        <w:rPr>
          <w:rFonts w:ascii="PT Astra Serif" w:hAnsi="PT Astra Serif"/>
          <w:b w:val="0"/>
          <w:sz w:val="28"/>
          <w:szCs w:val="28"/>
        </w:rPr>
        <w:t>муниципальн</w:t>
      </w:r>
      <w:r w:rsidR="00470D84">
        <w:rPr>
          <w:rFonts w:ascii="PT Astra Serif" w:hAnsi="PT Astra Serif"/>
          <w:b w:val="0"/>
          <w:sz w:val="28"/>
          <w:szCs w:val="28"/>
        </w:rPr>
        <w:t>ых</w:t>
      </w:r>
      <w:r w:rsidR="00470D84" w:rsidRPr="00B34AD8">
        <w:rPr>
          <w:rFonts w:ascii="PT Astra Serif" w:hAnsi="PT Astra Serif"/>
          <w:b w:val="0"/>
          <w:sz w:val="28"/>
          <w:szCs w:val="28"/>
        </w:rPr>
        <w:t xml:space="preserve"> проектов </w:t>
      </w:r>
      <w:r w:rsidR="00470D84">
        <w:rPr>
          <w:rFonts w:ascii="PT Astra Serif" w:hAnsi="PT Astra Serif"/>
          <w:b w:val="0"/>
          <w:sz w:val="28"/>
          <w:szCs w:val="28"/>
        </w:rPr>
        <w:t xml:space="preserve">и </w:t>
      </w:r>
      <w:r w:rsidR="00470D84" w:rsidRPr="00B34AD8">
        <w:rPr>
          <w:rFonts w:ascii="PT Astra Serif" w:hAnsi="PT Astra Serif"/>
          <w:b w:val="0"/>
          <w:sz w:val="28"/>
          <w:szCs w:val="28"/>
        </w:rPr>
        <w:t>приорите</w:t>
      </w:r>
      <w:r w:rsidR="00470D84" w:rsidRPr="00B34AD8">
        <w:rPr>
          <w:rFonts w:ascii="PT Astra Serif" w:hAnsi="PT Astra Serif"/>
          <w:b w:val="0"/>
          <w:sz w:val="28"/>
          <w:szCs w:val="28"/>
        </w:rPr>
        <w:t>т</w:t>
      </w:r>
      <w:r w:rsidR="00470D84" w:rsidRPr="00B34AD8">
        <w:rPr>
          <w:rFonts w:ascii="PT Astra Serif" w:hAnsi="PT Astra Serif"/>
          <w:b w:val="0"/>
          <w:sz w:val="28"/>
          <w:szCs w:val="28"/>
        </w:rPr>
        <w:t>ны</w:t>
      </w:r>
      <w:r w:rsidR="00470D84">
        <w:rPr>
          <w:rFonts w:ascii="PT Astra Serif" w:hAnsi="PT Astra Serif"/>
          <w:b w:val="0"/>
          <w:sz w:val="28"/>
          <w:szCs w:val="28"/>
        </w:rPr>
        <w:t>х</w:t>
      </w:r>
      <w:r w:rsidR="00470D84" w:rsidRPr="00B34AD8">
        <w:rPr>
          <w:rFonts w:ascii="PT Astra Serif" w:hAnsi="PT Astra Serif"/>
          <w:b w:val="0"/>
          <w:sz w:val="28"/>
          <w:szCs w:val="28"/>
        </w:rPr>
        <w:t xml:space="preserve"> проект</w:t>
      </w:r>
      <w:r w:rsidR="00470D84">
        <w:rPr>
          <w:rFonts w:ascii="PT Astra Serif" w:hAnsi="PT Astra Serif"/>
          <w:b w:val="0"/>
          <w:sz w:val="28"/>
          <w:szCs w:val="28"/>
        </w:rPr>
        <w:t>ов</w:t>
      </w:r>
      <w:r w:rsidR="0023663F" w:rsidRPr="00B34AD8">
        <w:rPr>
          <w:rFonts w:ascii="PT Astra Serif" w:hAnsi="PT Astra Serif"/>
          <w:b w:val="0"/>
          <w:sz w:val="28"/>
          <w:szCs w:val="28"/>
        </w:rPr>
        <w:t>,</w:t>
      </w:r>
      <w:r w:rsidR="0011325C" w:rsidRPr="00B34AD8">
        <w:rPr>
          <w:rFonts w:ascii="PT Astra Serif" w:hAnsi="PT Astra Serif"/>
          <w:b w:val="0"/>
          <w:sz w:val="28"/>
          <w:szCs w:val="28"/>
        </w:rPr>
        <w:t xml:space="preserve"> подготовка </w:t>
      </w:r>
      <w:r w:rsidR="0023663F" w:rsidRPr="00B34AD8">
        <w:rPr>
          <w:rFonts w:ascii="PT Astra Serif" w:hAnsi="PT Astra Serif"/>
          <w:b w:val="0"/>
          <w:sz w:val="28"/>
          <w:szCs w:val="28"/>
        </w:rPr>
        <w:t>и рассмотрение п</w:t>
      </w:r>
      <w:r w:rsidR="0011325C" w:rsidRPr="00B34AD8">
        <w:rPr>
          <w:rFonts w:ascii="PT Astra Serif" w:hAnsi="PT Astra Serif"/>
          <w:b w:val="0"/>
          <w:sz w:val="28"/>
          <w:szCs w:val="28"/>
        </w:rPr>
        <w:t>редложений по совершенствов</w:t>
      </w:r>
      <w:r w:rsidR="0011325C" w:rsidRPr="00B34AD8">
        <w:rPr>
          <w:rFonts w:ascii="PT Astra Serif" w:hAnsi="PT Astra Serif"/>
          <w:b w:val="0"/>
          <w:sz w:val="28"/>
          <w:szCs w:val="28"/>
        </w:rPr>
        <w:t>а</w:t>
      </w:r>
      <w:r w:rsidR="0011325C" w:rsidRPr="00B34AD8">
        <w:rPr>
          <w:rFonts w:ascii="PT Astra Serif" w:hAnsi="PT Astra Serif"/>
          <w:b w:val="0"/>
          <w:sz w:val="28"/>
          <w:szCs w:val="28"/>
        </w:rPr>
        <w:lastRenderedPageBreak/>
        <w:t>нию деятельности</w:t>
      </w:r>
      <w:r w:rsidR="0023663F" w:rsidRPr="00B34AD8">
        <w:rPr>
          <w:rFonts w:ascii="PT Astra Serif" w:hAnsi="PT Astra Serif"/>
          <w:b w:val="0"/>
          <w:sz w:val="28"/>
          <w:szCs w:val="28"/>
        </w:rPr>
        <w:t xml:space="preserve"> в сфере проектного управления, а </w:t>
      </w:r>
      <w:r w:rsidR="0011325C" w:rsidRPr="00B34AD8">
        <w:rPr>
          <w:rFonts w:ascii="PT Astra Serif" w:hAnsi="PT Astra Serif"/>
          <w:b w:val="0"/>
          <w:sz w:val="28"/>
          <w:szCs w:val="28"/>
        </w:rPr>
        <w:t>также по развитию п</w:t>
      </w:r>
      <w:r w:rsidR="0011325C" w:rsidRPr="00B34AD8">
        <w:rPr>
          <w:rFonts w:ascii="PT Astra Serif" w:hAnsi="PT Astra Serif"/>
          <w:b w:val="0"/>
          <w:sz w:val="28"/>
          <w:szCs w:val="28"/>
        </w:rPr>
        <w:t>е</w:t>
      </w:r>
      <w:r w:rsidR="0011325C" w:rsidRPr="00B34AD8">
        <w:rPr>
          <w:rFonts w:ascii="PT Astra Serif" w:hAnsi="PT Astra Serif"/>
          <w:b w:val="0"/>
          <w:sz w:val="28"/>
          <w:szCs w:val="28"/>
        </w:rPr>
        <w:t>редовых методов проектного управления.</w:t>
      </w:r>
    </w:p>
    <w:p w:rsidR="00975859" w:rsidRPr="00B34AD8" w:rsidRDefault="0011325C" w:rsidP="00B34AD8">
      <w:pPr>
        <w:pStyle w:val="ConsPlusTitle"/>
        <w:numPr>
          <w:ilvl w:val="1"/>
          <w:numId w:val="47"/>
        </w:numPr>
        <w:tabs>
          <w:tab w:val="left" w:pos="1276"/>
        </w:tabs>
        <w:ind w:left="0"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 w:rsidRPr="00B34AD8">
        <w:rPr>
          <w:rFonts w:ascii="PT Astra Serif" w:hAnsi="PT Astra Serif"/>
          <w:b w:val="0"/>
          <w:sz w:val="28"/>
          <w:szCs w:val="28"/>
        </w:rPr>
        <w:t>Совет в целях реализации возложенных на него задач осуществл</w:t>
      </w:r>
      <w:r w:rsidRPr="00B34AD8">
        <w:rPr>
          <w:rFonts w:ascii="PT Astra Serif" w:hAnsi="PT Astra Serif"/>
          <w:b w:val="0"/>
          <w:sz w:val="28"/>
          <w:szCs w:val="28"/>
        </w:rPr>
        <w:t>я</w:t>
      </w:r>
      <w:r w:rsidRPr="00B34AD8">
        <w:rPr>
          <w:rFonts w:ascii="PT Astra Serif" w:hAnsi="PT Astra Serif"/>
          <w:b w:val="0"/>
          <w:sz w:val="28"/>
          <w:szCs w:val="28"/>
        </w:rPr>
        <w:t>ет следующие основные функции</w:t>
      </w:r>
      <w:r w:rsidR="0023663F" w:rsidRPr="00B34AD8">
        <w:rPr>
          <w:rFonts w:ascii="PT Astra Serif" w:hAnsi="PT Astra Serif"/>
          <w:b w:val="0"/>
          <w:sz w:val="28"/>
          <w:szCs w:val="28"/>
        </w:rPr>
        <w:t xml:space="preserve">: </w:t>
      </w:r>
    </w:p>
    <w:p w:rsidR="005236BE" w:rsidRPr="00B34AD8" w:rsidRDefault="00470D84" w:rsidP="00B34AD8">
      <w:pPr>
        <w:pStyle w:val="ConsPlusTitle"/>
        <w:tabs>
          <w:tab w:val="left" w:pos="1276"/>
        </w:tabs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1</w:t>
      </w:r>
      <w:r w:rsidR="00532DE2">
        <w:rPr>
          <w:rFonts w:ascii="PT Astra Serif" w:hAnsi="PT Astra Serif"/>
          <w:b w:val="0"/>
          <w:sz w:val="28"/>
          <w:szCs w:val="28"/>
        </w:rPr>
        <w:t>) </w:t>
      </w:r>
      <w:r w:rsidR="0011325C" w:rsidRPr="00B34AD8">
        <w:rPr>
          <w:rFonts w:ascii="PT Astra Serif" w:hAnsi="PT Astra Serif"/>
          <w:b w:val="0"/>
          <w:sz w:val="28"/>
          <w:szCs w:val="28"/>
        </w:rPr>
        <w:t xml:space="preserve">утверждает паспорта приоритетных проектов, принимает решения о внесении в них изменений; </w:t>
      </w:r>
    </w:p>
    <w:p w:rsidR="005B7999" w:rsidRPr="00B34AD8" w:rsidRDefault="00470D84" w:rsidP="00B34AD8">
      <w:pPr>
        <w:pStyle w:val="ConsPlusTitle"/>
        <w:tabs>
          <w:tab w:val="left" w:pos="1276"/>
        </w:tabs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 w:cs="PT Astra Serif"/>
          <w:b w:val="0"/>
          <w:sz w:val="28"/>
          <w:szCs w:val="28"/>
        </w:rPr>
        <w:t>2</w:t>
      </w:r>
      <w:r w:rsidR="00532DE2">
        <w:rPr>
          <w:rFonts w:ascii="PT Astra Serif" w:hAnsi="PT Astra Serif" w:cs="PT Astra Serif"/>
          <w:b w:val="0"/>
          <w:sz w:val="28"/>
          <w:szCs w:val="28"/>
        </w:rPr>
        <w:t>) </w:t>
      </w:r>
      <w:r w:rsidR="005236BE" w:rsidRPr="00B34AD8">
        <w:rPr>
          <w:rFonts w:ascii="PT Astra Serif" w:hAnsi="PT Astra Serif" w:cs="PT Astra Serif"/>
          <w:b w:val="0"/>
          <w:sz w:val="28"/>
          <w:szCs w:val="28"/>
        </w:rPr>
        <w:t xml:space="preserve">принимает </w:t>
      </w:r>
      <w:r w:rsidR="005B7999" w:rsidRPr="00B34AD8">
        <w:rPr>
          <w:rFonts w:ascii="PT Astra Serif" w:hAnsi="PT Astra Serif" w:cs="PT Astra Serif"/>
          <w:b w:val="0"/>
          <w:sz w:val="28"/>
          <w:szCs w:val="28"/>
        </w:rPr>
        <w:t>решени</w:t>
      </w:r>
      <w:r w:rsidR="005236BE" w:rsidRPr="00B34AD8">
        <w:rPr>
          <w:rFonts w:ascii="PT Astra Serif" w:hAnsi="PT Astra Serif" w:cs="PT Astra Serif"/>
          <w:b w:val="0"/>
          <w:sz w:val="28"/>
          <w:szCs w:val="28"/>
        </w:rPr>
        <w:t>е</w:t>
      </w:r>
      <w:r w:rsidR="005B7999" w:rsidRPr="00B34AD8">
        <w:rPr>
          <w:rFonts w:ascii="PT Astra Serif" w:hAnsi="PT Astra Serif" w:cs="PT Astra Serif"/>
          <w:b w:val="0"/>
          <w:sz w:val="28"/>
          <w:szCs w:val="28"/>
        </w:rPr>
        <w:t xml:space="preserve"> о приостановлении реализации приоритетного проекта;</w:t>
      </w:r>
    </w:p>
    <w:p w:rsidR="00975859" w:rsidRPr="00B34AD8" w:rsidRDefault="00470D84" w:rsidP="00B34AD8">
      <w:pPr>
        <w:pStyle w:val="ConsPlusTitle"/>
        <w:tabs>
          <w:tab w:val="left" w:pos="1276"/>
        </w:tabs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3</w:t>
      </w:r>
      <w:r w:rsidR="00532DE2">
        <w:rPr>
          <w:rFonts w:ascii="PT Astra Serif" w:hAnsi="PT Astra Serif"/>
          <w:b w:val="0"/>
          <w:sz w:val="28"/>
          <w:szCs w:val="28"/>
        </w:rPr>
        <w:t>) </w:t>
      </w:r>
      <w:r w:rsidR="0011325C" w:rsidRPr="00B34AD8">
        <w:rPr>
          <w:rFonts w:ascii="PT Astra Serif" w:hAnsi="PT Astra Serif"/>
          <w:b w:val="0"/>
          <w:sz w:val="28"/>
          <w:szCs w:val="28"/>
        </w:rPr>
        <w:t xml:space="preserve">принимает решения о признании приоритетных проектов успешно </w:t>
      </w:r>
      <w:proofErr w:type="gramStart"/>
      <w:r w:rsidR="0011325C" w:rsidRPr="00B34AD8">
        <w:rPr>
          <w:rFonts w:ascii="PT Astra Serif" w:hAnsi="PT Astra Serif"/>
          <w:b w:val="0"/>
          <w:sz w:val="28"/>
          <w:szCs w:val="28"/>
        </w:rPr>
        <w:t>реализованными</w:t>
      </w:r>
      <w:proofErr w:type="gramEnd"/>
      <w:r w:rsidR="0011325C" w:rsidRPr="00B34AD8">
        <w:rPr>
          <w:rFonts w:ascii="PT Astra Serif" w:hAnsi="PT Astra Serif"/>
          <w:b w:val="0"/>
          <w:sz w:val="28"/>
          <w:szCs w:val="28"/>
        </w:rPr>
        <w:t>, успешно реализованными досрочно или досрочно прекр</w:t>
      </w:r>
      <w:r w:rsidR="0011325C" w:rsidRPr="00B34AD8">
        <w:rPr>
          <w:rFonts w:ascii="PT Astra Serif" w:hAnsi="PT Astra Serif"/>
          <w:b w:val="0"/>
          <w:sz w:val="28"/>
          <w:szCs w:val="28"/>
        </w:rPr>
        <w:t>а</w:t>
      </w:r>
      <w:r w:rsidR="0011325C" w:rsidRPr="00B34AD8">
        <w:rPr>
          <w:rFonts w:ascii="PT Astra Serif" w:hAnsi="PT Astra Serif"/>
          <w:b w:val="0"/>
          <w:sz w:val="28"/>
          <w:szCs w:val="28"/>
        </w:rPr>
        <w:t>щ</w:t>
      </w:r>
      <w:r w:rsidR="00177AAB">
        <w:rPr>
          <w:rFonts w:ascii="PT Astra Serif" w:hAnsi="PT Astra Serif"/>
          <w:b w:val="0"/>
          <w:sz w:val="28"/>
          <w:szCs w:val="28"/>
        </w:rPr>
        <w:t>ё</w:t>
      </w:r>
      <w:r w:rsidR="0011325C" w:rsidRPr="00B34AD8">
        <w:rPr>
          <w:rFonts w:ascii="PT Astra Serif" w:hAnsi="PT Astra Serif"/>
          <w:b w:val="0"/>
          <w:sz w:val="28"/>
          <w:szCs w:val="28"/>
        </w:rPr>
        <w:t xml:space="preserve">нными; </w:t>
      </w:r>
    </w:p>
    <w:p w:rsidR="00CE3BF4" w:rsidRPr="00B34AD8" w:rsidRDefault="00470D84" w:rsidP="00B34AD8">
      <w:pPr>
        <w:pStyle w:val="ConsPlusTitle"/>
        <w:tabs>
          <w:tab w:val="left" w:pos="1276"/>
        </w:tabs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4</w:t>
      </w:r>
      <w:r w:rsidR="00532DE2">
        <w:rPr>
          <w:rFonts w:ascii="PT Astra Serif" w:hAnsi="PT Astra Serif"/>
          <w:b w:val="0"/>
          <w:sz w:val="28"/>
          <w:szCs w:val="28"/>
        </w:rPr>
        <w:t>) </w:t>
      </w:r>
      <w:r w:rsidR="0011325C" w:rsidRPr="00B34AD8">
        <w:rPr>
          <w:rFonts w:ascii="PT Astra Serif" w:hAnsi="PT Astra Serif"/>
          <w:b w:val="0"/>
          <w:sz w:val="28"/>
          <w:szCs w:val="28"/>
        </w:rPr>
        <w:t>заслушивает отч</w:t>
      </w:r>
      <w:r w:rsidR="00E16ABD" w:rsidRPr="00B34AD8">
        <w:rPr>
          <w:rFonts w:ascii="PT Astra Serif" w:hAnsi="PT Astra Serif"/>
          <w:b w:val="0"/>
          <w:sz w:val="28"/>
          <w:szCs w:val="28"/>
        </w:rPr>
        <w:t>ё</w:t>
      </w:r>
      <w:r w:rsidR="0011325C" w:rsidRPr="00B34AD8">
        <w:rPr>
          <w:rFonts w:ascii="PT Astra Serif" w:hAnsi="PT Astra Serif"/>
          <w:b w:val="0"/>
          <w:sz w:val="28"/>
          <w:szCs w:val="28"/>
        </w:rPr>
        <w:t xml:space="preserve">ты </w:t>
      </w:r>
      <w:r w:rsidR="00CE3BF4" w:rsidRPr="00B34AD8">
        <w:rPr>
          <w:rFonts w:ascii="PT Astra Serif" w:hAnsi="PT Astra Serif"/>
          <w:b w:val="0"/>
          <w:sz w:val="28"/>
          <w:szCs w:val="28"/>
        </w:rPr>
        <w:t xml:space="preserve">лиц, </w:t>
      </w:r>
      <w:r w:rsidR="0011325C" w:rsidRPr="00B34AD8">
        <w:rPr>
          <w:rFonts w:ascii="PT Astra Serif" w:hAnsi="PT Astra Serif"/>
          <w:b w:val="0"/>
          <w:sz w:val="28"/>
          <w:szCs w:val="28"/>
        </w:rPr>
        <w:t>ответственных за реализацию приорите</w:t>
      </w:r>
      <w:r w:rsidR="0011325C" w:rsidRPr="00B34AD8">
        <w:rPr>
          <w:rFonts w:ascii="PT Astra Serif" w:hAnsi="PT Astra Serif"/>
          <w:b w:val="0"/>
          <w:sz w:val="28"/>
          <w:szCs w:val="28"/>
        </w:rPr>
        <w:t>т</w:t>
      </w:r>
      <w:r w:rsidR="0011325C" w:rsidRPr="00B34AD8">
        <w:rPr>
          <w:rFonts w:ascii="PT Astra Serif" w:hAnsi="PT Astra Serif"/>
          <w:b w:val="0"/>
          <w:sz w:val="28"/>
          <w:szCs w:val="28"/>
        </w:rPr>
        <w:t>ных проектов;</w:t>
      </w:r>
    </w:p>
    <w:p w:rsidR="005B7999" w:rsidRPr="00B34AD8" w:rsidRDefault="00470D84" w:rsidP="00B34AD8">
      <w:pPr>
        <w:pStyle w:val="ConsPlusTitle"/>
        <w:tabs>
          <w:tab w:val="left" w:pos="1276"/>
        </w:tabs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 w:cs="PT Astra Serif"/>
          <w:b w:val="0"/>
          <w:sz w:val="28"/>
          <w:szCs w:val="28"/>
        </w:rPr>
        <w:t>5</w:t>
      </w:r>
      <w:r w:rsidR="00532DE2">
        <w:rPr>
          <w:rFonts w:ascii="PT Astra Serif" w:hAnsi="PT Astra Serif" w:cs="PT Astra Serif"/>
          <w:b w:val="0"/>
          <w:sz w:val="28"/>
          <w:szCs w:val="28"/>
        </w:rPr>
        <w:t>) </w:t>
      </w:r>
      <w:r w:rsidR="00CE3BF4" w:rsidRPr="00B34AD8">
        <w:rPr>
          <w:rFonts w:ascii="PT Astra Serif" w:hAnsi="PT Astra Serif" w:cs="PT Astra Serif"/>
          <w:b w:val="0"/>
          <w:sz w:val="28"/>
          <w:szCs w:val="28"/>
        </w:rPr>
        <w:t>у</w:t>
      </w:r>
      <w:r w:rsidR="005B7999" w:rsidRPr="00B34AD8">
        <w:rPr>
          <w:rFonts w:ascii="PT Astra Serif" w:hAnsi="PT Astra Serif" w:cs="PT Astra Serif"/>
          <w:b w:val="0"/>
          <w:sz w:val="28"/>
          <w:szCs w:val="28"/>
        </w:rPr>
        <w:t>твержд</w:t>
      </w:r>
      <w:r w:rsidR="00532DE2">
        <w:rPr>
          <w:rFonts w:ascii="PT Astra Serif" w:hAnsi="PT Astra Serif" w:cs="PT Astra Serif"/>
          <w:b w:val="0"/>
          <w:sz w:val="28"/>
          <w:szCs w:val="28"/>
        </w:rPr>
        <w:t>ает</w:t>
      </w:r>
      <w:r w:rsidR="005B7999" w:rsidRPr="00B34AD8">
        <w:rPr>
          <w:rFonts w:ascii="PT Astra Serif" w:hAnsi="PT Astra Serif" w:cs="PT Astra Serif"/>
          <w:b w:val="0"/>
          <w:sz w:val="28"/>
          <w:szCs w:val="28"/>
        </w:rPr>
        <w:t xml:space="preserve"> отч</w:t>
      </w:r>
      <w:r w:rsidR="00A110A5" w:rsidRPr="00B34AD8">
        <w:rPr>
          <w:rFonts w:ascii="PT Astra Serif" w:hAnsi="PT Astra Serif" w:cs="PT Astra Serif"/>
          <w:b w:val="0"/>
          <w:sz w:val="28"/>
          <w:szCs w:val="28"/>
        </w:rPr>
        <w:t>ё</w:t>
      </w:r>
      <w:r w:rsidR="00532DE2">
        <w:rPr>
          <w:rFonts w:ascii="PT Astra Serif" w:hAnsi="PT Astra Serif" w:cs="PT Astra Serif"/>
          <w:b w:val="0"/>
          <w:sz w:val="28"/>
          <w:szCs w:val="28"/>
        </w:rPr>
        <w:t xml:space="preserve">т </w:t>
      </w:r>
      <w:r w:rsidR="005B7999" w:rsidRPr="00B34AD8">
        <w:rPr>
          <w:rFonts w:ascii="PT Astra Serif" w:hAnsi="PT Astra Serif" w:cs="PT Astra Serif"/>
          <w:b w:val="0"/>
          <w:sz w:val="28"/>
          <w:szCs w:val="28"/>
        </w:rPr>
        <w:t>о завершении реализации муниципального проекта и муниц</w:t>
      </w:r>
      <w:r w:rsidR="00532DE2">
        <w:rPr>
          <w:rFonts w:ascii="PT Astra Serif" w:hAnsi="PT Astra Serif" w:cs="PT Astra Serif"/>
          <w:b w:val="0"/>
          <w:sz w:val="28"/>
          <w:szCs w:val="28"/>
        </w:rPr>
        <w:t>ипального приоритетного проекта;</w:t>
      </w:r>
    </w:p>
    <w:p w:rsidR="00470D84" w:rsidRDefault="00470D84" w:rsidP="00470D84">
      <w:pPr>
        <w:pStyle w:val="ConsPlusTitle"/>
        <w:tabs>
          <w:tab w:val="left" w:pos="1276"/>
        </w:tabs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6) принимает решение о подготовке и реализации плана достижения результатов и выгод на период после завершения </w:t>
      </w:r>
      <w:r w:rsidRPr="00B34AD8">
        <w:rPr>
          <w:rFonts w:ascii="PT Astra Serif" w:hAnsi="PT Astra Serif"/>
          <w:b w:val="0"/>
          <w:sz w:val="28"/>
          <w:szCs w:val="28"/>
        </w:rPr>
        <w:t>муниципальн</w:t>
      </w:r>
      <w:r>
        <w:rPr>
          <w:rFonts w:ascii="PT Astra Serif" w:hAnsi="PT Astra Serif"/>
          <w:b w:val="0"/>
          <w:sz w:val="28"/>
          <w:szCs w:val="28"/>
        </w:rPr>
        <w:t>ого</w:t>
      </w:r>
      <w:r w:rsidRPr="00B34AD8">
        <w:rPr>
          <w:rFonts w:ascii="PT Astra Serif" w:hAnsi="PT Astra Serif"/>
          <w:b w:val="0"/>
          <w:sz w:val="28"/>
          <w:szCs w:val="28"/>
        </w:rPr>
        <w:t xml:space="preserve"> проект</w:t>
      </w:r>
      <w:r>
        <w:rPr>
          <w:rFonts w:ascii="PT Astra Serif" w:hAnsi="PT Astra Serif"/>
          <w:b w:val="0"/>
          <w:sz w:val="28"/>
          <w:szCs w:val="28"/>
        </w:rPr>
        <w:t xml:space="preserve">а и </w:t>
      </w:r>
      <w:r w:rsidRPr="00B34AD8">
        <w:rPr>
          <w:rFonts w:ascii="PT Astra Serif" w:hAnsi="PT Astra Serif"/>
          <w:b w:val="0"/>
          <w:sz w:val="28"/>
          <w:szCs w:val="28"/>
        </w:rPr>
        <w:t>приоритетн</w:t>
      </w:r>
      <w:r>
        <w:rPr>
          <w:rFonts w:ascii="PT Astra Serif" w:hAnsi="PT Astra Serif"/>
          <w:b w:val="0"/>
          <w:sz w:val="28"/>
          <w:szCs w:val="28"/>
        </w:rPr>
        <w:t xml:space="preserve">ого </w:t>
      </w:r>
      <w:r w:rsidRPr="00B34AD8">
        <w:rPr>
          <w:rFonts w:ascii="PT Astra Serif" w:hAnsi="PT Astra Serif"/>
          <w:b w:val="0"/>
          <w:sz w:val="28"/>
          <w:szCs w:val="28"/>
        </w:rPr>
        <w:t>проект</w:t>
      </w:r>
      <w:r>
        <w:rPr>
          <w:rFonts w:ascii="PT Astra Serif" w:hAnsi="PT Astra Serif"/>
          <w:b w:val="0"/>
          <w:sz w:val="28"/>
          <w:szCs w:val="28"/>
        </w:rPr>
        <w:t>а;</w:t>
      </w:r>
    </w:p>
    <w:p w:rsidR="00A110A5" w:rsidRPr="00B34AD8" w:rsidRDefault="00532DE2" w:rsidP="00B34AD8">
      <w:pPr>
        <w:pStyle w:val="ConsPlusTitle"/>
        <w:tabs>
          <w:tab w:val="left" w:pos="1276"/>
        </w:tabs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7) </w:t>
      </w:r>
      <w:r w:rsidR="0011325C" w:rsidRPr="00B34AD8">
        <w:rPr>
          <w:rFonts w:ascii="PT Astra Serif" w:hAnsi="PT Astra Serif"/>
          <w:b w:val="0"/>
          <w:sz w:val="28"/>
          <w:szCs w:val="28"/>
        </w:rPr>
        <w:t>координирует деятельность участников проектной деятельности по вопросам, отнес</w:t>
      </w:r>
      <w:r>
        <w:rPr>
          <w:rFonts w:ascii="PT Astra Serif" w:hAnsi="PT Astra Serif"/>
          <w:b w:val="0"/>
          <w:sz w:val="28"/>
          <w:szCs w:val="28"/>
        </w:rPr>
        <w:t>ё</w:t>
      </w:r>
      <w:r w:rsidR="0011325C" w:rsidRPr="00B34AD8">
        <w:rPr>
          <w:rFonts w:ascii="PT Astra Serif" w:hAnsi="PT Astra Serif"/>
          <w:b w:val="0"/>
          <w:sz w:val="28"/>
          <w:szCs w:val="28"/>
        </w:rPr>
        <w:t xml:space="preserve">нным к компетенции Совета; </w:t>
      </w:r>
    </w:p>
    <w:p w:rsidR="005B7999" w:rsidRPr="00B34AD8" w:rsidRDefault="00532DE2" w:rsidP="00B34AD8">
      <w:pPr>
        <w:pStyle w:val="ConsPlusTitle"/>
        <w:tabs>
          <w:tab w:val="left" w:pos="1276"/>
        </w:tabs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 w:cs="PT Astra Serif"/>
          <w:b w:val="0"/>
          <w:sz w:val="28"/>
          <w:szCs w:val="28"/>
        </w:rPr>
        <w:t>8) </w:t>
      </w:r>
      <w:r w:rsidR="00A110A5" w:rsidRPr="00B34AD8">
        <w:rPr>
          <w:rFonts w:ascii="PT Astra Serif" w:hAnsi="PT Astra Serif" w:cs="PT Astra Serif"/>
          <w:b w:val="0"/>
          <w:sz w:val="28"/>
          <w:szCs w:val="28"/>
        </w:rPr>
        <w:t>п</w:t>
      </w:r>
      <w:r w:rsidR="005B7999" w:rsidRPr="00B34AD8">
        <w:rPr>
          <w:rFonts w:ascii="PT Astra Serif" w:hAnsi="PT Astra Serif" w:cs="PT Astra Serif"/>
          <w:b w:val="0"/>
          <w:sz w:val="28"/>
          <w:szCs w:val="28"/>
        </w:rPr>
        <w:t>рин</w:t>
      </w:r>
      <w:r>
        <w:rPr>
          <w:rFonts w:ascii="PT Astra Serif" w:hAnsi="PT Astra Serif" w:cs="PT Astra Serif"/>
          <w:b w:val="0"/>
          <w:sz w:val="28"/>
          <w:szCs w:val="28"/>
        </w:rPr>
        <w:t>имает</w:t>
      </w:r>
      <w:r w:rsidR="005B7999" w:rsidRPr="00B34AD8">
        <w:rPr>
          <w:rFonts w:ascii="PT Astra Serif" w:hAnsi="PT Astra Serif" w:cs="PT Astra Serif"/>
          <w:b w:val="0"/>
          <w:sz w:val="28"/>
          <w:szCs w:val="28"/>
        </w:rPr>
        <w:t xml:space="preserve"> решени</w:t>
      </w:r>
      <w:r>
        <w:rPr>
          <w:rFonts w:ascii="PT Astra Serif" w:hAnsi="PT Astra Serif" w:cs="PT Astra Serif"/>
          <w:b w:val="0"/>
          <w:sz w:val="28"/>
          <w:szCs w:val="28"/>
        </w:rPr>
        <w:t>е</w:t>
      </w:r>
      <w:r w:rsidR="005B7999" w:rsidRPr="00B34AD8">
        <w:rPr>
          <w:rFonts w:ascii="PT Astra Serif" w:hAnsi="PT Astra Serif" w:cs="PT Astra Serif"/>
          <w:b w:val="0"/>
          <w:sz w:val="28"/>
          <w:szCs w:val="28"/>
        </w:rPr>
        <w:t xml:space="preserve"> о проведении оценок и иных контрольных м</w:t>
      </w:r>
      <w:r w:rsidR="005B7999" w:rsidRPr="00B34AD8">
        <w:rPr>
          <w:rFonts w:ascii="PT Astra Serif" w:hAnsi="PT Astra Serif" w:cs="PT Astra Serif"/>
          <w:b w:val="0"/>
          <w:sz w:val="28"/>
          <w:szCs w:val="28"/>
        </w:rPr>
        <w:t>е</w:t>
      </w:r>
      <w:r w:rsidR="005B7999" w:rsidRPr="00B34AD8">
        <w:rPr>
          <w:rFonts w:ascii="PT Astra Serif" w:hAnsi="PT Astra Serif" w:cs="PT Astra Serif"/>
          <w:b w:val="0"/>
          <w:sz w:val="28"/>
          <w:szCs w:val="28"/>
        </w:rPr>
        <w:t>роприятий в отношении муниципального проекта и муниципального пр</w:t>
      </w:r>
      <w:r w:rsidR="005B7999" w:rsidRPr="00B34AD8">
        <w:rPr>
          <w:rFonts w:ascii="PT Astra Serif" w:hAnsi="PT Astra Serif" w:cs="PT Astra Serif"/>
          <w:b w:val="0"/>
          <w:sz w:val="28"/>
          <w:szCs w:val="28"/>
        </w:rPr>
        <w:t>и</w:t>
      </w:r>
      <w:r w:rsidR="005B7999" w:rsidRPr="00B34AD8">
        <w:rPr>
          <w:rFonts w:ascii="PT Astra Serif" w:hAnsi="PT Astra Serif" w:cs="PT Astra Serif"/>
          <w:b w:val="0"/>
          <w:sz w:val="28"/>
          <w:szCs w:val="28"/>
        </w:rPr>
        <w:t>оритетного проекта;</w:t>
      </w:r>
    </w:p>
    <w:p w:rsidR="000941D9" w:rsidRPr="00B34AD8" w:rsidRDefault="00532DE2" w:rsidP="00B34AD8">
      <w:pPr>
        <w:pStyle w:val="ConsPlusTitle"/>
        <w:tabs>
          <w:tab w:val="left" w:pos="1276"/>
        </w:tabs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9) </w:t>
      </w:r>
      <w:r w:rsidR="0011325C" w:rsidRPr="00B34AD8">
        <w:rPr>
          <w:rFonts w:ascii="PT Astra Serif" w:hAnsi="PT Astra Serif"/>
          <w:b w:val="0"/>
          <w:sz w:val="28"/>
          <w:szCs w:val="28"/>
        </w:rPr>
        <w:t>координирует развитие и применение системы стимулирования м</w:t>
      </w:r>
      <w:r w:rsidR="0011325C" w:rsidRPr="00B34AD8">
        <w:rPr>
          <w:rFonts w:ascii="PT Astra Serif" w:hAnsi="PT Astra Serif"/>
          <w:b w:val="0"/>
          <w:sz w:val="28"/>
          <w:szCs w:val="28"/>
        </w:rPr>
        <w:t>у</w:t>
      </w:r>
      <w:r w:rsidR="0011325C" w:rsidRPr="00B34AD8">
        <w:rPr>
          <w:rFonts w:ascii="PT Astra Serif" w:hAnsi="PT Astra Serif"/>
          <w:b w:val="0"/>
          <w:sz w:val="28"/>
          <w:szCs w:val="28"/>
        </w:rPr>
        <w:t>ниципальных служащих муниципального образования «</w:t>
      </w:r>
      <w:r w:rsidR="000941D9" w:rsidRPr="00B34AD8">
        <w:rPr>
          <w:rFonts w:ascii="PT Astra Serif" w:hAnsi="PT Astra Serif"/>
          <w:b w:val="0"/>
          <w:sz w:val="28"/>
          <w:szCs w:val="28"/>
        </w:rPr>
        <w:t>город Ульяновск</w:t>
      </w:r>
      <w:r w:rsidR="0011325C" w:rsidRPr="00B34AD8">
        <w:rPr>
          <w:rFonts w:ascii="PT Astra Serif" w:hAnsi="PT Astra Serif"/>
          <w:b w:val="0"/>
          <w:sz w:val="28"/>
          <w:szCs w:val="28"/>
        </w:rPr>
        <w:t xml:space="preserve">», участвующих в проектной деятельности; </w:t>
      </w:r>
    </w:p>
    <w:p w:rsidR="0011325C" w:rsidRDefault="00532DE2" w:rsidP="00B34AD8">
      <w:pPr>
        <w:pStyle w:val="ConsPlusTitle"/>
        <w:tabs>
          <w:tab w:val="left" w:pos="1276"/>
        </w:tabs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10) </w:t>
      </w:r>
      <w:r w:rsidR="0011325C" w:rsidRPr="00B34AD8">
        <w:rPr>
          <w:rFonts w:ascii="PT Astra Serif" w:hAnsi="PT Astra Serif"/>
          <w:b w:val="0"/>
          <w:sz w:val="28"/>
          <w:szCs w:val="28"/>
        </w:rPr>
        <w:t xml:space="preserve">рассматривает вопросы внедрения передовых методов проектного управления и соответствующих информационных технологий обеспечения проектной деятельности в администрации </w:t>
      </w:r>
      <w:r w:rsidR="000941D9" w:rsidRPr="00B34AD8">
        <w:rPr>
          <w:rFonts w:ascii="PT Astra Serif" w:hAnsi="PT Astra Serif"/>
          <w:b w:val="0"/>
          <w:sz w:val="28"/>
          <w:szCs w:val="28"/>
        </w:rPr>
        <w:t>город</w:t>
      </w:r>
      <w:r>
        <w:rPr>
          <w:rFonts w:ascii="PT Astra Serif" w:hAnsi="PT Astra Serif"/>
          <w:b w:val="0"/>
          <w:sz w:val="28"/>
          <w:szCs w:val="28"/>
        </w:rPr>
        <w:t>а</w:t>
      </w:r>
      <w:r w:rsidR="000941D9" w:rsidRPr="00B34AD8">
        <w:rPr>
          <w:rFonts w:ascii="PT Astra Serif" w:hAnsi="PT Astra Serif"/>
          <w:b w:val="0"/>
          <w:sz w:val="28"/>
          <w:szCs w:val="28"/>
        </w:rPr>
        <w:t xml:space="preserve"> Ульяновск</w:t>
      </w:r>
      <w:r w:rsidR="00640254">
        <w:rPr>
          <w:rFonts w:ascii="PT Astra Serif" w:hAnsi="PT Astra Serif"/>
          <w:b w:val="0"/>
          <w:sz w:val="28"/>
          <w:szCs w:val="28"/>
        </w:rPr>
        <w:t>а</w:t>
      </w:r>
      <w:r w:rsidR="00470D84">
        <w:rPr>
          <w:rFonts w:ascii="PT Astra Serif" w:hAnsi="PT Astra Serif"/>
          <w:b w:val="0"/>
          <w:sz w:val="28"/>
          <w:szCs w:val="28"/>
        </w:rPr>
        <w:t>.</w:t>
      </w:r>
    </w:p>
    <w:p w:rsidR="006D5459" w:rsidRPr="00B34AD8" w:rsidRDefault="0011325C" w:rsidP="00B34AD8">
      <w:pPr>
        <w:pStyle w:val="ConsPlusTitle"/>
        <w:numPr>
          <w:ilvl w:val="1"/>
          <w:numId w:val="47"/>
        </w:numPr>
        <w:tabs>
          <w:tab w:val="left" w:pos="1276"/>
        </w:tabs>
        <w:ind w:left="0"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 w:rsidRPr="00B34AD8">
        <w:rPr>
          <w:rFonts w:ascii="PT Astra Serif" w:hAnsi="PT Astra Serif"/>
          <w:b w:val="0"/>
          <w:sz w:val="28"/>
          <w:szCs w:val="28"/>
        </w:rPr>
        <w:t>Совет имеет право:</w:t>
      </w:r>
    </w:p>
    <w:p w:rsidR="00847EBD" w:rsidRPr="00B34AD8" w:rsidRDefault="008C01EF" w:rsidP="00B34AD8">
      <w:pPr>
        <w:pStyle w:val="ConsPlusTitle"/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1) </w:t>
      </w:r>
      <w:r w:rsidR="0011325C" w:rsidRPr="00B34AD8">
        <w:rPr>
          <w:rFonts w:ascii="PT Astra Serif" w:hAnsi="PT Astra Serif"/>
          <w:b w:val="0"/>
          <w:sz w:val="28"/>
          <w:szCs w:val="28"/>
        </w:rPr>
        <w:t xml:space="preserve">запрашивать </w:t>
      </w:r>
      <w:r w:rsidR="00EE6DCA" w:rsidRPr="00B34AD8">
        <w:rPr>
          <w:rFonts w:ascii="PT Astra Serif" w:hAnsi="PT Astra Serif"/>
          <w:b w:val="0"/>
          <w:sz w:val="28"/>
          <w:szCs w:val="28"/>
        </w:rPr>
        <w:t>в установленном законодательством порядке необх</w:t>
      </w:r>
      <w:r w:rsidR="00EE6DCA" w:rsidRPr="00B34AD8">
        <w:rPr>
          <w:rFonts w:ascii="PT Astra Serif" w:hAnsi="PT Astra Serif"/>
          <w:b w:val="0"/>
          <w:sz w:val="28"/>
          <w:szCs w:val="28"/>
        </w:rPr>
        <w:t>о</w:t>
      </w:r>
      <w:r w:rsidR="00EE6DCA" w:rsidRPr="00B34AD8">
        <w:rPr>
          <w:rFonts w:ascii="PT Astra Serif" w:hAnsi="PT Astra Serif"/>
          <w:b w:val="0"/>
          <w:sz w:val="28"/>
          <w:szCs w:val="28"/>
        </w:rPr>
        <w:t>димые для деятельности Совета документы и сведения от отраслевых (функциональных) органов и подразделений администрации города Уль</w:t>
      </w:r>
      <w:r w:rsidR="00EE6DCA" w:rsidRPr="00B34AD8">
        <w:rPr>
          <w:rFonts w:ascii="PT Astra Serif" w:hAnsi="PT Astra Serif"/>
          <w:b w:val="0"/>
          <w:sz w:val="28"/>
          <w:szCs w:val="28"/>
        </w:rPr>
        <w:t>я</w:t>
      </w:r>
      <w:r w:rsidR="00EE6DCA" w:rsidRPr="00B34AD8">
        <w:rPr>
          <w:rFonts w:ascii="PT Astra Serif" w:hAnsi="PT Astra Serif"/>
          <w:b w:val="0"/>
          <w:sz w:val="28"/>
          <w:szCs w:val="28"/>
        </w:rPr>
        <w:t xml:space="preserve">новска, иных органов, а также организаций в целях ознакомления и принятия решения </w:t>
      </w:r>
      <w:r w:rsidR="0011325C" w:rsidRPr="00B34AD8">
        <w:rPr>
          <w:rFonts w:ascii="PT Astra Serif" w:hAnsi="PT Astra Serif"/>
          <w:b w:val="0"/>
          <w:sz w:val="28"/>
          <w:szCs w:val="28"/>
        </w:rPr>
        <w:t xml:space="preserve">по вопросам, относящимся к компетенции Совета; </w:t>
      </w:r>
    </w:p>
    <w:p w:rsidR="00010D3A" w:rsidRPr="00B34AD8" w:rsidRDefault="008C01EF" w:rsidP="00B34AD8">
      <w:pPr>
        <w:pStyle w:val="ConsPlusTitle"/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2) </w:t>
      </w:r>
      <w:r w:rsidR="0011325C" w:rsidRPr="00B34AD8">
        <w:rPr>
          <w:rFonts w:ascii="PT Astra Serif" w:hAnsi="PT Astra Serif"/>
          <w:b w:val="0"/>
          <w:sz w:val="28"/>
          <w:szCs w:val="28"/>
        </w:rPr>
        <w:t xml:space="preserve">заслушивать на своих заседаниях </w:t>
      </w:r>
      <w:r w:rsidR="000D2080" w:rsidRPr="00B34AD8">
        <w:rPr>
          <w:rFonts w:ascii="PT Astra Serif" w:hAnsi="PT Astra Serif"/>
          <w:b w:val="0"/>
          <w:sz w:val="28"/>
          <w:szCs w:val="28"/>
        </w:rPr>
        <w:t xml:space="preserve">представителей </w:t>
      </w:r>
      <w:r w:rsidR="005772FD" w:rsidRPr="00B34AD8">
        <w:rPr>
          <w:rFonts w:ascii="PT Astra Serif" w:hAnsi="PT Astra Serif"/>
          <w:b w:val="0"/>
          <w:sz w:val="28"/>
          <w:szCs w:val="28"/>
        </w:rPr>
        <w:t>отраслевых (функциональных) органов и подразделений администрации города Уль</w:t>
      </w:r>
      <w:r w:rsidR="005772FD" w:rsidRPr="00B34AD8">
        <w:rPr>
          <w:rFonts w:ascii="PT Astra Serif" w:hAnsi="PT Astra Serif"/>
          <w:b w:val="0"/>
          <w:sz w:val="28"/>
          <w:szCs w:val="28"/>
        </w:rPr>
        <w:t>я</w:t>
      </w:r>
      <w:r w:rsidR="005772FD" w:rsidRPr="00B34AD8">
        <w:rPr>
          <w:rFonts w:ascii="PT Astra Serif" w:hAnsi="PT Astra Serif"/>
          <w:b w:val="0"/>
          <w:sz w:val="28"/>
          <w:szCs w:val="28"/>
        </w:rPr>
        <w:t>новск</w:t>
      </w:r>
      <w:r w:rsidR="00177AAB">
        <w:rPr>
          <w:rFonts w:ascii="PT Astra Serif" w:hAnsi="PT Astra Serif"/>
          <w:b w:val="0"/>
          <w:sz w:val="28"/>
          <w:szCs w:val="28"/>
        </w:rPr>
        <w:t>а</w:t>
      </w:r>
      <w:r w:rsidR="0011325C" w:rsidRPr="00B34AD8">
        <w:rPr>
          <w:rFonts w:ascii="PT Astra Serif" w:hAnsi="PT Astra Serif"/>
          <w:b w:val="0"/>
          <w:sz w:val="28"/>
          <w:szCs w:val="28"/>
        </w:rPr>
        <w:t>, подведомственных учреждений, иных коммерческих и некоммерч</w:t>
      </w:r>
      <w:r w:rsidR="00177AAB">
        <w:rPr>
          <w:rFonts w:ascii="PT Astra Serif" w:hAnsi="PT Astra Serif"/>
          <w:b w:val="0"/>
          <w:sz w:val="28"/>
          <w:szCs w:val="28"/>
        </w:rPr>
        <w:t>е</w:t>
      </w:r>
      <w:r w:rsidR="0011325C" w:rsidRPr="00B34AD8">
        <w:rPr>
          <w:rFonts w:ascii="PT Astra Serif" w:hAnsi="PT Astra Serif"/>
          <w:b w:val="0"/>
          <w:sz w:val="28"/>
          <w:szCs w:val="28"/>
        </w:rPr>
        <w:t>ских организаций, общественных объед</w:t>
      </w:r>
      <w:r w:rsidR="00201880">
        <w:rPr>
          <w:rFonts w:ascii="PT Astra Serif" w:hAnsi="PT Astra Serif"/>
          <w:b w:val="0"/>
          <w:sz w:val="28"/>
          <w:szCs w:val="28"/>
        </w:rPr>
        <w:t>инений</w:t>
      </w:r>
      <w:r>
        <w:rPr>
          <w:rFonts w:ascii="PT Astra Serif" w:hAnsi="PT Astra Serif"/>
          <w:b w:val="0"/>
          <w:sz w:val="28"/>
          <w:szCs w:val="28"/>
        </w:rPr>
        <w:t>, а также</w:t>
      </w:r>
      <w:r w:rsidR="0011325C" w:rsidRPr="00B34AD8">
        <w:rPr>
          <w:rFonts w:ascii="PT Astra Serif" w:hAnsi="PT Astra Serif"/>
          <w:b w:val="0"/>
          <w:sz w:val="28"/>
          <w:szCs w:val="28"/>
        </w:rPr>
        <w:t xml:space="preserve"> материалы и инфо</w:t>
      </w:r>
      <w:r w:rsidR="0011325C" w:rsidRPr="00B34AD8">
        <w:rPr>
          <w:rFonts w:ascii="PT Astra Serif" w:hAnsi="PT Astra Serif"/>
          <w:b w:val="0"/>
          <w:sz w:val="28"/>
          <w:szCs w:val="28"/>
        </w:rPr>
        <w:t>р</w:t>
      </w:r>
      <w:r w:rsidR="0011325C" w:rsidRPr="00B34AD8">
        <w:rPr>
          <w:rFonts w:ascii="PT Astra Serif" w:hAnsi="PT Astra Serif"/>
          <w:b w:val="0"/>
          <w:sz w:val="28"/>
          <w:szCs w:val="28"/>
        </w:rPr>
        <w:t xml:space="preserve">мацию по вопросам, относящимся к компетенции Совета; </w:t>
      </w:r>
    </w:p>
    <w:p w:rsidR="0011325C" w:rsidRPr="00B34AD8" w:rsidRDefault="008C01EF" w:rsidP="00B34AD8">
      <w:pPr>
        <w:pStyle w:val="ConsPlusTitle"/>
        <w:ind w:firstLine="709"/>
        <w:jc w:val="both"/>
        <w:outlineLvl w:val="1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3) </w:t>
      </w:r>
      <w:r w:rsidR="0011325C" w:rsidRPr="00B34AD8">
        <w:rPr>
          <w:rFonts w:ascii="PT Astra Serif" w:hAnsi="PT Astra Serif"/>
          <w:b w:val="0"/>
          <w:sz w:val="28"/>
          <w:szCs w:val="28"/>
        </w:rPr>
        <w:t xml:space="preserve">приглашать (по согласованию) на свои заседания представителей </w:t>
      </w:r>
      <w:r w:rsidR="00A25AB6" w:rsidRPr="00B34AD8">
        <w:rPr>
          <w:rFonts w:ascii="PT Astra Serif" w:hAnsi="PT Astra Serif"/>
          <w:b w:val="0"/>
          <w:sz w:val="28"/>
          <w:szCs w:val="28"/>
        </w:rPr>
        <w:t>отраслевых (функциональных) органов и подразделений администрации г</w:t>
      </w:r>
      <w:r w:rsidR="00A25AB6" w:rsidRPr="00B34AD8">
        <w:rPr>
          <w:rFonts w:ascii="PT Astra Serif" w:hAnsi="PT Astra Serif"/>
          <w:b w:val="0"/>
          <w:sz w:val="28"/>
          <w:szCs w:val="28"/>
        </w:rPr>
        <w:t>о</w:t>
      </w:r>
      <w:r w:rsidR="00A25AB6" w:rsidRPr="00B34AD8">
        <w:rPr>
          <w:rFonts w:ascii="PT Astra Serif" w:hAnsi="PT Astra Serif"/>
          <w:b w:val="0"/>
          <w:sz w:val="28"/>
          <w:szCs w:val="28"/>
        </w:rPr>
        <w:t>рода Ульяновск</w:t>
      </w:r>
      <w:r>
        <w:rPr>
          <w:rFonts w:ascii="PT Astra Serif" w:hAnsi="PT Astra Serif"/>
          <w:b w:val="0"/>
          <w:sz w:val="28"/>
          <w:szCs w:val="28"/>
        </w:rPr>
        <w:t>а</w:t>
      </w:r>
      <w:r w:rsidR="0011325C" w:rsidRPr="00B34AD8">
        <w:rPr>
          <w:rFonts w:ascii="PT Astra Serif" w:hAnsi="PT Astra Serif"/>
          <w:b w:val="0"/>
          <w:sz w:val="28"/>
          <w:szCs w:val="28"/>
        </w:rPr>
        <w:t>, подведомственных учреждений, иных коммерческих и н</w:t>
      </w:r>
      <w:r w:rsidR="0011325C" w:rsidRPr="00B34AD8">
        <w:rPr>
          <w:rFonts w:ascii="PT Astra Serif" w:hAnsi="PT Astra Serif"/>
          <w:b w:val="0"/>
          <w:sz w:val="28"/>
          <w:szCs w:val="28"/>
        </w:rPr>
        <w:t>е</w:t>
      </w:r>
      <w:r w:rsidR="0011325C" w:rsidRPr="00B34AD8">
        <w:rPr>
          <w:rFonts w:ascii="PT Astra Serif" w:hAnsi="PT Astra Serif"/>
          <w:b w:val="0"/>
          <w:sz w:val="28"/>
          <w:szCs w:val="28"/>
        </w:rPr>
        <w:t>коммерческих организаций, общественных объед</w:t>
      </w:r>
      <w:r w:rsidR="00201880">
        <w:rPr>
          <w:rFonts w:ascii="PT Astra Serif" w:hAnsi="PT Astra Serif"/>
          <w:b w:val="0"/>
          <w:sz w:val="28"/>
          <w:szCs w:val="28"/>
        </w:rPr>
        <w:t>инений</w:t>
      </w:r>
      <w:r w:rsidR="0011325C" w:rsidRPr="00B34AD8">
        <w:rPr>
          <w:rFonts w:ascii="PT Astra Serif" w:hAnsi="PT Astra Serif"/>
          <w:b w:val="0"/>
          <w:sz w:val="28"/>
          <w:szCs w:val="28"/>
        </w:rPr>
        <w:t>, а также экспертов.</w:t>
      </w:r>
    </w:p>
    <w:p w:rsidR="0011325C" w:rsidRPr="002F4307" w:rsidRDefault="0011325C" w:rsidP="00B34AD8">
      <w:pPr>
        <w:pStyle w:val="ConsPlusTitle"/>
        <w:ind w:firstLine="709"/>
        <w:outlineLvl w:val="1"/>
        <w:rPr>
          <w:rFonts w:ascii="PT Astra Serif" w:hAnsi="PT Astra Serif"/>
          <w:b w:val="0"/>
          <w:sz w:val="28"/>
          <w:szCs w:val="28"/>
        </w:rPr>
      </w:pPr>
    </w:p>
    <w:p w:rsidR="0011325C" w:rsidRDefault="00010D3A" w:rsidP="008C01EF">
      <w:pPr>
        <w:pStyle w:val="ConsPlusTitle"/>
        <w:numPr>
          <w:ilvl w:val="0"/>
          <w:numId w:val="47"/>
        </w:numPr>
        <w:tabs>
          <w:tab w:val="left" w:pos="284"/>
        </w:tabs>
        <w:ind w:left="0" w:firstLine="0"/>
        <w:jc w:val="center"/>
        <w:outlineLvl w:val="1"/>
        <w:rPr>
          <w:rFonts w:ascii="PT Astra Serif" w:hAnsi="PT Astra Serif"/>
          <w:b w:val="0"/>
          <w:sz w:val="28"/>
          <w:szCs w:val="28"/>
        </w:rPr>
      </w:pPr>
      <w:r w:rsidRPr="002F4307">
        <w:rPr>
          <w:rFonts w:ascii="PT Astra Serif" w:hAnsi="PT Astra Serif"/>
          <w:b w:val="0"/>
          <w:sz w:val="28"/>
          <w:szCs w:val="28"/>
        </w:rPr>
        <w:lastRenderedPageBreak/>
        <w:t>Состав, организация и порядок работы Совета</w:t>
      </w:r>
    </w:p>
    <w:p w:rsidR="002F4307" w:rsidRPr="002F4307" w:rsidRDefault="002F4307" w:rsidP="002F4307">
      <w:pPr>
        <w:pStyle w:val="ConsPlusTitle"/>
        <w:tabs>
          <w:tab w:val="left" w:pos="284"/>
        </w:tabs>
        <w:outlineLvl w:val="1"/>
        <w:rPr>
          <w:rFonts w:ascii="PT Astra Serif" w:hAnsi="PT Astra Serif"/>
          <w:b w:val="0"/>
          <w:sz w:val="28"/>
          <w:szCs w:val="28"/>
        </w:rPr>
      </w:pPr>
    </w:p>
    <w:p w:rsidR="00F921B0" w:rsidRPr="00B34AD8" w:rsidRDefault="0081478C" w:rsidP="00B34AD8">
      <w:pPr>
        <w:pStyle w:val="a8"/>
        <w:widowControl w:val="0"/>
        <w:numPr>
          <w:ilvl w:val="1"/>
          <w:numId w:val="47"/>
        </w:numPr>
        <w:tabs>
          <w:tab w:val="left" w:pos="1276"/>
          <w:tab w:val="left" w:pos="9356"/>
        </w:tabs>
        <w:autoSpaceDE w:val="0"/>
        <w:autoSpaceDN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34AD8">
        <w:rPr>
          <w:rFonts w:ascii="PT Astra Serif" w:hAnsi="PT Astra Serif"/>
          <w:sz w:val="28"/>
          <w:szCs w:val="28"/>
        </w:rPr>
        <w:t>В состав Совета входят председатель Совета, заместител</w:t>
      </w:r>
      <w:r w:rsidR="008B5C6D" w:rsidRPr="00B34AD8">
        <w:rPr>
          <w:rFonts w:ascii="PT Astra Serif" w:hAnsi="PT Astra Serif"/>
          <w:sz w:val="28"/>
          <w:szCs w:val="28"/>
        </w:rPr>
        <w:t>ь</w:t>
      </w:r>
      <w:r w:rsidRPr="00B34AD8">
        <w:rPr>
          <w:rFonts w:ascii="PT Astra Serif" w:hAnsi="PT Astra Serif"/>
          <w:sz w:val="28"/>
          <w:szCs w:val="28"/>
        </w:rPr>
        <w:t xml:space="preserve"> предс</w:t>
      </w:r>
      <w:r w:rsidRPr="00B34AD8">
        <w:rPr>
          <w:rFonts w:ascii="PT Astra Serif" w:hAnsi="PT Astra Serif"/>
          <w:sz w:val="28"/>
          <w:szCs w:val="28"/>
        </w:rPr>
        <w:t>е</w:t>
      </w:r>
      <w:r w:rsidRPr="00B34AD8">
        <w:rPr>
          <w:rFonts w:ascii="PT Astra Serif" w:hAnsi="PT Astra Serif"/>
          <w:sz w:val="28"/>
          <w:szCs w:val="28"/>
        </w:rPr>
        <w:t xml:space="preserve">дателя Совета, секретарь Совета, члены Совета. Персональный состав Совета утверждается </w:t>
      </w:r>
      <w:r w:rsidR="008B5C6D" w:rsidRPr="00B34AD8">
        <w:rPr>
          <w:rFonts w:ascii="PT Astra Serif" w:hAnsi="PT Astra Serif"/>
          <w:sz w:val="28"/>
          <w:szCs w:val="28"/>
        </w:rPr>
        <w:t>распоряжением</w:t>
      </w:r>
      <w:r w:rsidRPr="00B34AD8">
        <w:rPr>
          <w:rFonts w:ascii="PT Astra Serif" w:hAnsi="PT Astra Serif"/>
          <w:sz w:val="28"/>
          <w:szCs w:val="28"/>
        </w:rPr>
        <w:t xml:space="preserve"> </w:t>
      </w:r>
      <w:r w:rsidR="002C462F" w:rsidRPr="00B34AD8">
        <w:rPr>
          <w:rFonts w:ascii="PT Astra Serif" w:hAnsi="PT Astra Serif"/>
          <w:sz w:val="28"/>
          <w:szCs w:val="28"/>
        </w:rPr>
        <w:t>Главы города Ульяновска</w:t>
      </w:r>
      <w:r w:rsidRPr="00B34AD8">
        <w:rPr>
          <w:rFonts w:ascii="PT Astra Serif" w:hAnsi="PT Astra Serif"/>
          <w:sz w:val="28"/>
          <w:szCs w:val="28"/>
        </w:rPr>
        <w:t>. Срок полномочий Совета не ограничен.</w:t>
      </w:r>
    </w:p>
    <w:p w:rsidR="002C462F" w:rsidRPr="00B34AD8" w:rsidRDefault="0081478C" w:rsidP="00B34AD8">
      <w:pPr>
        <w:pStyle w:val="a8"/>
        <w:widowControl w:val="0"/>
        <w:numPr>
          <w:ilvl w:val="1"/>
          <w:numId w:val="47"/>
        </w:numPr>
        <w:tabs>
          <w:tab w:val="left" w:pos="1276"/>
          <w:tab w:val="left" w:pos="9356"/>
        </w:tabs>
        <w:autoSpaceDE w:val="0"/>
        <w:autoSpaceDN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34AD8">
        <w:rPr>
          <w:rFonts w:ascii="PT Astra Serif" w:hAnsi="PT Astra Serif"/>
          <w:sz w:val="28"/>
          <w:szCs w:val="28"/>
        </w:rPr>
        <w:t xml:space="preserve">Председатель Совета: </w:t>
      </w:r>
    </w:p>
    <w:p w:rsidR="00BF234D" w:rsidRPr="00B34AD8" w:rsidRDefault="00BF234D" w:rsidP="00B34AD8">
      <w:pPr>
        <w:widowControl w:val="0"/>
        <w:tabs>
          <w:tab w:val="left" w:pos="1276"/>
          <w:tab w:val="left" w:pos="9356"/>
        </w:tabs>
        <w:autoSpaceDE w:val="0"/>
        <w:autoSpaceDN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B34AD8">
        <w:rPr>
          <w:rFonts w:ascii="PT Astra Serif" w:hAnsi="PT Astra Serif"/>
          <w:sz w:val="28"/>
          <w:szCs w:val="28"/>
        </w:rPr>
        <w:t xml:space="preserve">определяет формат проведения заседания </w:t>
      </w:r>
      <w:r w:rsidR="0006771F" w:rsidRPr="00B34AD8">
        <w:rPr>
          <w:rFonts w:ascii="PT Astra Serif" w:hAnsi="PT Astra Serif"/>
          <w:sz w:val="28"/>
          <w:szCs w:val="28"/>
        </w:rPr>
        <w:t>Совета</w:t>
      </w:r>
      <w:r w:rsidRPr="00B34AD8">
        <w:rPr>
          <w:rFonts w:ascii="PT Astra Serif" w:hAnsi="PT Astra Serif"/>
          <w:sz w:val="28"/>
          <w:szCs w:val="28"/>
        </w:rPr>
        <w:t>;</w:t>
      </w:r>
    </w:p>
    <w:p w:rsidR="002C462F" w:rsidRPr="00B34AD8" w:rsidRDefault="0081478C" w:rsidP="00B34AD8">
      <w:pPr>
        <w:widowControl w:val="0"/>
        <w:tabs>
          <w:tab w:val="left" w:pos="1276"/>
          <w:tab w:val="left" w:pos="9356"/>
        </w:tabs>
        <w:autoSpaceDE w:val="0"/>
        <w:autoSpaceDN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B34AD8">
        <w:rPr>
          <w:rFonts w:ascii="PT Astra Serif" w:hAnsi="PT Astra Serif"/>
          <w:sz w:val="28"/>
          <w:szCs w:val="28"/>
        </w:rPr>
        <w:t xml:space="preserve">проводит заседания Совета; </w:t>
      </w:r>
    </w:p>
    <w:p w:rsidR="00F921B0" w:rsidRPr="00B34AD8" w:rsidRDefault="0081478C" w:rsidP="00B34AD8">
      <w:pPr>
        <w:widowControl w:val="0"/>
        <w:tabs>
          <w:tab w:val="left" w:pos="1276"/>
          <w:tab w:val="left" w:pos="9356"/>
        </w:tabs>
        <w:autoSpaceDE w:val="0"/>
        <w:autoSpaceDN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B34AD8">
        <w:rPr>
          <w:rFonts w:ascii="PT Astra Serif" w:hAnsi="PT Astra Serif"/>
          <w:sz w:val="28"/>
          <w:szCs w:val="28"/>
        </w:rPr>
        <w:t>да</w:t>
      </w:r>
      <w:r w:rsidR="008C01EF">
        <w:rPr>
          <w:rFonts w:ascii="PT Astra Serif" w:hAnsi="PT Astra Serif"/>
          <w:sz w:val="28"/>
          <w:szCs w:val="28"/>
        </w:rPr>
        <w:t>ё</w:t>
      </w:r>
      <w:r w:rsidRPr="00B34AD8">
        <w:rPr>
          <w:rFonts w:ascii="PT Astra Serif" w:hAnsi="PT Astra Serif"/>
          <w:sz w:val="28"/>
          <w:szCs w:val="28"/>
        </w:rPr>
        <w:t>т в пределах своих полномочий поручения заместителю председ</w:t>
      </w:r>
      <w:r w:rsidRPr="00B34AD8">
        <w:rPr>
          <w:rFonts w:ascii="PT Astra Serif" w:hAnsi="PT Astra Serif"/>
          <w:sz w:val="28"/>
          <w:szCs w:val="28"/>
        </w:rPr>
        <w:t>а</w:t>
      </w:r>
      <w:r w:rsidRPr="00B34AD8">
        <w:rPr>
          <w:rFonts w:ascii="PT Astra Serif" w:hAnsi="PT Astra Serif"/>
          <w:sz w:val="28"/>
          <w:szCs w:val="28"/>
        </w:rPr>
        <w:t>теля Совета, секретарю Совета и членам Совета</w:t>
      </w:r>
      <w:r w:rsidR="00177AAB">
        <w:rPr>
          <w:rFonts w:ascii="PT Astra Serif" w:hAnsi="PT Astra Serif"/>
          <w:sz w:val="28"/>
          <w:szCs w:val="28"/>
        </w:rPr>
        <w:t>.</w:t>
      </w:r>
      <w:r w:rsidRPr="00B34AD8">
        <w:rPr>
          <w:rFonts w:ascii="PT Astra Serif" w:hAnsi="PT Astra Serif"/>
          <w:sz w:val="28"/>
          <w:szCs w:val="28"/>
        </w:rPr>
        <w:t xml:space="preserve"> </w:t>
      </w:r>
    </w:p>
    <w:p w:rsidR="002C462F" w:rsidRPr="00B34AD8" w:rsidRDefault="0081478C" w:rsidP="00B34AD8">
      <w:pPr>
        <w:pStyle w:val="a8"/>
        <w:widowControl w:val="0"/>
        <w:numPr>
          <w:ilvl w:val="1"/>
          <w:numId w:val="47"/>
        </w:numPr>
        <w:tabs>
          <w:tab w:val="left" w:pos="1276"/>
          <w:tab w:val="left" w:pos="9356"/>
        </w:tabs>
        <w:autoSpaceDE w:val="0"/>
        <w:autoSpaceDN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34AD8">
        <w:rPr>
          <w:rFonts w:ascii="PT Astra Serif" w:hAnsi="PT Astra Serif"/>
          <w:sz w:val="28"/>
          <w:szCs w:val="28"/>
        </w:rPr>
        <w:t>Заместител</w:t>
      </w:r>
      <w:r w:rsidR="002C462F" w:rsidRPr="00B34AD8">
        <w:rPr>
          <w:rFonts w:ascii="PT Astra Serif" w:hAnsi="PT Astra Serif"/>
          <w:sz w:val="28"/>
          <w:szCs w:val="28"/>
        </w:rPr>
        <w:t>ь</w:t>
      </w:r>
      <w:r w:rsidRPr="00B34AD8">
        <w:rPr>
          <w:rFonts w:ascii="PT Astra Serif" w:hAnsi="PT Astra Serif"/>
          <w:sz w:val="28"/>
          <w:szCs w:val="28"/>
        </w:rPr>
        <w:t xml:space="preserve"> председателя Совета: </w:t>
      </w:r>
    </w:p>
    <w:p w:rsidR="00F42B04" w:rsidRPr="00B34AD8" w:rsidRDefault="0081478C" w:rsidP="00B34AD8">
      <w:pPr>
        <w:widowControl w:val="0"/>
        <w:tabs>
          <w:tab w:val="left" w:pos="1276"/>
          <w:tab w:val="left" w:pos="9356"/>
        </w:tabs>
        <w:autoSpaceDE w:val="0"/>
        <w:autoSpaceDN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B34AD8">
        <w:rPr>
          <w:rFonts w:ascii="PT Astra Serif" w:hAnsi="PT Astra Serif"/>
          <w:sz w:val="28"/>
          <w:szCs w:val="28"/>
        </w:rPr>
        <w:t>в отсутствие председателя Совета выполня</w:t>
      </w:r>
      <w:r w:rsidR="00BF234D" w:rsidRPr="00B34AD8">
        <w:rPr>
          <w:rFonts w:ascii="PT Astra Serif" w:hAnsi="PT Astra Serif"/>
          <w:sz w:val="28"/>
          <w:szCs w:val="28"/>
        </w:rPr>
        <w:t>е</w:t>
      </w:r>
      <w:r w:rsidRPr="00B34AD8">
        <w:rPr>
          <w:rFonts w:ascii="PT Astra Serif" w:hAnsi="PT Astra Serif"/>
          <w:sz w:val="28"/>
          <w:szCs w:val="28"/>
        </w:rPr>
        <w:t>т его функци</w:t>
      </w:r>
      <w:r w:rsidR="00177AAB">
        <w:rPr>
          <w:rFonts w:ascii="PT Astra Serif" w:hAnsi="PT Astra Serif"/>
          <w:sz w:val="28"/>
          <w:szCs w:val="28"/>
        </w:rPr>
        <w:t>и</w:t>
      </w:r>
      <w:r w:rsidRPr="00B34AD8">
        <w:rPr>
          <w:rFonts w:ascii="PT Astra Serif" w:hAnsi="PT Astra Serif"/>
          <w:sz w:val="28"/>
          <w:szCs w:val="28"/>
        </w:rPr>
        <w:t xml:space="preserve">; </w:t>
      </w:r>
    </w:p>
    <w:p w:rsidR="00F921B0" w:rsidRPr="00B34AD8" w:rsidRDefault="0081478C" w:rsidP="00B34AD8">
      <w:pPr>
        <w:widowControl w:val="0"/>
        <w:tabs>
          <w:tab w:val="left" w:pos="1276"/>
          <w:tab w:val="left" w:pos="9356"/>
        </w:tabs>
        <w:autoSpaceDE w:val="0"/>
        <w:autoSpaceDN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B34AD8">
        <w:rPr>
          <w:rFonts w:ascii="PT Astra Serif" w:hAnsi="PT Astra Serif"/>
          <w:sz w:val="28"/>
          <w:szCs w:val="28"/>
        </w:rPr>
        <w:t>организу</w:t>
      </w:r>
      <w:r w:rsidR="00BF234D" w:rsidRPr="00B34AD8">
        <w:rPr>
          <w:rFonts w:ascii="PT Astra Serif" w:hAnsi="PT Astra Serif"/>
          <w:sz w:val="28"/>
          <w:szCs w:val="28"/>
        </w:rPr>
        <w:t>е</w:t>
      </w:r>
      <w:r w:rsidRPr="00B34AD8">
        <w:rPr>
          <w:rFonts w:ascii="PT Astra Serif" w:hAnsi="PT Astra Serif"/>
          <w:sz w:val="28"/>
          <w:szCs w:val="28"/>
        </w:rPr>
        <w:t xml:space="preserve">т исполнение поручений председателя Совета. </w:t>
      </w:r>
    </w:p>
    <w:p w:rsidR="00BF234D" w:rsidRPr="00B34AD8" w:rsidRDefault="0081478C" w:rsidP="00B34AD8">
      <w:pPr>
        <w:pStyle w:val="a8"/>
        <w:widowControl w:val="0"/>
        <w:numPr>
          <w:ilvl w:val="1"/>
          <w:numId w:val="47"/>
        </w:numPr>
        <w:tabs>
          <w:tab w:val="left" w:pos="1276"/>
          <w:tab w:val="left" w:pos="9356"/>
        </w:tabs>
        <w:autoSpaceDE w:val="0"/>
        <w:autoSpaceDN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34AD8">
        <w:rPr>
          <w:rFonts w:ascii="PT Astra Serif" w:hAnsi="PT Astra Serif"/>
          <w:sz w:val="28"/>
          <w:szCs w:val="28"/>
        </w:rPr>
        <w:t xml:space="preserve">Секретарь Совета: </w:t>
      </w:r>
    </w:p>
    <w:p w:rsidR="00BF234D" w:rsidRPr="00B34AD8" w:rsidRDefault="00BF234D" w:rsidP="00B34AD8">
      <w:pPr>
        <w:pStyle w:val="a8"/>
        <w:widowControl w:val="0"/>
        <w:tabs>
          <w:tab w:val="left" w:pos="1276"/>
          <w:tab w:val="left" w:pos="9356"/>
        </w:tabs>
        <w:autoSpaceDE w:val="0"/>
        <w:autoSpaceDN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34AD8">
        <w:rPr>
          <w:rFonts w:ascii="PT Astra Serif" w:hAnsi="PT Astra Serif"/>
          <w:sz w:val="28"/>
          <w:szCs w:val="28"/>
        </w:rPr>
        <w:t>организует текущую деятельность Совета;</w:t>
      </w:r>
    </w:p>
    <w:p w:rsidR="00BF234D" w:rsidRPr="00B34AD8" w:rsidRDefault="00BF234D" w:rsidP="00B34AD8">
      <w:pPr>
        <w:pStyle w:val="a8"/>
        <w:widowControl w:val="0"/>
        <w:tabs>
          <w:tab w:val="left" w:pos="1276"/>
          <w:tab w:val="left" w:pos="9356"/>
        </w:tabs>
        <w:autoSpaceDE w:val="0"/>
        <w:autoSpaceDN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34AD8">
        <w:rPr>
          <w:rFonts w:ascii="PT Astra Serif" w:hAnsi="PT Astra Serif"/>
          <w:sz w:val="28"/>
          <w:szCs w:val="28"/>
        </w:rPr>
        <w:t>формирует проект повестки заседания Совета;</w:t>
      </w:r>
    </w:p>
    <w:p w:rsidR="00BF234D" w:rsidRPr="00B34AD8" w:rsidRDefault="00CA0CDF" w:rsidP="00B34AD8">
      <w:pPr>
        <w:pStyle w:val="a8"/>
        <w:widowControl w:val="0"/>
        <w:tabs>
          <w:tab w:val="left" w:pos="1276"/>
          <w:tab w:val="left" w:pos="9356"/>
        </w:tabs>
        <w:autoSpaceDE w:val="0"/>
        <w:autoSpaceDN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34AD8">
        <w:rPr>
          <w:rFonts w:ascii="PT Astra Serif" w:hAnsi="PT Astra Serif"/>
          <w:sz w:val="28"/>
          <w:szCs w:val="28"/>
        </w:rPr>
        <w:t xml:space="preserve">осуществляет подготовку материалов к заседаниям Совета, </w:t>
      </w:r>
      <w:r w:rsidR="00BF234D" w:rsidRPr="00B34AD8">
        <w:rPr>
          <w:rFonts w:ascii="PT Astra Serif" w:hAnsi="PT Astra Serif"/>
          <w:sz w:val="28"/>
          <w:szCs w:val="28"/>
        </w:rPr>
        <w:t>направляет необходимые материалы членам Совета для принятия решения;</w:t>
      </w:r>
    </w:p>
    <w:p w:rsidR="00964ECF" w:rsidRDefault="00BF234D" w:rsidP="00964ECF">
      <w:pPr>
        <w:pStyle w:val="a8"/>
        <w:widowControl w:val="0"/>
        <w:tabs>
          <w:tab w:val="left" w:pos="1276"/>
          <w:tab w:val="left" w:pos="9356"/>
        </w:tabs>
        <w:autoSpaceDE w:val="0"/>
        <w:autoSpaceDN w:val="0"/>
        <w:spacing w:after="0" w:line="240" w:lineRule="auto"/>
        <w:ind w:left="709"/>
        <w:jc w:val="both"/>
        <w:rPr>
          <w:rFonts w:ascii="PT Astra Serif" w:hAnsi="PT Astra Serif"/>
          <w:sz w:val="28"/>
          <w:szCs w:val="28"/>
        </w:rPr>
      </w:pPr>
      <w:r w:rsidRPr="00B34AD8">
        <w:rPr>
          <w:rFonts w:ascii="PT Astra Serif" w:hAnsi="PT Astra Serif"/>
          <w:sz w:val="28"/>
          <w:szCs w:val="28"/>
        </w:rPr>
        <w:t xml:space="preserve">ведёт, оформляет и подписывает протокол заседания </w:t>
      </w:r>
      <w:r w:rsidR="00CA0CDF" w:rsidRPr="00B34AD8">
        <w:rPr>
          <w:rFonts w:ascii="PT Astra Serif" w:hAnsi="PT Astra Serif"/>
          <w:sz w:val="28"/>
          <w:szCs w:val="28"/>
        </w:rPr>
        <w:t>Совета</w:t>
      </w:r>
      <w:r w:rsidRPr="00B34AD8">
        <w:rPr>
          <w:rFonts w:ascii="PT Astra Serif" w:hAnsi="PT Astra Serif"/>
          <w:sz w:val="28"/>
          <w:szCs w:val="28"/>
        </w:rPr>
        <w:t>.</w:t>
      </w:r>
    </w:p>
    <w:p w:rsidR="00964ECF" w:rsidRPr="002021FE" w:rsidRDefault="00964ECF" w:rsidP="00964ECF">
      <w:pPr>
        <w:pStyle w:val="a8"/>
        <w:widowControl w:val="0"/>
        <w:numPr>
          <w:ilvl w:val="1"/>
          <w:numId w:val="47"/>
        </w:numPr>
        <w:tabs>
          <w:tab w:val="left" w:pos="1276"/>
          <w:tab w:val="left" w:pos="9356"/>
        </w:tabs>
        <w:autoSpaceDE w:val="0"/>
        <w:autoSpaceDN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021FE">
        <w:rPr>
          <w:rFonts w:ascii="PT Astra Serif" w:hAnsi="PT Astra Serif"/>
          <w:sz w:val="28"/>
          <w:szCs w:val="28"/>
        </w:rPr>
        <w:t>Члены Совета:</w:t>
      </w:r>
    </w:p>
    <w:p w:rsidR="00964ECF" w:rsidRPr="002021FE" w:rsidRDefault="00964ECF" w:rsidP="00964ECF">
      <w:pPr>
        <w:pStyle w:val="a8"/>
        <w:spacing w:after="0" w:line="240" w:lineRule="auto"/>
        <w:ind w:left="0" w:firstLine="705"/>
        <w:jc w:val="both"/>
        <w:rPr>
          <w:rFonts w:ascii="PT Astra Serif" w:hAnsi="PT Astra Serif"/>
          <w:sz w:val="28"/>
          <w:szCs w:val="28"/>
        </w:rPr>
      </w:pPr>
      <w:r w:rsidRPr="002021FE">
        <w:rPr>
          <w:rFonts w:ascii="PT Astra Serif" w:hAnsi="PT Astra Serif"/>
          <w:sz w:val="28"/>
          <w:szCs w:val="28"/>
        </w:rPr>
        <w:t>принимают участие в заседаниях Совета;</w:t>
      </w:r>
    </w:p>
    <w:p w:rsidR="00964ECF" w:rsidRPr="002021FE" w:rsidRDefault="00964ECF" w:rsidP="00964ECF">
      <w:pPr>
        <w:pStyle w:val="a8"/>
        <w:spacing w:after="0" w:line="240" w:lineRule="auto"/>
        <w:ind w:left="0" w:firstLine="705"/>
        <w:jc w:val="both"/>
        <w:rPr>
          <w:rFonts w:ascii="PT Astra Serif" w:hAnsi="PT Astra Serif"/>
          <w:sz w:val="28"/>
          <w:szCs w:val="28"/>
        </w:rPr>
      </w:pPr>
      <w:r w:rsidRPr="002021FE">
        <w:rPr>
          <w:rFonts w:ascii="PT Astra Serif" w:hAnsi="PT Astra Serif"/>
          <w:sz w:val="28"/>
          <w:szCs w:val="28"/>
        </w:rPr>
        <w:t>вносят предложения, касающиеся плана деятельности Совета, повесток заседаний и порядка обсуждения вопросов;</w:t>
      </w:r>
    </w:p>
    <w:p w:rsidR="00964ECF" w:rsidRPr="002021FE" w:rsidRDefault="00964ECF" w:rsidP="00964ECF">
      <w:pPr>
        <w:pStyle w:val="a8"/>
        <w:spacing w:after="0" w:line="240" w:lineRule="auto"/>
        <w:ind w:left="0" w:firstLine="705"/>
        <w:jc w:val="both"/>
        <w:rPr>
          <w:rFonts w:ascii="PT Astra Serif" w:hAnsi="PT Astra Serif"/>
          <w:sz w:val="28"/>
          <w:szCs w:val="28"/>
        </w:rPr>
      </w:pPr>
      <w:r w:rsidRPr="002021FE">
        <w:rPr>
          <w:rFonts w:ascii="PT Astra Serif" w:hAnsi="PT Astra Serif"/>
          <w:sz w:val="28"/>
          <w:szCs w:val="28"/>
        </w:rPr>
        <w:t>участвуют в подготовке материалов к заседаниям Совета и проектов решений Совета;</w:t>
      </w:r>
    </w:p>
    <w:p w:rsidR="00964ECF" w:rsidRPr="00B34AD8" w:rsidRDefault="00964ECF" w:rsidP="00964ECF">
      <w:pPr>
        <w:pStyle w:val="a8"/>
        <w:spacing w:after="0" w:line="240" w:lineRule="auto"/>
        <w:ind w:left="0" w:firstLine="705"/>
        <w:jc w:val="both"/>
        <w:rPr>
          <w:rFonts w:ascii="PT Astra Serif" w:hAnsi="PT Astra Serif"/>
          <w:sz w:val="28"/>
          <w:szCs w:val="28"/>
        </w:rPr>
      </w:pPr>
      <w:r w:rsidRPr="002021FE">
        <w:rPr>
          <w:rFonts w:ascii="PT Astra Serif" w:hAnsi="PT Astra Serif"/>
          <w:sz w:val="28"/>
          <w:szCs w:val="28"/>
        </w:rPr>
        <w:t>вносят предложения о включении дополнительных вопросов в повес</w:t>
      </w:r>
      <w:r w:rsidRPr="002021FE">
        <w:rPr>
          <w:rFonts w:ascii="PT Astra Serif" w:hAnsi="PT Astra Serif"/>
          <w:sz w:val="28"/>
          <w:szCs w:val="28"/>
        </w:rPr>
        <w:t>т</w:t>
      </w:r>
      <w:r w:rsidRPr="002021FE">
        <w:rPr>
          <w:rFonts w:ascii="PT Astra Serif" w:hAnsi="PT Astra Serif"/>
          <w:sz w:val="28"/>
          <w:szCs w:val="28"/>
        </w:rPr>
        <w:t>к</w:t>
      </w:r>
      <w:r w:rsidR="00201880">
        <w:rPr>
          <w:rFonts w:ascii="PT Astra Serif" w:hAnsi="PT Astra Serif"/>
          <w:sz w:val="28"/>
          <w:szCs w:val="28"/>
        </w:rPr>
        <w:t>и</w:t>
      </w:r>
      <w:r w:rsidRPr="002021FE">
        <w:rPr>
          <w:rFonts w:ascii="PT Astra Serif" w:hAnsi="PT Astra Serif"/>
          <w:sz w:val="28"/>
          <w:szCs w:val="28"/>
        </w:rPr>
        <w:t xml:space="preserve"> заседаний Совета.</w:t>
      </w:r>
    </w:p>
    <w:p w:rsidR="00CA0CDF" w:rsidRPr="00B34AD8" w:rsidRDefault="00CA0CDF" w:rsidP="00B34AD8">
      <w:pPr>
        <w:pStyle w:val="a8"/>
        <w:widowControl w:val="0"/>
        <w:numPr>
          <w:ilvl w:val="1"/>
          <w:numId w:val="47"/>
        </w:numPr>
        <w:tabs>
          <w:tab w:val="left" w:pos="1276"/>
          <w:tab w:val="left" w:pos="9356"/>
        </w:tabs>
        <w:autoSpaceDE w:val="0"/>
        <w:autoSpaceDN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34AD8">
        <w:rPr>
          <w:rFonts w:ascii="PT Astra Serif" w:hAnsi="PT Astra Serif"/>
          <w:sz w:val="28"/>
          <w:szCs w:val="28"/>
        </w:rPr>
        <w:t>Заседание Совета проводится в очной или заочной форме по р</w:t>
      </w:r>
      <w:r w:rsidRPr="00B34AD8">
        <w:rPr>
          <w:rFonts w:ascii="PT Astra Serif" w:hAnsi="PT Astra Serif"/>
          <w:sz w:val="28"/>
          <w:szCs w:val="28"/>
        </w:rPr>
        <w:t>е</w:t>
      </w:r>
      <w:r w:rsidRPr="00B34AD8">
        <w:rPr>
          <w:rFonts w:ascii="PT Astra Serif" w:hAnsi="PT Astra Serif"/>
          <w:sz w:val="28"/>
          <w:szCs w:val="28"/>
        </w:rPr>
        <w:t>шению председателя Совета.</w:t>
      </w:r>
    </w:p>
    <w:p w:rsidR="00CA0CDF" w:rsidRPr="00B34AD8" w:rsidRDefault="00CA0CDF" w:rsidP="00B34AD8">
      <w:pPr>
        <w:pStyle w:val="a8"/>
        <w:widowControl w:val="0"/>
        <w:numPr>
          <w:ilvl w:val="1"/>
          <w:numId w:val="47"/>
        </w:numPr>
        <w:tabs>
          <w:tab w:val="left" w:pos="1276"/>
          <w:tab w:val="left" w:pos="9356"/>
        </w:tabs>
        <w:autoSpaceDE w:val="0"/>
        <w:autoSpaceDN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34AD8">
        <w:rPr>
          <w:rFonts w:ascii="PT Astra Serif" w:hAnsi="PT Astra Serif"/>
          <w:sz w:val="28"/>
          <w:szCs w:val="28"/>
        </w:rPr>
        <w:t xml:space="preserve">В случае невозможности личного присутствия на заседании </w:t>
      </w:r>
      <w:r w:rsidR="00836D89" w:rsidRPr="00B34AD8">
        <w:rPr>
          <w:rFonts w:ascii="PT Astra Serif" w:hAnsi="PT Astra Serif"/>
          <w:sz w:val="28"/>
          <w:szCs w:val="28"/>
        </w:rPr>
        <w:t>Сов</w:t>
      </w:r>
      <w:r w:rsidR="00836D89" w:rsidRPr="00B34AD8">
        <w:rPr>
          <w:rFonts w:ascii="PT Astra Serif" w:hAnsi="PT Astra Serif"/>
          <w:sz w:val="28"/>
          <w:szCs w:val="28"/>
        </w:rPr>
        <w:t>е</w:t>
      </w:r>
      <w:r w:rsidR="00836D89" w:rsidRPr="00B34AD8">
        <w:rPr>
          <w:rFonts w:ascii="PT Astra Serif" w:hAnsi="PT Astra Serif"/>
          <w:sz w:val="28"/>
          <w:szCs w:val="28"/>
        </w:rPr>
        <w:t xml:space="preserve">та </w:t>
      </w:r>
      <w:r w:rsidRPr="00B34AD8">
        <w:rPr>
          <w:rFonts w:ascii="PT Astra Serif" w:hAnsi="PT Astra Serif"/>
          <w:sz w:val="28"/>
          <w:szCs w:val="28"/>
        </w:rPr>
        <w:t xml:space="preserve">член </w:t>
      </w:r>
      <w:r w:rsidR="00836D89" w:rsidRPr="00B34AD8">
        <w:rPr>
          <w:rFonts w:ascii="PT Astra Serif" w:hAnsi="PT Astra Serif"/>
          <w:sz w:val="28"/>
          <w:szCs w:val="28"/>
        </w:rPr>
        <w:t>Совета</w:t>
      </w:r>
      <w:r w:rsidRPr="00B34AD8">
        <w:rPr>
          <w:rFonts w:ascii="PT Astra Serif" w:hAnsi="PT Astra Serif"/>
          <w:sz w:val="28"/>
          <w:szCs w:val="28"/>
        </w:rPr>
        <w:t xml:space="preserve"> может направить своего представителя с правом голоса, по</w:t>
      </w:r>
      <w:r w:rsidRPr="00B34AD8">
        <w:rPr>
          <w:rFonts w:ascii="PT Astra Serif" w:hAnsi="PT Astra Serif"/>
          <w:sz w:val="28"/>
          <w:szCs w:val="28"/>
        </w:rPr>
        <w:t>л</w:t>
      </w:r>
      <w:r w:rsidRPr="00B34AD8">
        <w:rPr>
          <w:rFonts w:ascii="PT Astra Serif" w:hAnsi="PT Astra Serif"/>
          <w:sz w:val="28"/>
          <w:szCs w:val="28"/>
        </w:rPr>
        <w:t xml:space="preserve">номочия которого должны быть подтверждены, либо член </w:t>
      </w:r>
      <w:r w:rsidR="00836D89" w:rsidRPr="00B34AD8">
        <w:rPr>
          <w:rFonts w:ascii="PT Astra Serif" w:hAnsi="PT Astra Serif"/>
          <w:sz w:val="28"/>
          <w:szCs w:val="28"/>
        </w:rPr>
        <w:t>Совета</w:t>
      </w:r>
      <w:r w:rsidRPr="00B34AD8">
        <w:rPr>
          <w:rFonts w:ascii="PT Astra Serif" w:hAnsi="PT Astra Serif"/>
          <w:sz w:val="28"/>
          <w:szCs w:val="28"/>
        </w:rPr>
        <w:t xml:space="preserve"> вправе з</w:t>
      </w:r>
      <w:r w:rsidRPr="00B34AD8">
        <w:rPr>
          <w:rFonts w:ascii="PT Astra Serif" w:hAnsi="PT Astra Serif"/>
          <w:sz w:val="28"/>
          <w:szCs w:val="28"/>
        </w:rPr>
        <w:t>а</w:t>
      </w:r>
      <w:r w:rsidRPr="00B34AD8">
        <w:rPr>
          <w:rFonts w:ascii="PT Astra Serif" w:hAnsi="PT Astra Serif"/>
          <w:sz w:val="28"/>
          <w:szCs w:val="28"/>
        </w:rPr>
        <w:t xml:space="preserve">благовременно представить в </w:t>
      </w:r>
      <w:r w:rsidR="0006771F" w:rsidRPr="00B34AD8">
        <w:rPr>
          <w:rFonts w:ascii="PT Astra Serif" w:hAnsi="PT Astra Serif"/>
          <w:sz w:val="28"/>
          <w:szCs w:val="28"/>
        </w:rPr>
        <w:t>Совет</w:t>
      </w:r>
      <w:r w:rsidRPr="00B34AD8">
        <w:rPr>
          <w:rFonts w:ascii="PT Astra Serif" w:hAnsi="PT Astra Serif"/>
          <w:sz w:val="28"/>
          <w:szCs w:val="28"/>
        </w:rPr>
        <w:t xml:space="preserve"> в письменной форме своё мнение отн</w:t>
      </w:r>
      <w:r w:rsidRPr="00B34AD8">
        <w:rPr>
          <w:rFonts w:ascii="PT Astra Serif" w:hAnsi="PT Astra Serif"/>
          <w:sz w:val="28"/>
          <w:szCs w:val="28"/>
        </w:rPr>
        <w:t>о</w:t>
      </w:r>
      <w:r w:rsidRPr="00B34AD8">
        <w:rPr>
          <w:rFonts w:ascii="PT Astra Serif" w:hAnsi="PT Astra Serif"/>
          <w:sz w:val="28"/>
          <w:szCs w:val="28"/>
        </w:rPr>
        <w:t xml:space="preserve">сительно подлежащих рассмотрению на заседании </w:t>
      </w:r>
      <w:r w:rsidR="00836D89" w:rsidRPr="00B34AD8">
        <w:rPr>
          <w:rFonts w:ascii="PT Astra Serif" w:hAnsi="PT Astra Serif"/>
          <w:sz w:val="28"/>
          <w:szCs w:val="28"/>
        </w:rPr>
        <w:t>Совета</w:t>
      </w:r>
      <w:r w:rsidRPr="00B34AD8">
        <w:rPr>
          <w:rFonts w:ascii="PT Astra Serif" w:hAnsi="PT Astra Serif"/>
          <w:sz w:val="28"/>
          <w:szCs w:val="28"/>
        </w:rPr>
        <w:t xml:space="preserve"> вопросов.</w:t>
      </w:r>
    </w:p>
    <w:p w:rsidR="00CA0CDF" w:rsidRPr="00B34AD8" w:rsidRDefault="00CA0CDF" w:rsidP="00B34AD8">
      <w:pPr>
        <w:pStyle w:val="a8"/>
        <w:widowControl w:val="0"/>
        <w:numPr>
          <w:ilvl w:val="1"/>
          <w:numId w:val="47"/>
        </w:numPr>
        <w:tabs>
          <w:tab w:val="left" w:pos="1276"/>
          <w:tab w:val="left" w:pos="9356"/>
        </w:tabs>
        <w:autoSpaceDE w:val="0"/>
        <w:autoSpaceDN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34AD8">
        <w:rPr>
          <w:rFonts w:ascii="PT Astra Serif" w:hAnsi="PT Astra Serif"/>
          <w:sz w:val="28"/>
          <w:szCs w:val="28"/>
        </w:rPr>
        <w:t xml:space="preserve">В случае проведения заседания </w:t>
      </w:r>
      <w:r w:rsidR="00836D89" w:rsidRPr="00B34AD8">
        <w:rPr>
          <w:rFonts w:ascii="PT Astra Serif" w:hAnsi="PT Astra Serif"/>
          <w:sz w:val="28"/>
          <w:szCs w:val="28"/>
        </w:rPr>
        <w:t>Совета</w:t>
      </w:r>
      <w:r w:rsidRPr="00B34AD8">
        <w:rPr>
          <w:rFonts w:ascii="PT Astra Serif" w:hAnsi="PT Astra Serif"/>
          <w:sz w:val="28"/>
          <w:szCs w:val="28"/>
        </w:rPr>
        <w:t xml:space="preserve"> в заочной форме члены </w:t>
      </w:r>
      <w:r w:rsidR="00836D89" w:rsidRPr="00B34AD8">
        <w:rPr>
          <w:rFonts w:ascii="PT Astra Serif" w:hAnsi="PT Astra Serif"/>
          <w:sz w:val="28"/>
          <w:szCs w:val="28"/>
        </w:rPr>
        <w:t xml:space="preserve">Совета </w:t>
      </w:r>
      <w:r w:rsidRPr="00B34AD8">
        <w:rPr>
          <w:rFonts w:ascii="PT Astra Serif" w:hAnsi="PT Astra Serif"/>
          <w:sz w:val="28"/>
          <w:szCs w:val="28"/>
        </w:rPr>
        <w:t>обязаны в срок, не превышающий трёх рабочих дней после получения материалов</w:t>
      </w:r>
      <w:r w:rsidR="00836D89" w:rsidRPr="00B34AD8">
        <w:rPr>
          <w:rFonts w:ascii="PT Astra Serif" w:hAnsi="PT Astra Serif"/>
          <w:sz w:val="28"/>
          <w:szCs w:val="28"/>
        </w:rPr>
        <w:t xml:space="preserve"> для рассмотрения на очередном заседании Совета</w:t>
      </w:r>
      <w:r w:rsidRPr="00B34AD8">
        <w:rPr>
          <w:rFonts w:ascii="PT Astra Serif" w:hAnsi="PT Astra Serif"/>
          <w:sz w:val="28"/>
          <w:szCs w:val="28"/>
        </w:rPr>
        <w:t xml:space="preserve">, направить секретарю </w:t>
      </w:r>
      <w:r w:rsidR="0006771F" w:rsidRPr="00B34AD8">
        <w:rPr>
          <w:rFonts w:ascii="PT Astra Serif" w:hAnsi="PT Astra Serif"/>
          <w:sz w:val="28"/>
          <w:szCs w:val="28"/>
        </w:rPr>
        <w:t>Совета</w:t>
      </w:r>
      <w:r w:rsidRPr="00B34AD8">
        <w:rPr>
          <w:rFonts w:ascii="PT Astra Serif" w:hAnsi="PT Astra Serif"/>
          <w:sz w:val="28"/>
          <w:szCs w:val="28"/>
        </w:rPr>
        <w:t xml:space="preserve"> заполненный бюллетень для заочного голосования, а также своё мнение по вопросам повестки заседания </w:t>
      </w:r>
      <w:r w:rsidR="00836D89" w:rsidRPr="00B34AD8">
        <w:rPr>
          <w:rFonts w:ascii="PT Astra Serif" w:hAnsi="PT Astra Serif"/>
          <w:sz w:val="28"/>
          <w:szCs w:val="28"/>
        </w:rPr>
        <w:t>Совета</w:t>
      </w:r>
      <w:r w:rsidRPr="00B34AD8">
        <w:rPr>
          <w:rFonts w:ascii="PT Astra Serif" w:hAnsi="PT Astra Serif"/>
          <w:sz w:val="28"/>
          <w:szCs w:val="28"/>
        </w:rPr>
        <w:t>.</w:t>
      </w:r>
    </w:p>
    <w:p w:rsidR="00CA0CDF" w:rsidRPr="00B34AD8" w:rsidRDefault="00CA0CDF" w:rsidP="00B34AD8">
      <w:pPr>
        <w:pStyle w:val="a8"/>
        <w:widowControl w:val="0"/>
        <w:numPr>
          <w:ilvl w:val="1"/>
          <w:numId w:val="47"/>
        </w:numPr>
        <w:tabs>
          <w:tab w:val="left" w:pos="1276"/>
          <w:tab w:val="left" w:pos="9356"/>
        </w:tabs>
        <w:autoSpaceDE w:val="0"/>
        <w:autoSpaceDN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34AD8">
        <w:rPr>
          <w:rFonts w:ascii="PT Astra Serif" w:hAnsi="PT Astra Serif"/>
          <w:sz w:val="28"/>
          <w:szCs w:val="28"/>
        </w:rPr>
        <w:t xml:space="preserve">Заседание </w:t>
      </w:r>
      <w:r w:rsidR="00836D89" w:rsidRPr="00B34AD8">
        <w:rPr>
          <w:rFonts w:ascii="PT Astra Serif" w:hAnsi="PT Astra Serif"/>
          <w:sz w:val="28"/>
          <w:szCs w:val="28"/>
        </w:rPr>
        <w:t>Совета</w:t>
      </w:r>
      <w:r w:rsidRPr="00B34AD8">
        <w:rPr>
          <w:rFonts w:ascii="PT Astra Serif" w:hAnsi="PT Astra Serif"/>
          <w:sz w:val="28"/>
          <w:szCs w:val="28"/>
        </w:rPr>
        <w:t xml:space="preserve"> считается правомочным, если на нём присутс</w:t>
      </w:r>
      <w:r w:rsidRPr="00B34AD8">
        <w:rPr>
          <w:rFonts w:ascii="PT Astra Serif" w:hAnsi="PT Astra Serif"/>
          <w:sz w:val="28"/>
          <w:szCs w:val="28"/>
        </w:rPr>
        <w:t>т</w:t>
      </w:r>
      <w:r w:rsidRPr="00B34AD8">
        <w:rPr>
          <w:rFonts w:ascii="PT Astra Serif" w:hAnsi="PT Astra Serif"/>
          <w:sz w:val="28"/>
          <w:szCs w:val="28"/>
        </w:rPr>
        <w:t>вует и (или) выразили в письменной форме своё мнение более половины от установленного числа её членов.</w:t>
      </w:r>
    </w:p>
    <w:p w:rsidR="00CA0CDF" w:rsidRPr="00B34AD8" w:rsidRDefault="00CA0CDF" w:rsidP="00B34AD8">
      <w:pPr>
        <w:pStyle w:val="a8"/>
        <w:widowControl w:val="0"/>
        <w:numPr>
          <w:ilvl w:val="1"/>
          <w:numId w:val="47"/>
        </w:numPr>
        <w:tabs>
          <w:tab w:val="left" w:pos="1276"/>
          <w:tab w:val="left" w:pos="9356"/>
        </w:tabs>
        <w:autoSpaceDE w:val="0"/>
        <w:autoSpaceDN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34AD8">
        <w:rPr>
          <w:rFonts w:ascii="PT Astra Serif" w:hAnsi="PT Astra Serif"/>
          <w:sz w:val="28"/>
          <w:szCs w:val="28"/>
        </w:rPr>
        <w:t xml:space="preserve"> В заседании </w:t>
      </w:r>
      <w:r w:rsidR="00A5615A" w:rsidRPr="00B34AD8">
        <w:rPr>
          <w:rFonts w:ascii="PT Astra Serif" w:hAnsi="PT Astra Serif"/>
          <w:sz w:val="28"/>
          <w:szCs w:val="28"/>
        </w:rPr>
        <w:t>Совета</w:t>
      </w:r>
      <w:r w:rsidRPr="00B34AD8">
        <w:rPr>
          <w:rFonts w:ascii="PT Astra Serif" w:hAnsi="PT Astra Serif"/>
          <w:sz w:val="28"/>
          <w:szCs w:val="28"/>
        </w:rPr>
        <w:t xml:space="preserve"> могут принимать участие представители н</w:t>
      </w:r>
      <w:r w:rsidRPr="00B34AD8">
        <w:rPr>
          <w:rFonts w:ascii="PT Astra Serif" w:hAnsi="PT Astra Serif"/>
          <w:sz w:val="28"/>
          <w:szCs w:val="28"/>
        </w:rPr>
        <w:t>а</w:t>
      </w:r>
      <w:r w:rsidRPr="00B34AD8">
        <w:rPr>
          <w:rFonts w:ascii="PT Astra Serif" w:hAnsi="PT Astra Serif"/>
          <w:sz w:val="28"/>
          <w:szCs w:val="28"/>
        </w:rPr>
        <w:t xml:space="preserve">учных и образовательных организаций, других организаций, приглашаемые в </w:t>
      </w:r>
      <w:r w:rsidRPr="00B34AD8">
        <w:rPr>
          <w:rFonts w:ascii="PT Astra Serif" w:hAnsi="PT Astra Serif"/>
          <w:sz w:val="28"/>
          <w:szCs w:val="28"/>
        </w:rPr>
        <w:lastRenderedPageBreak/>
        <w:t xml:space="preserve">качестве независимых экспертов по вопросам повестки заседания </w:t>
      </w:r>
      <w:r w:rsidR="00A5615A" w:rsidRPr="00B34AD8">
        <w:rPr>
          <w:rFonts w:ascii="PT Astra Serif" w:hAnsi="PT Astra Serif"/>
          <w:sz w:val="28"/>
          <w:szCs w:val="28"/>
        </w:rPr>
        <w:t>Совета</w:t>
      </w:r>
      <w:r w:rsidRPr="00B34AD8">
        <w:rPr>
          <w:rFonts w:ascii="PT Astra Serif" w:hAnsi="PT Astra Serif"/>
          <w:sz w:val="28"/>
          <w:szCs w:val="28"/>
        </w:rPr>
        <w:t>, без права совещательного голоса.</w:t>
      </w:r>
    </w:p>
    <w:p w:rsidR="00CA0CDF" w:rsidRPr="00B34AD8" w:rsidRDefault="00CA0CDF" w:rsidP="00B34AD8">
      <w:pPr>
        <w:pStyle w:val="a8"/>
        <w:widowControl w:val="0"/>
        <w:numPr>
          <w:ilvl w:val="1"/>
          <w:numId w:val="47"/>
        </w:numPr>
        <w:tabs>
          <w:tab w:val="left" w:pos="1276"/>
          <w:tab w:val="left" w:pos="9356"/>
        </w:tabs>
        <w:autoSpaceDE w:val="0"/>
        <w:autoSpaceDN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34AD8">
        <w:rPr>
          <w:rFonts w:ascii="PT Astra Serif" w:hAnsi="PT Astra Serif"/>
          <w:sz w:val="28"/>
          <w:szCs w:val="28"/>
        </w:rPr>
        <w:t xml:space="preserve"> Решения </w:t>
      </w:r>
      <w:r w:rsidR="00A5615A" w:rsidRPr="00B34AD8">
        <w:rPr>
          <w:rFonts w:ascii="PT Astra Serif" w:hAnsi="PT Astra Serif"/>
          <w:sz w:val="28"/>
          <w:szCs w:val="28"/>
        </w:rPr>
        <w:t>Совета</w:t>
      </w:r>
      <w:r w:rsidRPr="00B34AD8">
        <w:rPr>
          <w:rFonts w:ascii="PT Astra Serif" w:hAnsi="PT Astra Serif"/>
          <w:sz w:val="28"/>
          <w:szCs w:val="28"/>
        </w:rPr>
        <w:t xml:space="preserve"> принимаются простым большинством голосов. При равенстве числа голосов мнение председательствующего на заседании </w:t>
      </w:r>
      <w:r w:rsidR="00A5615A" w:rsidRPr="00B34AD8">
        <w:rPr>
          <w:rFonts w:ascii="PT Astra Serif" w:hAnsi="PT Astra Serif"/>
          <w:sz w:val="28"/>
          <w:szCs w:val="28"/>
        </w:rPr>
        <w:t>Совета</w:t>
      </w:r>
      <w:r w:rsidRPr="00B34AD8">
        <w:rPr>
          <w:rFonts w:ascii="PT Astra Serif" w:hAnsi="PT Astra Serif"/>
          <w:sz w:val="28"/>
          <w:szCs w:val="28"/>
        </w:rPr>
        <w:t xml:space="preserve"> является решающим.</w:t>
      </w:r>
    </w:p>
    <w:p w:rsidR="00CA0CDF" w:rsidRPr="00B34AD8" w:rsidRDefault="00CA0CDF" w:rsidP="00B34AD8">
      <w:pPr>
        <w:pStyle w:val="a8"/>
        <w:widowControl w:val="0"/>
        <w:numPr>
          <w:ilvl w:val="1"/>
          <w:numId w:val="47"/>
        </w:numPr>
        <w:tabs>
          <w:tab w:val="left" w:pos="1276"/>
          <w:tab w:val="left" w:pos="9356"/>
        </w:tabs>
        <w:autoSpaceDE w:val="0"/>
        <w:autoSpaceDN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34AD8">
        <w:rPr>
          <w:rFonts w:ascii="PT Astra Serif" w:hAnsi="PT Astra Serif"/>
          <w:sz w:val="28"/>
          <w:szCs w:val="28"/>
        </w:rPr>
        <w:t xml:space="preserve"> Решения </w:t>
      </w:r>
      <w:r w:rsidR="0006771F" w:rsidRPr="00B34AD8">
        <w:rPr>
          <w:rFonts w:ascii="PT Astra Serif" w:hAnsi="PT Astra Serif"/>
          <w:sz w:val="28"/>
          <w:szCs w:val="28"/>
        </w:rPr>
        <w:t>Совета</w:t>
      </w:r>
      <w:r w:rsidRPr="00B34AD8">
        <w:rPr>
          <w:rFonts w:ascii="PT Astra Serif" w:hAnsi="PT Astra Serif"/>
          <w:sz w:val="28"/>
          <w:szCs w:val="28"/>
        </w:rPr>
        <w:t xml:space="preserve"> отражаются в протоколе заседания </w:t>
      </w:r>
      <w:r w:rsidR="0006771F" w:rsidRPr="00B34AD8">
        <w:rPr>
          <w:rFonts w:ascii="PT Astra Serif" w:hAnsi="PT Astra Serif"/>
          <w:sz w:val="28"/>
          <w:szCs w:val="28"/>
        </w:rPr>
        <w:t xml:space="preserve">Совета, </w:t>
      </w:r>
      <w:r w:rsidRPr="00B34AD8">
        <w:rPr>
          <w:rFonts w:ascii="PT Astra Serif" w:hAnsi="PT Astra Serif"/>
          <w:sz w:val="28"/>
          <w:szCs w:val="28"/>
        </w:rPr>
        <w:t>к</w:t>
      </w:r>
      <w:r w:rsidRPr="00B34AD8">
        <w:rPr>
          <w:rFonts w:ascii="PT Astra Serif" w:hAnsi="PT Astra Serif"/>
          <w:sz w:val="28"/>
          <w:szCs w:val="28"/>
        </w:rPr>
        <w:t>о</w:t>
      </w:r>
      <w:r w:rsidRPr="00B34AD8">
        <w:rPr>
          <w:rFonts w:ascii="PT Astra Serif" w:hAnsi="PT Astra Serif"/>
          <w:sz w:val="28"/>
          <w:szCs w:val="28"/>
        </w:rPr>
        <w:t xml:space="preserve">торый подписывается председательствующим </w:t>
      </w:r>
      <w:r w:rsidR="00E66A92">
        <w:rPr>
          <w:rFonts w:ascii="PT Astra Serif" w:hAnsi="PT Astra Serif"/>
          <w:sz w:val="28"/>
          <w:szCs w:val="28"/>
        </w:rPr>
        <w:t xml:space="preserve">на заседании </w:t>
      </w:r>
      <w:r w:rsidR="0006771F" w:rsidRPr="00B34AD8">
        <w:rPr>
          <w:rFonts w:ascii="PT Astra Serif" w:hAnsi="PT Astra Serif"/>
          <w:sz w:val="28"/>
          <w:szCs w:val="28"/>
        </w:rPr>
        <w:t>Совета</w:t>
      </w:r>
      <w:r w:rsidRPr="00B34AD8">
        <w:rPr>
          <w:rFonts w:ascii="PT Astra Serif" w:hAnsi="PT Astra Serif"/>
          <w:sz w:val="28"/>
          <w:szCs w:val="28"/>
        </w:rPr>
        <w:t xml:space="preserve"> и секр</w:t>
      </w:r>
      <w:r w:rsidRPr="00B34AD8">
        <w:rPr>
          <w:rFonts w:ascii="PT Astra Serif" w:hAnsi="PT Astra Serif"/>
          <w:sz w:val="28"/>
          <w:szCs w:val="28"/>
        </w:rPr>
        <w:t>е</w:t>
      </w:r>
      <w:r w:rsidRPr="00B34AD8">
        <w:rPr>
          <w:rFonts w:ascii="PT Astra Serif" w:hAnsi="PT Astra Serif"/>
          <w:sz w:val="28"/>
          <w:szCs w:val="28"/>
        </w:rPr>
        <w:t xml:space="preserve">тарём </w:t>
      </w:r>
      <w:r w:rsidR="0006771F" w:rsidRPr="00B34AD8">
        <w:rPr>
          <w:rFonts w:ascii="PT Astra Serif" w:hAnsi="PT Astra Serif"/>
          <w:sz w:val="28"/>
          <w:szCs w:val="28"/>
        </w:rPr>
        <w:t>Совета</w:t>
      </w:r>
      <w:r w:rsidRPr="00B34AD8">
        <w:rPr>
          <w:rFonts w:ascii="PT Astra Serif" w:hAnsi="PT Astra Serif"/>
          <w:sz w:val="28"/>
          <w:szCs w:val="28"/>
        </w:rPr>
        <w:t xml:space="preserve"> в течение трёх рабочих дней. </w:t>
      </w:r>
    </w:p>
    <w:p w:rsidR="00CA0CDF" w:rsidRPr="00B34AD8" w:rsidRDefault="00C248F1" w:rsidP="00B34AD8">
      <w:pPr>
        <w:pStyle w:val="a8"/>
        <w:widowControl w:val="0"/>
        <w:numPr>
          <w:ilvl w:val="1"/>
          <w:numId w:val="47"/>
        </w:numPr>
        <w:tabs>
          <w:tab w:val="left" w:pos="1276"/>
          <w:tab w:val="left" w:pos="9356"/>
        </w:tabs>
        <w:autoSpaceDE w:val="0"/>
        <w:autoSpaceDN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34AD8">
        <w:rPr>
          <w:rFonts w:ascii="PT Astra Serif" w:hAnsi="PT Astra Serif"/>
          <w:sz w:val="28"/>
          <w:szCs w:val="28"/>
        </w:rPr>
        <w:t xml:space="preserve"> </w:t>
      </w:r>
      <w:r w:rsidR="00CA0CDF" w:rsidRPr="00B34AD8">
        <w:rPr>
          <w:rFonts w:ascii="PT Astra Serif" w:hAnsi="PT Astra Serif"/>
          <w:sz w:val="28"/>
          <w:szCs w:val="28"/>
        </w:rPr>
        <w:t xml:space="preserve">Членам </w:t>
      </w:r>
      <w:r w:rsidR="0006771F" w:rsidRPr="00B34AD8">
        <w:rPr>
          <w:rFonts w:ascii="PT Astra Serif" w:hAnsi="PT Astra Serif"/>
          <w:sz w:val="28"/>
          <w:szCs w:val="28"/>
        </w:rPr>
        <w:t>Совета</w:t>
      </w:r>
      <w:r w:rsidR="00CA0CDF" w:rsidRPr="00B34AD8">
        <w:rPr>
          <w:rFonts w:ascii="PT Astra Serif" w:hAnsi="PT Astra Serif"/>
          <w:sz w:val="28"/>
          <w:szCs w:val="28"/>
        </w:rPr>
        <w:t xml:space="preserve"> и другим заинтересованным лицам протокол з</w:t>
      </w:r>
      <w:r w:rsidR="00CA0CDF" w:rsidRPr="00B34AD8">
        <w:rPr>
          <w:rFonts w:ascii="PT Astra Serif" w:hAnsi="PT Astra Serif"/>
          <w:sz w:val="28"/>
          <w:szCs w:val="28"/>
        </w:rPr>
        <w:t>а</w:t>
      </w:r>
      <w:r w:rsidR="00CA0CDF" w:rsidRPr="00B34AD8">
        <w:rPr>
          <w:rFonts w:ascii="PT Astra Serif" w:hAnsi="PT Astra Serif"/>
          <w:sz w:val="28"/>
          <w:szCs w:val="28"/>
        </w:rPr>
        <w:t xml:space="preserve">седания </w:t>
      </w:r>
      <w:r w:rsidR="0006771F" w:rsidRPr="00B34AD8">
        <w:rPr>
          <w:rFonts w:ascii="PT Astra Serif" w:hAnsi="PT Astra Serif"/>
          <w:sz w:val="28"/>
          <w:szCs w:val="28"/>
        </w:rPr>
        <w:t>Совета</w:t>
      </w:r>
      <w:r w:rsidR="00CA0CDF" w:rsidRPr="00B34AD8">
        <w:rPr>
          <w:rFonts w:ascii="PT Astra Serif" w:hAnsi="PT Astra Serif"/>
          <w:sz w:val="28"/>
          <w:szCs w:val="28"/>
        </w:rPr>
        <w:t xml:space="preserve"> направляется секретарём </w:t>
      </w:r>
      <w:r w:rsidR="0006771F" w:rsidRPr="00B34AD8">
        <w:rPr>
          <w:rFonts w:ascii="PT Astra Serif" w:hAnsi="PT Astra Serif"/>
          <w:sz w:val="28"/>
          <w:szCs w:val="28"/>
        </w:rPr>
        <w:t>Совета</w:t>
      </w:r>
      <w:r w:rsidR="00CA0CDF" w:rsidRPr="00B34AD8">
        <w:rPr>
          <w:rFonts w:ascii="PT Astra Serif" w:hAnsi="PT Astra Serif"/>
          <w:sz w:val="28"/>
          <w:szCs w:val="28"/>
        </w:rPr>
        <w:t xml:space="preserve"> в течение пяти рабочих дней со дня его подписания.</w:t>
      </w:r>
    </w:p>
    <w:p w:rsidR="00CA0CDF" w:rsidRPr="00B34AD8" w:rsidRDefault="00C248F1" w:rsidP="00B34AD8">
      <w:pPr>
        <w:pStyle w:val="a8"/>
        <w:widowControl w:val="0"/>
        <w:numPr>
          <w:ilvl w:val="1"/>
          <w:numId w:val="47"/>
        </w:numPr>
        <w:tabs>
          <w:tab w:val="left" w:pos="1276"/>
          <w:tab w:val="left" w:pos="9356"/>
        </w:tabs>
        <w:autoSpaceDE w:val="0"/>
        <w:autoSpaceDN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34AD8">
        <w:rPr>
          <w:rFonts w:ascii="PT Astra Serif" w:hAnsi="PT Astra Serif"/>
          <w:sz w:val="28"/>
          <w:szCs w:val="28"/>
        </w:rPr>
        <w:t xml:space="preserve"> </w:t>
      </w:r>
      <w:r w:rsidR="00CA0CDF" w:rsidRPr="00B34AD8">
        <w:rPr>
          <w:rFonts w:ascii="PT Astra Serif" w:hAnsi="PT Astra Serif"/>
          <w:sz w:val="28"/>
          <w:szCs w:val="28"/>
        </w:rPr>
        <w:t xml:space="preserve">Организационное обеспечение деятельности </w:t>
      </w:r>
      <w:r w:rsidR="0006771F" w:rsidRPr="00B34AD8">
        <w:rPr>
          <w:rFonts w:ascii="PT Astra Serif" w:hAnsi="PT Astra Serif"/>
          <w:sz w:val="28"/>
          <w:szCs w:val="28"/>
        </w:rPr>
        <w:t>Совета</w:t>
      </w:r>
      <w:r w:rsidR="00CA0CDF" w:rsidRPr="00B34AD8">
        <w:rPr>
          <w:rFonts w:ascii="PT Astra Serif" w:hAnsi="PT Astra Serif"/>
          <w:sz w:val="28"/>
          <w:szCs w:val="28"/>
        </w:rPr>
        <w:t xml:space="preserve"> осуществл</w:t>
      </w:r>
      <w:r w:rsidR="00CA0CDF" w:rsidRPr="00B34AD8">
        <w:rPr>
          <w:rFonts w:ascii="PT Astra Serif" w:hAnsi="PT Astra Serif"/>
          <w:sz w:val="28"/>
          <w:szCs w:val="28"/>
        </w:rPr>
        <w:t>я</w:t>
      </w:r>
      <w:r w:rsidR="00CA0CDF" w:rsidRPr="00B34AD8">
        <w:rPr>
          <w:rFonts w:ascii="PT Astra Serif" w:hAnsi="PT Astra Serif"/>
          <w:sz w:val="28"/>
          <w:szCs w:val="28"/>
        </w:rPr>
        <w:t>ет управление инвестиций и планирования администрации города Уль</w:t>
      </w:r>
      <w:proofErr w:type="gramStart"/>
      <w:r w:rsidR="00CA0CDF" w:rsidRPr="00B34AD8">
        <w:rPr>
          <w:rFonts w:ascii="PT Astra Serif" w:hAnsi="PT Astra Serif"/>
          <w:sz w:val="28"/>
          <w:szCs w:val="28"/>
        </w:rPr>
        <w:t>я</w:t>
      </w:r>
      <w:r w:rsidR="00506FA1">
        <w:rPr>
          <w:rFonts w:ascii="PT Astra Serif" w:hAnsi="PT Astra Serif"/>
          <w:sz w:val="28"/>
          <w:szCs w:val="28"/>
        </w:rPr>
        <w:t>-</w:t>
      </w:r>
      <w:proofErr w:type="gramEnd"/>
      <w:r w:rsidR="00506FA1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CA0CDF" w:rsidRPr="00B34AD8">
        <w:rPr>
          <w:rFonts w:ascii="PT Astra Serif" w:hAnsi="PT Astra Serif"/>
          <w:sz w:val="28"/>
          <w:szCs w:val="28"/>
        </w:rPr>
        <w:t>новска</w:t>
      </w:r>
      <w:proofErr w:type="spellEnd"/>
      <w:r w:rsidR="00CA0CDF" w:rsidRPr="00B34AD8">
        <w:rPr>
          <w:rFonts w:ascii="PT Astra Serif" w:hAnsi="PT Astra Serif"/>
          <w:sz w:val="28"/>
          <w:szCs w:val="28"/>
        </w:rPr>
        <w:t>.</w:t>
      </w:r>
      <w:bookmarkStart w:id="1" w:name="_GoBack"/>
      <w:bookmarkEnd w:id="1"/>
    </w:p>
    <w:sectPr w:rsidR="00CA0CDF" w:rsidRPr="00B34AD8" w:rsidSect="008C01EF">
      <w:headerReference w:type="default" r:id="rId8"/>
      <w:pgSz w:w="11906" w:h="16838"/>
      <w:pgMar w:top="1134" w:right="566" w:bottom="993" w:left="1985" w:header="340" w:footer="709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634" w:rsidRDefault="00175634">
      <w:r>
        <w:separator/>
      </w:r>
    </w:p>
  </w:endnote>
  <w:endnote w:type="continuationSeparator" w:id="0">
    <w:p w:rsidR="00175634" w:rsidRDefault="00175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634" w:rsidRDefault="00175634">
      <w:r>
        <w:separator/>
      </w:r>
    </w:p>
  </w:footnote>
  <w:footnote w:type="continuationSeparator" w:id="0">
    <w:p w:rsidR="00175634" w:rsidRDefault="001756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T Astra Serif" w:hAnsi="PT Astra Serif"/>
        <w:sz w:val="28"/>
      </w:rPr>
      <w:id w:val="22962178"/>
      <w:docPartObj>
        <w:docPartGallery w:val="Page Numbers (Top of Page)"/>
        <w:docPartUnique/>
      </w:docPartObj>
    </w:sdtPr>
    <w:sdtContent>
      <w:p w:rsidR="00175634" w:rsidRDefault="00175634" w:rsidP="002426DD">
        <w:pPr>
          <w:pStyle w:val="a4"/>
          <w:spacing w:after="0" w:line="240" w:lineRule="auto"/>
          <w:jc w:val="center"/>
          <w:rPr>
            <w:rFonts w:ascii="PT Astra Serif" w:hAnsi="PT Astra Serif"/>
            <w:sz w:val="28"/>
          </w:rPr>
        </w:pPr>
      </w:p>
      <w:p w:rsidR="00175634" w:rsidRPr="00C173E6" w:rsidRDefault="00664A1D" w:rsidP="002426DD">
        <w:pPr>
          <w:pStyle w:val="a4"/>
          <w:spacing w:after="0" w:line="240" w:lineRule="auto"/>
          <w:jc w:val="center"/>
          <w:rPr>
            <w:rFonts w:ascii="PT Astra Serif" w:hAnsi="PT Astra Serif"/>
            <w:sz w:val="28"/>
          </w:rPr>
        </w:pPr>
        <w:r w:rsidRPr="00C970C7">
          <w:rPr>
            <w:rFonts w:ascii="PT Astra Serif" w:hAnsi="PT Astra Serif"/>
            <w:sz w:val="28"/>
          </w:rPr>
          <w:fldChar w:fldCharType="begin"/>
        </w:r>
        <w:r w:rsidR="00175634" w:rsidRPr="00C970C7">
          <w:rPr>
            <w:rFonts w:ascii="PT Astra Serif" w:hAnsi="PT Astra Serif"/>
            <w:sz w:val="28"/>
          </w:rPr>
          <w:instrText xml:space="preserve"> PAGE   \* MERGEFORMAT </w:instrText>
        </w:r>
        <w:r w:rsidRPr="00C970C7">
          <w:rPr>
            <w:rFonts w:ascii="PT Astra Serif" w:hAnsi="PT Astra Serif"/>
            <w:sz w:val="28"/>
          </w:rPr>
          <w:fldChar w:fldCharType="separate"/>
        </w:r>
        <w:r w:rsidR="00506FA1">
          <w:rPr>
            <w:rFonts w:ascii="PT Astra Serif" w:hAnsi="PT Astra Serif"/>
            <w:noProof/>
            <w:sz w:val="28"/>
          </w:rPr>
          <w:t>3</w:t>
        </w:r>
        <w:r w:rsidRPr="00C970C7">
          <w:rPr>
            <w:rFonts w:ascii="PT Astra Serif" w:hAnsi="PT Astra Serif"/>
            <w:sz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92E7A"/>
    <w:multiLevelType w:val="multilevel"/>
    <w:tmpl w:val="ACA4C41C"/>
    <w:lvl w:ilvl="0">
      <w:start w:val="1"/>
      <w:numFmt w:val="decimal"/>
      <w:lvlText w:val="%1."/>
      <w:lvlJc w:val="left"/>
      <w:pPr>
        <w:ind w:left="140" w:hanging="284"/>
      </w:pPr>
      <w:rPr>
        <w:rFonts w:hint="default"/>
        <w:w w:val="10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531" w:hanging="277"/>
        <w:jc w:val="right"/>
      </w:pPr>
      <w:rPr>
        <w:rFonts w:hint="default"/>
        <w:b/>
        <w:bCs/>
        <w:w w:val="96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463" w:hanging="551"/>
        <w:jc w:val="right"/>
      </w:pPr>
      <w:rPr>
        <w:rFonts w:hint="default"/>
        <w:spacing w:val="-1"/>
        <w:w w:val="100"/>
        <w:lang w:val="ru-RU" w:eastAsia="en-US" w:bidi="ar-SA"/>
      </w:rPr>
    </w:lvl>
    <w:lvl w:ilvl="3">
      <w:start w:val="1"/>
      <w:numFmt w:val="decimal"/>
      <w:lvlText w:val="%4)"/>
      <w:lvlJc w:val="left"/>
      <w:pPr>
        <w:ind w:left="1474" w:hanging="333"/>
      </w:pPr>
      <w:rPr>
        <w:rFonts w:ascii="Times New Roman" w:eastAsia="Times New Roman" w:hAnsi="Times New Roman" w:cs="Times New Roman" w:hint="default"/>
        <w:w w:val="98"/>
        <w:sz w:val="29"/>
        <w:szCs w:val="29"/>
        <w:lang w:val="ru-RU" w:eastAsia="en-US" w:bidi="ar-SA"/>
      </w:rPr>
    </w:lvl>
    <w:lvl w:ilvl="4">
      <w:numFmt w:val="bullet"/>
      <w:lvlText w:val="•"/>
      <w:lvlJc w:val="left"/>
      <w:pPr>
        <w:ind w:left="4492" w:hanging="3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4" w:hanging="3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6" w:hanging="3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8" w:hanging="3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0" w:hanging="333"/>
      </w:pPr>
      <w:rPr>
        <w:rFonts w:hint="default"/>
        <w:lang w:val="ru-RU" w:eastAsia="en-US" w:bidi="ar-SA"/>
      </w:rPr>
    </w:lvl>
  </w:abstractNum>
  <w:abstractNum w:abstractNumId="1">
    <w:nsid w:val="0742163E"/>
    <w:multiLevelType w:val="hybridMultilevel"/>
    <w:tmpl w:val="BDEC7BA0"/>
    <w:lvl w:ilvl="0" w:tplc="3BF23E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625AE4"/>
    <w:multiLevelType w:val="multilevel"/>
    <w:tmpl w:val="2CDE9CF8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9EA1A0F"/>
    <w:multiLevelType w:val="hybridMultilevel"/>
    <w:tmpl w:val="C63A42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B2D6338"/>
    <w:multiLevelType w:val="hybridMultilevel"/>
    <w:tmpl w:val="2F901EE8"/>
    <w:lvl w:ilvl="0" w:tplc="01928ECC">
      <w:numFmt w:val="bullet"/>
      <w:lvlText w:val="-"/>
      <w:lvlJc w:val="left"/>
      <w:pPr>
        <w:ind w:left="125" w:hanging="332"/>
      </w:pPr>
      <w:rPr>
        <w:rFonts w:hint="default"/>
        <w:w w:val="106"/>
        <w:lang w:val="ru-RU" w:eastAsia="en-US" w:bidi="ar-SA"/>
      </w:rPr>
    </w:lvl>
    <w:lvl w:ilvl="1" w:tplc="B35E948C">
      <w:numFmt w:val="bullet"/>
      <w:lvlText w:val="•"/>
      <w:lvlJc w:val="left"/>
      <w:pPr>
        <w:ind w:left="1128" w:hanging="332"/>
      </w:pPr>
      <w:rPr>
        <w:rFonts w:hint="default"/>
        <w:lang w:val="ru-RU" w:eastAsia="en-US" w:bidi="ar-SA"/>
      </w:rPr>
    </w:lvl>
    <w:lvl w:ilvl="2" w:tplc="2BCC84C6">
      <w:numFmt w:val="bullet"/>
      <w:lvlText w:val="•"/>
      <w:lvlJc w:val="left"/>
      <w:pPr>
        <w:ind w:left="2136" w:hanging="332"/>
      </w:pPr>
      <w:rPr>
        <w:rFonts w:hint="default"/>
        <w:lang w:val="ru-RU" w:eastAsia="en-US" w:bidi="ar-SA"/>
      </w:rPr>
    </w:lvl>
    <w:lvl w:ilvl="3" w:tplc="3110B772">
      <w:numFmt w:val="bullet"/>
      <w:lvlText w:val="•"/>
      <w:lvlJc w:val="left"/>
      <w:pPr>
        <w:ind w:left="3145" w:hanging="332"/>
      </w:pPr>
      <w:rPr>
        <w:rFonts w:hint="default"/>
        <w:lang w:val="ru-RU" w:eastAsia="en-US" w:bidi="ar-SA"/>
      </w:rPr>
    </w:lvl>
    <w:lvl w:ilvl="4" w:tplc="2A2679D0">
      <w:numFmt w:val="bullet"/>
      <w:lvlText w:val="•"/>
      <w:lvlJc w:val="left"/>
      <w:pPr>
        <w:ind w:left="4153" w:hanging="332"/>
      </w:pPr>
      <w:rPr>
        <w:rFonts w:hint="default"/>
        <w:lang w:val="ru-RU" w:eastAsia="en-US" w:bidi="ar-SA"/>
      </w:rPr>
    </w:lvl>
    <w:lvl w:ilvl="5" w:tplc="8C227B60">
      <w:numFmt w:val="bullet"/>
      <w:lvlText w:val="•"/>
      <w:lvlJc w:val="left"/>
      <w:pPr>
        <w:ind w:left="5162" w:hanging="332"/>
      </w:pPr>
      <w:rPr>
        <w:rFonts w:hint="default"/>
        <w:lang w:val="ru-RU" w:eastAsia="en-US" w:bidi="ar-SA"/>
      </w:rPr>
    </w:lvl>
    <w:lvl w:ilvl="6" w:tplc="AE0A51F2">
      <w:numFmt w:val="bullet"/>
      <w:lvlText w:val="•"/>
      <w:lvlJc w:val="left"/>
      <w:pPr>
        <w:ind w:left="6170" w:hanging="332"/>
      </w:pPr>
      <w:rPr>
        <w:rFonts w:hint="default"/>
        <w:lang w:val="ru-RU" w:eastAsia="en-US" w:bidi="ar-SA"/>
      </w:rPr>
    </w:lvl>
    <w:lvl w:ilvl="7" w:tplc="2CE23436">
      <w:numFmt w:val="bullet"/>
      <w:lvlText w:val="•"/>
      <w:lvlJc w:val="left"/>
      <w:pPr>
        <w:ind w:left="7178" w:hanging="332"/>
      </w:pPr>
      <w:rPr>
        <w:rFonts w:hint="default"/>
        <w:lang w:val="ru-RU" w:eastAsia="en-US" w:bidi="ar-SA"/>
      </w:rPr>
    </w:lvl>
    <w:lvl w:ilvl="8" w:tplc="7CA430F8">
      <w:numFmt w:val="bullet"/>
      <w:lvlText w:val="•"/>
      <w:lvlJc w:val="left"/>
      <w:pPr>
        <w:ind w:left="8187" w:hanging="332"/>
      </w:pPr>
      <w:rPr>
        <w:rFonts w:hint="default"/>
        <w:lang w:val="ru-RU" w:eastAsia="en-US" w:bidi="ar-SA"/>
      </w:rPr>
    </w:lvl>
  </w:abstractNum>
  <w:abstractNum w:abstractNumId="5">
    <w:nsid w:val="0BD80C99"/>
    <w:multiLevelType w:val="multilevel"/>
    <w:tmpl w:val="86FE27F6"/>
    <w:lvl w:ilvl="0">
      <w:start w:val="1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0DC02442"/>
    <w:multiLevelType w:val="multilevel"/>
    <w:tmpl w:val="5D3E8A1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0F723B4C"/>
    <w:multiLevelType w:val="multilevel"/>
    <w:tmpl w:val="3078E6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>
    <w:nsid w:val="14857817"/>
    <w:multiLevelType w:val="multilevel"/>
    <w:tmpl w:val="D01AFA74"/>
    <w:lvl w:ilvl="0">
      <w:start w:val="2"/>
      <w:numFmt w:val="decimal"/>
      <w:lvlText w:val="%1"/>
      <w:lvlJc w:val="left"/>
      <w:pPr>
        <w:ind w:left="500" w:hanging="500"/>
      </w:pPr>
      <w:rPr>
        <w:rFonts w:hint="default"/>
      </w:rPr>
    </w:lvl>
    <w:lvl w:ilvl="1">
      <w:start w:val="27"/>
      <w:numFmt w:val="decimal"/>
      <w:lvlText w:val="%1.%2"/>
      <w:lvlJc w:val="left"/>
      <w:pPr>
        <w:ind w:left="500" w:hanging="5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16586C60"/>
    <w:multiLevelType w:val="hybridMultilevel"/>
    <w:tmpl w:val="011A919C"/>
    <w:lvl w:ilvl="0" w:tplc="94A05808">
      <w:start w:val="1"/>
      <w:numFmt w:val="decimal"/>
      <w:lvlText w:val="%1)"/>
      <w:lvlJc w:val="left"/>
      <w:pPr>
        <w:ind w:left="373" w:hanging="378"/>
      </w:pPr>
      <w:rPr>
        <w:rFonts w:ascii="Times New Roman" w:eastAsia="Times New Roman" w:hAnsi="Times New Roman" w:cs="Times New Roman" w:hint="default"/>
        <w:w w:val="96"/>
        <w:sz w:val="29"/>
        <w:szCs w:val="29"/>
        <w:lang w:val="ru-RU" w:eastAsia="en-US" w:bidi="ar-SA"/>
      </w:rPr>
    </w:lvl>
    <w:lvl w:ilvl="1" w:tplc="BDFAA6F4">
      <w:numFmt w:val="bullet"/>
      <w:lvlText w:val="•"/>
      <w:lvlJc w:val="left"/>
      <w:pPr>
        <w:ind w:left="1362" w:hanging="378"/>
      </w:pPr>
      <w:rPr>
        <w:rFonts w:hint="default"/>
        <w:lang w:val="ru-RU" w:eastAsia="en-US" w:bidi="ar-SA"/>
      </w:rPr>
    </w:lvl>
    <w:lvl w:ilvl="2" w:tplc="4A1CAB3A">
      <w:numFmt w:val="bullet"/>
      <w:lvlText w:val="•"/>
      <w:lvlJc w:val="left"/>
      <w:pPr>
        <w:ind w:left="2344" w:hanging="378"/>
      </w:pPr>
      <w:rPr>
        <w:rFonts w:hint="default"/>
        <w:lang w:val="ru-RU" w:eastAsia="en-US" w:bidi="ar-SA"/>
      </w:rPr>
    </w:lvl>
    <w:lvl w:ilvl="3" w:tplc="5EFE9D4E">
      <w:numFmt w:val="bullet"/>
      <w:lvlText w:val="•"/>
      <w:lvlJc w:val="left"/>
      <w:pPr>
        <w:ind w:left="3327" w:hanging="378"/>
      </w:pPr>
      <w:rPr>
        <w:rFonts w:hint="default"/>
        <w:lang w:val="ru-RU" w:eastAsia="en-US" w:bidi="ar-SA"/>
      </w:rPr>
    </w:lvl>
    <w:lvl w:ilvl="4" w:tplc="5C7A1A78">
      <w:numFmt w:val="bullet"/>
      <w:lvlText w:val="•"/>
      <w:lvlJc w:val="left"/>
      <w:pPr>
        <w:ind w:left="4309" w:hanging="378"/>
      </w:pPr>
      <w:rPr>
        <w:rFonts w:hint="default"/>
        <w:lang w:val="ru-RU" w:eastAsia="en-US" w:bidi="ar-SA"/>
      </w:rPr>
    </w:lvl>
    <w:lvl w:ilvl="5" w:tplc="BBE268A8">
      <w:numFmt w:val="bullet"/>
      <w:lvlText w:val="•"/>
      <w:lvlJc w:val="left"/>
      <w:pPr>
        <w:ind w:left="5292" w:hanging="378"/>
      </w:pPr>
      <w:rPr>
        <w:rFonts w:hint="default"/>
        <w:lang w:val="ru-RU" w:eastAsia="en-US" w:bidi="ar-SA"/>
      </w:rPr>
    </w:lvl>
    <w:lvl w:ilvl="6" w:tplc="701A24A0">
      <w:numFmt w:val="bullet"/>
      <w:lvlText w:val="•"/>
      <w:lvlJc w:val="left"/>
      <w:pPr>
        <w:ind w:left="6274" w:hanging="378"/>
      </w:pPr>
      <w:rPr>
        <w:rFonts w:hint="default"/>
        <w:lang w:val="ru-RU" w:eastAsia="en-US" w:bidi="ar-SA"/>
      </w:rPr>
    </w:lvl>
    <w:lvl w:ilvl="7" w:tplc="6C4CFEF6">
      <w:numFmt w:val="bullet"/>
      <w:lvlText w:val="•"/>
      <w:lvlJc w:val="left"/>
      <w:pPr>
        <w:ind w:left="7256" w:hanging="378"/>
      </w:pPr>
      <w:rPr>
        <w:rFonts w:hint="default"/>
        <w:lang w:val="ru-RU" w:eastAsia="en-US" w:bidi="ar-SA"/>
      </w:rPr>
    </w:lvl>
    <w:lvl w:ilvl="8" w:tplc="E3EC86F4">
      <w:numFmt w:val="bullet"/>
      <w:lvlText w:val="•"/>
      <w:lvlJc w:val="left"/>
      <w:pPr>
        <w:ind w:left="8239" w:hanging="378"/>
      </w:pPr>
      <w:rPr>
        <w:rFonts w:hint="default"/>
        <w:lang w:val="ru-RU" w:eastAsia="en-US" w:bidi="ar-SA"/>
      </w:rPr>
    </w:lvl>
  </w:abstractNum>
  <w:abstractNum w:abstractNumId="10">
    <w:nsid w:val="1E9739AE"/>
    <w:multiLevelType w:val="multilevel"/>
    <w:tmpl w:val="EB245D94"/>
    <w:lvl w:ilvl="0">
      <w:start w:val="4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1F966257"/>
    <w:multiLevelType w:val="multilevel"/>
    <w:tmpl w:val="031C8A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2">
    <w:nsid w:val="22043E2A"/>
    <w:multiLevelType w:val="hybridMultilevel"/>
    <w:tmpl w:val="402E8D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3651F51"/>
    <w:multiLevelType w:val="multilevel"/>
    <w:tmpl w:val="BFDA821A"/>
    <w:lvl w:ilvl="0">
      <w:start w:val="4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24033CBC"/>
    <w:multiLevelType w:val="multilevel"/>
    <w:tmpl w:val="031C8A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5">
    <w:nsid w:val="259918B1"/>
    <w:multiLevelType w:val="multilevel"/>
    <w:tmpl w:val="C19855D2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3.1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2ED603BD"/>
    <w:multiLevelType w:val="multilevel"/>
    <w:tmpl w:val="31C00BAA"/>
    <w:lvl w:ilvl="0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2FF63848"/>
    <w:multiLevelType w:val="multilevel"/>
    <w:tmpl w:val="5D3E8A1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307663C0"/>
    <w:multiLevelType w:val="multilevel"/>
    <w:tmpl w:val="F2E86F3E"/>
    <w:lvl w:ilvl="0">
      <w:start w:val="1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308F2CA8"/>
    <w:multiLevelType w:val="hybridMultilevel"/>
    <w:tmpl w:val="44086778"/>
    <w:lvl w:ilvl="0" w:tplc="CCECF78C">
      <w:start w:val="1"/>
      <w:numFmt w:val="decimal"/>
      <w:lvlText w:val="3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A13882"/>
    <w:multiLevelType w:val="multilevel"/>
    <w:tmpl w:val="4A5065F6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372006BD"/>
    <w:multiLevelType w:val="multilevel"/>
    <w:tmpl w:val="E918FF72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39D303C7"/>
    <w:multiLevelType w:val="multilevel"/>
    <w:tmpl w:val="5D3E8A14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3B771517"/>
    <w:multiLevelType w:val="hybridMultilevel"/>
    <w:tmpl w:val="EE107320"/>
    <w:lvl w:ilvl="0" w:tplc="905CBA12">
      <w:start w:val="2"/>
      <w:numFmt w:val="bullet"/>
      <w:lvlText w:val=""/>
      <w:lvlJc w:val="left"/>
      <w:pPr>
        <w:ind w:left="1069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3E5877B1"/>
    <w:multiLevelType w:val="multilevel"/>
    <w:tmpl w:val="FD6A6EF4"/>
    <w:lvl w:ilvl="0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41191E65"/>
    <w:multiLevelType w:val="hybridMultilevel"/>
    <w:tmpl w:val="6E180920"/>
    <w:lvl w:ilvl="0" w:tplc="1A1E666A">
      <w:start w:val="1"/>
      <w:numFmt w:val="none"/>
      <w:lvlText w:val="3.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997A5B"/>
    <w:multiLevelType w:val="hybridMultilevel"/>
    <w:tmpl w:val="ACB2A53E"/>
    <w:lvl w:ilvl="0" w:tplc="EFF4FF02">
      <w:start w:val="1"/>
      <w:numFmt w:val="decimal"/>
      <w:lvlText w:val="2.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DC11E1"/>
    <w:multiLevelType w:val="hybridMultilevel"/>
    <w:tmpl w:val="91D41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7615F4"/>
    <w:multiLevelType w:val="multilevel"/>
    <w:tmpl w:val="1398162E"/>
    <w:lvl w:ilvl="0">
      <w:start w:val="1"/>
      <w:numFmt w:val="decimal"/>
      <w:lvlText w:val="%1"/>
      <w:lvlJc w:val="left"/>
      <w:pPr>
        <w:ind w:left="134" w:hanging="53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" w:hanging="533"/>
        <w:jc w:val="right"/>
      </w:pPr>
      <w:rPr>
        <w:rFonts w:hint="default"/>
        <w:w w:val="96"/>
        <w:lang w:val="ru-RU" w:eastAsia="en-US" w:bidi="ar-SA"/>
      </w:rPr>
    </w:lvl>
    <w:lvl w:ilvl="2">
      <w:numFmt w:val="bullet"/>
      <w:lvlText w:val="•"/>
      <w:lvlJc w:val="left"/>
      <w:pPr>
        <w:ind w:left="2152" w:hanging="53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9" w:hanging="53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5" w:hanging="5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2" w:hanging="5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8" w:hanging="5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4" w:hanging="5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1" w:hanging="533"/>
      </w:pPr>
      <w:rPr>
        <w:rFonts w:hint="default"/>
        <w:lang w:val="ru-RU" w:eastAsia="en-US" w:bidi="ar-SA"/>
      </w:rPr>
    </w:lvl>
  </w:abstractNum>
  <w:abstractNum w:abstractNumId="29">
    <w:nsid w:val="4FDC762E"/>
    <w:multiLevelType w:val="hybridMultilevel"/>
    <w:tmpl w:val="45EA9A94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14D4E9E"/>
    <w:multiLevelType w:val="multilevel"/>
    <w:tmpl w:val="ABD8E94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536C2283"/>
    <w:multiLevelType w:val="hybridMultilevel"/>
    <w:tmpl w:val="33941508"/>
    <w:lvl w:ilvl="0" w:tplc="F36ACA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4F211BE"/>
    <w:multiLevelType w:val="multilevel"/>
    <w:tmpl w:val="AD46CD4A"/>
    <w:lvl w:ilvl="0">
      <w:start w:val="1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1"/>
      <w:numFmt w:val="none"/>
      <w:lvlText w:val="2.1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57563EB0"/>
    <w:multiLevelType w:val="hybridMultilevel"/>
    <w:tmpl w:val="38E4EC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E11103"/>
    <w:multiLevelType w:val="multilevel"/>
    <w:tmpl w:val="D6FADD88"/>
    <w:lvl w:ilvl="0">
      <w:start w:val="2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>
    <w:nsid w:val="5B8E1327"/>
    <w:multiLevelType w:val="multilevel"/>
    <w:tmpl w:val="B08C7930"/>
    <w:lvl w:ilvl="0">
      <w:start w:val="1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6">
    <w:nsid w:val="5CF15003"/>
    <w:multiLevelType w:val="multilevel"/>
    <w:tmpl w:val="66E02C38"/>
    <w:lvl w:ilvl="0">
      <w:start w:val="4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>
    <w:nsid w:val="5F6039F8"/>
    <w:multiLevelType w:val="multilevel"/>
    <w:tmpl w:val="E918FF72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60A6182E"/>
    <w:multiLevelType w:val="hybridMultilevel"/>
    <w:tmpl w:val="B85C1AC0"/>
    <w:lvl w:ilvl="0" w:tplc="7910F452">
      <w:start w:val="1"/>
      <w:numFmt w:val="decimal"/>
      <w:lvlText w:val="%1)"/>
      <w:lvlJc w:val="left"/>
      <w:pPr>
        <w:ind w:left="1401" w:hanging="284"/>
      </w:pPr>
      <w:rPr>
        <w:rFonts w:ascii="Cambria" w:eastAsia="Cambria" w:hAnsi="Cambria" w:cs="Cambria" w:hint="default"/>
        <w:spacing w:val="-1"/>
        <w:w w:val="88"/>
        <w:sz w:val="28"/>
        <w:szCs w:val="28"/>
        <w:lang w:val="ru-RU" w:eastAsia="en-US" w:bidi="ar-SA"/>
      </w:rPr>
    </w:lvl>
    <w:lvl w:ilvl="1" w:tplc="AFC463E6">
      <w:numFmt w:val="bullet"/>
      <w:lvlText w:val="•"/>
      <w:lvlJc w:val="left"/>
      <w:pPr>
        <w:ind w:left="2280" w:hanging="284"/>
      </w:pPr>
      <w:rPr>
        <w:rFonts w:hint="default"/>
        <w:lang w:val="ru-RU" w:eastAsia="en-US" w:bidi="ar-SA"/>
      </w:rPr>
    </w:lvl>
    <w:lvl w:ilvl="2" w:tplc="F5625274">
      <w:numFmt w:val="bullet"/>
      <w:lvlText w:val="•"/>
      <w:lvlJc w:val="left"/>
      <w:pPr>
        <w:ind w:left="3160" w:hanging="284"/>
      </w:pPr>
      <w:rPr>
        <w:rFonts w:hint="default"/>
        <w:lang w:val="ru-RU" w:eastAsia="en-US" w:bidi="ar-SA"/>
      </w:rPr>
    </w:lvl>
    <w:lvl w:ilvl="3" w:tplc="909ADE88">
      <w:numFmt w:val="bullet"/>
      <w:lvlText w:val="•"/>
      <w:lvlJc w:val="left"/>
      <w:pPr>
        <w:ind w:left="4041" w:hanging="284"/>
      </w:pPr>
      <w:rPr>
        <w:rFonts w:hint="default"/>
        <w:lang w:val="ru-RU" w:eastAsia="en-US" w:bidi="ar-SA"/>
      </w:rPr>
    </w:lvl>
    <w:lvl w:ilvl="4" w:tplc="C4FC7006">
      <w:numFmt w:val="bullet"/>
      <w:lvlText w:val="•"/>
      <w:lvlJc w:val="left"/>
      <w:pPr>
        <w:ind w:left="4921" w:hanging="284"/>
      </w:pPr>
      <w:rPr>
        <w:rFonts w:hint="default"/>
        <w:lang w:val="ru-RU" w:eastAsia="en-US" w:bidi="ar-SA"/>
      </w:rPr>
    </w:lvl>
    <w:lvl w:ilvl="5" w:tplc="235E3118">
      <w:numFmt w:val="bullet"/>
      <w:lvlText w:val="•"/>
      <w:lvlJc w:val="left"/>
      <w:pPr>
        <w:ind w:left="5802" w:hanging="284"/>
      </w:pPr>
      <w:rPr>
        <w:rFonts w:hint="default"/>
        <w:lang w:val="ru-RU" w:eastAsia="en-US" w:bidi="ar-SA"/>
      </w:rPr>
    </w:lvl>
    <w:lvl w:ilvl="6" w:tplc="C4FEDDCC">
      <w:numFmt w:val="bullet"/>
      <w:lvlText w:val="•"/>
      <w:lvlJc w:val="left"/>
      <w:pPr>
        <w:ind w:left="6682" w:hanging="284"/>
      </w:pPr>
      <w:rPr>
        <w:rFonts w:hint="default"/>
        <w:lang w:val="ru-RU" w:eastAsia="en-US" w:bidi="ar-SA"/>
      </w:rPr>
    </w:lvl>
    <w:lvl w:ilvl="7" w:tplc="97EA73E6">
      <w:numFmt w:val="bullet"/>
      <w:lvlText w:val="•"/>
      <w:lvlJc w:val="left"/>
      <w:pPr>
        <w:ind w:left="7562" w:hanging="284"/>
      </w:pPr>
      <w:rPr>
        <w:rFonts w:hint="default"/>
        <w:lang w:val="ru-RU" w:eastAsia="en-US" w:bidi="ar-SA"/>
      </w:rPr>
    </w:lvl>
    <w:lvl w:ilvl="8" w:tplc="D7682F7C">
      <w:numFmt w:val="bullet"/>
      <w:lvlText w:val="•"/>
      <w:lvlJc w:val="left"/>
      <w:pPr>
        <w:ind w:left="8443" w:hanging="284"/>
      </w:pPr>
      <w:rPr>
        <w:rFonts w:hint="default"/>
        <w:lang w:val="ru-RU" w:eastAsia="en-US" w:bidi="ar-SA"/>
      </w:rPr>
    </w:lvl>
  </w:abstractNum>
  <w:abstractNum w:abstractNumId="39">
    <w:nsid w:val="61245B57"/>
    <w:multiLevelType w:val="multilevel"/>
    <w:tmpl w:val="834A33F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>
    <w:nsid w:val="658C0836"/>
    <w:multiLevelType w:val="multilevel"/>
    <w:tmpl w:val="42C847AC"/>
    <w:lvl w:ilvl="0">
      <w:start w:val="4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>
    <w:nsid w:val="659854A1"/>
    <w:multiLevelType w:val="multilevel"/>
    <w:tmpl w:val="1398162E"/>
    <w:lvl w:ilvl="0">
      <w:start w:val="1"/>
      <w:numFmt w:val="decimal"/>
      <w:lvlText w:val="%1"/>
      <w:lvlJc w:val="left"/>
      <w:pPr>
        <w:ind w:left="134" w:hanging="53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" w:hanging="533"/>
        <w:jc w:val="right"/>
      </w:pPr>
      <w:rPr>
        <w:rFonts w:hint="default"/>
        <w:w w:val="96"/>
        <w:lang w:val="ru-RU" w:eastAsia="en-US" w:bidi="ar-SA"/>
      </w:rPr>
    </w:lvl>
    <w:lvl w:ilvl="2">
      <w:numFmt w:val="bullet"/>
      <w:lvlText w:val="•"/>
      <w:lvlJc w:val="left"/>
      <w:pPr>
        <w:ind w:left="2152" w:hanging="53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9" w:hanging="53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5" w:hanging="5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2" w:hanging="5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8" w:hanging="5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4" w:hanging="5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1" w:hanging="533"/>
      </w:pPr>
      <w:rPr>
        <w:rFonts w:hint="default"/>
        <w:lang w:val="ru-RU" w:eastAsia="en-US" w:bidi="ar-SA"/>
      </w:rPr>
    </w:lvl>
  </w:abstractNum>
  <w:abstractNum w:abstractNumId="42">
    <w:nsid w:val="69A07787"/>
    <w:multiLevelType w:val="multilevel"/>
    <w:tmpl w:val="AB44EAC2"/>
    <w:lvl w:ilvl="0">
      <w:start w:val="1"/>
      <w:numFmt w:val="decimal"/>
      <w:lvlText w:val="%1"/>
      <w:lvlJc w:val="left"/>
      <w:pPr>
        <w:ind w:left="134" w:hanging="53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629" w:hanging="533"/>
        <w:jc w:val="right"/>
      </w:pPr>
      <w:rPr>
        <w:rFonts w:ascii="PT Astra Serif" w:hAnsi="PT Astra Serif" w:hint="default"/>
        <w:w w:val="96"/>
        <w:lang w:val="ru-RU" w:eastAsia="en-US" w:bidi="ar-SA"/>
      </w:rPr>
    </w:lvl>
    <w:lvl w:ilvl="2">
      <w:numFmt w:val="bullet"/>
      <w:lvlText w:val="•"/>
      <w:lvlJc w:val="left"/>
      <w:pPr>
        <w:ind w:left="2152" w:hanging="53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9" w:hanging="53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5" w:hanging="5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2" w:hanging="5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8" w:hanging="5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4" w:hanging="5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1" w:hanging="533"/>
      </w:pPr>
      <w:rPr>
        <w:rFonts w:hint="default"/>
        <w:lang w:val="ru-RU" w:eastAsia="en-US" w:bidi="ar-SA"/>
      </w:rPr>
    </w:lvl>
  </w:abstractNum>
  <w:abstractNum w:abstractNumId="43">
    <w:nsid w:val="6A213287"/>
    <w:multiLevelType w:val="multilevel"/>
    <w:tmpl w:val="573C1AA2"/>
    <w:lvl w:ilvl="0">
      <w:start w:val="2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>
    <w:nsid w:val="6C8461B3"/>
    <w:multiLevelType w:val="hybridMultilevel"/>
    <w:tmpl w:val="92B84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5F80A13"/>
    <w:multiLevelType w:val="multilevel"/>
    <w:tmpl w:val="0A747336"/>
    <w:lvl w:ilvl="0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>
    <w:nsid w:val="799F259A"/>
    <w:multiLevelType w:val="hybridMultilevel"/>
    <w:tmpl w:val="591604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7A0E335A"/>
    <w:multiLevelType w:val="hybridMultilevel"/>
    <w:tmpl w:val="794E0B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>
    <w:nsid w:val="7BA665B9"/>
    <w:multiLevelType w:val="multilevel"/>
    <w:tmpl w:val="8174C2C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9">
    <w:nsid w:val="7F25793B"/>
    <w:multiLevelType w:val="multilevel"/>
    <w:tmpl w:val="5D3E8A14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2"/>
  </w:num>
  <w:num w:numId="2">
    <w:abstractNumId w:val="12"/>
  </w:num>
  <w:num w:numId="3">
    <w:abstractNumId w:val="35"/>
  </w:num>
  <w:num w:numId="4">
    <w:abstractNumId w:val="2"/>
  </w:num>
  <w:num w:numId="5">
    <w:abstractNumId w:val="25"/>
  </w:num>
  <w:num w:numId="6">
    <w:abstractNumId w:val="49"/>
  </w:num>
  <w:num w:numId="7">
    <w:abstractNumId w:val="7"/>
  </w:num>
  <w:num w:numId="8">
    <w:abstractNumId w:val="6"/>
  </w:num>
  <w:num w:numId="9">
    <w:abstractNumId w:val="15"/>
  </w:num>
  <w:num w:numId="10">
    <w:abstractNumId w:val="39"/>
  </w:num>
  <w:num w:numId="11">
    <w:abstractNumId w:val="16"/>
  </w:num>
  <w:num w:numId="12">
    <w:abstractNumId w:val="10"/>
  </w:num>
  <w:num w:numId="13">
    <w:abstractNumId w:val="20"/>
  </w:num>
  <w:num w:numId="14">
    <w:abstractNumId w:val="22"/>
  </w:num>
  <w:num w:numId="15">
    <w:abstractNumId w:val="45"/>
  </w:num>
  <w:num w:numId="16">
    <w:abstractNumId w:val="24"/>
  </w:num>
  <w:num w:numId="17">
    <w:abstractNumId w:val="40"/>
  </w:num>
  <w:num w:numId="18">
    <w:abstractNumId w:val="36"/>
  </w:num>
  <w:num w:numId="19">
    <w:abstractNumId w:val="13"/>
  </w:num>
  <w:num w:numId="20">
    <w:abstractNumId w:val="5"/>
  </w:num>
  <w:num w:numId="21">
    <w:abstractNumId w:val="18"/>
  </w:num>
  <w:num w:numId="22">
    <w:abstractNumId w:val="48"/>
  </w:num>
  <w:num w:numId="23">
    <w:abstractNumId w:val="17"/>
  </w:num>
  <w:num w:numId="24">
    <w:abstractNumId w:val="3"/>
  </w:num>
  <w:num w:numId="25">
    <w:abstractNumId w:val="1"/>
  </w:num>
  <w:num w:numId="26">
    <w:abstractNumId w:val="42"/>
  </w:num>
  <w:num w:numId="27">
    <w:abstractNumId w:val="4"/>
  </w:num>
  <w:num w:numId="28">
    <w:abstractNumId w:val="0"/>
  </w:num>
  <w:num w:numId="29">
    <w:abstractNumId w:val="9"/>
  </w:num>
  <w:num w:numId="30">
    <w:abstractNumId w:val="38"/>
  </w:num>
  <w:num w:numId="31">
    <w:abstractNumId w:val="21"/>
  </w:num>
  <w:num w:numId="32">
    <w:abstractNumId w:val="26"/>
  </w:num>
  <w:num w:numId="33">
    <w:abstractNumId w:val="33"/>
  </w:num>
  <w:num w:numId="34">
    <w:abstractNumId w:val="37"/>
  </w:num>
  <w:num w:numId="35">
    <w:abstractNumId w:val="19"/>
  </w:num>
  <w:num w:numId="36">
    <w:abstractNumId w:val="41"/>
  </w:num>
  <w:num w:numId="37">
    <w:abstractNumId w:val="8"/>
  </w:num>
  <w:num w:numId="38">
    <w:abstractNumId w:val="43"/>
  </w:num>
  <w:num w:numId="39">
    <w:abstractNumId w:val="34"/>
  </w:num>
  <w:num w:numId="40">
    <w:abstractNumId w:val="46"/>
  </w:num>
  <w:num w:numId="41">
    <w:abstractNumId w:val="28"/>
  </w:num>
  <w:num w:numId="42">
    <w:abstractNumId w:val="31"/>
  </w:num>
  <w:num w:numId="43">
    <w:abstractNumId w:val="29"/>
  </w:num>
  <w:num w:numId="44">
    <w:abstractNumId w:val="47"/>
  </w:num>
  <w:num w:numId="45">
    <w:abstractNumId w:val="30"/>
  </w:num>
  <w:num w:numId="46">
    <w:abstractNumId w:val="27"/>
  </w:num>
  <w:num w:numId="47">
    <w:abstractNumId w:val="11"/>
  </w:num>
  <w:num w:numId="48">
    <w:abstractNumId w:val="23"/>
  </w:num>
  <w:num w:numId="49">
    <w:abstractNumId w:val="44"/>
  </w:num>
  <w:num w:numId="5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defaultTabStop w:val="720"/>
  <w:autoHyphenation/>
  <w:hyphenationZone w:val="357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265EDB"/>
    <w:rsid w:val="00000AD7"/>
    <w:rsid w:val="00000BFE"/>
    <w:rsid w:val="0000122D"/>
    <w:rsid w:val="00002AF9"/>
    <w:rsid w:val="00002EBD"/>
    <w:rsid w:val="000046E1"/>
    <w:rsid w:val="00005249"/>
    <w:rsid w:val="0000689A"/>
    <w:rsid w:val="00010D3A"/>
    <w:rsid w:val="000111F0"/>
    <w:rsid w:val="0001323E"/>
    <w:rsid w:val="0001469A"/>
    <w:rsid w:val="00014CA4"/>
    <w:rsid w:val="00015674"/>
    <w:rsid w:val="0001627F"/>
    <w:rsid w:val="00016455"/>
    <w:rsid w:val="00024B8F"/>
    <w:rsid w:val="00026353"/>
    <w:rsid w:val="000304A6"/>
    <w:rsid w:val="00030D86"/>
    <w:rsid w:val="00034BB7"/>
    <w:rsid w:val="0003520F"/>
    <w:rsid w:val="000400D0"/>
    <w:rsid w:val="00040256"/>
    <w:rsid w:val="000413D9"/>
    <w:rsid w:val="000437BA"/>
    <w:rsid w:val="0004456C"/>
    <w:rsid w:val="00050C9A"/>
    <w:rsid w:val="00052B86"/>
    <w:rsid w:val="00054001"/>
    <w:rsid w:val="00055826"/>
    <w:rsid w:val="00055A94"/>
    <w:rsid w:val="00056169"/>
    <w:rsid w:val="0006127F"/>
    <w:rsid w:val="00061C5D"/>
    <w:rsid w:val="00063549"/>
    <w:rsid w:val="00065BC4"/>
    <w:rsid w:val="00065C08"/>
    <w:rsid w:val="00065E96"/>
    <w:rsid w:val="000660ED"/>
    <w:rsid w:val="0006771F"/>
    <w:rsid w:val="00067AEF"/>
    <w:rsid w:val="000713B9"/>
    <w:rsid w:val="00071F7C"/>
    <w:rsid w:val="00072116"/>
    <w:rsid w:val="0007484F"/>
    <w:rsid w:val="00074ACE"/>
    <w:rsid w:val="00074F3C"/>
    <w:rsid w:val="000764C2"/>
    <w:rsid w:val="000779DB"/>
    <w:rsid w:val="00081AEF"/>
    <w:rsid w:val="00085153"/>
    <w:rsid w:val="000868B6"/>
    <w:rsid w:val="00093B5E"/>
    <w:rsid w:val="000941D9"/>
    <w:rsid w:val="0009489F"/>
    <w:rsid w:val="00094BB8"/>
    <w:rsid w:val="00096CF3"/>
    <w:rsid w:val="000A3FD8"/>
    <w:rsid w:val="000A69BD"/>
    <w:rsid w:val="000A6DF6"/>
    <w:rsid w:val="000A70B1"/>
    <w:rsid w:val="000B1137"/>
    <w:rsid w:val="000B1255"/>
    <w:rsid w:val="000B21B3"/>
    <w:rsid w:val="000B2400"/>
    <w:rsid w:val="000B35B8"/>
    <w:rsid w:val="000B4233"/>
    <w:rsid w:val="000B6861"/>
    <w:rsid w:val="000C08AC"/>
    <w:rsid w:val="000C7549"/>
    <w:rsid w:val="000D073B"/>
    <w:rsid w:val="000D2080"/>
    <w:rsid w:val="000D3882"/>
    <w:rsid w:val="000D66DA"/>
    <w:rsid w:val="000D6831"/>
    <w:rsid w:val="000D6CCF"/>
    <w:rsid w:val="000D78A9"/>
    <w:rsid w:val="000D7ACE"/>
    <w:rsid w:val="000E56CB"/>
    <w:rsid w:val="000E56CC"/>
    <w:rsid w:val="000F182C"/>
    <w:rsid w:val="000F4066"/>
    <w:rsid w:val="000F7AFA"/>
    <w:rsid w:val="00102AB7"/>
    <w:rsid w:val="0010673E"/>
    <w:rsid w:val="00107B7E"/>
    <w:rsid w:val="0011065E"/>
    <w:rsid w:val="0011094E"/>
    <w:rsid w:val="00111F8A"/>
    <w:rsid w:val="00113169"/>
    <w:rsid w:val="0011325C"/>
    <w:rsid w:val="00113844"/>
    <w:rsid w:val="0011636C"/>
    <w:rsid w:val="00116F3E"/>
    <w:rsid w:val="0011714E"/>
    <w:rsid w:val="0011726F"/>
    <w:rsid w:val="00117B4A"/>
    <w:rsid w:val="00117F87"/>
    <w:rsid w:val="00123140"/>
    <w:rsid w:val="00127486"/>
    <w:rsid w:val="00131797"/>
    <w:rsid w:val="001324A3"/>
    <w:rsid w:val="00136181"/>
    <w:rsid w:val="00141F13"/>
    <w:rsid w:val="0014211B"/>
    <w:rsid w:val="00144502"/>
    <w:rsid w:val="00144A89"/>
    <w:rsid w:val="00145488"/>
    <w:rsid w:val="001510A7"/>
    <w:rsid w:val="001545E7"/>
    <w:rsid w:val="00155A3C"/>
    <w:rsid w:val="0015656A"/>
    <w:rsid w:val="001640AF"/>
    <w:rsid w:val="00164552"/>
    <w:rsid w:val="0016457A"/>
    <w:rsid w:val="001673B4"/>
    <w:rsid w:val="00167A36"/>
    <w:rsid w:val="0017049C"/>
    <w:rsid w:val="00170F7C"/>
    <w:rsid w:val="00173374"/>
    <w:rsid w:val="0017351C"/>
    <w:rsid w:val="001745D8"/>
    <w:rsid w:val="00174DF9"/>
    <w:rsid w:val="00175634"/>
    <w:rsid w:val="00176DCD"/>
    <w:rsid w:val="00177AAB"/>
    <w:rsid w:val="00177D9E"/>
    <w:rsid w:val="00181205"/>
    <w:rsid w:val="00181376"/>
    <w:rsid w:val="001877C7"/>
    <w:rsid w:val="00187A79"/>
    <w:rsid w:val="001909E8"/>
    <w:rsid w:val="001A2F2D"/>
    <w:rsid w:val="001A4B52"/>
    <w:rsid w:val="001A5D23"/>
    <w:rsid w:val="001B0AE5"/>
    <w:rsid w:val="001B370C"/>
    <w:rsid w:val="001B47A8"/>
    <w:rsid w:val="001B4B71"/>
    <w:rsid w:val="001B5F1F"/>
    <w:rsid w:val="001B630B"/>
    <w:rsid w:val="001B668B"/>
    <w:rsid w:val="001C0576"/>
    <w:rsid w:val="001C1C0B"/>
    <w:rsid w:val="001C39E6"/>
    <w:rsid w:val="001C7C94"/>
    <w:rsid w:val="001D0FED"/>
    <w:rsid w:val="001D46AA"/>
    <w:rsid w:val="001D6483"/>
    <w:rsid w:val="001D67FF"/>
    <w:rsid w:val="001D6992"/>
    <w:rsid w:val="001D7D44"/>
    <w:rsid w:val="001E0188"/>
    <w:rsid w:val="001E025D"/>
    <w:rsid w:val="001E14D3"/>
    <w:rsid w:val="001E1A31"/>
    <w:rsid w:val="001E1F2C"/>
    <w:rsid w:val="001E38BF"/>
    <w:rsid w:val="001E3A40"/>
    <w:rsid w:val="001E5C29"/>
    <w:rsid w:val="001E5D9A"/>
    <w:rsid w:val="001F1047"/>
    <w:rsid w:val="001F3E28"/>
    <w:rsid w:val="001F46CC"/>
    <w:rsid w:val="001F5588"/>
    <w:rsid w:val="001F67A6"/>
    <w:rsid w:val="00200953"/>
    <w:rsid w:val="00201880"/>
    <w:rsid w:val="002021FE"/>
    <w:rsid w:val="00203758"/>
    <w:rsid w:val="00207BA4"/>
    <w:rsid w:val="00210257"/>
    <w:rsid w:val="00211C06"/>
    <w:rsid w:val="00215B3F"/>
    <w:rsid w:val="00215D7D"/>
    <w:rsid w:val="00220301"/>
    <w:rsid w:val="0022126D"/>
    <w:rsid w:val="0022307B"/>
    <w:rsid w:val="00225561"/>
    <w:rsid w:val="002264E9"/>
    <w:rsid w:val="00233295"/>
    <w:rsid w:val="0023663F"/>
    <w:rsid w:val="00237919"/>
    <w:rsid w:val="0024146C"/>
    <w:rsid w:val="00241C87"/>
    <w:rsid w:val="002424EB"/>
    <w:rsid w:val="002426DD"/>
    <w:rsid w:val="00242AFD"/>
    <w:rsid w:val="00246E9A"/>
    <w:rsid w:val="00252A4C"/>
    <w:rsid w:val="00252C2D"/>
    <w:rsid w:val="0025611F"/>
    <w:rsid w:val="002571C4"/>
    <w:rsid w:val="002636C6"/>
    <w:rsid w:val="00264927"/>
    <w:rsid w:val="002651CA"/>
    <w:rsid w:val="00265EDB"/>
    <w:rsid w:val="00267810"/>
    <w:rsid w:val="0027058A"/>
    <w:rsid w:val="002710D2"/>
    <w:rsid w:val="00271D96"/>
    <w:rsid w:val="0027460A"/>
    <w:rsid w:val="00274998"/>
    <w:rsid w:val="00274E87"/>
    <w:rsid w:val="00276595"/>
    <w:rsid w:val="00276EF8"/>
    <w:rsid w:val="002776C5"/>
    <w:rsid w:val="00280F46"/>
    <w:rsid w:val="00281BC0"/>
    <w:rsid w:val="00281BE0"/>
    <w:rsid w:val="00283845"/>
    <w:rsid w:val="002864F5"/>
    <w:rsid w:val="00287BA3"/>
    <w:rsid w:val="00291830"/>
    <w:rsid w:val="0029393C"/>
    <w:rsid w:val="00295B80"/>
    <w:rsid w:val="00296204"/>
    <w:rsid w:val="002A3BF9"/>
    <w:rsid w:val="002A4488"/>
    <w:rsid w:val="002A52F5"/>
    <w:rsid w:val="002A647A"/>
    <w:rsid w:val="002A64B3"/>
    <w:rsid w:val="002A7C55"/>
    <w:rsid w:val="002B1EE4"/>
    <w:rsid w:val="002B2367"/>
    <w:rsid w:val="002B58CE"/>
    <w:rsid w:val="002B728C"/>
    <w:rsid w:val="002B7300"/>
    <w:rsid w:val="002C0787"/>
    <w:rsid w:val="002C3A34"/>
    <w:rsid w:val="002C4258"/>
    <w:rsid w:val="002C462F"/>
    <w:rsid w:val="002C4EFC"/>
    <w:rsid w:val="002C62E9"/>
    <w:rsid w:val="002D0E6C"/>
    <w:rsid w:val="002D5DDD"/>
    <w:rsid w:val="002D7B95"/>
    <w:rsid w:val="002D7E10"/>
    <w:rsid w:val="002E1093"/>
    <w:rsid w:val="002E2B46"/>
    <w:rsid w:val="002E3F52"/>
    <w:rsid w:val="002E5D3D"/>
    <w:rsid w:val="002E7867"/>
    <w:rsid w:val="002E7944"/>
    <w:rsid w:val="002F010A"/>
    <w:rsid w:val="002F1E5F"/>
    <w:rsid w:val="002F4307"/>
    <w:rsid w:val="003000F1"/>
    <w:rsid w:val="0030203E"/>
    <w:rsid w:val="003104DE"/>
    <w:rsid w:val="00310C32"/>
    <w:rsid w:val="00310ED2"/>
    <w:rsid w:val="00311677"/>
    <w:rsid w:val="003121DB"/>
    <w:rsid w:val="0031233A"/>
    <w:rsid w:val="003145A6"/>
    <w:rsid w:val="0031619C"/>
    <w:rsid w:val="00317060"/>
    <w:rsid w:val="0032385D"/>
    <w:rsid w:val="00325C9C"/>
    <w:rsid w:val="00331C15"/>
    <w:rsid w:val="003346DD"/>
    <w:rsid w:val="003364B7"/>
    <w:rsid w:val="00340008"/>
    <w:rsid w:val="0034159E"/>
    <w:rsid w:val="00343A28"/>
    <w:rsid w:val="0034429B"/>
    <w:rsid w:val="003453FC"/>
    <w:rsid w:val="00346901"/>
    <w:rsid w:val="00346CE2"/>
    <w:rsid w:val="00347058"/>
    <w:rsid w:val="00351AE0"/>
    <w:rsid w:val="003540AD"/>
    <w:rsid w:val="0035424B"/>
    <w:rsid w:val="0036343F"/>
    <w:rsid w:val="00366CC5"/>
    <w:rsid w:val="00366ED4"/>
    <w:rsid w:val="00375C0F"/>
    <w:rsid w:val="00375F83"/>
    <w:rsid w:val="00382377"/>
    <w:rsid w:val="00385788"/>
    <w:rsid w:val="00386724"/>
    <w:rsid w:val="00387C53"/>
    <w:rsid w:val="003919F2"/>
    <w:rsid w:val="00391ADB"/>
    <w:rsid w:val="0039443F"/>
    <w:rsid w:val="00395030"/>
    <w:rsid w:val="003966DF"/>
    <w:rsid w:val="003974A7"/>
    <w:rsid w:val="00397900"/>
    <w:rsid w:val="00397F46"/>
    <w:rsid w:val="003A2BC2"/>
    <w:rsid w:val="003A3412"/>
    <w:rsid w:val="003A3766"/>
    <w:rsid w:val="003A7270"/>
    <w:rsid w:val="003B3D3B"/>
    <w:rsid w:val="003B3DEE"/>
    <w:rsid w:val="003B4FD2"/>
    <w:rsid w:val="003B70A2"/>
    <w:rsid w:val="003B7324"/>
    <w:rsid w:val="003B7654"/>
    <w:rsid w:val="003C1C4F"/>
    <w:rsid w:val="003C5B05"/>
    <w:rsid w:val="003D2481"/>
    <w:rsid w:val="003D4459"/>
    <w:rsid w:val="003D45FB"/>
    <w:rsid w:val="003D4B72"/>
    <w:rsid w:val="003E04C5"/>
    <w:rsid w:val="003E18DF"/>
    <w:rsid w:val="003E1DB3"/>
    <w:rsid w:val="003E2CEB"/>
    <w:rsid w:val="003E608E"/>
    <w:rsid w:val="003E63E3"/>
    <w:rsid w:val="003E725B"/>
    <w:rsid w:val="003E7517"/>
    <w:rsid w:val="003F1BA4"/>
    <w:rsid w:val="003F1C7D"/>
    <w:rsid w:val="003F2217"/>
    <w:rsid w:val="003F2D5B"/>
    <w:rsid w:val="003F7F31"/>
    <w:rsid w:val="00401E19"/>
    <w:rsid w:val="0040261D"/>
    <w:rsid w:val="00405692"/>
    <w:rsid w:val="00406EA2"/>
    <w:rsid w:val="004115EA"/>
    <w:rsid w:val="00412457"/>
    <w:rsid w:val="00414B0C"/>
    <w:rsid w:val="00415572"/>
    <w:rsid w:val="00415879"/>
    <w:rsid w:val="00416C7C"/>
    <w:rsid w:val="0042078D"/>
    <w:rsid w:val="00420888"/>
    <w:rsid w:val="00421A39"/>
    <w:rsid w:val="0042467F"/>
    <w:rsid w:val="00425585"/>
    <w:rsid w:val="00425A62"/>
    <w:rsid w:val="004273D1"/>
    <w:rsid w:val="0043011B"/>
    <w:rsid w:val="00433CDC"/>
    <w:rsid w:val="00434F39"/>
    <w:rsid w:val="00435705"/>
    <w:rsid w:val="00437ABB"/>
    <w:rsid w:val="00437FAB"/>
    <w:rsid w:val="00441007"/>
    <w:rsid w:val="00441785"/>
    <w:rsid w:val="004454B9"/>
    <w:rsid w:val="00445853"/>
    <w:rsid w:val="00446481"/>
    <w:rsid w:val="00447387"/>
    <w:rsid w:val="004478FC"/>
    <w:rsid w:val="00447F2D"/>
    <w:rsid w:val="00450533"/>
    <w:rsid w:val="00450592"/>
    <w:rsid w:val="004525CA"/>
    <w:rsid w:val="00453239"/>
    <w:rsid w:val="00456888"/>
    <w:rsid w:val="004605FA"/>
    <w:rsid w:val="00461D4B"/>
    <w:rsid w:val="004625B1"/>
    <w:rsid w:val="004660B5"/>
    <w:rsid w:val="00470D84"/>
    <w:rsid w:val="00475E7A"/>
    <w:rsid w:val="00476BD8"/>
    <w:rsid w:val="0048054D"/>
    <w:rsid w:val="00480BD9"/>
    <w:rsid w:val="004818F3"/>
    <w:rsid w:val="0048799F"/>
    <w:rsid w:val="00490F43"/>
    <w:rsid w:val="0049287A"/>
    <w:rsid w:val="00494A41"/>
    <w:rsid w:val="004976BA"/>
    <w:rsid w:val="004A0FB5"/>
    <w:rsid w:val="004A48DC"/>
    <w:rsid w:val="004A55D8"/>
    <w:rsid w:val="004A65D0"/>
    <w:rsid w:val="004B17BC"/>
    <w:rsid w:val="004B6BCF"/>
    <w:rsid w:val="004B732A"/>
    <w:rsid w:val="004B79AC"/>
    <w:rsid w:val="004B7F3F"/>
    <w:rsid w:val="004C2C4D"/>
    <w:rsid w:val="004C347F"/>
    <w:rsid w:val="004C4671"/>
    <w:rsid w:val="004C4705"/>
    <w:rsid w:val="004C4EC5"/>
    <w:rsid w:val="004C73E3"/>
    <w:rsid w:val="004C7546"/>
    <w:rsid w:val="004C76F5"/>
    <w:rsid w:val="004C773D"/>
    <w:rsid w:val="004D0212"/>
    <w:rsid w:val="004D1F52"/>
    <w:rsid w:val="004D3184"/>
    <w:rsid w:val="004D3F76"/>
    <w:rsid w:val="004E3884"/>
    <w:rsid w:val="004E5A2B"/>
    <w:rsid w:val="004E7EB9"/>
    <w:rsid w:val="004F15DB"/>
    <w:rsid w:val="004F19EA"/>
    <w:rsid w:val="004F56F2"/>
    <w:rsid w:val="004F5742"/>
    <w:rsid w:val="00504281"/>
    <w:rsid w:val="00505AC7"/>
    <w:rsid w:val="0050607A"/>
    <w:rsid w:val="005064B5"/>
    <w:rsid w:val="0050663B"/>
    <w:rsid w:val="00506B07"/>
    <w:rsid w:val="00506FA1"/>
    <w:rsid w:val="00512213"/>
    <w:rsid w:val="00514669"/>
    <w:rsid w:val="00515775"/>
    <w:rsid w:val="0051766A"/>
    <w:rsid w:val="00520934"/>
    <w:rsid w:val="00520A81"/>
    <w:rsid w:val="00520C3A"/>
    <w:rsid w:val="005222B9"/>
    <w:rsid w:val="00522BF0"/>
    <w:rsid w:val="005236BE"/>
    <w:rsid w:val="005251A7"/>
    <w:rsid w:val="005257AC"/>
    <w:rsid w:val="00526403"/>
    <w:rsid w:val="00530D1C"/>
    <w:rsid w:val="00530EBF"/>
    <w:rsid w:val="005311A5"/>
    <w:rsid w:val="00532DE2"/>
    <w:rsid w:val="00533331"/>
    <w:rsid w:val="00535758"/>
    <w:rsid w:val="00536916"/>
    <w:rsid w:val="00541461"/>
    <w:rsid w:val="005418E9"/>
    <w:rsid w:val="00542593"/>
    <w:rsid w:val="00542834"/>
    <w:rsid w:val="00542F66"/>
    <w:rsid w:val="00543E69"/>
    <w:rsid w:val="00544416"/>
    <w:rsid w:val="005456E2"/>
    <w:rsid w:val="00545933"/>
    <w:rsid w:val="005475E0"/>
    <w:rsid w:val="00547A06"/>
    <w:rsid w:val="00547A23"/>
    <w:rsid w:val="0055152C"/>
    <w:rsid w:val="0055632B"/>
    <w:rsid w:val="00556F89"/>
    <w:rsid w:val="005603CE"/>
    <w:rsid w:val="0056324B"/>
    <w:rsid w:val="00564BA1"/>
    <w:rsid w:val="00566039"/>
    <w:rsid w:val="00566708"/>
    <w:rsid w:val="00572688"/>
    <w:rsid w:val="00573440"/>
    <w:rsid w:val="0057615B"/>
    <w:rsid w:val="00576314"/>
    <w:rsid w:val="005772FD"/>
    <w:rsid w:val="00577456"/>
    <w:rsid w:val="00583E3A"/>
    <w:rsid w:val="005876A3"/>
    <w:rsid w:val="00587D16"/>
    <w:rsid w:val="00590C94"/>
    <w:rsid w:val="0059138D"/>
    <w:rsid w:val="00592ED2"/>
    <w:rsid w:val="00594F91"/>
    <w:rsid w:val="005954E4"/>
    <w:rsid w:val="005959B9"/>
    <w:rsid w:val="005A153C"/>
    <w:rsid w:val="005A3294"/>
    <w:rsid w:val="005A399A"/>
    <w:rsid w:val="005A465F"/>
    <w:rsid w:val="005B008B"/>
    <w:rsid w:val="005B220D"/>
    <w:rsid w:val="005B2840"/>
    <w:rsid w:val="005B2CA9"/>
    <w:rsid w:val="005B3D64"/>
    <w:rsid w:val="005B5D9E"/>
    <w:rsid w:val="005B6AC7"/>
    <w:rsid w:val="005B7999"/>
    <w:rsid w:val="005C22A9"/>
    <w:rsid w:val="005C29A6"/>
    <w:rsid w:val="005C307C"/>
    <w:rsid w:val="005C330B"/>
    <w:rsid w:val="005C3AA6"/>
    <w:rsid w:val="005C4738"/>
    <w:rsid w:val="005D0AEF"/>
    <w:rsid w:val="005D5FFF"/>
    <w:rsid w:val="005D79E8"/>
    <w:rsid w:val="005D7CB2"/>
    <w:rsid w:val="005E0570"/>
    <w:rsid w:val="005E0D0A"/>
    <w:rsid w:val="005E21FB"/>
    <w:rsid w:val="005E25A7"/>
    <w:rsid w:val="005E3983"/>
    <w:rsid w:val="005E43C9"/>
    <w:rsid w:val="005E4FD3"/>
    <w:rsid w:val="005E671B"/>
    <w:rsid w:val="005E6F70"/>
    <w:rsid w:val="005E7AED"/>
    <w:rsid w:val="005F1A1B"/>
    <w:rsid w:val="005F212A"/>
    <w:rsid w:val="005F54BA"/>
    <w:rsid w:val="005F734F"/>
    <w:rsid w:val="00600AD4"/>
    <w:rsid w:val="00605EA7"/>
    <w:rsid w:val="00606CFB"/>
    <w:rsid w:val="00610572"/>
    <w:rsid w:val="00613108"/>
    <w:rsid w:val="00615D61"/>
    <w:rsid w:val="006163AB"/>
    <w:rsid w:val="006165D9"/>
    <w:rsid w:val="006173B7"/>
    <w:rsid w:val="0061767F"/>
    <w:rsid w:val="00624DFA"/>
    <w:rsid w:val="00625B61"/>
    <w:rsid w:val="0062656A"/>
    <w:rsid w:val="0062755C"/>
    <w:rsid w:val="0063047E"/>
    <w:rsid w:val="00633870"/>
    <w:rsid w:val="0063528C"/>
    <w:rsid w:val="006370C8"/>
    <w:rsid w:val="00637905"/>
    <w:rsid w:val="00640254"/>
    <w:rsid w:val="00641DD6"/>
    <w:rsid w:val="00642AE0"/>
    <w:rsid w:val="0064311F"/>
    <w:rsid w:val="00643426"/>
    <w:rsid w:val="006458DF"/>
    <w:rsid w:val="00646777"/>
    <w:rsid w:val="00646C06"/>
    <w:rsid w:val="00652E60"/>
    <w:rsid w:val="0065774D"/>
    <w:rsid w:val="006609CB"/>
    <w:rsid w:val="006613A8"/>
    <w:rsid w:val="006623FA"/>
    <w:rsid w:val="00663248"/>
    <w:rsid w:val="00663621"/>
    <w:rsid w:val="00664A1D"/>
    <w:rsid w:val="00670CBD"/>
    <w:rsid w:val="00671157"/>
    <w:rsid w:val="00676ED2"/>
    <w:rsid w:val="00677AC7"/>
    <w:rsid w:val="00677FAA"/>
    <w:rsid w:val="00681F25"/>
    <w:rsid w:val="00682875"/>
    <w:rsid w:val="00684BF3"/>
    <w:rsid w:val="00684C0F"/>
    <w:rsid w:val="006856D0"/>
    <w:rsid w:val="00686DBB"/>
    <w:rsid w:val="00687B28"/>
    <w:rsid w:val="00690DC6"/>
    <w:rsid w:val="0069228B"/>
    <w:rsid w:val="00693EF1"/>
    <w:rsid w:val="006949A1"/>
    <w:rsid w:val="0069507D"/>
    <w:rsid w:val="006969D3"/>
    <w:rsid w:val="006A066D"/>
    <w:rsid w:val="006A0C37"/>
    <w:rsid w:val="006A4C89"/>
    <w:rsid w:val="006A6203"/>
    <w:rsid w:val="006A665A"/>
    <w:rsid w:val="006A77CE"/>
    <w:rsid w:val="006B3124"/>
    <w:rsid w:val="006B356F"/>
    <w:rsid w:val="006B3BFC"/>
    <w:rsid w:val="006B3DD8"/>
    <w:rsid w:val="006B4CAF"/>
    <w:rsid w:val="006B5FB6"/>
    <w:rsid w:val="006B68C7"/>
    <w:rsid w:val="006C078D"/>
    <w:rsid w:val="006C1496"/>
    <w:rsid w:val="006C634B"/>
    <w:rsid w:val="006C7F58"/>
    <w:rsid w:val="006D1176"/>
    <w:rsid w:val="006D4110"/>
    <w:rsid w:val="006D5459"/>
    <w:rsid w:val="006D5F57"/>
    <w:rsid w:val="006E0105"/>
    <w:rsid w:val="006F4E50"/>
    <w:rsid w:val="006F5F4E"/>
    <w:rsid w:val="00700016"/>
    <w:rsid w:val="0070153D"/>
    <w:rsid w:val="00704595"/>
    <w:rsid w:val="00704626"/>
    <w:rsid w:val="007055C0"/>
    <w:rsid w:val="00706D73"/>
    <w:rsid w:val="0071245A"/>
    <w:rsid w:val="0071285C"/>
    <w:rsid w:val="00714094"/>
    <w:rsid w:val="00716333"/>
    <w:rsid w:val="00721871"/>
    <w:rsid w:val="00724021"/>
    <w:rsid w:val="007243FE"/>
    <w:rsid w:val="00725CE0"/>
    <w:rsid w:val="00726021"/>
    <w:rsid w:val="0072691B"/>
    <w:rsid w:val="00730976"/>
    <w:rsid w:val="00735634"/>
    <w:rsid w:val="00736254"/>
    <w:rsid w:val="00736605"/>
    <w:rsid w:val="00736A40"/>
    <w:rsid w:val="00736C4C"/>
    <w:rsid w:val="00737283"/>
    <w:rsid w:val="00745B3B"/>
    <w:rsid w:val="00745FD6"/>
    <w:rsid w:val="00746A0E"/>
    <w:rsid w:val="0076090C"/>
    <w:rsid w:val="00762AF3"/>
    <w:rsid w:val="007632F6"/>
    <w:rsid w:val="00766D7E"/>
    <w:rsid w:val="0077218F"/>
    <w:rsid w:val="00772A8B"/>
    <w:rsid w:val="0077328A"/>
    <w:rsid w:val="00776A43"/>
    <w:rsid w:val="00776D2C"/>
    <w:rsid w:val="00780459"/>
    <w:rsid w:val="00782118"/>
    <w:rsid w:val="00786906"/>
    <w:rsid w:val="00791E69"/>
    <w:rsid w:val="00792CEF"/>
    <w:rsid w:val="00797810"/>
    <w:rsid w:val="007A0B20"/>
    <w:rsid w:val="007A0C99"/>
    <w:rsid w:val="007A40D0"/>
    <w:rsid w:val="007A58E1"/>
    <w:rsid w:val="007A61C6"/>
    <w:rsid w:val="007A7CEF"/>
    <w:rsid w:val="007B0679"/>
    <w:rsid w:val="007B07F6"/>
    <w:rsid w:val="007B18FE"/>
    <w:rsid w:val="007B3AB0"/>
    <w:rsid w:val="007B432B"/>
    <w:rsid w:val="007B524A"/>
    <w:rsid w:val="007C3425"/>
    <w:rsid w:val="007C39CC"/>
    <w:rsid w:val="007C3AFC"/>
    <w:rsid w:val="007C4547"/>
    <w:rsid w:val="007C4F7D"/>
    <w:rsid w:val="007C5473"/>
    <w:rsid w:val="007C6B03"/>
    <w:rsid w:val="007C6CE6"/>
    <w:rsid w:val="007C7044"/>
    <w:rsid w:val="007C7F11"/>
    <w:rsid w:val="007D0208"/>
    <w:rsid w:val="007D040D"/>
    <w:rsid w:val="007D1920"/>
    <w:rsid w:val="007D2774"/>
    <w:rsid w:val="007D35E2"/>
    <w:rsid w:val="007D4C3B"/>
    <w:rsid w:val="007D753A"/>
    <w:rsid w:val="007D7D34"/>
    <w:rsid w:val="007E1198"/>
    <w:rsid w:val="007E2A10"/>
    <w:rsid w:val="007E3486"/>
    <w:rsid w:val="007E38E2"/>
    <w:rsid w:val="007E43D1"/>
    <w:rsid w:val="007F49E8"/>
    <w:rsid w:val="007F5192"/>
    <w:rsid w:val="00802702"/>
    <w:rsid w:val="00803FA2"/>
    <w:rsid w:val="008063A3"/>
    <w:rsid w:val="00806B9A"/>
    <w:rsid w:val="008075E6"/>
    <w:rsid w:val="00810972"/>
    <w:rsid w:val="00810A6C"/>
    <w:rsid w:val="00810E70"/>
    <w:rsid w:val="0081106B"/>
    <w:rsid w:val="0081107E"/>
    <w:rsid w:val="00812126"/>
    <w:rsid w:val="00813D23"/>
    <w:rsid w:val="0081478C"/>
    <w:rsid w:val="0081606F"/>
    <w:rsid w:val="008204D1"/>
    <w:rsid w:val="00820FCD"/>
    <w:rsid w:val="00826605"/>
    <w:rsid w:val="00826865"/>
    <w:rsid w:val="008278CC"/>
    <w:rsid w:val="008319D7"/>
    <w:rsid w:val="00832335"/>
    <w:rsid w:val="00834615"/>
    <w:rsid w:val="00834A1C"/>
    <w:rsid w:val="00835F6E"/>
    <w:rsid w:val="00836689"/>
    <w:rsid w:val="00836D89"/>
    <w:rsid w:val="00841ACE"/>
    <w:rsid w:val="00841DA5"/>
    <w:rsid w:val="0084407B"/>
    <w:rsid w:val="008455D6"/>
    <w:rsid w:val="008460D0"/>
    <w:rsid w:val="00847EBD"/>
    <w:rsid w:val="00850392"/>
    <w:rsid w:val="00850506"/>
    <w:rsid w:val="008511E3"/>
    <w:rsid w:val="00851F74"/>
    <w:rsid w:val="00853505"/>
    <w:rsid w:val="008541A1"/>
    <w:rsid w:val="00860163"/>
    <w:rsid w:val="0086208E"/>
    <w:rsid w:val="00863CA6"/>
    <w:rsid w:val="00864C0B"/>
    <w:rsid w:val="0087116E"/>
    <w:rsid w:val="0087323D"/>
    <w:rsid w:val="00874551"/>
    <w:rsid w:val="008771B7"/>
    <w:rsid w:val="00877841"/>
    <w:rsid w:val="00884DF3"/>
    <w:rsid w:val="00886B72"/>
    <w:rsid w:val="0089000D"/>
    <w:rsid w:val="00890721"/>
    <w:rsid w:val="00891CC7"/>
    <w:rsid w:val="008920FE"/>
    <w:rsid w:val="00892C41"/>
    <w:rsid w:val="00894C35"/>
    <w:rsid w:val="008972BD"/>
    <w:rsid w:val="008A1590"/>
    <w:rsid w:val="008A17A7"/>
    <w:rsid w:val="008A3181"/>
    <w:rsid w:val="008A44D3"/>
    <w:rsid w:val="008A5A4E"/>
    <w:rsid w:val="008B176A"/>
    <w:rsid w:val="008B524D"/>
    <w:rsid w:val="008B5C6D"/>
    <w:rsid w:val="008C01EF"/>
    <w:rsid w:val="008C14C8"/>
    <w:rsid w:val="008C16B7"/>
    <w:rsid w:val="008C2E77"/>
    <w:rsid w:val="008C2F83"/>
    <w:rsid w:val="008C3890"/>
    <w:rsid w:val="008C4A69"/>
    <w:rsid w:val="008C4CB4"/>
    <w:rsid w:val="008C531A"/>
    <w:rsid w:val="008C5720"/>
    <w:rsid w:val="008C60F8"/>
    <w:rsid w:val="008C79DB"/>
    <w:rsid w:val="008D01DB"/>
    <w:rsid w:val="008D0E32"/>
    <w:rsid w:val="008D1A6A"/>
    <w:rsid w:val="008D3D42"/>
    <w:rsid w:val="008D4B76"/>
    <w:rsid w:val="008D53C7"/>
    <w:rsid w:val="008D5721"/>
    <w:rsid w:val="008D648A"/>
    <w:rsid w:val="008D6525"/>
    <w:rsid w:val="008D6994"/>
    <w:rsid w:val="008D6E54"/>
    <w:rsid w:val="008D7B44"/>
    <w:rsid w:val="008E1A9E"/>
    <w:rsid w:val="008E46AA"/>
    <w:rsid w:val="008E49FC"/>
    <w:rsid w:val="008E4E25"/>
    <w:rsid w:val="008E6846"/>
    <w:rsid w:val="008E7424"/>
    <w:rsid w:val="008F003E"/>
    <w:rsid w:val="008F1ECB"/>
    <w:rsid w:val="008F2B90"/>
    <w:rsid w:val="008F3463"/>
    <w:rsid w:val="008F4A5C"/>
    <w:rsid w:val="008F55B6"/>
    <w:rsid w:val="008F5675"/>
    <w:rsid w:val="008F5902"/>
    <w:rsid w:val="009006C9"/>
    <w:rsid w:val="0090078D"/>
    <w:rsid w:val="009026FC"/>
    <w:rsid w:val="00902FB4"/>
    <w:rsid w:val="009033C3"/>
    <w:rsid w:val="00904177"/>
    <w:rsid w:val="00905052"/>
    <w:rsid w:val="0090693A"/>
    <w:rsid w:val="00906FFB"/>
    <w:rsid w:val="00907979"/>
    <w:rsid w:val="0091343E"/>
    <w:rsid w:val="0091353A"/>
    <w:rsid w:val="0091393C"/>
    <w:rsid w:val="00921310"/>
    <w:rsid w:val="00922647"/>
    <w:rsid w:val="00923B0C"/>
    <w:rsid w:val="009246C8"/>
    <w:rsid w:val="00925DE9"/>
    <w:rsid w:val="00934EB8"/>
    <w:rsid w:val="00934EBB"/>
    <w:rsid w:val="00937120"/>
    <w:rsid w:val="00940787"/>
    <w:rsid w:val="00941A28"/>
    <w:rsid w:val="009420A0"/>
    <w:rsid w:val="00942726"/>
    <w:rsid w:val="00942C25"/>
    <w:rsid w:val="00944E32"/>
    <w:rsid w:val="009468D3"/>
    <w:rsid w:val="00951F96"/>
    <w:rsid w:val="00961189"/>
    <w:rsid w:val="00961215"/>
    <w:rsid w:val="00962883"/>
    <w:rsid w:val="0096423A"/>
    <w:rsid w:val="00964ECF"/>
    <w:rsid w:val="00965506"/>
    <w:rsid w:val="00965CB3"/>
    <w:rsid w:val="00965E94"/>
    <w:rsid w:val="009738DD"/>
    <w:rsid w:val="00975757"/>
    <w:rsid w:val="00975859"/>
    <w:rsid w:val="0098088E"/>
    <w:rsid w:val="009818E2"/>
    <w:rsid w:val="00984BDF"/>
    <w:rsid w:val="009867CF"/>
    <w:rsid w:val="00991C07"/>
    <w:rsid w:val="0099213E"/>
    <w:rsid w:val="009935B4"/>
    <w:rsid w:val="00994D39"/>
    <w:rsid w:val="00995419"/>
    <w:rsid w:val="009A1234"/>
    <w:rsid w:val="009A159F"/>
    <w:rsid w:val="009A2850"/>
    <w:rsid w:val="009A296E"/>
    <w:rsid w:val="009A347C"/>
    <w:rsid w:val="009A3A5C"/>
    <w:rsid w:val="009A5B5F"/>
    <w:rsid w:val="009A629C"/>
    <w:rsid w:val="009A7C8C"/>
    <w:rsid w:val="009B0DB3"/>
    <w:rsid w:val="009B1E6C"/>
    <w:rsid w:val="009B2A81"/>
    <w:rsid w:val="009B6792"/>
    <w:rsid w:val="009B6FB2"/>
    <w:rsid w:val="009C0174"/>
    <w:rsid w:val="009C0FEE"/>
    <w:rsid w:val="009C1DB2"/>
    <w:rsid w:val="009C3606"/>
    <w:rsid w:val="009C3DBC"/>
    <w:rsid w:val="009D2481"/>
    <w:rsid w:val="009D2D5D"/>
    <w:rsid w:val="009D79AF"/>
    <w:rsid w:val="009E09D9"/>
    <w:rsid w:val="009E0CAB"/>
    <w:rsid w:val="009E1F2B"/>
    <w:rsid w:val="009E5F7D"/>
    <w:rsid w:val="009F312A"/>
    <w:rsid w:val="009F3132"/>
    <w:rsid w:val="009F3D69"/>
    <w:rsid w:val="009F4144"/>
    <w:rsid w:val="00A01B65"/>
    <w:rsid w:val="00A02361"/>
    <w:rsid w:val="00A02B7E"/>
    <w:rsid w:val="00A03806"/>
    <w:rsid w:val="00A110A5"/>
    <w:rsid w:val="00A136F2"/>
    <w:rsid w:val="00A2093D"/>
    <w:rsid w:val="00A25AB6"/>
    <w:rsid w:val="00A266BD"/>
    <w:rsid w:val="00A30001"/>
    <w:rsid w:val="00A300F0"/>
    <w:rsid w:val="00A322AA"/>
    <w:rsid w:val="00A32648"/>
    <w:rsid w:val="00A32B40"/>
    <w:rsid w:val="00A330FD"/>
    <w:rsid w:val="00A334FA"/>
    <w:rsid w:val="00A35655"/>
    <w:rsid w:val="00A4101D"/>
    <w:rsid w:val="00A452F9"/>
    <w:rsid w:val="00A525FF"/>
    <w:rsid w:val="00A53F10"/>
    <w:rsid w:val="00A5564F"/>
    <w:rsid w:val="00A5615A"/>
    <w:rsid w:val="00A61CCA"/>
    <w:rsid w:val="00A61F9C"/>
    <w:rsid w:val="00A62530"/>
    <w:rsid w:val="00A64958"/>
    <w:rsid w:val="00A657DE"/>
    <w:rsid w:val="00A669F5"/>
    <w:rsid w:val="00A6715A"/>
    <w:rsid w:val="00A67699"/>
    <w:rsid w:val="00A6789E"/>
    <w:rsid w:val="00A7038D"/>
    <w:rsid w:val="00A71C9D"/>
    <w:rsid w:val="00A7256A"/>
    <w:rsid w:val="00A74EF7"/>
    <w:rsid w:val="00A76102"/>
    <w:rsid w:val="00A80ACE"/>
    <w:rsid w:val="00A80E13"/>
    <w:rsid w:val="00A82A13"/>
    <w:rsid w:val="00A83623"/>
    <w:rsid w:val="00A8541E"/>
    <w:rsid w:val="00A86779"/>
    <w:rsid w:val="00A92011"/>
    <w:rsid w:val="00A955CC"/>
    <w:rsid w:val="00A96FA4"/>
    <w:rsid w:val="00A97DC3"/>
    <w:rsid w:val="00AA06EA"/>
    <w:rsid w:val="00AA169F"/>
    <w:rsid w:val="00AA404C"/>
    <w:rsid w:val="00AA543B"/>
    <w:rsid w:val="00AB020C"/>
    <w:rsid w:val="00AB11FD"/>
    <w:rsid w:val="00AB44C0"/>
    <w:rsid w:val="00AB4CBA"/>
    <w:rsid w:val="00AC0E42"/>
    <w:rsid w:val="00AC1682"/>
    <w:rsid w:val="00AC4EE6"/>
    <w:rsid w:val="00AC70E3"/>
    <w:rsid w:val="00AC71D6"/>
    <w:rsid w:val="00AC73CC"/>
    <w:rsid w:val="00AD01DA"/>
    <w:rsid w:val="00AD025E"/>
    <w:rsid w:val="00AD0C5E"/>
    <w:rsid w:val="00AD0E8D"/>
    <w:rsid w:val="00AD2990"/>
    <w:rsid w:val="00AD3C73"/>
    <w:rsid w:val="00AD4D98"/>
    <w:rsid w:val="00AE0000"/>
    <w:rsid w:val="00AE1DDA"/>
    <w:rsid w:val="00AE1E42"/>
    <w:rsid w:val="00AE5CF6"/>
    <w:rsid w:val="00AE7081"/>
    <w:rsid w:val="00AE7F9F"/>
    <w:rsid w:val="00AF007E"/>
    <w:rsid w:val="00AF09CE"/>
    <w:rsid w:val="00AF2569"/>
    <w:rsid w:val="00AF2629"/>
    <w:rsid w:val="00AF2B60"/>
    <w:rsid w:val="00AF6052"/>
    <w:rsid w:val="00AF6E37"/>
    <w:rsid w:val="00AF7028"/>
    <w:rsid w:val="00B004AF"/>
    <w:rsid w:val="00B0261F"/>
    <w:rsid w:val="00B027AB"/>
    <w:rsid w:val="00B05D9A"/>
    <w:rsid w:val="00B10C6B"/>
    <w:rsid w:val="00B116A2"/>
    <w:rsid w:val="00B11F6D"/>
    <w:rsid w:val="00B15F7A"/>
    <w:rsid w:val="00B21905"/>
    <w:rsid w:val="00B22452"/>
    <w:rsid w:val="00B3285B"/>
    <w:rsid w:val="00B3395B"/>
    <w:rsid w:val="00B34AD8"/>
    <w:rsid w:val="00B40B6A"/>
    <w:rsid w:val="00B40DFB"/>
    <w:rsid w:val="00B44F53"/>
    <w:rsid w:val="00B4579E"/>
    <w:rsid w:val="00B45D6B"/>
    <w:rsid w:val="00B50D4A"/>
    <w:rsid w:val="00B518AB"/>
    <w:rsid w:val="00B5299F"/>
    <w:rsid w:val="00B54463"/>
    <w:rsid w:val="00B54A5A"/>
    <w:rsid w:val="00B5559F"/>
    <w:rsid w:val="00B56481"/>
    <w:rsid w:val="00B615DA"/>
    <w:rsid w:val="00B639E8"/>
    <w:rsid w:val="00B6449F"/>
    <w:rsid w:val="00B67EBE"/>
    <w:rsid w:val="00B71EEA"/>
    <w:rsid w:val="00B75A7B"/>
    <w:rsid w:val="00B80DB6"/>
    <w:rsid w:val="00B87587"/>
    <w:rsid w:val="00B9133E"/>
    <w:rsid w:val="00B93181"/>
    <w:rsid w:val="00B94134"/>
    <w:rsid w:val="00B95B3A"/>
    <w:rsid w:val="00B95E15"/>
    <w:rsid w:val="00BA2092"/>
    <w:rsid w:val="00BA3F96"/>
    <w:rsid w:val="00BA4C0A"/>
    <w:rsid w:val="00BA7955"/>
    <w:rsid w:val="00BB1360"/>
    <w:rsid w:val="00BB3BFC"/>
    <w:rsid w:val="00BB3D11"/>
    <w:rsid w:val="00BB5376"/>
    <w:rsid w:val="00BB6E23"/>
    <w:rsid w:val="00BB769A"/>
    <w:rsid w:val="00BC0653"/>
    <w:rsid w:val="00BC0720"/>
    <w:rsid w:val="00BC257C"/>
    <w:rsid w:val="00BC272F"/>
    <w:rsid w:val="00BC288D"/>
    <w:rsid w:val="00BC32AD"/>
    <w:rsid w:val="00BC41BE"/>
    <w:rsid w:val="00BC46FB"/>
    <w:rsid w:val="00BC483B"/>
    <w:rsid w:val="00BC52DC"/>
    <w:rsid w:val="00BC692B"/>
    <w:rsid w:val="00BC78BA"/>
    <w:rsid w:val="00BD093A"/>
    <w:rsid w:val="00BD265B"/>
    <w:rsid w:val="00BD4001"/>
    <w:rsid w:val="00BD6C25"/>
    <w:rsid w:val="00BE0F0E"/>
    <w:rsid w:val="00BE28F1"/>
    <w:rsid w:val="00BE35C5"/>
    <w:rsid w:val="00BE7798"/>
    <w:rsid w:val="00BF234D"/>
    <w:rsid w:val="00BF4230"/>
    <w:rsid w:val="00BF5A14"/>
    <w:rsid w:val="00BF68D8"/>
    <w:rsid w:val="00BF7747"/>
    <w:rsid w:val="00C043A0"/>
    <w:rsid w:val="00C050D0"/>
    <w:rsid w:val="00C078DA"/>
    <w:rsid w:val="00C10088"/>
    <w:rsid w:val="00C15EB5"/>
    <w:rsid w:val="00C173E6"/>
    <w:rsid w:val="00C20CD5"/>
    <w:rsid w:val="00C22021"/>
    <w:rsid w:val="00C223DB"/>
    <w:rsid w:val="00C22A81"/>
    <w:rsid w:val="00C23A15"/>
    <w:rsid w:val="00C24539"/>
    <w:rsid w:val="00C248F1"/>
    <w:rsid w:val="00C24E21"/>
    <w:rsid w:val="00C25D57"/>
    <w:rsid w:val="00C3193B"/>
    <w:rsid w:val="00C33357"/>
    <w:rsid w:val="00C34131"/>
    <w:rsid w:val="00C347ED"/>
    <w:rsid w:val="00C36176"/>
    <w:rsid w:val="00C37388"/>
    <w:rsid w:val="00C41DEF"/>
    <w:rsid w:val="00C42372"/>
    <w:rsid w:val="00C432D7"/>
    <w:rsid w:val="00C4561C"/>
    <w:rsid w:val="00C50FF6"/>
    <w:rsid w:val="00C5140E"/>
    <w:rsid w:val="00C523CF"/>
    <w:rsid w:val="00C5438E"/>
    <w:rsid w:val="00C55803"/>
    <w:rsid w:val="00C62BA9"/>
    <w:rsid w:val="00C64458"/>
    <w:rsid w:val="00C65627"/>
    <w:rsid w:val="00C703EB"/>
    <w:rsid w:val="00C709D1"/>
    <w:rsid w:val="00C70E60"/>
    <w:rsid w:val="00C72090"/>
    <w:rsid w:val="00C73755"/>
    <w:rsid w:val="00C7393E"/>
    <w:rsid w:val="00C757FE"/>
    <w:rsid w:val="00C77AD4"/>
    <w:rsid w:val="00C85674"/>
    <w:rsid w:val="00C85BCB"/>
    <w:rsid w:val="00C864B9"/>
    <w:rsid w:val="00C9067F"/>
    <w:rsid w:val="00C90E60"/>
    <w:rsid w:val="00C92144"/>
    <w:rsid w:val="00C92FD1"/>
    <w:rsid w:val="00C93FC5"/>
    <w:rsid w:val="00C970C7"/>
    <w:rsid w:val="00C97B9D"/>
    <w:rsid w:val="00CA0CDF"/>
    <w:rsid w:val="00CA1863"/>
    <w:rsid w:val="00CA608D"/>
    <w:rsid w:val="00CA7D7C"/>
    <w:rsid w:val="00CB0F94"/>
    <w:rsid w:val="00CB0FBD"/>
    <w:rsid w:val="00CB2F5B"/>
    <w:rsid w:val="00CB7556"/>
    <w:rsid w:val="00CC02B8"/>
    <w:rsid w:val="00CC25BC"/>
    <w:rsid w:val="00CC3954"/>
    <w:rsid w:val="00CC4E91"/>
    <w:rsid w:val="00CC7D63"/>
    <w:rsid w:val="00CD0C13"/>
    <w:rsid w:val="00CD32DC"/>
    <w:rsid w:val="00CD34F2"/>
    <w:rsid w:val="00CD44E1"/>
    <w:rsid w:val="00CD4AEF"/>
    <w:rsid w:val="00CD4E29"/>
    <w:rsid w:val="00CD4FB7"/>
    <w:rsid w:val="00CE262F"/>
    <w:rsid w:val="00CE335E"/>
    <w:rsid w:val="00CE3531"/>
    <w:rsid w:val="00CE3BF4"/>
    <w:rsid w:val="00CE53CB"/>
    <w:rsid w:val="00CE76DB"/>
    <w:rsid w:val="00CF04C2"/>
    <w:rsid w:val="00CF17C6"/>
    <w:rsid w:val="00CF6318"/>
    <w:rsid w:val="00D0480B"/>
    <w:rsid w:val="00D054AB"/>
    <w:rsid w:val="00D057E5"/>
    <w:rsid w:val="00D0595C"/>
    <w:rsid w:val="00D0629D"/>
    <w:rsid w:val="00D06E68"/>
    <w:rsid w:val="00D07C61"/>
    <w:rsid w:val="00D1158D"/>
    <w:rsid w:val="00D119AF"/>
    <w:rsid w:val="00D13EB9"/>
    <w:rsid w:val="00D148AA"/>
    <w:rsid w:val="00D14C5C"/>
    <w:rsid w:val="00D16AC7"/>
    <w:rsid w:val="00D17CF6"/>
    <w:rsid w:val="00D20D83"/>
    <w:rsid w:val="00D23112"/>
    <w:rsid w:val="00D25266"/>
    <w:rsid w:val="00D25AF9"/>
    <w:rsid w:val="00D2631A"/>
    <w:rsid w:val="00D264C4"/>
    <w:rsid w:val="00D2751D"/>
    <w:rsid w:val="00D30723"/>
    <w:rsid w:val="00D30A72"/>
    <w:rsid w:val="00D31920"/>
    <w:rsid w:val="00D31D12"/>
    <w:rsid w:val="00D326DC"/>
    <w:rsid w:val="00D33417"/>
    <w:rsid w:val="00D34748"/>
    <w:rsid w:val="00D353E3"/>
    <w:rsid w:val="00D35EBD"/>
    <w:rsid w:val="00D36AB6"/>
    <w:rsid w:val="00D41EBA"/>
    <w:rsid w:val="00D512A1"/>
    <w:rsid w:val="00D51EFD"/>
    <w:rsid w:val="00D52180"/>
    <w:rsid w:val="00D56F12"/>
    <w:rsid w:val="00D57C85"/>
    <w:rsid w:val="00D61608"/>
    <w:rsid w:val="00D632D0"/>
    <w:rsid w:val="00D654B6"/>
    <w:rsid w:val="00D71D57"/>
    <w:rsid w:val="00D80C29"/>
    <w:rsid w:val="00D810F3"/>
    <w:rsid w:val="00D911DF"/>
    <w:rsid w:val="00D91AFD"/>
    <w:rsid w:val="00D93957"/>
    <w:rsid w:val="00D94510"/>
    <w:rsid w:val="00D94829"/>
    <w:rsid w:val="00D94A8A"/>
    <w:rsid w:val="00D958CB"/>
    <w:rsid w:val="00DA15F1"/>
    <w:rsid w:val="00DA2884"/>
    <w:rsid w:val="00DA2939"/>
    <w:rsid w:val="00DA3C71"/>
    <w:rsid w:val="00DA3DA0"/>
    <w:rsid w:val="00DA4A47"/>
    <w:rsid w:val="00DA54AB"/>
    <w:rsid w:val="00DA7BA7"/>
    <w:rsid w:val="00DB46ED"/>
    <w:rsid w:val="00DB5FAD"/>
    <w:rsid w:val="00DB7407"/>
    <w:rsid w:val="00DB7F86"/>
    <w:rsid w:val="00DC2E44"/>
    <w:rsid w:val="00DC378E"/>
    <w:rsid w:val="00DC4099"/>
    <w:rsid w:val="00DC4E7B"/>
    <w:rsid w:val="00DC51B4"/>
    <w:rsid w:val="00DD195B"/>
    <w:rsid w:val="00DD322B"/>
    <w:rsid w:val="00DD39C3"/>
    <w:rsid w:val="00DD7659"/>
    <w:rsid w:val="00DE02C9"/>
    <w:rsid w:val="00DE1081"/>
    <w:rsid w:val="00DE2224"/>
    <w:rsid w:val="00DE23B5"/>
    <w:rsid w:val="00DE492B"/>
    <w:rsid w:val="00DE68C3"/>
    <w:rsid w:val="00DE6FFD"/>
    <w:rsid w:val="00DF5B3E"/>
    <w:rsid w:val="00DF5C0F"/>
    <w:rsid w:val="00DF6B48"/>
    <w:rsid w:val="00E007BB"/>
    <w:rsid w:val="00E02E8B"/>
    <w:rsid w:val="00E0343B"/>
    <w:rsid w:val="00E12895"/>
    <w:rsid w:val="00E12CB3"/>
    <w:rsid w:val="00E14B46"/>
    <w:rsid w:val="00E153C5"/>
    <w:rsid w:val="00E15E73"/>
    <w:rsid w:val="00E16ABD"/>
    <w:rsid w:val="00E16B63"/>
    <w:rsid w:val="00E16B90"/>
    <w:rsid w:val="00E16E6A"/>
    <w:rsid w:val="00E17A26"/>
    <w:rsid w:val="00E279C3"/>
    <w:rsid w:val="00E30A00"/>
    <w:rsid w:val="00E3206D"/>
    <w:rsid w:val="00E34A9D"/>
    <w:rsid w:val="00E405CF"/>
    <w:rsid w:val="00E410C0"/>
    <w:rsid w:val="00E41153"/>
    <w:rsid w:val="00E44EB3"/>
    <w:rsid w:val="00E47124"/>
    <w:rsid w:val="00E47AE8"/>
    <w:rsid w:val="00E50164"/>
    <w:rsid w:val="00E52627"/>
    <w:rsid w:val="00E539DC"/>
    <w:rsid w:val="00E53B3E"/>
    <w:rsid w:val="00E61435"/>
    <w:rsid w:val="00E62862"/>
    <w:rsid w:val="00E640CF"/>
    <w:rsid w:val="00E65623"/>
    <w:rsid w:val="00E66A92"/>
    <w:rsid w:val="00E733ED"/>
    <w:rsid w:val="00E735C6"/>
    <w:rsid w:val="00E75A62"/>
    <w:rsid w:val="00E778DB"/>
    <w:rsid w:val="00E814C8"/>
    <w:rsid w:val="00E81840"/>
    <w:rsid w:val="00E81FA6"/>
    <w:rsid w:val="00E84D5E"/>
    <w:rsid w:val="00E86173"/>
    <w:rsid w:val="00E8630E"/>
    <w:rsid w:val="00E86FC0"/>
    <w:rsid w:val="00E871C5"/>
    <w:rsid w:val="00E87482"/>
    <w:rsid w:val="00E877E7"/>
    <w:rsid w:val="00E87983"/>
    <w:rsid w:val="00E87D84"/>
    <w:rsid w:val="00E90070"/>
    <w:rsid w:val="00E92429"/>
    <w:rsid w:val="00E96855"/>
    <w:rsid w:val="00E97EFC"/>
    <w:rsid w:val="00EA1F25"/>
    <w:rsid w:val="00EA460B"/>
    <w:rsid w:val="00EA6462"/>
    <w:rsid w:val="00EB0464"/>
    <w:rsid w:val="00EB511D"/>
    <w:rsid w:val="00EB68BC"/>
    <w:rsid w:val="00EB70E3"/>
    <w:rsid w:val="00EB7932"/>
    <w:rsid w:val="00EC25B8"/>
    <w:rsid w:val="00EC2DD2"/>
    <w:rsid w:val="00EC2E3E"/>
    <w:rsid w:val="00EC35E2"/>
    <w:rsid w:val="00EC36C7"/>
    <w:rsid w:val="00EC5E17"/>
    <w:rsid w:val="00EC6B84"/>
    <w:rsid w:val="00EC7EF4"/>
    <w:rsid w:val="00EC7F70"/>
    <w:rsid w:val="00ED0845"/>
    <w:rsid w:val="00ED1254"/>
    <w:rsid w:val="00ED204E"/>
    <w:rsid w:val="00ED40E3"/>
    <w:rsid w:val="00ED443D"/>
    <w:rsid w:val="00ED50F3"/>
    <w:rsid w:val="00ED771F"/>
    <w:rsid w:val="00EE0D33"/>
    <w:rsid w:val="00EE0EEC"/>
    <w:rsid w:val="00EE6DCA"/>
    <w:rsid w:val="00EE6E0F"/>
    <w:rsid w:val="00EF0702"/>
    <w:rsid w:val="00EF1DF7"/>
    <w:rsid w:val="00EF2CEC"/>
    <w:rsid w:val="00EF437F"/>
    <w:rsid w:val="00EF715A"/>
    <w:rsid w:val="00EF7AC0"/>
    <w:rsid w:val="00F01288"/>
    <w:rsid w:val="00F018AE"/>
    <w:rsid w:val="00F03361"/>
    <w:rsid w:val="00F07D4A"/>
    <w:rsid w:val="00F112EC"/>
    <w:rsid w:val="00F119AB"/>
    <w:rsid w:val="00F11B09"/>
    <w:rsid w:val="00F13EC7"/>
    <w:rsid w:val="00F14873"/>
    <w:rsid w:val="00F14E58"/>
    <w:rsid w:val="00F158F3"/>
    <w:rsid w:val="00F16380"/>
    <w:rsid w:val="00F165B7"/>
    <w:rsid w:val="00F16CBC"/>
    <w:rsid w:val="00F17F26"/>
    <w:rsid w:val="00F21286"/>
    <w:rsid w:val="00F21962"/>
    <w:rsid w:val="00F2303D"/>
    <w:rsid w:val="00F24951"/>
    <w:rsid w:val="00F24F04"/>
    <w:rsid w:val="00F25E66"/>
    <w:rsid w:val="00F30EFD"/>
    <w:rsid w:val="00F319EE"/>
    <w:rsid w:val="00F33101"/>
    <w:rsid w:val="00F34F06"/>
    <w:rsid w:val="00F36BC4"/>
    <w:rsid w:val="00F403D5"/>
    <w:rsid w:val="00F4112F"/>
    <w:rsid w:val="00F41796"/>
    <w:rsid w:val="00F4274A"/>
    <w:rsid w:val="00F42B04"/>
    <w:rsid w:val="00F43364"/>
    <w:rsid w:val="00F4355B"/>
    <w:rsid w:val="00F435BE"/>
    <w:rsid w:val="00F4708A"/>
    <w:rsid w:val="00F50B19"/>
    <w:rsid w:val="00F50D57"/>
    <w:rsid w:val="00F54FF4"/>
    <w:rsid w:val="00F56C3B"/>
    <w:rsid w:val="00F57D27"/>
    <w:rsid w:val="00F61B5E"/>
    <w:rsid w:val="00F620CB"/>
    <w:rsid w:val="00F6247E"/>
    <w:rsid w:val="00F641CA"/>
    <w:rsid w:val="00F6568D"/>
    <w:rsid w:val="00F67CF7"/>
    <w:rsid w:val="00F7176E"/>
    <w:rsid w:val="00F71BB8"/>
    <w:rsid w:val="00F7390E"/>
    <w:rsid w:val="00F74A6F"/>
    <w:rsid w:val="00F74ECF"/>
    <w:rsid w:val="00F757F4"/>
    <w:rsid w:val="00F75CE1"/>
    <w:rsid w:val="00F773A7"/>
    <w:rsid w:val="00F80BF0"/>
    <w:rsid w:val="00F8147D"/>
    <w:rsid w:val="00F82906"/>
    <w:rsid w:val="00F83E0B"/>
    <w:rsid w:val="00F83EA6"/>
    <w:rsid w:val="00F86165"/>
    <w:rsid w:val="00F902EA"/>
    <w:rsid w:val="00F918FD"/>
    <w:rsid w:val="00F921B0"/>
    <w:rsid w:val="00F935A9"/>
    <w:rsid w:val="00F93A1D"/>
    <w:rsid w:val="00F93B90"/>
    <w:rsid w:val="00F960FC"/>
    <w:rsid w:val="00F96A96"/>
    <w:rsid w:val="00F97C65"/>
    <w:rsid w:val="00FA17ED"/>
    <w:rsid w:val="00FA3C7C"/>
    <w:rsid w:val="00FA6862"/>
    <w:rsid w:val="00FA7BFE"/>
    <w:rsid w:val="00FA7E66"/>
    <w:rsid w:val="00FA7E6F"/>
    <w:rsid w:val="00FB15EA"/>
    <w:rsid w:val="00FB7336"/>
    <w:rsid w:val="00FC09B1"/>
    <w:rsid w:val="00FC1ECB"/>
    <w:rsid w:val="00FC28CF"/>
    <w:rsid w:val="00FC34D7"/>
    <w:rsid w:val="00FC58CF"/>
    <w:rsid w:val="00FD3680"/>
    <w:rsid w:val="00FD48B9"/>
    <w:rsid w:val="00FD5A5B"/>
    <w:rsid w:val="00FD5DF7"/>
    <w:rsid w:val="00FE1776"/>
    <w:rsid w:val="00FE23A0"/>
    <w:rsid w:val="00FF0AEA"/>
    <w:rsid w:val="00FF0DCF"/>
    <w:rsid w:val="00FF1C99"/>
    <w:rsid w:val="00FF3DFF"/>
    <w:rsid w:val="00FF5007"/>
    <w:rsid w:val="00FF7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1F0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55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2255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2556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rsid w:val="002255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225561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rsid w:val="00225561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rsid w:val="002255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rsid w:val="002255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rsid w:val="002255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FA7BFE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B94134"/>
    <w:pPr>
      <w:tabs>
        <w:tab w:val="center" w:pos="4677"/>
        <w:tab w:val="right" w:pos="9355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94134"/>
    <w:rPr>
      <w:rFonts w:cs="Times New Roman"/>
    </w:rPr>
  </w:style>
  <w:style w:type="paragraph" w:styleId="a6">
    <w:name w:val="footer"/>
    <w:basedOn w:val="a"/>
    <w:link w:val="a7"/>
    <w:uiPriority w:val="99"/>
    <w:rsid w:val="00B94134"/>
    <w:pPr>
      <w:tabs>
        <w:tab w:val="center" w:pos="4677"/>
        <w:tab w:val="right" w:pos="9355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94134"/>
    <w:rPr>
      <w:rFonts w:cs="Times New Roman"/>
    </w:rPr>
  </w:style>
  <w:style w:type="paragraph" w:styleId="a8">
    <w:name w:val="List Paragraph"/>
    <w:basedOn w:val="a"/>
    <w:uiPriority w:val="34"/>
    <w:qFormat/>
    <w:rsid w:val="00283845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character" w:styleId="a9">
    <w:name w:val="FollowedHyperlink"/>
    <w:basedOn w:val="a0"/>
    <w:uiPriority w:val="99"/>
    <w:semiHidden/>
    <w:unhideWhenUsed/>
    <w:rsid w:val="00446481"/>
    <w:rPr>
      <w:color w:val="800080" w:themeColor="followed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1636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1636C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91343E"/>
    <w:pPr>
      <w:widowControl w:val="0"/>
      <w:autoSpaceDE w:val="0"/>
      <w:autoSpaceDN w:val="0"/>
      <w:spacing w:after="0" w:line="240" w:lineRule="auto"/>
    </w:pPr>
    <w:rPr>
      <w:rFonts w:eastAsia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99213E"/>
    <w:pPr>
      <w:widowControl w:val="0"/>
      <w:autoSpaceDE w:val="0"/>
      <w:autoSpaceDN w:val="0"/>
      <w:jc w:val="both"/>
    </w:pPr>
    <w:rPr>
      <w:sz w:val="29"/>
      <w:szCs w:val="29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99213E"/>
    <w:rPr>
      <w:rFonts w:ascii="Times New Roman" w:eastAsia="Times New Roman" w:hAnsi="Times New Roman"/>
      <w:sz w:val="29"/>
      <w:szCs w:val="29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6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6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AF41F-96C6-4F7D-B5D0-F0EDBAF1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4</Pages>
  <Words>854</Words>
  <Characters>6340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Ульяновской Городской Думы от 23.06.2020 N 74"Об утверждении Порядка подготовки проектов муниципально-частного партнерства, принятия решений о реализации проектов муниципально-частного партнерства, мониторинга реализации соглашений о муниципально-</vt:lpstr>
    </vt:vector>
  </TitlesOfParts>
  <Company>КонсультантПлюс Версия 4021.00.50</Company>
  <LinksUpToDate>false</LinksUpToDate>
  <CharactersWithSpaces>7180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Ульяновской Городской Думы от 23.06.2020 N 74"Об утверждении Порядка подготовки проектов муниципально-частного партнерства, принятия решений о реализации проектов муниципально-частного партнерства, мониторинга реализации соглашений о муниципально-</dc:title>
  <dc:creator>User</dc:creator>
  <cp:lastModifiedBy>user</cp:lastModifiedBy>
  <cp:revision>43</cp:revision>
  <cp:lastPrinted>2025-02-24T06:36:00Z</cp:lastPrinted>
  <dcterms:created xsi:type="dcterms:W3CDTF">2023-03-29T11:06:00Z</dcterms:created>
  <dcterms:modified xsi:type="dcterms:W3CDTF">2025-02-24T06:36:00Z</dcterms:modified>
</cp:coreProperties>
</file>