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E5" w:rsidRDefault="00FD1A54" w:rsidP="001914E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Сообщение о возможном установлении публичного сервитута</w:t>
      </w:r>
      <w:r w:rsidR="008A315D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7757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для </w:t>
      </w:r>
      <w:r w:rsidR="00F25DD6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эксплуатации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9408A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существующего объекта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теплоснабжения: </w:t>
      </w:r>
    </w:p>
    <w:p w:rsidR="00DA2519" w:rsidRDefault="00CE20E5" w:rsidP="00DA2519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1914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Сооружение: </w:t>
      </w:r>
      <w:r w:rsidR="002F5277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</w:t>
      </w:r>
      <w:r w:rsidR="002F5277" w:rsidRPr="002F5277">
        <w:rPr>
          <w:rFonts w:ascii="PT Astra Serif" w:hAnsi="PT Astra Serif" w:cs="Times New Roman"/>
          <w:b/>
          <w:color w:val="000000" w:themeColor="text1"/>
          <w:sz w:val="28"/>
          <w:szCs w:val="28"/>
        </w:rPr>
        <w:t>агистральные теплосети МВ-2 (</w:t>
      </w:r>
      <w:r w:rsidR="002F5277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2F5277" w:rsidRPr="002F5277">
        <w:rPr>
          <w:rFonts w:ascii="PT Astra Serif" w:hAnsi="PT Astra Serif" w:cs="Times New Roman"/>
          <w:b/>
          <w:color w:val="000000" w:themeColor="text1"/>
          <w:sz w:val="28"/>
          <w:szCs w:val="28"/>
        </w:rPr>
        <w:t>Восточный вывод</w:t>
      </w:r>
      <w:r w:rsidR="002F5277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r w:rsidR="002F5277" w:rsidRPr="002F5277">
        <w:rPr>
          <w:rFonts w:ascii="PT Astra Serif" w:hAnsi="PT Astra Serif" w:cs="Times New Roman"/>
          <w:b/>
          <w:color w:val="000000" w:themeColor="text1"/>
          <w:sz w:val="28"/>
          <w:szCs w:val="28"/>
        </w:rPr>
        <w:t>)</w:t>
      </w:r>
    </w:p>
    <w:p w:rsidR="001914E5" w:rsidRDefault="002F5277" w:rsidP="00DA2519">
      <w:pPr>
        <w:autoSpaceDE w:val="0"/>
        <w:autoSpaceDN w:val="0"/>
        <w:adjustRightInd w:val="0"/>
        <w:spacing w:after="0" w:line="240" w:lineRule="auto"/>
        <w:ind w:right="-286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2F5277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от УТЭЦ-2 до УТ-39</w:t>
      </w:r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bookmarkStart w:id="0" w:name="_Hlk116288247"/>
      <w:r w:rsidR="00CE20E5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FD1A54" w:rsidRPr="00CE20E5" w:rsidRDefault="00EA2227" w:rsidP="002F527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Местоположение объекта:</w:t>
      </w:r>
      <w:r w:rsidR="001955C1" w:rsidRPr="00CE20E5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2F5277" w:rsidRPr="002F527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Ульяновская область, г. Ульяновск, пересечение </w:t>
      </w:r>
      <w:r w:rsidR="00E65257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</w:t>
      </w:r>
      <w:r w:rsidR="002F5277" w:rsidRPr="002F5277">
        <w:rPr>
          <w:rFonts w:ascii="PT Astra Serif" w:hAnsi="PT Astra Serif" w:cs="Times New Roman"/>
          <w:b/>
          <w:color w:val="000000" w:themeColor="text1"/>
          <w:sz w:val="28"/>
          <w:szCs w:val="28"/>
        </w:rPr>
        <w:t>40 проезда Инженерного и выводной рулежной дороги</w:t>
      </w:r>
      <w:r w:rsidR="00264B93" w:rsidRPr="00264B93">
        <w:rPr>
          <w:rFonts w:ascii="PT Astra Serif" w:hAnsi="PT Astra Serif" w:cs="Times New Roman"/>
          <w:b/>
          <w:color w:val="000000" w:themeColor="text1"/>
          <w:sz w:val="28"/>
          <w:szCs w:val="28"/>
        </w:rPr>
        <w:cr/>
      </w:r>
    </w:p>
    <w:bookmarkEnd w:id="0"/>
    <w:p w:rsidR="00FD1A54" w:rsidRPr="00EA453A" w:rsidRDefault="00FD1A54" w:rsidP="00FD1A5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745A5C" w:rsidRPr="00E65257" w:rsidRDefault="00FD1A54" w:rsidP="00AC7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1. </w:t>
      </w:r>
      <w:r w:rsidR="00AC74AF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Управлени</w:t>
      </w:r>
      <w:r w:rsidR="002F527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="00AC74AF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архитектуры и градостроительства администрации города Ульяновска - уполномоченный орган.</w:t>
      </w:r>
    </w:p>
    <w:p w:rsidR="00FD1A54" w:rsidRPr="00E65257" w:rsidRDefault="00FD1A54" w:rsidP="002F5277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2. </w:t>
      </w:r>
      <w:r w:rsidR="008A315D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Цель установления публичного сервитута: </w:t>
      </w:r>
      <w:r w:rsidR="00E9408A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эксплуатация</w:t>
      </w:r>
      <w:r w:rsidR="00F4550E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, капитальный ремонт тепловых сетей, их неотъемлемых технологических частей, являющихся объектами местного назначения и необходимых для организации теплоснабжения населения (</w:t>
      </w:r>
      <w:r w:rsidR="003D3B0D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1914E5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Сооружение: </w:t>
      </w:r>
      <w:r w:rsidR="002F527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магистральные теплосети МВ-2 («Восточный вывод») от УТЭЦ-2 до УТ-39</w:t>
      </w:r>
      <w:r w:rsidR="003D3B0D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»</w:t>
      </w:r>
      <w:r w:rsidR="00264B93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 кадастровым номером 73:24: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021115:1728</w:t>
      </w:r>
      <w:r w:rsidR="00F4550E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</w:p>
    <w:p w:rsidR="003D7924" w:rsidRPr="00E65257" w:rsidRDefault="008A315D" w:rsidP="003D7924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3. </w:t>
      </w:r>
      <w:r w:rsidR="001A61F8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Публичный сервитут испрашивается в отношении </w:t>
      </w:r>
      <w:r w:rsidR="000E77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част</w:t>
      </w:r>
      <w:r w:rsidR="00264B93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ей следующих</w:t>
      </w:r>
      <w:r w:rsidR="000E77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1A61F8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земельных участков:</w:t>
      </w:r>
    </w:p>
    <w:p w:rsidR="00264B93" w:rsidRPr="00E65257" w:rsidRDefault="008645F4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5257">
        <w:rPr>
          <w:rFonts w:ascii="PT Astra Serif" w:hAnsi="PT Astra Serif"/>
          <w:color w:val="000000" w:themeColor="text1"/>
          <w:sz w:val="28"/>
          <w:szCs w:val="28"/>
        </w:rPr>
        <w:t>1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>)</w:t>
      </w: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>Ульяновская</w:t>
      </w:r>
      <w:proofErr w:type="gramEnd"/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обл., г. Ульяновск, р-н Заволжский, от </w:t>
      </w:r>
      <w:proofErr w:type="spellStart"/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>промплощадки</w:t>
      </w:r>
      <w:proofErr w:type="spellEnd"/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№1 до западной границы </w:t>
      </w:r>
      <w:proofErr w:type="spellStart"/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>Чердаклинского</w:t>
      </w:r>
      <w:proofErr w:type="spellEnd"/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района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DA2519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>кадастровым номером 73:24:</w:t>
      </w:r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>000000:559</w:t>
      </w:r>
      <w:r w:rsidR="00264B93" w:rsidRPr="00E65257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264B93" w:rsidRPr="00E65257" w:rsidRDefault="00264B93" w:rsidP="00E65257">
      <w:pPr>
        <w:pStyle w:val="a4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2) </w:t>
      </w:r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Ульяновская область, г. Ульяновск, р-н Заволжский, пересечение </w:t>
      </w:r>
      <w:r w:rsidR="00DA2519">
        <w:rPr>
          <w:rFonts w:ascii="PT Astra Serif" w:hAnsi="PT Astra Serif"/>
          <w:color w:val="000000" w:themeColor="text1"/>
          <w:sz w:val="28"/>
          <w:szCs w:val="28"/>
        </w:rPr>
        <w:t xml:space="preserve">                   </w:t>
      </w:r>
      <w:bookmarkStart w:id="1" w:name="_GoBack"/>
      <w:bookmarkEnd w:id="1"/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40 </w:t>
      </w:r>
      <w:proofErr w:type="spellStart"/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>пр</w:t>
      </w:r>
      <w:proofErr w:type="spellEnd"/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-да </w:t>
      </w:r>
      <w:proofErr w:type="gramStart"/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>Инженерного</w:t>
      </w:r>
      <w:proofErr w:type="gramEnd"/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и выводной рулежной дороги</w:t>
      </w: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DA2519">
        <w:rPr>
          <w:rFonts w:ascii="PT Astra Serif" w:hAnsi="PT Astra Serif"/>
          <w:color w:val="000000" w:themeColor="text1"/>
          <w:sz w:val="28"/>
          <w:szCs w:val="28"/>
        </w:rPr>
        <w:t xml:space="preserve">с </w:t>
      </w:r>
      <w:r w:rsidRPr="00E65257">
        <w:rPr>
          <w:rFonts w:ascii="PT Astra Serif" w:hAnsi="PT Astra Serif"/>
          <w:color w:val="000000" w:themeColor="text1"/>
          <w:sz w:val="28"/>
          <w:szCs w:val="28"/>
        </w:rPr>
        <w:t>кадастровым номером 73:24:</w:t>
      </w:r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>021115:1758.</w:t>
      </w:r>
    </w:p>
    <w:p w:rsidR="00F12A4C" w:rsidRPr="00E65257" w:rsidRDefault="000D676C" w:rsidP="00745A5C">
      <w:pPr>
        <w:pStyle w:val="u"/>
        <w:shd w:val="clear" w:color="auto" w:fill="FFFFFF"/>
        <w:ind w:firstLine="709"/>
        <w:rPr>
          <w:rFonts w:ascii="PT Astra Serif" w:hAnsi="PT Astra Serif"/>
          <w:color w:val="000000" w:themeColor="text1"/>
          <w:sz w:val="28"/>
          <w:szCs w:val="28"/>
        </w:rPr>
      </w:pPr>
      <w:r w:rsidRPr="00E65257">
        <w:rPr>
          <w:rFonts w:ascii="PT Astra Serif" w:hAnsi="PT Astra Serif"/>
          <w:color w:val="000000" w:themeColor="text1"/>
          <w:sz w:val="28"/>
          <w:szCs w:val="28"/>
        </w:rPr>
        <w:t xml:space="preserve">4. </w:t>
      </w:r>
      <w:r w:rsidR="000E7757" w:rsidRPr="00E65257">
        <w:rPr>
          <w:rFonts w:ascii="PT Astra Serif" w:hAnsi="PT Astra Serif"/>
          <w:color w:val="000000" w:themeColor="text1"/>
          <w:sz w:val="28"/>
          <w:szCs w:val="28"/>
        </w:rPr>
        <w:t>Ознаком</w:t>
      </w:r>
      <w:r w:rsidR="00FC29A9" w:rsidRPr="00E65257">
        <w:rPr>
          <w:rFonts w:ascii="PT Astra Serif" w:hAnsi="PT Astra Serif"/>
          <w:color w:val="000000" w:themeColor="text1"/>
          <w:sz w:val="28"/>
          <w:szCs w:val="28"/>
        </w:rPr>
        <w:t>иться</w:t>
      </w:r>
      <w:r w:rsidR="000E7757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с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ходатайством об установлении публичного сервитута </w:t>
      </w:r>
      <w:r w:rsidR="00E47C45" w:rsidRPr="00E65257">
        <w:rPr>
          <w:rFonts w:ascii="PT Astra Serif" w:hAnsi="PT Astra Serif"/>
          <w:color w:val="000000" w:themeColor="text1"/>
          <w:sz w:val="28"/>
          <w:szCs w:val="28"/>
        </w:rPr>
        <w:t>и прилагаемым к нему описанием месторасположения границ публичного сервитута,</w:t>
      </w:r>
      <w:r w:rsidR="00745A5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745A5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подать заявление об учете прав на земельные участки в течение </w:t>
      </w:r>
      <w:r w:rsidR="00F13973" w:rsidRPr="00E65257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745A5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дней со дня опубликования данного сообщения </w:t>
      </w:r>
      <w:r w:rsidR="00E47C45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можно 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в Управлении архитектуры и градостроительства администрации города Ульяновска по адресу: 432017, </w:t>
      </w:r>
      <w:r w:rsidR="00E65257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г. Ульяновск, ул. Гончарова, д. 38/8, (приёмные дни – вторник, четверг с </w:t>
      </w:r>
      <w:r w:rsidR="00AC7A9B" w:rsidRPr="00E65257">
        <w:rPr>
          <w:rFonts w:ascii="PT Astra Serif" w:hAnsi="PT Astra Serif"/>
          <w:color w:val="000000" w:themeColor="text1"/>
          <w:sz w:val="28"/>
          <w:szCs w:val="28"/>
        </w:rPr>
        <w:t>9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>.30 до 11.30, телефон 27-</w:t>
      </w:r>
      <w:r w:rsidR="00F67EC0" w:rsidRPr="00E65257">
        <w:rPr>
          <w:rFonts w:ascii="PT Astra Serif" w:hAnsi="PT Astra Serif"/>
          <w:color w:val="000000" w:themeColor="text1"/>
          <w:sz w:val="28"/>
          <w:szCs w:val="28"/>
        </w:rPr>
        <w:t>20-69</w:t>
      </w:r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F67EC0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27-23-08 </w:t>
      </w:r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>каб</w:t>
      </w:r>
      <w:proofErr w:type="spellEnd"/>
      <w:r w:rsidR="00D72613" w:rsidRPr="00E65257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F67EC0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 42</w:t>
      </w:r>
      <w:r w:rsidR="00F12A4C" w:rsidRPr="00E65257">
        <w:rPr>
          <w:rFonts w:ascii="PT Astra Serif" w:hAnsi="PT Astra Serif"/>
          <w:color w:val="000000" w:themeColor="text1"/>
          <w:sz w:val="28"/>
          <w:szCs w:val="28"/>
        </w:rPr>
        <w:t xml:space="preserve">), адрес электронной почты: </w:t>
      </w:r>
      <w:hyperlink r:id="rId6" w:history="1"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uaig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_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@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ulmeria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.</w:t>
        </w:r>
        <w:r w:rsidR="00AC7A9B" w:rsidRPr="00E65257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F00C18" w:rsidRPr="00E65257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gramEnd"/>
    </w:p>
    <w:p w:rsidR="00F12A4C" w:rsidRPr="0061003E" w:rsidRDefault="00F12A4C" w:rsidP="00F12A4C">
      <w:pPr>
        <w:pStyle w:val="a4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5. Сообщение о поступившем </w:t>
      </w:r>
      <w:proofErr w:type="gramStart"/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ходатайстве</w:t>
      </w:r>
      <w:proofErr w:type="gramEnd"/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 установлении публичного сервитута будет размещено на официальн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ых </w:t>
      </w: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сайт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ах в сети Интернет:</w:t>
      </w:r>
      <w:r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администрации города Ульяновска по адресу </w:t>
      </w:r>
      <w:r w:rsidR="00B86941" w:rsidRPr="0061003E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h</w:t>
      </w:r>
      <w:hyperlink r:id="rId7" w:tgtFrame="_blank" w:history="1">
        <w:r w:rsidR="00B86941" w:rsidRPr="0061003E">
          <w:rPr>
            <w:rStyle w:val="a5"/>
            <w:rFonts w:ascii="PT Astra Serif" w:hAnsi="PT Astra Serif" w:cs="Times New Roman"/>
            <w:bCs/>
            <w:color w:val="000000" w:themeColor="text1"/>
            <w:sz w:val="28"/>
            <w:szCs w:val="28"/>
          </w:rPr>
          <w:t>ttps://ulmeria.gosuslugi.ru</w:t>
        </w:r>
      </w:hyperlink>
      <w:r w:rsidR="00B86941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E65257" w:rsidRPr="00E65257">
        <w:rPr>
          <w:rFonts w:ascii="PT Astra Serif" w:hAnsi="PT Astra Serif" w:cs="Times New Roman"/>
          <w:color w:val="000000" w:themeColor="text1"/>
          <w:sz w:val="28"/>
          <w:szCs w:val="28"/>
        </w:rPr>
        <w:t>; Управления архитектуры и градостроительства администрации города Ульяновска</w:t>
      </w:r>
      <w:r w:rsidR="00E65257">
        <w:rPr>
          <w:rFonts w:ascii="PT Astra Serif" w:hAnsi="PT Astra Serif"/>
          <w:sz w:val="28"/>
          <w:szCs w:val="28"/>
        </w:rPr>
        <w:t xml:space="preserve"> </w:t>
      </w:r>
      <w:r w:rsidR="00E65257" w:rsidRPr="00E65257">
        <w:rPr>
          <w:rFonts w:ascii="PT Astra Serif" w:hAnsi="PT Astra Serif"/>
          <w:sz w:val="28"/>
          <w:szCs w:val="28"/>
        </w:rPr>
        <w:t>по адресу</w:t>
      </w:r>
      <w:r w:rsidR="0061003E" w:rsidRPr="0061003E">
        <w:rPr>
          <w:rFonts w:ascii="PT Astra Serif" w:hAnsi="PT Astra Serif"/>
          <w:sz w:val="28"/>
          <w:szCs w:val="28"/>
        </w:rPr>
        <w:t xml:space="preserve"> </w:t>
      </w:r>
      <w:r w:rsidR="00E65257" w:rsidRPr="00E65257">
        <w:rPr>
          <w:rFonts w:ascii="PT Astra Serif" w:hAnsi="PT Astra Serif"/>
          <w:sz w:val="28"/>
          <w:szCs w:val="28"/>
        </w:rPr>
        <w:t xml:space="preserve"> </w:t>
      </w:r>
      <w:r w:rsidR="0061003E" w:rsidRPr="0061003E">
        <w:rPr>
          <w:rFonts w:ascii="PT Astra Serif" w:hAnsi="PT Astra Serif"/>
          <w:sz w:val="28"/>
          <w:szCs w:val="28"/>
          <w:u w:val="single"/>
        </w:rPr>
        <w:t>https://</w:t>
      </w:r>
      <w:r w:rsidR="0061003E" w:rsidRPr="0061003E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uaig73.ru</w:t>
      </w:r>
      <w:r w:rsidR="00E65257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sectPr w:rsidR="00F12A4C" w:rsidRPr="0061003E" w:rsidSect="0065559C">
      <w:pgSz w:w="11905" w:h="16838"/>
      <w:pgMar w:top="851" w:right="567" w:bottom="851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3D51"/>
    <w:multiLevelType w:val="hybridMultilevel"/>
    <w:tmpl w:val="2F10F1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913863"/>
    <w:multiLevelType w:val="hybridMultilevel"/>
    <w:tmpl w:val="FB92A93A"/>
    <w:lvl w:ilvl="0" w:tplc="C19AAADA">
      <w:start w:val="1"/>
      <w:numFmt w:val="decimal"/>
      <w:lvlText w:val="3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24A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9E3E4C"/>
    <w:multiLevelType w:val="hybridMultilevel"/>
    <w:tmpl w:val="06D20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1C735D"/>
    <w:multiLevelType w:val="hybridMultilevel"/>
    <w:tmpl w:val="8D5682F4"/>
    <w:lvl w:ilvl="0" w:tplc="C19AAADA">
      <w:start w:val="1"/>
      <w:numFmt w:val="decimal"/>
      <w:lvlText w:val="3.%1."/>
      <w:lvlJc w:val="left"/>
      <w:pPr>
        <w:ind w:left="2847" w:hanging="360"/>
      </w:pPr>
      <w:rPr>
        <w:rFonts w:hint="default"/>
      </w:rPr>
    </w:lvl>
    <w:lvl w:ilvl="1" w:tplc="C19AAADA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572F12"/>
    <w:multiLevelType w:val="hybridMultilevel"/>
    <w:tmpl w:val="0790731A"/>
    <w:lvl w:ilvl="0" w:tplc="C19AAADA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7B622D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A54"/>
    <w:rsid w:val="00001015"/>
    <w:rsid w:val="000023CB"/>
    <w:rsid w:val="00005796"/>
    <w:rsid w:val="00015826"/>
    <w:rsid w:val="000159C3"/>
    <w:rsid w:val="00023E92"/>
    <w:rsid w:val="00027E8F"/>
    <w:rsid w:val="00032165"/>
    <w:rsid w:val="00032451"/>
    <w:rsid w:val="00037046"/>
    <w:rsid w:val="00045AFE"/>
    <w:rsid w:val="0005227A"/>
    <w:rsid w:val="00060BDF"/>
    <w:rsid w:val="0006423F"/>
    <w:rsid w:val="00086908"/>
    <w:rsid w:val="00090DC1"/>
    <w:rsid w:val="00095033"/>
    <w:rsid w:val="00097198"/>
    <w:rsid w:val="000C366D"/>
    <w:rsid w:val="000C45DF"/>
    <w:rsid w:val="000C709F"/>
    <w:rsid w:val="000D0BF6"/>
    <w:rsid w:val="000D6705"/>
    <w:rsid w:val="000D676C"/>
    <w:rsid w:val="000E7757"/>
    <w:rsid w:val="000F224C"/>
    <w:rsid w:val="001032C3"/>
    <w:rsid w:val="001054A8"/>
    <w:rsid w:val="00112D2B"/>
    <w:rsid w:val="001169CA"/>
    <w:rsid w:val="001175D2"/>
    <w:rsid w:val="00127A18"/>
    <w:rsid w:val="00130BD2"/>
    <w:rsid w:val="00134815"/>
    <w:rsid w:val="0013778D"/>
    <w:rsid w:val="00144A57"/>
    <w:rsid w:val="00144DE4"/>
    <w:rsid w:val="00166EE3"/>
    <w:rsid w:val="001914E5"/>
    <w:rsid w:val="00192095"/>
    <w:rsid w:val="00192408"/>
    <w:rsid w:val="001955C1"/>
    <w:rsid w:val="001A090D"/>
    <w:rsid w:val="001A296A"/>
    <w:rsid w:val="001A2E7D"/>
    <w:rsid w:val="001A61F8"/>
    <w:rsid w:val="001C0ABA"/>
    <w:rsid w:val="001C6033"/>
    <w:rsid w:val="001C6794"/>
    <w:rsid w:val="001D3702"/>
    <w:rsid w:val="001D3FBB"/>
    <w:rsid w:val="001E45EB"/>
    <w:rsid w:val="001F25B4"/>
    <w:rsid w:val="001F25E2"/>
    <w:rsid w:val="001F49F9"/>
    <w:rsid w:val="0020105D"/>
    <w:rsid w:val="00204E01"/>
    <w:rsid w:val="00207853"/>
    <w:rsid w:val="002263FB"/>
    <w:rsid w:val="002277BA"/>
    <w:rsid w:val="00233D47"/>
    <w:rsid w:val="00234A98"/>
    <w:rsid w:val="00247761"/>
    <w:rsid w:val="00257A9A"/>
    <w:rsid w:val="002608A9"/>
    <w:rsid w:val="00260FC6"/>
    <w:rsid w:val="00264649"/>
    <w:rsid w:val="00264B93"/>
    <w:rsid w:val="00283985"/>
    <w:rsid w:val="00290FFC"/>
    <w:rsid w:val="00295A87"/>
    <w:rsid w:val="00295DE5"/>
    <w:rsid w:val="002A0C7B"/>
    <w:rsid w:val="002A34A9"/>
    <w:rsid w:val="002A755D"/>
    <w:rsid w:val="002B2984"/>
    <w:rsid w:val="002C0326"/>
    <w:rsid w:val="002C0390"/>
    <w:rsid w:val="002C2B04"/>
    <w:rsid w:val="002D09C8"/>
    <w:rsid w:val="002D1482"/>
    <w:rsid w:val="002D28BB"/>
    <w:rsid w:val="002E0196"/>
    <w:rsid w:val="002E6CC1"/>
    <w:rsid w:val="002F0427"/>
    <w:rsid w:val="002F4793"/>
    <w:rsid w:val="002F5277"/>
    <w:rsid w:val="002F56AC"/>
    <w:rsid w:val="0030503A"/>
    <w:rsid w:val="0031463E"/>
    <w:rsid w:val="003152EB"/>
    <w:rsid w:val="00326AD9"/>
    <w:rsid w:val="003324A6"/>
    <w:rsid w:val="003341B3"/>
    <w:rsid w:val="003357F3"/>
    <w:rsid w:val="00335F00"/>
    <w:rsid w:val="0034606F"/>
    <w:rsid w:val="00367497"/>
    <w:rsid w:val="00370D33"/>
    <w:rsid w:val="00385655"/>
    <w:rsid w:val="0038617E"/>
    <w:rsid w:val="00386A83"/>
    <w:rsid w:val="00387566"/>
    <w:rsid w:val="0039347A"/>
    <w:rsid w:val="003941CF"/>
    <w:rsid w:val="0039520D"/>
    <w:rsid w:val="003A1F51"/>
    <w:rsid w:val="003A5636"/>
    <w:rsid w:val="003B5AF9"/>
    <w:rsid w:val="003C6509"/>
    <w:rsid w:val="003D060D"/>
    <w:rsid w:val="003D3B0D"/>
    <w:rsid w:val="003D4CD8"/>
    <w:rsid w:val="003D4FC6"/>
    <w:rsid w:val="003D620C"/>
    <w:rsid w:val="003D6525"/>
    <w:rsid w:val="003D7924"/>
    <w:rsid w:val="003E056C"/>
    <w:rsid w:val="003E20D0"/>
    <w:rsid w:val="003F0DD8"/>
    <w:rsid w:val="00416D53"/>
    <w:rsid w:val="00421AA1"/>
    <w:rsid w:val="00430908"/>
    <w:rsid w:val="00431674"/>
    <w:rsid w:val="00450463"/>
    <w:rsid w:val="00452D37"/>
    <w:rsid w:val="00460C5E"/>
    <w:rsid w:val="00460CC4"/>
    <w:rsid w:val="004835F8"/>
    <w:rsid w:val="00485877"/>
    <w:rsid w:val="00485BBC"/>
    <w:rsid w:val="0049367F"/>
    <w:rsid w:val="00495CD0"/>
    <w:rsid w:val="004A64A6"/>
    <w:rsid w:val="004A7291"/>
    <w:rsid w:val="004C05B4"/>
    <w:rsid w:val="004C0DCD"/>
    <w:rsid w:val="004C6C0F"/>
    <w:rsid w:val="004D0971"/>
    <w:rsid w:val="004D1A86"/>
    <w:rsid w:val="004E6EB4"/>
    <w:rsid w:val="004E72B1"/>
    <w:rsid w:val="004F19E4"/>
    <w:rsid w:val="004F2591"/>
    <w:rsid w:val="005142DD"/>
    <w:rsid w:val="0051498C"/>
    <w:rsid w:val="0052233C"/>
    <w:rsid w:val="00524E70"/>
    <w:rsid w:val="0054408E"/>
    <w:rsid w:val="00551528"/>
    <w:rsid w:val="00556090"/>
    <w:rsid w:val="005667C9"/>
    <w:rsid w:val="00567593"/>
    <w:rsid w:val="005815E1"/>
    <w:rsid w:val="0059125E"/>
    <w:rsid w:val="0059765F"/>
    <w:rsid w:val="005A3EEC"/>
    <w:rsid w:val="005A783C"/>
    <w:rsid w:val="005B3C3D"/>
    <w:rsid w:val="005C4FE6"/>
    <w:rsid w:val="005D1716"/>
    <w:rsid w:val="005D7F4C"/>
    <w:rsid w:val="005E5130"/>
    <w:rsid w:val="005E6AB0"/>
    <w:rsid w:val="005F4154"/>
    <w:rsid w:val="0060029A"/>
    <w:rsid w:val="00602734"/>
    <w:rsid w:val="006044DE"/>
    <w:rsid w:val="006058E7"/>
    <w:rsid w:val="006077FD"/>
    <w:rsid w:val="0061003E"/>
    <w:rsid w:val="00610303"/>
    <w:rsid w:val="00614699"/>
    <w:rsid w:val="006165DB"/>
    <w:rsid w:val="0062537F"/>
    <w:rsid w:val="00626495"/>
    <w:rsid w:val="00634957"/>
    <w:rsid w:val="00647621"/>
    <w:rsid w:val="00653AFE"/>
    <w:rsid w:val="0065559C"/>
    <w:rsid w:val="006576DE"/>
    <w:rsid w:val="00670367"/>
    <w:rsid w:val="0067069B"/>
    <w:rsid w:val="0067670B"/>
    <w:rsid w:val="00682B6C"/>
    <w:rsid w:val="00685E55"/>
    <w:rsid w:val="00695DF4"/>
    <w:rsid w:val="006A1C83"/>
    <w:rsid w:val="006B1972"/>
    <w:rsid w:val="006B3BE1"/>
    <w:rsid w:val="006C0975"/>
    <w:rsid w:val="006C1C45"/>
    <w:rsid w:val="006C1FC3"/>
    <w:rsid w:val="006C5788"/>
    <w:rsid w:val="006C7E6A"/>
    <w:rsid w:val="006D04E9"/>
    <w:rsid w:val="006D3F82"/>
    <w:rsid w:val="006D4579"/>
    <w:rsid w:val="006E0483"/>
    <w:rsid w:val="006F4721"/>
    <w:rsid w:val="006F4A10"/>
    <w:rsid w:val="006F4C9A"/>
    <w:rsid w:val="007034A0"/>
    <w:rsid w:val="00722232"/>
    <w:rsid w:val="007253C4"/>
    <w:rsid w:val="00727768"/>
    <w:rsid w:val="00733E4D"/>
    <w:rsid w:val="00734609"/>
    <w:rsid w:val="00737C7E"/>
    <w:rsid w:val="00744600"/>
    <w:rsid w:val="00745A5C"/>
    <w:rsid w:val="0074742B"/>
    <w:rsid w:val="0078535A"/>
    <w:rsid w:val="007A4F75"/>
    <w:rsid w:val="007A509F"/>
    <w:rsid w:val="007A5ED2"/>
    <w:rsid w:val="007B0464"/>
    <w:rsid w:val="007B685E"/>
    <w:rsid w:val="007E00C2"/>
    <w:rsid w:val="007E23B7"/>
    <w:rsid w:val="007F0466"/>
    <w:rsid w:val="007F6A6F"/>
    <w:rsid w:val="00800A61"/>
    <w:rsid w:val="00806D11"/>
    <w:rsid w:val="00811004"/>
    <w:rsid w:val="00812F8E"/>
    <w:rsid w:val="008230CA"/>
    <w:rsid w:val="00834FEB"/>
    <w:rsid w:val="008366CF"/>
    <w:rsid w:val="0083781A"/>
    <w:rsid w:val="00840FF8"/>
    <w:rsid w:val="00845406"/>
    <w:rsid w:val="00847D79"/>
    <w:rsid w:val="008519E6"/>
    <w:rsid w:val="00851C4F"/>
    <w:rsid w:val="008645F4"/>
    <w:rsid w:val="00867B25"/>
    <w:rsid w:val="0087158C"/>
    <w:rsid w:val="008715FD"/>
    <w:rsid w:val="00881647"/>
    <w:rsid w:val="00894B3D"/>
    <w:rsid w:val="00897CFD"/>
    <w:rsid w:val="008A0C30"/>
    <w:rsid w:val="008A315D"/>
    <w:rsid w:val="008A595F"/>
    <w:rsid w:val="008A6B55"/>
    <w:rsid w:val="008C3C12"/>
    <w:rsid w:val="008D370F"/>
    <w:rsid w:val="008D3C21"/>
    <w:rsid w:val="008D5220"/>
    <w:rsid w:val="008D7AEE"/>
    <w:rsid w:val="008E058C"/>
    <w:rsid w:val="008E4196"/>
    <w:rsid w:val="008F0673"/>
    <w:rsid w:val="008F168D"/>
    <w:rsid w:val="00901053"/>
    <w:rsid w:val="0090385F"/>
    <w:rsid w:val="00906936"/>
    <w:rsid w:val="009270E1"/>
    <w:rsid w:val="0093224B"/>
    <w:rsid w:val="00937ADF"/>
    <w:rsid w:val="009635E2"/>
    <w:rsid w:val="00980C92"/>
    <w:rsid w:val="00992D35"/>
    <w:rsid w:val="00996B64"/>
    <w:rsid w:val="009B55E6"/>
    <w:rsid w:val="009C6398"/>
    <w:rsid w:val="009D3FE6"/>
    <w:rsid w:val="009D7812"/>
    <w:rsid w:val="009F3D4B"/>
    <w:rsid w:val="009F3D6C"/>
    <w:rsid w:val="009F5AB5"/>
    <w:rsid w:val="009F64B5"/>
    <w:rsid w:val="00A046AD"/>
    <w:rsid w:val="00A0694D"/>
    <w:rsid w:val="00A07B5E"/>
    <w:rsid w:val="00A15D12"/>
    <w:rsid w:val="00A25126"/>
    <w:rsid w:val="00A25300"/>
    <w:rsid w:val="00A30F00"/>
    <w:rsid w:val="00A31E0F"/>
    <w:rsid w:val="00A3458F"/>
    <w:rsid w:val="00A371C1"/>
    <w:rsid w:val="00A43B24"/>
    <w:rsid w:val="00A44887"/>
    <w:rsid w:val="00A51E9A"/>
    <w:rsid w:val="00A53215"/>
    <w:rsid w:val="00A53A02"/>
    <w:rsid w:val="00A60F2F"/>
    <w:rsid w:val="00A73363"/>
    <w:rsid w:val="00A75679"/>
    <w:rsid w:val="00A81361"/>
    <w:rsid w:val="00A82404"/>
    <w:rsid w:val="00A825AB"/>
    <w:rsid w:val="00A83ABB"/>
    <w:rsid w:val="00A83AC1"/>
    <w:rsid w:val="00A84C70"/>
    <w:rsid w:val="00A87B01"/>
    <w:rsid w:val="00A92F9E"/>
    <w:rsid w:val="00AA296F"/>
    <w:rsid w:val="00AA3C58"/>
    <w:rsid w:val="00AA6C4F"/>
    <w:rsid w:val="00AA786E"/>
    <w:rsid w:val="00AB30B3"/>
    <w:rsid w:val="00AC1757"/>
    <w:rsid w:val="00AC1ABC"/>
    <w:rsid w:val="00AC5ADF"/>
    <w:rsid w:val="00AC74AF"/>
    <w:rsid w:val="00AC7A9B"/>
    <w:rsid w:val="00AD275F"/>
    <w:rsid w:val="00AD6AC4"/>
    <w:rsid w:val="00AE305F"/>
    <w:rsid w:val="00AE697C"/>
    <w:rsid w:val="00AE7F1C"/>
    <w:rsid w:val="00AF1BB1"/>
    <w:rsid w:val="00AF7451"/>
    <w:rsid w:val="00B272E3"/>
    <w:rsid w:val="00B36E36"/>
    <w:rsid w:val="00B377AD"/>
    <w:rsid w:val="00B5381D"/>
    <w:rsid w:val="00B63E40"/>
    <w:rsid w:val="00B72ECC"/>
    <w:rsid w:val="00B73C21"/>
    <w:rsid w:val="00B75E1E"/>
    <w:rsid w:val="00B86941"/>
    <w:rsid w:val="00B9337E"/>
    <w:rsid w:val="00BB00BE"/>
    <w:rsid w:val="00BB1A54"/>
    <w:rsid w:val="00BB2FB8"/>
    <w:rsid w:val="00BB49CA"/>
    <w:rsid w:val="00BB7365"/>
    <w:rsid w:val="00BB75E0"/>
    <w:rsid w:val="00BC1D29"/>
    <w:rsid w:val="00BC245E"/>
    <w:rsid w:val="00BC3E53"/>
    <w:rsid w:val="00BD028A"/>
    <w:rsid w:val="00BD129D"/>
    <w:rsid w:val="00BF0B6F"/>
    <w:rsid w:val="00BF2CE7"/>
    <w:rsid w:val="00BF4463"/>
    <w:rsid w:val="00BF64CB"/>
    <w:rsid w:val="00C067CA"/>
    <w:rsid w:val="00C07EE9"/>
    <w:rsid w:val="00C10B42"/>
    <w:rsid w:val="00C239BB"/>
    <w:rsid w:val="00C345BB"/>
    <w:rsid w:val="00C55F76"/>
    <w:rsid w:val="00C61FEB"/>
    <w:rsid w:val="00C665B2"/>
    <w:rsid w:val="00C71F37"/>
    <w:rsid w:val="00C72F06"/>
    <w:rsid w:val="00C769F8"/>
    <w:rsid w:val="00C81EE2"/>
    <w:rsid w:val="00C97094"/>
    <w:rsid w:val="00C97203"/>
    <w:rsid w:val="00CA3A1C"/>
    <w:rsid w:val="00CA5B2F"/>
    <w:rsid w:val="00CB0012"/>
    <w:rsid w:val="00CB7458"/>
    <w:rsid w:val="00CC00F6"/>
    <w:rsid w:val="00CD0D42"/>
    <w:rsid w:val="00CD2513"/>
    <w:rsid w:val="00CD5061"/>
    <w:rsid w:val="00CE0B25"/>
    <w:rsid w:val="00CE20E5"/>
    <w:rsid w:val="00CE4A16"/>
    <w:rsid w:val="00CF0AB8"/>
    <w:rsid w:val="00CF2B6F"/>
    <w:rsid w:val="00D03058"/>
    <w:rsid w:val="00D04B52"/>
    <w:rsid w:val="00D04BB3"/>
    <w:rsid w:val="00D04C9E"/>
    <w:rsid w:val="00D30F75"/>
    <w:rsid w:val="00D433A3"/>
    <w:rsid w:val="00D44518"/>
    <w:rsid w:val="00D52DC6"/>
    <w:rsid w:val="00D53FCF"/>
    <w:rsid w:val="00D55822"/>
    <w:rsid w:val="00D55AC3"/>
    <w:rsid w:val="00D56BD0"/>
    <w:rsid w:val="00D571C5"/>
    <w:rsid w:val="00D62EB3"/>
    <w:rsid w:val="00D72613"/>
    <w:rsid w:val="00D72E2E"/>
    <w:rsid w:val="00D738B5"/>
    <w:rsid w:val="00D842A5"/>
    <w:rsid w:val="00D858BA"/>
    <w:rsid w:val="00D928EC"/>
    <w:rsid w:val="00D949FC"/>
    <w:rsid w:val="00DA2519"/>
    <w:rsid w:val="00DA73CC"/>
    <w:rsid w:val="00DB45F4"/>
    <w:rsid w:val="00DB7686"/>
    <w:rsid w:val="00DD7674"/>
    <w:rsid w:val="00DE1E62"/>
    <w:rsid w:val="00DE609F"/>
    <w:rsid w:val="00DF565A"/>
    <w:rsid w:val="00E0639E"/>
    <w:rsid w:val="00E067DF"/>
    <w:rsid w:val="00E13F29"/>
    <w:rsid w:val="00E15A3E"/>
    <w:rsid w:val="00E179B9"/>
    <w:rsid w:val="00E27714"/>
    <w:rsid w:val="00E34DE1"/>
    <w:rsid w:val="00E35D55"/>
    <w:rsid w:val="00E45238"/>
    <w:rsid w:val="00E47126"/>
    <w:rsid w:val="00E47C45"/>
    <w:rsid w:val="00E51A21"/>
    <w:rsid w:val="00E523D8"/>
    <w:rsid w:val="00E6206D"/>
    <w:rsid w:val="00E62665"/>
    <w:rsid w:val="00E6325E"/>
    <w:rsid w:val="00E65257"/>
    <w:rsid w:val="00E71CF5"/>
    <w:rsid w:val="00E737FF"/>
    <w:rsid w:val="00E82421"/>
    <w:rsid w:val="00E82DBC"/>
    <w:rsid w:val="00E87627"/>
    <w:rsid w:val="00E9408A"/>
    <w:rsid w:val="00E96F2E"/>
    <w:rsid w:val="00EA0891"/>
    <w:rsid w:val="00EA2227"/>
    <w:rsid w:val="00EA453A"/>
    <w:rsid w:val="00EB3D08"/>
    <w:rsid w:val="00EB3E7F"/>
    <w:rsid w:val="00EC361A"/>
    <w:rsid w:val="00EC7947"/>
    <w:rsid w:val="00ED26B3"/>
    <w:rsid w:val="00ED325D"/>
    <w:rsid w:val="00EE2E72"/>
    <w:rsid w:val="00EF479B"/>
    <w:rsid w:val="00EF637F"/>
    <w:rsid w:val="00F00C18"/>
    <w:rsid w:val="00F03039"/>
    <w:rsid w:val="00F05858"/>
    <w:rsid w:val="00F061AA"/>
    <w:rsid w:val="00F12A4C"/>
    <w:rsid w:val="00F13973"/>
    <w:rsid w:val="00F14D10"/>
    <w:rsid w:val="00F16712"/>
    <w:rsid w:val="00F21427"/>
    <w:rsid w:val="00F25DD6"/>
    <w:rsid w:val="00F35808"/>
    <w:rsid w:val="00F36C53"/>
    <w:rsid w:val="00F42D34"/>
    <w:rsid w:val="00F44505"/>
    <w:rsid w:val="00F4550E"/>
    <w:rsid w:val="00F51DC5"/>
    <w:rsid w:val="00F54981"/>
    <w:rsid w:val="00F555BF"/>
    <w:rsid w:val="00F61AF9"/>
    <w:rsid w:val="00F6428F"/>
    <w:rsid w:val="00F64939"/>
    <w:rsid w:val="00F64B65"/>
    <w:rsid w:val="00F66547"/>
    <w:rsid w:val="00F67EC0"/>
    <w:rsid w:val="00F71300"/>
    <w:rsid w:val="00F91260"/>
    <w:rsid w:val="00F9671E"/>
    <w:rsid w:val="00FA0053"/>
    <w:rsid w:val="00FB5B11"/>
    <w:rsid w:val="00FC29A9"/>
    <w:rsid w:val="00FD03DC"/>
    <w:rsid w:val="00FD1A54"/>
    <w:rsid w:val="00FE1CC5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6A"/>
  </w:style>
  <w:style w:type="paragraph" w:styleId="1">
    <w:name w:val="heading 1"/>
    <w:basedOn w:val="a"/>
    <w:next w:val="a"/>
    <w:link w:val="10"/>
    <w:uiPriority w:val="9"/>
    <w:qFormat/>
    <w:rsid w:val="00BB75E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54"/>
    <w:pPr>
      <w:ind w:left="720"/>
      <w:contextualSpacing/>
    </w:pPr>
  </w:style>
  <w:style w:type="paragraph" w:styleId="a4">
    <w:name w:val="No Spacing"/>
    <w:uiPriority w:val="1"/>
    <w:qFormat/>
    <w:rsid w:val="008A315D"/>
    <w:pPr>
      <w:spacing w:after="0" w:line="240" w:lineRule="auto"/>
    </w:pPr>
  </w:style>
  <w:style w:type="character" w:styleId="a5">
    <w:name w:val="Hyperlink"/>
    <w:uiPriority w:val="99"/>
    <w:unhideWhenUsed/>
    <w:rsid w:val="00F12A4C"/>
    <w:rPr>
      <w:color w:val="0000FF"/>
      <w:u w:val="single"/>
    </w:rPr>
  </w:style>
  <w:style w:type="paragraph" w:customStyle="1" w:styleId="u">
    <w:name w:val="u"/>
    <w:basedOn w:val="a"/>
    <w:rsid w:val="00F12A4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00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qFormat/>
    <w:rsid w:val="00BB75E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75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caption"/>
    <w:basedOn w:val="a"/>
    <w:next w:val="a"/>
    <w:qFormat/>
    <w:rsid w:val="00BB75E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customStyle="1" w:styleId="regulartext">
    <w:name w:val="regulartext"/>
    <w:basedOn w:val="a"/>
    <w:rsid w:val="00BB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C7A9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meria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g_ul@ulmer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Kireeva</dc:creator>
  <cp:lastModifiedBy>Тютькина Светлана Васильевна</cp:lastModifiedBy>
  <cp:revision>348</cp:revision>
  <cp:lastPrinted>2025-03-13T05:47:00Z</cp:lastPrinted>
  <dcterms:created xsi:type="dcterms:W3CDTF">2020-03-10T04:57:00Z</dcterms:created>
  <dcterms:modified xsi:type="dcterms:W3CDTF">2025-03-13T11:03:00Z</dcterms:modified>
</cp:coreProperties>
</file>