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401FE8" w:rsidRPr="003C79A6" w:rsidTr="008E1667">
        <w:trPr>
          <w:trHeight w:val="1180"/>
        </w:trPr>
        <w:tc>
          <w:tcPr>
            <w:tcW w:w="9648" w:type="dxa"/>
            <w:shd w:val="clear" w:color="auto" w:fill="auto"/>
          </w:tcPr>
          <w:p w:rsidR="00401FE8" w:rsidRPr="003C79A6" w:rsidRDefault="00401FE8" w:rsidP="008E166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79A6">
              <w:rPr>
                <w:rFonts w:ascii="PT Astra Serif" w:hAnsi="PT Astra Serif"/>
                <w:b/>
                <w:sz w:val="28"/>
                <w:szCs w:val="28"/>
              </w:rPr>
              <w:t xml:space="preserve">ПЕРЕЧЕНЬ ВОПРОСОВ </w:t>
            </w:r>
          </w:p>
          <w:p w:rsidR="00401FE8" w:rsidRPr="003C79A6" w:rsidRDefault="00401FE8" w:rsidP="008E166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79A6">
              <w:rPr>
                <w:rFonts w:ascii="PT Astra Serif" w:hAnsi="PT Astra Serif"/>
                <w:b/>
                <w:sz w:val="28"/>
                <w:szCs w:val="28"/>
              </w:rPr>
              <w:t xml:space="preserve">по проекту нормативного правового акта </w:t>
            </w:r>
          </w:p>
          <w:p w:rsidR="00401FE8" w:rsidRPr="003C79A6" w:rsidRDefault="00401FE8" w:rsidP="008E166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79A6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Ульяновска</w:t>
            </w:r>
          </w:p>
          <w:p w:rsidR="00401FE8" w:rsidRPr="003C79A6" w:rsidRDefault="00401FE8" w:rsidP="008E166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F5B38" w:rsidRPr="003C79A6" w:rsidRDefault="00C012D4" w:rsidP="00222389">
            <w:pPr>
              <w:pStyle w:val="a7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«</w:t>
            </w:r>
            <w:r w:rsidR="003C79A6" w:rsidRPr="003C79A6">
              <w:rPr>
                <w:rFonts w:ascii="PT Astra Serif" w:hAnsi="PT Astra Serif"/>
                <w:sz w:val="28"/>
                <w:szCs w:val="28"/>
                <w:lang w:bidi="ru-RU"/>
              </w:rPr>
              <w:t>О внесении изменений в решение Ульяновской Городской Думы                     от 24.02.2021 № 20 «Об утверждении Правил благоустройства территории муниципального образования «город Ульяновск</w:t>
            </w:r>
            <w:r w:rsidR="00222389" w:rsidRPr="003C79A6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3C79A6" w:rsidRPr="003C79A6" w:rsidRDefault="003C79A6" w:rsidP="00401FE8">
            <w:pPr>
              <w:jc w:val="center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  <w:p w:rsidR="00C54F81" w:rsidRPr="003C79A6" w:rsidRDefault="00401FE8" w:rsidP="00C54F81">
            <w:pPr>
              <w:ind w:firstLine="540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адрес: </w:t>
            </w:r>
            <w:hyperlink r:id="rId7" w:history="1">
              <w:r w:rsidR="00BC1A5B" w:rsidRPr="003C79A6">
                <w:rPr>
                  <w:rStyle w:val="a9"/>
                  <w:rFonts w:ascii="PT Astra Serif" w:hAnsi="PT Astra Serif"/>
                  <w:iCs/>
                  <w:sz w:val="28"/>
                  <w:szCs w:val="28"/>
                  <w:lang w:val="en-US"/>
                </w:rPr>
                <w:t>ulkontrol</w:t>
              </w:r>
              <w:r w:rsidR="00BC1A5B" w:rsidRPr="003C79A6">
                <w:rPr>
                  <w:rStyle w:val="a9"/>
                  <w:rFonts w:ascii="PT Astra Serif" w:hAnsi="PT Astra Serif"/>
                  <w:iCs/>
                  <w:sz w:val="28"/>
                  <w:szCs w:val="28"/>
                </w:rPr>
                <w:t>@</w:t>
              </w:r>
              <w:r w:rsidR="00BC1A5B" w:rsidRPr="003C79A6">
                <w:rPr>
                  <w:rStyle w:val="a9"/>
                  <w:rFonts w:ascii="PT Astra Serif" w:hAnsi="PT Astra Serif"/>
                  <w:iCs/>
                  <w:sz w:val="28"/>
                  <w:szCs w:val="28"/>
                  <w:lang w:val="en-US"/>
                </w:rPr>
                <w:t>ulmeria</w:t>
              </w:r>
              <w:r w:rsidR="00BC1A5B" w:rsidRPr="003C79A6">
                <w:rPr>
                  <w:rStyle w:val="a9"/>
                  <w:rFonts w:ascii="PT Astra Serif" w:hAnsi="PT Astra Serif"/>
                  <w:iCs/>
                  <w:sz w:val="28"/>
                  <w:szCs w:val="28"/>
                </w:rPr>
                <w:t>.</w:t>
              </w:r>
              <w:proofErr w:type="spellStart"/>
              <w:r w:rsidR="00BC1A5B" w:rsidRPr="003C79A6">
                <w:rPr>
                  <w:rStyle w:val="a9"/>
                  <w:rFonts w:ascii="PT Astra Serif" w:hAnsi="PT Astra Serif"/>
                  <w:iCs/>
                  <w:sz w:val="28"/>
                  <w:szCs w:val="28"/>
                </w:rPr>
                <w:t>ru</w:t>
              </w:r>
              <w:proofErr w:type="spellEnd"/>
            </w:hyperlink>
            <w:r w:rsidR="00CF5B38" w:rsidRPr="003C79A6">
              <w:rPr>
                <w:rStyle w:val="x-phmenubutton"/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Pr="003C79A6">
              <w:rPr>
                <w:rFonts w:ascii="PT Astra Serif" w:hAnsi="PT Astra Serif"/>
                <w:sz w:val="28"/>
                <w:szCs w:val="28"/>
              </w:rPr>
              <w:t xml:space="preserve">с пометкой «ОРВ» </w:t>
            </w:r>
            <w:r w:rsidR="00C54F81" w:rsidRPr="003C79A6">
              <w:rPr>
                <w:rFonts w:ascii="PT Astra Serif" w:hAnsi="PT Astra Serif"/>
                <w:bCs/>
                <w:color w:val="FF0000"/>
                <w:sz w:val="28"/>
                <w:szCs w:val="28"/>
                <w:lang w:bidi="ru-RU"/>
              </w:rPr>
              <w:t>не позднее</w:t>
            </w:r>
            <w:r w:rsidR="00C54F81" w:rsidRPr="003C79A6">
              <w:rPr>
                <w:rFonts w:ascii="PT Astra Serif" w:hAnsi="PT Astra Serif"/>
                <w:bCs/>
                <w:color w:val="FF0000"/>
                <w:sz w:val="28"/>
                <w:szCs w:val="28"/>
              </w:rPr>
              <w:t xml:space="preserve">  </w:t>
            </w:r>
            <w:r w:rsidR="003C79A6" w:rsidRPr="003C79A6">
              <w:rPr>
                <w:rFonts w:ascii="PT Astra Serif" w:hAnsi="PT Astra Serif"/>
                <w:bCs/>
                <w:color w:val="FF0000"/>
                <w:sz w:val="28"/>
                <w:szCs w:val="28"/>
              </w:rPr>
              <w:t>06</w:t>
            </w:r>
            <w:r w:rsidR="00C54F81" w:rsidRPr="003C79A6">
              <w:rPr>
                <w:rFonts w:ascii="PT Astra Serif" w:hAnsi="PT Astra Serif"/>
                <w:bCs/>
                <w:color w:val="FF0000"/>
                <w:sz w:val="28"/>
                <w:szCs w:val="28"/>
              </w:rPr>
              <w:t>.06.2025.</w:t>
            </w:r>
          </w:p>
          <w:p w:rsidR="00401FE8" w:rsidRPr="003C79A6" w:rsidRDefault="00401FE8" w:rsidP="008E1667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  <w:p w:rsidR="00401FE8" w:rsidRPr="003C79A6" w:rsidRDefault="00401FE8" w:rsidP="008E1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  <w:p w:rsidR="00401FE8" w:rsidRPr="003C79A6" w:rsidRDefault="00401FE8" w:rsidP="008E1667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</w:tbl>
    <w:p w:rsidR="00401FE8" w:rsidRPr="003C79A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3C79A6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401FE8" w:rsidRPr="003C79A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3C79A6">
        <w:rPr>
          <w:rFonts w:ascii="PT Astra Serif" w:hAnsi="PT Astra Serif"/>
          <w:sz w:val="28"/>
          <w:szCs w:val="28"/>
        </w:rPr>
        <w:t>Название организации: администрация города Ульяновска.</w:t>
      </w:r>
      <w:r w:rsidRPr="003C79A6">
        <w:rPr>
          <w:rFonts w:ascii="PT Astra Serif" w:hAnsi="PT Astra Serif"/>
          <w:sz w:val="28"/>
          <w:szCs w:val="28"/>
        </w:rPr>
        <w:tab/>
      </w:r>
    </w:p>
    <w:p w:rsidR="00401FE8" w:rsidRPr="003C79A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3C79A6">
        <w:rPr>
          <w:rFonts w:ascii="PT Astra Serif" w:hAnsi="PT Astra Serif"/>
          <w:sz w:val="28"/>
          <w:szCs w:val="28"/>
        </w:rPr>
        <w:t xml:space="preserve">Сфера деятельности организации: </w:t>
      </w:r>
      <w:r w:rsidR="00CF5B38" w:rsidRPr="003C79A6">
        <w:rPr>
          <w:rFonts w:ascii="PT Astra Serif" w:hAnsi="PT Astra Serif"/>
          <w:sz w:val="28"/>
          <w:szCs w:val="28"/>
        </w:rPr>
        <w:t>муниципальный контроль</w:t>
      </w:r>
      <w:r w:rsidRPr="003C79A6">
        <w:rPr>
          <w:rFonts w:ascii="PT Astra Serif" w:hAnsi="PT Astra Serif"/>
          <w:sz w:val="28"/>
          <w:szCs w:val="28"/>
        </w:rPr>
        <w:t>.</w:t>
      </w:r>
    </w:p>
    <w:p w:rsidR="00401FE8" w:rsidRPr="003C79A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3C79A6">
        <w:rPr>
          <w:rFonts w:ascii="PT Astra Serif" w:hAnsi="PT Astra Serif"/>
          <w:sz w:val="28"/>
          <w:szCs w:val="28"/>
        </w:rPr>
        <w:t>Ф.И.О. контактного лица</w:t>
      </w:r>
      <w:r w:rsidR="00392356" w:rsidRPr="003C79A6">
        <w:rPr>
          <w:rFonts w:ascii="PT Astra Serif" w:hAnsi="PT Astra Serif"/>
          <w:sz w:val="28"/>
          <w:szCs w:val="28"/>
        </w:rPr>
        <w:t xml:space="preserve">: </w:t>
      </w:r>
      <w:r w:rsidR="00C54F81" w:rsidRPr="003C79A6">
        <w:rPr>
          <w:rFonts w:ascii="PT Astra Serif" w:hAnsi="PT Astra Serif"/>
          <w:sz w:val="28"/>
          <w:szCs w:val="28"/>
        </w:rPr>
        <w:t>Юдин С.Н.</w:t>
      </w:r>
    </w:p>
    <w:p w:rsidR="00401FE8" w:rsidRPr="003C79A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3C79A6">
        <w:rPr>
          <w:rFonts w:ascii="PT Astra Serif" w:hAnsi="PT Astra Serif"/>
          <w:sz w:val="28"/>
          <w:szCs w:val="28"/>
        </w:rPr>
        <w:t>Номер контактного телефона</w:t>
      </w:r>
      <w:r w:rsidR="00392356" w:rsidRPr="003C79A6">
        <w:rPr>
          <w:rFonts w:ascii="PT Astra Serif" w:hAnsi="PT Astra Serif"/>
          <w:sz w:val="28"/>
          <w:szCs w:val="28"/>
        </w:rPr>
        <w:t xml:space="preserve">: </w:t>
      </w:r>
      <w:r w:rsidR="00CF5B38" w:rsidRPr="003C79A6">
        <w:rPr>
          <w:rFonts w:ascii="PT Astra Serif" w:hAnsi="PT Astra Serif"/>
          <w:sz w:val="28"/>
          <w:szCs w:val="28"/>
        </w:rPr>
        <w:t>41-02-59</w:t>
      </w:r>
      <w:r w:rsidRPr="003C79A6">
        <w:rPr>
          <w:rFonts w:ascii="PT Astra Serif" w:hAnsi="PT Astra Serif"/>
          <w:sz w:val="28"/>
          <w:szCs w:val="28"/>
        </w:rPr>
        <w:t>.</w:t>
      </w:r>
    </w:p>
    <w:p w:rsidR="00401FE8" w:rsidRPr="003C79A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8"/>
          <w:szCs w:val="28"/>
        </w:rPr>
      </w:pPr>
      <w:r w:rsidRPr="003C79A6">
        <w:rPr>
          <w:rFonts w:ascii="PT Astra Serif" w:hAnsi="PT Astra Serif"/>
          <w:sz w:val="28"/>
          <w:szCs w:val="28"/>
        </w:rPr>
        <w:t>Адрес электронной почты:</w:t>
      </w:r>
      <w:r w:rsidR="00CF5B38" w:rsidRPr="003C79A6">
        <w:rPr>
          <w:rStyle w:val="x-phmenubutton"/>
          <w:rFonts w:ascii="PT Astra Serif" w:hAnsi="PT Astra Serif"/>
          <w:iCs/>
          <w:sz w:val="28"/>
          <w:szCs w:val="28"/>
        </w:rPr>
        <w:t xml:space="preserve"> </w:t>
      </w:r>
      <w:hyperlink r:id="rId8" w:history="1">
        <w:r w:rsidR="00BC1A5B" w:rsidRPr="003C79A6">
          <w:rPr>
            <w:rStyle w:val="a9"/>
            <w:rFonts w:ascii="PT Astra Serif" w:hAnsi="PT Astra Serif"/>
            <w:iCs/>
            <w:sz w:val="28"/>
            <w:szCs w:val="28"/>
            <w:lang w:val="en-US"/>
          </w:rPr>
          <w:t>ulkontrol</w:t>
        </w:r>
        <w:r w:rsidR="00BC1A5B" w:rsidRPr="003C79A6">
          <w:rPr>
            <w:rStyle w:val="a9"/>
            <w:rFonts w:ascii="PT Astra Serif" w:hAnsi="PT Astra Serif"/>
            <w:iCs/>
            <w:sz w:val="28"/>
            <w:szCs w:val="28"/>
          </w:rPr>
          <w:t>@</w:t>
        </w:r>
        <w:r w:rsidR="00BC1A5B" w:rsidRPr="003C79A6">
          <w:rPr>
            <w:rStyle w:val="a9"/>
            <w:rFonts w:ascii="PT Astra Serif" w:hAnsi="PT Astra Serif"/>
            <w:iCs/>
            <w:sz w:val="28"/>
            <w:szCs w:val="28"/>
            <w:lang w:val="en-US"/>
          </w:rPr>
          <w:t>ulmeria</w:t>
        </w:r>
        <w:r w:rsidR="00BC1A5B" w:rsidRPr="003C79A6">
          <w:rPr>
            <w:rStyle w:val="a9"/>
            <w:rFonts w:ascii="PT Astra Serif" w:hAnsi="PT Astra Serif"/>
            <w:iCs/>
            <w:sz w:val="28"/>
            <w:szCs w:val="28"/>
          </w:rPr>
          <w:t>.</w:t>
        </w:r>
        <w:proofErr w:type="spellStart"/>
        <w:r w:rsidR="00BC1A5B" w:rsidRPr="003C79A6">
          <w:rPr>
            <w:rStyle w:val="a9"/>
            <w:rFonts w:ascii="PT Astra Serif" w:hAnsi="PT Astra Serif"/>
            <w:iCs/>
            <w:sz w:val="28"/>
            <w:szCs w:val="28"/>
          </w:rPr>
          <w:t>ru</w:t>
        </w:r>
        <w:proofErr w:type="spellEnd"/>
      </w:hyperlink>
    </w:p>
    <w:p w:rsidR="00401FE8" w:rsidRPr="003C79A6" w:rsidRDefault="00401FE8" w:rsidP="00401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01FE8" w:rsidRPr="003C79A6" w:rsidTr="008E166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401FE8" w:rsidRPr="003C79A6" w:rsidTr="008E1667">
        <w:trPr>
          <w:trHeight w:val="23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01FE8" w:rsidRPr="003C79A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AD742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 w:rsidR="00BC1A5B" w:rsidRPr="003C79A6">
              <w:rPr>
                <w:rFonts w:ascii="PT Astra Serif" w:hAnsi="PT Astra Serif"/>
                <w:sz w:val="28"/>
                <w:szCs w:val="28"/>
              </w:rPr>
              <w:t xml:space="preserve"> (невмешательства)</w:t>
            </w:r>
            <w:r w:rsidR="00AD7428" w:rsidRPr="003C79A6">
              <w:rPr>
                <w:rFonts w:ascii="PT Astra Serif" w:hAnsi="PT Astra Serif"/>
                <w:sz w:val="28"/>
                <w:szCs w:val="28"/>
              </w:rPr>
              <w:t xml:space="preserve"> контрольного органа</w:t>
            </w:r>
            <w:r w:rsidRPr="003C79A6">
              <w:rPr>
                <w:rFonts w:ascii="PT Astra Serif" w:hAnsi="PT Astra Serif"/>
                <w:sz w:val="28"/>
                <w:szCs w:val="28"/>
              </w:rPr>
              <w:t xml:space="preserve"> местного самоуправления?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401FE8" w:rsidRPr="003C79A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r w:rsidR="00BC1A5B" w:rsidRPr="003C79A6">
              <w:rPr>
                <w:rFonts w:ascii="PT Astra Serif" w:hAnsi="PT Astra Serif"/>
                <w:sz w:val="28"/>
                <w:szCs w:val="28"/>
              </w:rPr>
              <w:t>затратными</w:t>
            </w:r>
            <w:r w:rsidRPr="003C79A6">
              <w:rPr>
                <w:rFonts w:ascii="PT Astra Serif" w:hAnsi="PT Astra Serif"/>
                <w:sz w:val="28"/>
                <w:szCs w:val="28"/>
              </w:rPr>
              <w:t xml:space="preserve"> и/или более эффективны?</w:t>
            </w:r>
          </w:p>
        </w:tc>
      </w:tr>
      <w:tr w:rsidR="00401FE8" w:rsidRPr="003C79A6" w:rsidTr="008E1667">
        <w:trPr>
          <w:trHeight w:val="29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401FE8" w:rsidRPr="003C79A6" w:rsidTr="008E1667">
        <w:trPr>
          <w:trHeight w:val="272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 w:rsidRPr="003C79A6">
              <w:rPr>
                <w:rFonts w:ascii="PT Astra Serif" w:hAnsi="PT Astra Serif"/>
                <w:sz w:val="28"/>
                <w:szCs w:val="28"/>
              </w:rPr>
              <w:lastRenderedPageBreak/>
              <w:t>количественные оценки.</w:t>
            </w:r>
          </w:p>
        </w:tc>
      </w:tr>
      <w:tr w:rsidR="00401FE8" w:rsidRPr="003C79A6" w:rsidTr="008E1667">
        <w:trPr>
          <w:trHeight w:val="27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3C79A6" w:rsidRDefault="00401FE8" w:rsidP="006C66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</w:t>
            </w:r>
            <w:r w:rsidR="006C660A" w:rsidRPr="003C79A6">
              <w:rPr>
                <w:rFonts w:ascii="PT Astra Serif" w:hAnsi="PT Astra Serif"/>
                <w:sz w:val="28"/>
                <w:szCs w:val="28"/>
              </w:rPr>
              <w:t>местного самоуправления</w:t>
            </w:r>
            <w:r w:rsidRPr="003C79A6">
              <w:rPr>
                <w:rFonts w:ascii="PT Astra Serif" w:hAnsi="PT Astra Serif"/>
                <w:sz w:val="28"/>
                <w:szCs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01FE8" w:rsidRPr="003C79A6" w:rsidTr="008E1667">
        <w:trPr>
          <w:trHeight w:val="276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01FE8" w:rsidRPr="003C79A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3C79A6">
              <w:rPr>
                <w:rFonts w:ascii="PT Astra Serif" w:hAnsi="PT Astra Serif"/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3C79A6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401FE8" w:rsidRPr="003C79A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401FE8" w:rsidRPr="003C79A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- имеются ли технические ошибки;</w:t>
            </w:r>
          </w:p>
          <w:p w:rsidR="00401FE8" w:rsidRPr="003C79A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01FE8" w:rsidRPr="003C79A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379D8" w:rsidRPr="003C79A6">
              <w:rPr>
                <w:rFonts w:ascii="PT Astra Serif" w:hAnsi="PT Astra Serif"/>
                <w:sz w:val="28"/>
                <w:szCs w:val="28"/>
              </w:rPr>
              <w:t>местного самоуправления</w:t>
            </w:r>
            <w:r w:rsidRPr="003C79A6">
              <w:rPr>
                <w:rFonts w:ascii="PT Astra Serif" w:hAnsi="PT Astra Serif"/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401FE8" w:rsidRPr="003C79A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01FE8" w:rsidRPr="003C79A6" w:rsidRDefault="00401FE8" w:rsidP="008E1667">
            <w:pPr>
              <w:tabs>
                <w:tab w:val="num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401FE8" w:rsidRPr="003C79A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01FE8" w:rsidRPr="003C79A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401FE8" w:rsidRPr="003C79A6" w:rsidTr="008E1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 w:rsidRPr="003C79A6">
              <w:rPr>
                <w:rFonts w:ascii="PT Astra Serif" w:hAnsi="PT Astra Serif"/>
                <w:sz w:val="28"/>
                <w:szCs w:val="28"/>
              </w:rPr>
              <w:lastRenderedPageBreak/>
              <w:t>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401FE8" w:rsidRPr="003C79A6" w:rsidTr="008E1667">
        <w:trPr>
          <w:trHeight w:val="228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ind w:left="72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3C79A6">
              <w:rPr>
                <w:rFonts w:ascii="PT Astra Serif" w:hAnsi="PT Astra Serif"/>
                <w:sz w:val="28"/>
                <w:szCs w:val="28"/>
              </w:rPr>
              <w:t>недискриминационным</w:t>
            </w:r>
            <w:proofErr w:type="spellEnd"/>
            <w:r w:rsidRPr="003C79A6">
              <w:rPr>
                <w:rFonts w:ascii="PT Astra Serif" w:hAnsi="PT Astra Serif"/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401FE8" w:rsidRPr="003C79A6" w:rsidTr="008E1667">
        <w:trPr>
          <w:trHeight w:val="244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3C79A6" w:rsidRDefault="00401FE8" w:rsidP="008E16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401FE8" w:rsidRPr="003C79A6" w:rsidTr="008E1667">
        <w:trPr>
          <w:trHeight w:val="244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FE8" w:rsidRPr="003C79A6" w:rsidRDefault="00401FE8" w:rsidP="008E1667">
            <w:pPr>
              <w:ind w:left="720"/>
              <w:rPr>
                <w:rFonts w:ascii="PT Astra Serif" w:hAnsi="PT Astra Serif"/>
                <w:sz w:val="20"/>
                <w:szCs w:val="20"/>
                <w:highlight w:val="yellow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401FE8" w:rsidRPr="003C79A6" w:rsidTr="008E1667">
        <w:trPr>
          <w:trHeight w:val="276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01FE8" w:rsidRPr="003C79A6" w:rsidRDefault="00401FE8" w:rsidP="008E16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01FE8" w:rsidRPr="003C79A6" w:rsidTr="008E1667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:rsidR="00401FE8" w:rsidRPr="003C79A6" w:rsidRDefault="00401FE8" w:rsidP="008E1667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79A6">
              <w:rPr>
                <w:rFonts w:ascii="PT Astra Serif" w:hAnsi="PT Astra Serif"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401FE8" w:rsidRPr="003C79A6" w:rsidTr="008E1667">
        <w:trPr>
          <w:trHeight w:val="274"/>
        </w:trPr>
        <w:tc>
          <w:tcPr>
            <w:tcW w:w="9570" w:type="dxa"/>
            <w:shd w:val="clear" w:color="auto" w:fill="auto"/>
          </w:tcPr>
          <w:p w:rsidR="00401FE8" w:rsidRPr="003C79A6" w:rsidRDefault="00401FE8" w:rsidP="008E16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401FE8" w:rsidRPr="003C79A6" w:rsidRDefault="00401FE8" w:rsidP="00401FE8">
      <w:pPr>
        <w:rPr>
          <w:rFonts w:ascii="PT Astra Serif" w:hAnsi="PT Astra Serif"/>
        </w:rPr>
      </w:pPr>
    </w:p>
    <w:p w:rsidR="00401FE8" w:rsidRPr="003C79A6" w:rsidRDefault="00401FE8" w:rsidP="00401FE8">
      <w:pPr>
        <w:rPr>
          <w:rFonts w:ascii="PT Astra Serif" w:hAnsi="PT Astra Serif"/>
        </w:rPr>
      </w:pPr>
    </w:p>
    <w:p w:rsidR="00401FE8" w:rsidRPr="003C79A6" w:rsidRDefault="00401FE8" w:rsidP="00401FE8">
      <w:pPr>
        <w:rPr>
          <w:rFonts w:ascii="PT Astra Serif" w:hAnsi="PT Astra Serif"/>
        </w:rPr>
      </w:pPr>
    </w:p>
    <w:p w:rsidR="00401FE8" w:rsidRPr="003C79A6" w:rsidRDefault="00401FE8" w:rsidP="00401FE8">
      <w:pPr>
        <w:rPr>
          <w:rFonts w:ascii="PT Astra Serif" w:hAnsi="PT Astra Serif"/>
        </w:rPr>
      </w:pPr>
    </w:p>
    <w:p w:rsidR="001F6096" w:rsidRPr="003C79A6" w:rsidRDefault="001F6096">
      <w:pPr>
        <w:rPr>
          <w:rFonts w:ascii="PT Astra Serif" w:hAnsi="PT Astra Serif"/>
        </w:rPr>
      </w:pPr>
    </w:p>
    <w:sectPr w:rsidR="001F6096" w:rsidRPr="003C79A6" w:rsidSect="000C5919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E1" w:rsidRDefault="00B849E1" w:rsidP="00AB6C81">
      <w:r>
        <w:separator/>
      </w:r>
    </w:p>
  </w:endnote>
  <w:endnote w:type="continuationSeparator" w:id="0">
    <w:p w:rsidR="00B849E1" w:rsidRDefault="00B849E1" w:rsidP="00AB6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E1" w:rsidRDefault="00B849E1" w:rsidP="00AB6C81">
      <w:r>
        <w:separator/>
      </w:r>
    </w:p>
  </w:footnote>
  <w:footnote w:type="continuationSeparator" w:id="0">
    <w:p w:rsidR="00B849E1" w:rsidRDefault="00B849E1" w:rsidP="00AB6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Default="00E83A56" w:rsidP="00527B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1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F04" w:rsidRDefault="003C79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4" w:rsidRPr="000C5919" w:rsidRDefault="00E83A56" w:rsidP="00527B8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C5919">
      <w:rPr>
        <w:rStyle w:val="a5"/>
        <w:sz w:val="28"/>
        <w:szCs w:val="28"/>
      </w:rPr>
      <w:fldChar w:fldCharType="begin"/>
    </w:r>
    <w:r w:rsidR="00401FE8" w:rsidRPr="000C5919">
      <w:rPr>
        <w:rStyle w:val="a5"/>
        <w:sz w:val="28"/>
        <w:szCs w:val="28"/>
      </w:rPr>
      <w:instrText xml:space="preserve">PAGE  </w:instrText>
    </w:r>
    <w:r w:rsidRPr="000C5919">
      <w:rPr>
        <w:rStyle w:val="a5"/>
        <w:sz w:val="28"/>
        <w:szCs w:val="28"/>
      </w:rPr>
      <w:fldChar w:fldCharType="separate"/>
    </w:r>
    <w:r w:rsidR="003C79A6">
      <w:rPr>
        <w:rStyle w:val="a5"/>
        <w:noProof/>
        <w:sz w:val="28"/>
        <w:szCs w:val="28"/>
      </w:rPr>
      <w:t>2</w:t>
    </w:r>
    <w:r w:rsidRPr="000C5919">
      <w:rPr>
        <w:rStyle w:val="a5"/>
        <w:sz w:val="28"/>
        <w:szCs w:val="28"/>
      </w:rPr>
      <w:fldChar w:fldCharType="end"/>
    </w:r>
  </w:p>
  <w:p w:rsidR="000E6F04" w:rsidRDefault="003C79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8F118A"/>
    <w:multiLevelType w:val="hybridMultilevel"/>
    <w:tmpl w:val="117AD90A"/>
    <w:lvl w:ilvl="0" w:tplc="D95889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FE8"/>
    <w:rsid w:val="00005218"/>
    <w:rsid w:val="000952F9"/>
    <w:rsid w:val="000B0016"/>
    <w:rsid w:val="000E3838"/>
    <w:rsid w:val="000E5862"/>
    <w:rsid w:val="000F583F"/>
    <w:rsid w:val="00100885"/>
    <w:rsid w:val="001019A1"/>
    <w:rsid w:val="001169C9"/>
    <w:rsid w:val="00132158"/>
    <w:rsid w:val="0014362A"/>
    <w:rsid w:val="00152A1F"/>
    <w:rsid w:val="00152DF3"/>
    <w:rsid w:val="00172AA6"/>
    <w:rsid w:val="001A0F6B"/>
    <w:rsid w:val="001A7C4F"/>
    <w:rsid w:val="001C6485"/>
    <w:rsid w:val="001F6096"/>
    <w:rsid w:val="002135BD"/>
    <w:rsid w:val="00222389"/>
    <w:rsid w:val="0026413E"/>
    <w:rsid w:val="00264BA9"/>
    <w:rsid w:val="002E4BE8"/>
    <w:rsid w:val="003006E2"/>
    <w:rsid w:val="00302525"/>
    <w:rsid w:val="00345963"/>
    <w:rsid w:val="00364A91"/>
    <w:rsid w:val="00392356"/>
    <w:rsid w:val="003C79A6"/>
    <w:rsid w:val="00401FE8"/>
    <w:rsid w:val="00434C7A"/>
    <w:rsid w:val="004379D8"/>
    <w:rsid w:val="004904F2"/>
    <w:rsid w:val="00496D07"/>
    <w:rsid w:val="004F4AE5"/>
    <w:rsid w:val="00505852"/>
    <w:rsid w:val="005157DB"/>
    <w:rsid w:val="00541B69"/>
    <w:rsid w:val="005446AC"/>
    <w:rsid w:val="00602C8E"/>
    <w:rsid w:val="006C660A"/>
    <w:rsid w:val="006D73C8"/>
    <w:rsid w:val="00710CA9"/>
    <w:rsid w:val="00720D92"/>
    <w:rsid w:val="0075668A"/>
    <w:rsid w:val="007D19A0"/>
    <w:rsid w:val="008065B3"/>
    <w:rsid w:val="008302C3"/>
    <w:rsid w:val="00833060"/>
    <w:rsid w:val="008D40B3"/>
    <w:rsid w:val="008D53F0"/>
    <w:rsid w:val="008E6FF1"/>
    <w:rsid w:val="009404FB"/>
    <w:rsid w:val="009712FD"/>
    <w:rsid w:val="009B14A5"/>
    <w:rsid w:val="009C0279"/>
    <w:rsid w:val="00A15450"/>
    <w:rsid w:val="00A50A90"/>
    <w:rsid w:val="00AB6C81"/>
    <w:rsid w:val="00AD7428"/>
    <w:rsid w:val="00AE42F4"/>
    <w:rsid w:val="00AF6C64"/>
    <w:rsid w:val="00B37E8C"/>
    <w:rsid w:val="00B51E86"/>
    <w:rsid w:val="00B849E1"/>
    <w:rsid w:val="00BC1A5B"/>
    <w:rsid w:val="00C012D4"/>
    <w:rsid w:val="00C151D4"/>
    <w:rsid w:val="00C44832"/>
    <w:rsid w:val="00C54F81"/>
    <w:rsid w:val="00C7207D"/>
    <w:rsid w:val="00CA3217"/>
    <w:rsid w:val="00CC7015"/>
    <w:rsid w:val="00CD621B"/>
    <w:rsid w:val="00CE4DDA"/>
    <w:rsid w:val="00CF2E44"/>
    <w:rsid w:val="00CF5B38"/>
    <w:rsid w:val="00D058E4"/>
    <w:rsid w:val="00D421C7"/>
    <w:rsid w:val="00D806AC"/>
    <w:rsid w:val="00DA1152"/>
    <w:rsid w:val="00DE10E4"/>
    <w:rsid w:val="00E21587"/>
    <w:rsid w:val="00E21B2E"/>
    <w:rsid w:val="00E65604"/>
    <w:rsid w:val="00E83A56"/>
    <w:rsid w:val="00F84901"/>
    <w:rsid w:val="00FE2F94"/>
    <w:rsid w:val="00FE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F5B3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F5B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F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01F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1FE8"/>
  </w:style>
  <w:style w:type="character" w:customStyle="1" w:styleId="x-phmenubutton">
    <w:name w:val="x-ph__menu__button"/>
    <w:rsid w:val="00401FE8"/>
  </w:style>
  <w:style w:type="paragraph" w:styleId="a6">
    <w:name w:val="List Paragraph"/>
    <w:basedOn w:val="a"/>
    <w:uiPriority w:val="34"/>
    <w:qFormat/>
    <w:rsid w:val="00401FE8"/>
    <w:pPr>
      <w:ind w:left="720"/>
      <w:contextualSpacing/>
    </w:pPr>
    <w:rPr>
      <w:sz w:val="20"/>
      <w:szCs w:val="20"/>
    </w:rPr>
  </w:style>
  <w:style w:type="paragraph" w:styleId="a7">
    <w:name w:val="No Spacing"/>
    <w:uiPriority w:val="1"/>
    <w:qFormat/>
    <w:rsid w:val="0080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kontrol@ulmeria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ulkontrol@ulmer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Варюхина</dc:creator>
  <cp:lastModifiedBy>user</cp:lastModifiedBy>
  <cp:revision>2</cp:revision>
  <cp:lastPrinted>2021-12-16T10:26:00Z</cp:lastPrinted>
  <dcterms:created xsi:type="dcterms:W3CDTF">2025-05-20T11:17:00Z</dcterms:created>
  <dcterms:modified xsi:type="dcterms:W3CDTF">2025-05-20T11:17:00Z</dcterms:modified>
</cp:coreProperties>
</file>