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DD5E6F">
        <w:rPr>
          <w:rFonts w:ascii="PT Astra Serif" w:hAnsi="PT Astra Serif"/>
          <w:b/>
          <w:sz w:val="28"/>
          <w:szCs w:val="28"/>
        </w:rPr>
        <w:t>й</w:t>
      </w:r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</w:t>
      </w:r>
      <w:proofErr w:type="gramStart"/>
      <w:r w:rsidRPr="008F4708">
        <w:rPr>
          <w:rFonts w:ascii="PT Astra Serif" w:hAnsi="PT Astra Serif"/>
          <w:b/>
          <w:sz w:val="28"/>
          <w:szCs w:val="28"/>
        </w:rPr>
        <w:t xml:space="preserve">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>умы</w:t>
      </w:r>
      <w:proofErr w:type="gramEnd"/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ополнительных мер </w:t>
      </w:r>
      <w:r w:rsidR="007E2A46">
        <w:rPr>
          <w:rFonts w:ascii="PT Astra Serif" w:hAnsi="PT Astra Serif"/>
          <w:b/>
          <w:sz w:val="28"/>
          <w:szCs w:val="28"/>
        </w:rPr>
        <w:t xml:space="preserve">  </w:t>
      </w:r>
      <w:r w:rsidR="002F76E8" w:rsidRPr="008F4708">
        <w:rPr>
          <w:rFonts w:ascii="PT Astra Serif" w:hAnsi="PT Astra Serif"/>
          <w:b/>
          <w:sz w:val="28"/>
          <w:szCs w:val="28"/>
        </w:rPr>
        <w:t>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7E2A46">
        <w:rPr>
          <w:rFonts w:ascii="PT Astra Serif" w:hAnsi="PT Astra Serif"/>
          <w:b/>
          <w:sz w:val="28"/>
          <w:szCs w:val="28"/>
        </w:rPr>
        <w:t xml:space="preserve">    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B45854" w:rsidRDefault="008878B9" w:rsidP="00B45854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B45854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BD4470" w:rsidRPr="008F4708" w:rsidRDefault="00BD4470" w:rsidP="00A123C2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22511" w:rsidRPr="000A4EA7" w:rsidRDefault="00CF0257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A4EA7">
        <w:rPr>
          <w:rFonts w:ascii="PT Astra Serif" w:hAnsi="PT Astra Serif"/>
          <w:sz w:val="28"/>
          <w:szCs w:val="28"/>
        </w:rPr>
        <w:t xml:space="preserve">1. 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Pr="000A4EA7">
        <w:rPr>
          <w:rFonts w:ascii="PT Astra Serif" w:hAnsi="PT Astra Serif"/>
          <w:sz w:val="28"/>
          <w:szCs w:val="28"/>
        </w:rPr>
        <w:t>«Об утверждении  Программы  дополнительных мер социальной поддержки 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, следующие изменения:</w:t>
      </w:r>
    </w:p>
    <w:p w:rsidR="00DD5E6F" w:rsidRPr="000A4EA7" w:rsidRDefault="00DD5E6F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A4EA7">
        <w:rPr>
          <w:rFonts w:ascii="PT Astra Serif" w:hAnsi="PT Astra Serif" w:cs="Arial"/>
          <w:sz w:val="28"/>
          <w:szCs w:val="28"/>
          <w:shd w:val="clear" w:color="auto" w:fill="FFFFFF"/>
        </w:rPr>
        <w:t>1)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дополнить строкой 4.1</w:t>
      </w:r>
      <w:r w:rsidR="00B0673B"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2093"/>
        <w:gridCol w:w="1726"/>
      </w:tblGrid>
      <w:tr w:rsidR="00BB3888" w:rsidRPr="008F4708" w:rsidTr="00411A5C">
        <w:trPr>
          <w:trHeight w:val="18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411A5C" w:rsidP="00B0673B">
            <w:pPr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-114935</wp:posOffset>
                      </wp:positionV>
                      <wp:extent cx="323850" cy="2787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7B4" w:rsidRPr="004F17B4" w:rsidRDefault="004F17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4F17B4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15pt;margin-top:-9.05pt;width:25.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" fillcolor="white [3212]" stroked="f" strokecolor="white [3212]">
                      <v:fill opacity="0"/>
                      <v:textbox>
                        <w:txbxContent>
                          <w:p w:rsidR="004F17B4" w:rsidRPr="004F17B4" w:rsidRDefault="004F17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F17B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 w:rsidR="00B0673B">
              <w:rPr>
                <w:rFonts w:ascii="PT Astra Serif" w:eastAsiaTheme="minorHAnsi" w:hAnsi="PT Astra Serif" w:cs="Arial"/>
                <w:sz w:val="28"/>
                <w:szCs w:val="28"/>
              </w:rPr>
              <w:t>7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B3888" w:rsidP="008F4708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гражданам, заключившим контракт о прохождении военной службы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D22511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0A4EA7" w:rsidP="00D22511">
            <w:pPr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949325</wp:posOffset>
                      </wp:positionV>
                      <wp:extent cx="379095" cy="278765"/>
                      <wp:effectExtent l="3175" t="0" r="8255" b="698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5E6F" w:rsidRPr="004F17B4" w:rsidRDefault="00DD5E6F" w:rsidP="00DD5E6F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34796E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7" type="#_x0000_t202" style="position:absolute;left:0;text-align:left;margin-left:74.75pt;margin-top:74.75pt;width:29.8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" fillcolor="white [3212]" stroked="f" strokecolor="white [3212]">
                      <v:fill opacity="0"/>
                      <v:textbox>
                        <w:txbxContent>
                          <w:p w:rsidR="00DD5E6F" w:rsidRPr="004F17B4" w:rsidRDefault="00DD5E6F" w:rsidP="00DD5E6F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  <w:r w:rsidR="0034796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Один раз на заявительной основе</w:t>
            </w:r>
          </w:p>
        </w:tc>
      </w:tr>
    </w:tbl>
    <w:p w:rsidR="003259F0" w:rsidRPr="00436481" w:rsidRDefault="0034796E" w:rsidP="00CF0257">
      <w:pPr>
        <w:spacing w:line="240" w:lineRule="auto"/>
        <w:ind w:right="-2" w:firstLine="708"/>
        <w:rPr>
          <w:rFonts w:ascii="PT Astra Serif" w:hAnsi="PT Astra Serif"/>
          <w:spacing w:val="-2"/>
          <w:sz w:val="28"/>
          <w:szCs w:val="28"/>
        </w:rPr>
      </w:pPr>
      <w:r w:rsidRPr="00436481">
        <w:rPr>
          <w:rFonts w:ascii="PT Astra Serif" w:hAnsi="PT Astra Serif"/>
          <w:spacing w:val="-2"/>
          <w:sz w:val="28"/>
          <w:szCs w:val="28"/>
        </w:rPr>
        <w:t xml:space="preserve">2) примечание дополнить абзацем </w:t>
      </w:r>
      <w:r w:rsidR="00436481" w:rsidRPr="00436481">
        <w:rPr>
          <w:rFonts w:ascii="PT Astra Serif" w:hAnsi="PT Astra Serif"/>
          <w:spacing w:val="-2"/>
          <w:sz w:val="28"/>
          <w:szCs w:val="28"/>
        </w:rPr>
        <w:t>тринадцатым следующего содержания:</w:t>
      </w:r>
    </w:p>
    <w:p w:rsidR="0034796E" w:rsidRPr="000A4EA7" w:rsidRDefault="00993A69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 строкой 4.1</w:t>
      </w:r>
      <w:r w:rsidR="00B0673B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Программы, предоставляется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гражданам, не воспользовавшимся правом на мер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социальной поддержки, 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>котор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ые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был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>установлен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строк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4.11</w:t>
      </w:r>
      <w:r w:rsidR="00B0673B">
        <w:rPr>
          <w:rFonts w:ascii="PT Astra Serif" w:hAnsi="PT Astra Serif"/>
          <w:sz w:val="28"/>
          <w:szCs w:val="28"/>
          <w:shd w:val="clear" w:color="auto" w:fill="FFFFFF"/>
        </w:rPr>
        <w:t>, 4.13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 xml:space="preserve"> и 4.1</w:t>
      </w:r>
      <w:r w:rsidR="00B0673B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Программы.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993A69">
        <w:rPr>
          <w:rFonts w:ascii="PT Astra Serif" w:hAnsi="PT Astra Serif"/>
          <w:sz w:val="28"/>
          <w:szCs w:val="28"/>
        </w:rPr>
        <w:t>0</w:t>
      </w:r>
      <w:r w:rsidR="00A0309A">
        <w:rPr>
          <w:rFonts w:ascii="PT Astra Serif" w:hAnsi="PT Astra Serif"/>
          <w:sz w:val="28"/>
          <w:szCs w:val="28"/>
        </w:rPr>
        <w:t>1</w:t>
      </w:r>
      <w:r w:rsidR="004418FC">
        <w:rPr>
          <w:rFonts w:ascii="PT Astra Serif" w:hAnsi="PT Astra Serif"/>
          <w:sz w:val="28"/>
          <w:szCs w:val="28"/>
        </w:rPr>
        <w:t xml:space="preserve"> </w:t>
      </w:r>
      <w:r w:rsidR="00B0673B">
        <w:rPr>
          <w:rFonts w:ascii="PT Astra Serif" w:hAnsi="PT Astra Serif"/>
          <w:sz w:val="28"/>
          <w:szCs w:val="28"/>
        </w:rPr>
        <w:t>июня</w:t>
      </w:r>
      <w:r w:rsidR="004418FC">
        <w:rPr>
          <w:rFonts w:ascii="PT Astra Serif" w:hAnsi="PT Astra Serif"/>
          <w:sz w:val="28"/>
          <w:szCs w:val="28"/>
        </w:rPr>
        <w:t xml:space="preserve"> 202</w:t>
      </w:r>
      <w:r w:rsidR="004605C8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</w:t>
      </w:r>
      <w:bookmarkStart w:id="0" w:name="_GoBack"/>
      <w:bookmarkEnd w:id="0"/>
      <w:r w:rsidR="004418FC">
        <w:rPr>
          <w:rFonts w:ascii="PT Astra Serif" w:hAnsi="PT Astra Serif"/>
          <w:sz w:val="28"/>
          <w:szCs w:val="28"/>
        </w:rPr>
        <w:t xml:space="preserve">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8A20BF">
        <w:rPr>
          <w:rFonts w:ascii="PT Astra Serif" w:hAnsi="PT Astra Serif" w:cs="PT Astra Serif"/>
          <w:bCs/>
          <w:sz w:val="28"/>
          <w:szCs w:val="28"/>
        </w:rPr>
        <w:t>1</w:t>
      </w:r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B0673B">
        <w:rPr>
          <w:rFonts w:ascii="PT Astra Serif" w:hAnsi="PT Astra Serif" w:cs="PT Astra Serif"/>
          <w:bCs/>
          <w:sz w:val="28"/>
          <w:szCs w:val="28"/>
        </w:rPr>
        <w:t>июля</w:t>
      </w:r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3350D6">
        <w:rPr>
          <w:rFonts w:ascii="PT Astra Serif" w:hAnsi="PT Astra Serif" w:cs="PT Astra Serif"/>
          <w:bCs/>
          <w:sz w:val="28"/>
          <w:szCs w:val="28"/>
        </w:rPr>
        <w:t>2025</w:t>
      </w:r>
      <w:r w:rsidR="00B45854">
        <w:rPr>
          <w:rFonts w:ascii="PT Astra Serif" w:hAnsi="PT Astra Serif" w:cs="PT Astra Serif"/>
          <w:bCs/>
          <w:sz w:val="28"/>
          <w:szCs w:val="28"/>
        </w:rPr>
        <w:t xml:space="preserve"> года</w:t>
      </w:r>
      <w:r w:rsidR="003350D6">
        <w:rPr>
          <w:rFonts w:ascii="PT Astra Serif" w:hAnsi="PT Astra Serif" w:cs="PT Astra Serif"/>
          <w:bCs/>
          <w:sz w:val="28"/>
          <w:szCs w:val="28"/>
        </w:rPr>
        <w:t>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9"/>
    <w:rsid w:val="00011531"/>
    <w:rsid w:val="00013ACE"/>
    <w:rsid w:val="00016293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E39E2"/>
    <w:rsid w:val="00201AC3"/>
    <w:rsid w:val="00241641"/>
    <w:rsid w:val="00247E61"/>
    <w:rsid w:val="002918ED"/>
    <w:rsid w:val="002B36C0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4796E"/>
    <w:rsid w:val="00352626"/>
    <w:rsid w:val="00385D26"/>
    <w:rsid w:val="003D1DBD"/>
    <w:rsid w:val="003E0BCE"/>
    <w:rsid w:val="003F7AB9"/>
    <w:rsid w:val="00407F6F"/>
    <w:rsid w:val="00411A5C"/>
    <w:rsid w:val="00415FBB"/>
    <w:rsid w:val="00436481"/>
    <w:rsid w:val="004418FC"/>
    <w:rsid w:val="0044682E"/>
    <w:rsid w:val="00455C2E"/>
    <w:rsid w:val="004605C8"/>
    <w:rsid w:val="00470690"/>
    <w:rsid w:val="00484E9C"/>
    <w:rsid w:val="00490FAC"/>
    <w:rsid w:val="004C2A5F"/>
    <w:rsid w:val="004D27F6"/>
    <w:rsid w:val="004D733A"/>
    <w:rsid w:val="004F17B4"/>
    <w:rsid w:val="004F7178"/>
    <w:rsid w:val="00514860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50CB1"/>
    <w:rsid w:val="006630F5"/>
    <w:rsid w:val="0068738F"/>
    <w:rsid w:val="00691593"/>
    <w:rsid w:val="006A7EAE"/>
    <w:rsid w:val="006C0F9F"/>
    <w:rsid w:val="006E2D50"/>
    <w:rsid w:val="006E71D4"/>
    <w:rsid w:val="007062F5"/>
    <w:rsid w:val="00733628"/>
    <w:rsid w:val="00743269"/>
    <w:rsid w:val="007461F0"/>
    <w:rsid w:val="00782EC5"/>
    <w:rsid w:val="00790BD5"/>
    <w:rsid w:val="00796DC3"/>
    <w:rsid w:val="007C0AFE"/>
    <w:rsid w:val="007D4660"/>
    <w:rsid w:val="007E2A46"/>
    <w:rsid w:val="00832324"/>
    <w:rsid w:val="008344DB"/>
    <w:rsid w:val="008878B9"/>
    <w:rsid w:val="008901A5"/>
    <w:rsid w:val="00892432"/>
    <w:rsid w:val="0089470B"/>
    <w:rsid w:val="0089554C"/>
    <w:rsid w:val="008A20BF"/>
    <w:rsid w:val="008E13DD"/>
    <w:rsid w:val="008E5966"/>
    <w:rsid w:val="008F2237"/>
    <w:rsid w:val="008F4708"/>
    <w:rsid w:val="00902F65"/>
    <w:rsid w:val="00924E0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B1389"/>
    <w:rsid w:val="00AE2625"/>
    <w:rsid w:val="00AF2DA2"/>
    <w:rsid w:val="00B0673B"/>
    <w:rsid w:val="00B37DEB"/>
    <w:rsid w:val="00B45854"/>
    <w:rsid w:val="00B62444"/>
    <w:rsid w:val="00B923AB"/>
    <w:rsid w:val="00B961E9"/>
    <w:rsid w:val="00BB3888"/>
    <w:rsid w:val="00BD4470"/>
    <w:rsid w:val="00BD5876"/>
    <w:rsid w:val="00BD7C04"/>
    <w:rsid w:val="00BE4A14"/>
    <w:rsid w:val="00BF31D4"/>
    <w:rsid w:val="00C01A63"/>
    <w:rsid w:val="00C03E28"/>
    <w:rsid w:val="00C60A26"/>
    <w:rsid w:val="00C81798"/>
    <w:rsid w:val="00CA752C"/>
    <w:rsid w:val="00CD2853"/>
    <w:rsid w:val="00CD4CFA"/>
    <w:rsid w:val="00CD5133"/>
    <w:rsid w:val="00CF0257"/>
    <w:rsid w:val="00D20509"/>
    <w:rsid w:val="00D22511"/>
    <w:rsid w:val="00D4122F"/>
    <w:rsid w:val="00D5731F"/>
    <w:rsid w:val="00DB2B19"/>
    <w:rsid w:val="00DD39CD"/>
    <w:rsid w:val="00DD5E6F"/>
    <w:rsid w:val="00DF0C8A"/>
    <w:rsid w:val="00E106B9"/>
    <w:rsid w:val="00E17D06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9E87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30C1-0E89-4110-B105-3D152AA2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1</cp:lastModifiedBy>
  <cp:revision>3</cp:revision>
  <cp:lastPrinted>2025-05-06T08:47:00Z</cp:lastPrinted>
  <dcterms:created xsi:type="dcterms:W3CDTF">2025-05-27T07:54:00Z</dcterms:created>
  <dcterms:modified xsi:type="dcterms:W3CDTF">2025-05-27T09:59:00Z</dcterms:modified>
</cp:coreProperties>
</file>