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040" w:rsidRPr="004B62DD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53040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53040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05</w:t>
      </w:r>
      <w:r w:rsidRPr="00FC435E">
        <w:rPr>
          <w:rFonts w:ascii="PT Astra Serif" w:hAnsi="PT Astra Serif" w:cs="Times New Roman"/>
        </w:rPr>
        <w:t xml:space="preserve"> " </w:t>
      </w:r>
      <w:r>
        <w:rPr>
          <w:rFonts w:ascii="PT Astra Serif" w:hAnsi="PT Astra Serif" w:cs="Times New Roman"/>
        </w:rPr>
        <w:t>июня 2025                                                                                                                                                  г.Ульяновск</w:t>
      </w:r>
    </w:p>
    <w:p w:rsidR="00753040" w:rsidRPr="00B67AA3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753040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>Выдано</w:t>
      </w:r>
      <w:r>
        <w:rPr>
          <w:rFonts w:ascii="PT Astra Serif" w:hAnsi="PT Astra Serif" w:cs="Times New Roman"/>
        </w:rPr>
        <w:t>: управлением административно-технического контроля администрации г. Ульяновска, ул. Спасская,                 д. 4, тел. 58-36-04.</w:t>
      </w:r>
    </w:p>
    <w:p w:rsidR="00753040" w:rsidRPr="00F657E4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753040" w:rsidRPr="00FC435E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FC435E">
        <w:rPr>
          <w:rFonts w:ascii="PT Astra Serif" w:hAnsi="PT Astra Serif" w:cs="Times New Roman"/>
          <w:u w:val="single"/>
        </w:rPr>
        <w:t xml:space="preserve">Собственник: </w:t>
      </w:r>
      <w:r>
        <w:rPr>
          <w:rFonts w:ascii="PT Astra Serif" w:hAnsi="PT Astra Serif" w:cs="Times New Roman"/>
          <w:u w:val="single"/>
        </w:rPr>
        <w:t>неизвестен____________________________________________________________________</w:t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</w:r>
      <w:r>
        <w:rPr>
          <w:rFonts w:ascii="PT Astra Serif" w:hAnsi="PT Astra Serif" w:cs="Times New Roman"/>
          <w:u w:val="single"/>
        </w:rPr>
        <w:softHyphen/>
        <w:t>_____</w:t>
      </w:r>
    </w:p>
    <w:p w:rsidR="00753040" w:rsidRPr="00F657E4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753040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</w:rPr>
      </w:pPr>
      <w:r w:rsidRPr="00351C55">
        <w:rPr>
          <w:rFonts w:ascii="PT Astra Serif" w:hAnsi="PT Astra Serif" w:cs="Times New Roman"/>
        </w:rPr>
        <w:t>в отношении самовольно установленного объекта движимого имущества со следующими характеристиками:</w:t>
      </w:r>
      <w:r w:rsidRPr="00351C55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металлическое строение</w:t>
      </w:r>
      <w:r>
        <w:rPr>
          <w:rFonts w:ascii="PT Astra Serif" w:hAnsi="PT Astra Serif" w:cs="Times New Roman"/>
        </w:rPr>
        <w:t>, расположенное</w:t>
      </w:r>
      <w:r w:rsidRPr="00351C55">
        <w:rPr>
          <w:rFonts w:ascii="PT Astra Serif" w:hAnsi="PT Astra Serif" w:cs="Times New Roman"/>
        </w:rPr>
        <w:t xml:space="preserve"> по адресу: г. Ульяновск,</w:t>
      </w:r>
      <w:r>
        <w:rPr>
          <w:rFonts w:ascii="PT Astra Serif" w:hAnsi="PT Astra Serif" w:cs="Times New Roman"/>
        </w:rPr>
        <w:t xml:space="preserve"> </w:t>
      </w:r>
      <w:r w:rsidRPr="00351C55">
        <w:rPr>
          <w:rFonts w:ascii="PT Astra Serif" w:hAnsi="PT Astra Serif" w:cs="Times New Roman"/>
        </w:rPr>
        <w:t xml:space="preserve">ул. </w:t>
      </w:r>
      <w:r>
        <w:rPr>
          <w:rFonts w:ascii="PT Astra Serif" w:hAnsi="PT Astra Serif"/>
          <w:noProof/>
        </w:rPr>
        <w:t>Бакинская рядом с домом № 38</w:t>
      </w:r>
      <w:r>
        <w:rPr>
          <w:rFonts w:ascii="PT Astra Serif" w:hAnsi="PT Astra Serif" w:cs="Times New Roman"/>
        </w:rPr>
        <w:t>.</w:t>
      </w:r>
    </w:p>
    <w:p w:rsidR="00753040" w:rsidRPr="00351C55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753040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bookmarkStart w:id="0" w:name="_GoBack"/>
      <w:r>
        <w:rPr>
          <w:noProof/>
        </w:rPr>
        <w:drawing>
          <wp:inline distT="0" distB="0" distL="0" distR="0">
            <wp:extent cx="5730949" cy="30172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4941" t="16374" r="12439" b="15653"/>
                    <a:stretch/>
                  </pic:blipFill>
                  <pic:spPr bwMode="auto">
                    <a:xfrm>
                      <a:off x="0" y="0"/>
                      <a:ext cx="5742835" cy="302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3040" w:rsidRPr="00F657E4" w:rsidRDefault="00753040" w:rsidP="0075304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753040" w:rsidRPr="004B62DD" w:rsidRDefault="00753040" w:rsidP="00753040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F657E4">
        <w:rPr>
          <w:rFonts w:ascii="PT Astra Serif" w:hAnsi="PT Astra Serif" w:cs="Times New Roman"/>
        </w:rPr>
        <w:tab/>
      </w:r>
      <w:r>
        <w:rPr>
          <w:rFonts w:ascii="PT Astra Serif" w:hAnsi="PT Astra Serif" w:cs="Times New Roman"/>
        </w:rPr>
        <w:t>В течении 5</w:t>
      </w:r>
      <w:r w:rsidRPr="004B62DD">
        <w:rPr>
          <w:rFonts w:ascii="PT Astra Serif" w:hAnsi="PT Astra Serif" w:cs="Times New Roman"/>
        </w:rPr>
        <w:t xml:space="preserve"> (</w:t>
      </w:r>
      <w:r>
        <w:rPr>
          <w:rFonts w:ascii="PT Astra Serif" w:hAnsi="PT Astra Serif" w:cs="Times New Roman"/>
        </w:rPr>
        <w:t>пя</w:t>
      </w:r>
      <w:r w:rsidRPr="004B62DD">
        <w:rPr>
          <w:rFonts w:ascii="PT Astra Serif" w:hAnsi="PT Astra Serif" w:cs="Times New Roman"/>
        </w:rPr>
        <w:t>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</w:rPr>
        <w:t>ировать самовольно установленный</w:t>
      </w:r>
      <w:r w:rsidRPr="004B62DD">
        <w:rPr>
          <w:rFonts w:ascii="PT Astra Serif" w:hAnsi="PT Astra Serif" w:cs="Times New Roman"/>
        </w:rPr>
        <w:t xml:space="preserve"> объект движимого имущества</w:t>
      </w:r>
      <w:r>
        <w:rPr>
          <w:rFonts w:ascii="PT Astra Serif" w:hAnsi="PT Astra Serif" w:cs="Times New Roman"/>
        </w:rPr>
        <w:t xml:space="preserve"> </w:t>
      </w:r>
      <w:r>
        <w:rPr>
          <w:rFonts w:ascii="PT Astra Serif" w:hAnsi="PT Astra Serif"/>
        </w:rPr>
        <w:t>металлическое строение</w:t>
      </w:r>
      <w:r w:rsidRPr="004B62DD">
        <w:rPr>
          <w:rFonts w:ascii="PT Astra Serif" w:hAnsi="PT Astra Serif" w:cs="Times New Roman"/>
        </w:rPr>
        <w:t xml:space="preserve">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753040" w:rsidRPr="004B62DD" w:rsidRDefault="00753040" w:rsidP="00753040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</w:rPr>
      </w:pPr>
      <w:r w:rsidRPr="004B62D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7C08FE" w:rsidRDefault="007C08FE" w:rsidP="007C08F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B89" w:rsidRDefault="00677B89" w:rsidP="00E374D1">
      <w:r>
        <w:separator/>
      </w:r>
    </w:p>
  </w:endnote>
  <w:endnote w:type="continuationSeparator" w:id="0">
    <w:p w:rsidR="00677B89" w:rsidRDefault="00677B89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B89" w:rsidRDefault="00677B89" w:rsidP="00E374D1">
      <w:r>
        <w:separator/>
      </w:r>
    </w:p>
  </w:footnote>
  <w:footnote w:type="continuationSeparator" w:id="0">
    <w:p w:rsidR="00677B89" w:rsidRDefault="00677B89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C4919"/>
    <w:rsid w:val="000C570C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77B89"/>
    <w:rsid w:val="006846B3"/>
    <w:rsid w:val="006909BF"/>
    <w:rsid w:val="006A4C4D"/>
    <w:rsid w:val="006A6DCB"/>
    <w:rsid w:val="006C1592"/>
    <w:rsid w:val="006C3085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53040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0605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BB0CC-135A-49CB-AEF6-194A3B86F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2024-12-20T08:04:00Z</cp:lastPrinted>
  <dcterms:created xsi:type="dcterms:W3CDTF">2025-06-06T10:18:00Z</dcterms:created>
  <dcterms:modified xsi:type="dcterms:W3CDTF">2025-06-17T06:35:00Z</dcterms:modified>
</cp:coreProperties>
</file>