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3F4" w:rsidRPr="002465D1" w:rsidRDefault="002113F4" w:rsidP="00461893">
      <w:pPr>
        <w:jc w:val="both"/>
        <w:rPr>
          <w:rFonts w:ascii="PT Astra Serif" w:hAnsi="PT Astra Serif"/>
          <w:color w:val="FFFFFF"/>
          <w:sz w:val="28"/>
          <w:szCs w:val="28"/>
        </w:rPr>
      </w:pPr>
      <w:r w:rsidRPr="002465D1">
        <w:rPr>
          <w:rFonts w:ascii="PT Astra Serif" w:hAnsi="PT Astra Serif"/>
          <w:color w:val="FFFFFF"/>
          <w:sz w:val="28"/>
          <w:szCs w:val="28"/>
        </w:rPr>
        <w:t xml:space="preserve">                                                                                                                         Проект</w:t>
      </w:r>
    </w:p>
    <w:p w:rsidR="002113F4" w:rsidRPr="002465D1" w:rsidRDefault="002113F4" w:rsidP="00461893">
      <w:pPr>
        <w:jc w:val="both"/>
        <w:rPr>
          <w:rFonts w:ascii="PT Astra Serif" w:hAnsi="PT Astra Serif"/>
          <w:color w:val="FFFFFF"/>
          <w:sz w:val="28"/>
          <w:szCs w:val="28"/>
        </w:rPr>
      </w:pPr>
    </w:p>
    <w:p w:rsidR="002113F4" w:rsidRPr="002465D1" w:rsidRDefault="002113F4" w:rsidP="00461893">
      <w:pPr>
        <w:jc w:val="both"/>
        <w:rPr>
          <w:rFonts w:ascii="PT Astra Serif" w:hAnsi="PT Astra Serif"/>
          <w:b/>
          <w:color w:val="FFFFFF"/>
          <w:sz w:val="28"/>
          <w:szCs w:val="28"/>
        </w:rPr>
      </w:pPr>
      <w:r w:rsidRPr="002465D1">
        <w:rPr>
          <w:rFonts w:ascii="PT Astra Serif" w:hAnsi="PT Astra Serif"/>
          <w:b/>
          <w:color w:val="FFFFFF"/>
          <w:sz w:val="28"/>
          <w:szCs w:val="28"/>
        </w:rPr>
        <w:t>АДМИНИСТРАЦИЯ ГОРОДА УЛЬЯНОВСКА</w:t>
      </w:r>
    </w:p>
    <w:p w:rsidR="002113F4" w:rsidRPr="002465D1" w:rsidRDefault="002113F4" w:rsidP="00461893">
      <w:pPr>
        <w:jc w:val="both"/>
        <w:rPr>
          <w:rFonts w:ascii="PT Astra Serif" w:hAnsi="PT Astra Serif"/>
          <w:b/>
          <w:color w:val="FFFFFF"/>
          <w:sz w:val="28"/>
          <w:szCs w:val="28"/>
        </w:rPr>
      </w:pPr>
    </w:p>
    <w:p w:rsidR="002113F4" w:rsidRPr="002465D1" w:rsidRDefault="0095621C" w:rsidP="00461893">
      <w:pPr>
        <w:jc w:val="both"/>
        <w:rPr>
          <w:rFonts w:ascii="PT Astra Serif" w:hAnsi="PT Astra Serif"/>
          <w:b/>
          <w:color w:val="FFFFFF"/>
          <w:sz w:val="28"/>
          <w:szCs w:val="28"/>
        </w:rPr>
      </w:pPr>
      <w:r w:rsidRPr="002465D1">
        <w:rPr>
          <w:rFonts w:ascii="PT Astra Serif" w:hAnsi="PT Astra Serif"/>
          <w:b/>
          <w:color w:val="FFFFFF"/>
          <w:sz w:val="28"/>
          <w:szCs w:val="28"/>
        </w:rPr>
        <w:t>ПОСТАНОВЛ</w:t>
      </w:r>
      <w:r w:rsidR="002113F4" w:rsidRPr="002465D1">
        <w:rPr>
          <w:rFonts w:ascii="PT Astra Serif" w:hAnsi="PT Astra Serif"/>
          <w:b/>
          <w:color w:val="FFFFFF"/>
          <w:sz w:val="28"/>
          <w:szCs w:val="28"/>
        </w:rPr>
        <w:t>ЕНИЕ</w:t>
      </w:r>
    </w:p>
    <w:p w:rsidR="002113F4" w:rsidRPr="002465D1" w:rsidRDefault="002113F4" w:rsidP="00461893">
      <w:pPr>
        <w:jc w:val="both"/>
        <w:rPr>
          <w:rFonts w:ascii="PT Astra Serif" w:hAnsi="PT Astra Serif"/>
          <w:b/>
          <w:color w:val="FFFFFF"/>
        </w:rPr>
      </w:pPr>
    </w:p>
    <w:p w:rsidR="002113F4" w:rsidRPr="002465D1" w:rsidRDefault="002113F4" w:rsidP="00461893">
      <w:pPr>
        <w:jc w:val="both"/>
        <w:rPr>
          <w:rFonts w:ascii="PT Astra Serif" w:hAnsi="PT Astra Serif"/>
          <w:b/>
          <w:color w:val="FFFFFF"/>
        </w:rPr>
      </w:pPr>
    </w:p>
    <w:p w:rsidR="002113F4" w:rsidRPr="002465D1" w:rsidRDefault="002113F4" w:rsidP="00461893">
      <w:pPr>
        <w:jc w:val="both"/>
        <w:rPr>
          <w:rFonts w:ascii="PT Astra Serif" w:hAnsi="PT Astra Serif"/>
          <w:b/>
          <w:color w:val="FFFFFF"/>
        </w:rPr>
      </w:pPr>
      <w:r w:rsidRPr="002465D1">
        <w:rPr>
          <w:rFonts w:ascii="PT Astra Serif" w:hAnsi="PT Astra Serif"/>
          <w:b/>
          <w:color w:val="FFFFFF"/>
        </w:rPr>
        <w:t>__________________                                                                                    _________________</w:t>
      </w:r>
    </w:p>
    <w:p w:rsidR="00992372" w:rsidRPr="002465D1" w:rsidRDefault="00992372" w:rsidP="002F799F">
      <w:pPr>
        <w:ind w:right="4677"/>
        <w:jc w:val="both"/>
        <w:rPr>
          <w:rFonts w:ascii="PT Astra Serif" w:hAnsi="PT Astra Serif"/>
          <w:sz w:val="28"/>
          <w:szCs w:val="28"/>
        </w:rPr>
      </w:pPr>
    </w:p>
    <w:p w:rsidR="0082681C" w:rsidRDefault="00C211D6" w:rsidP="0082681C">
      <w:pPr>
        <w:ind w:right="-2"/>
        <w:jc w:val="center"/>
        <w:rPr>
          <w:rFonts w:ascii="PT Astra Serif" w:hAnsi="PT Astra Serif"/>
          <w:b/>
          <w:sz w:val="28"/>
          <w:szCs w:val="28"/>
        </w:rPr>
      </w:pPr>
      <w:r w:rsidRPr="002465D1">
        <w:rPr>
          <w:rFonts w:ascii="PT Astra Serif" w:hAnsi="PT Astra Serif"/>
          <w:b/>
          <w:sz w:val="28"/>
          <w:szCs w:val="28"/>
        </w:rPr>
        <w:t xml:space="preserve">О внесении изменений в </w:t>
      </w:r>
      <w:r w:rsidR="0035549B">
        <w:rPr>
          <w:rFonts w:ascii="PT Astra Serif" w:hAnsi="PT Astra Serif"/>
          <w:b/>
          <w:sz w:val="28"/>
          <w:szCs w:val="28"/>
        </w:rPr>
        <w:t>распоряжение</w:t>
      </w:r>
      <w:r w:rsidRPr="002465D1">
        <w:rPr>
          <w:rFonts w:ascii="PT Astra Serif" w:hAnsi="PT Astra Serif"/>
          <w:b/>
          <w:sz w:val="28"/>
          <w:szCs w:val="28"/>
        </w:rPr>
        <w:t xml:space="preserve"> администрации </w:t>
      </w:r>
    </w:p>
    <w:p w:rsidR="0040527B" w:rsidRPr="002465D1" w:rsidRDefault="00C211D6" w:rsidP="0082681C">
      <w:pPr>
        <w:ind w:right="-2"/>
        <w:jc w:val="center"/>
        <w:rPr>
          <w:rFonts w:ascii="PT Astra Serif" w:hAnsi="PT Astra Serif"/>
          <w:b/>
          <w:sz w:val="28"/>
          <w:szCs w:val="28"/>
        </w:rPr>
      </w:pPr>
      <w:r w:rsidRPr="002465D1">
        <w:rPr>
          <w:rFonts w:ascii="PT Astra Serif" w:hAnsi="PT Astra Serif"/>
          <w:b/>
          <w:sz w:val="28"/>
          <w:szCs w:val="28"/>
        </w:rPr>
        <w:t xml:space="preserve">города Ульяновска от </w:t>
      </w:r>
      <w:r w:rsidR="00A35053">
        <w:rPr>
          <w:rFonts w:ascii="PT Astra Serif" w:hAnsi="PT Astra Serif"/>
          <w:b/>
          <w:sz w:val="28"/>
          <w:szCs w:val="28"/>
        </w:rPr>
        <w:t>31.07.2020</w:t>
      </w:r>
      <w:r w:rsidRPr="002465D1">
        <w:rPr>
          <w:rFonts w:ascii="PT Astra Serif" w:hAnsi="PT Astra Serif"/>
          <w:b/>
          <w:sz w:val="28"/>
          <w:szCs w:val="28"/>
        </w:rPr>
        <w:t xml:space="preserve"> №</w:t>
      </w:r>
      <w:r w:rsidR="00261CFC" w:rsidRPr="002465D1">
        <w:rPr>
          <w:rFonts w:ascii="PT Astra Serif" w:hAnsi="PT Astra Serif"/>
          <w:b/>
          <w:sz w:val="28"/>
          <w:szCs w:val="28"/>
        </w:rPr>
        <w:t xml:space="preserve"> </w:t>
      </w:r>
      <w:r w:rsidR="00A35053">
        <w:rPr>
          <w:rFonts w:ascii="PT Astra Serif" w:hAnsi="PT Astra Serif"/>
          <w:b/>
          <w:sz w:val="28"/>
          <w:szCs w:val="28"/>
        </w:rPr>
        <w:t>210</w:t>
      </w:r>
      <w:r w:rsidR="0035549B">
        <w:rPr>
          <w:rFonts w:ascii="PT Astra Serif" w:hAnsi="PT Astra Serif"/>
          <w:b/>
          <w:sz w:val="28"/>
          <w:szCs w:val="28"/>
        </w:rPr>
        <w:t>-р</w:t>
      </w:r>
    </w:p>
    <w:p w:rsidR="0040527B" w:rsidRPr="002465D1" w:rsidRDefault="0040527B" w:rsidP="0040527B">
      <w:pPr>
        <w:jc w:val="both"/>
        <w:rPr>
          <w:rFonts w:ascii="PT Astra Serif" w:hAnsi="PT Astra Serif"/>
          <w:sz w:val="28"/>
          <w:szCs w:val="28"/>
        </w:rPr>
      </w:pPr>
    </w:p>
    <w:p w:rsidR="00992372" w:rsidRPr="002465D1" w:rsidRDefault="00992372" w:rsidP="0040527B">
      <w:pPr>
        <w:jc w:val="both"/>
        <w:rPr>
          <w:rFonts w:ascii="PT Astra Serif" w:hAnsi="PT Astra Serif"/>
          <w:sz w:val="28"/>
          <w:szCs w:val="28"/>
        </w:rPr>
      </w:pPr>
    </w:p>
    <w:p w:rsidR="0040527B" w:rsidRPr="00D12269" w:rsidRDefault="008624F6" w:rsidP="00D12269">
      <w:pPr>
        <w:ind w:firstLine="709"/>
        <w:jc w:val="both"/>
        <w:rPr>
          <w:rFonts w:ascii="PT Astra Serif" w:hAnsi="PT Astra Serif"/>
          <w:sz w:val="28"/>
          <w:szCs w:val="28"/>
        </w:rPr>
      </w:pPr>
      <w:r w:rsidRPr="00D12269">
        <w:rPr>
          <w:rFonts w:ascii="PT Astra Serif" w:hAnsi="PT Astra Serif"/>
          <w:sz w:val="28"/>
          <w:szCs w:val="28"/>
        </w:rPr>
        <w:t>Р</w:t>
      </w:r>
      <w:r w:rsidR="003A1F8A" w:rsidRPr="00D12269">
        <w:rPr>
          <w:rFonts w:ascii="PT Astra Serif" w:hAnsi="PT Astra Serif"/>
          <w:sz w:val="28"/>
          <w:szCs w:val="28"/>
        </w:rPr>
        <w:t>уководствуясь Уставом муниципального образования «город Уль</w:t>
      </w:r>
      <w:r w:rsidR="003A1F8A" w:rsidRPr="00D12269">
        <w:rPr>
          <w:rFonts w:ascii="PT Astra Serif" w:hAnsi="PT Astra Serif"/>
          <w:sz w:val="28"/>
          <w:szCs w:val="28"/>
        </w:rPr>
        <w:t>я</w:t>
      </w:r>
      <w:r w:rsidR="004226C6" w:rsidRPr="00D12269">
        <w:rPr>
          <w:rFonts w:ascii="PT Astra Serif" w:hAnsi="PT Astra Serif"/>
          <w:sz w:val="28"/>
          <w:szCs w:val="28"/>
        </w:rPr>
        <w:t>новск»:</w:t>
      </w:r>
    </w:p>
    <w:p w:rsidR="008F3A57" w:rsidRDefault="00FD27BE" w:rsidP="00FD27BE">
      <w:pPr>
        <w:tabs>
          <w:tab w:val="left" w:pos="993"/>
        </w:tabs>
        <w:jc w:val="both"/>
        <w:rPr>
          <w:rFonts w:ascii="PT Astra Serif" w:hAnsi="PT Astra Serif"/>
          <w:sz w:val="28"/>
          <w:szCs w:val="28"/>
        </w:rPr>
      </w:pPr>
      <w:r>
        <w:rPr>
          <w:rFonts w:ascii="PT Astra Serif" w:hAnsi="PT Astra Serif"/>
          <w:sz w:val="28"/>
          <w:szCs w:val="28"/>
        </w:rPr>
        <w:tab/>
        <w:t xml:space="preserve">1. </w:t>
      </w:r>
      <w:proofErr w:type="gramStart"/>
      <w:r w:rsidR="00467956" w:rsidRPr="00D12269">
        <w:rPr>
          <w:rFonts w:ascii="PT Astra Serif" w:hAnsi="PT Astra Serif"/>
          <w:sz w:val="28"/>
          <w:szCs w:val="28"/>
        </w:rPr>
        <w:t>В</w:t>
      </w:r>
      <w:r w:rsidR="00C211D6" w:rsidRPr="00D12269">
        <w:rPr>
          <w:rFonts w:ascii="PT Astra Serif" w:hAnsi="PT Astra Serif"/>
          <w:sz w:val="28"/>
          <w:szCs w:val="28"/>
        </w:rPr>
        <w:t>нести</w:t>
      </w:r>
      <w:r w:rsidR="003C539F" w:rsidRPr="00D12269">
        <w:rPr>
          <w:rFonts w:ascii="PT Astra Serif" w:hAnsi="PT Astra Serif"/>
          <w:sz w:val="28"/>
          <w:szCs w:val="28"/>
        </w:rPr>
        <w:t xml:space="preserve"> в</w:t>
      </w:r>
      <w:r w:rsidR="00D07AD6" w:rsidRPr="00D12269">
        <w:rPr>
          <w:rFonts w:ascii="PT Astra Serif" w:hAnsi="PT Astra Serif"/>
          <w:sz w:val="28"/>
          <w:szCs w:val="28"/>
        </w:rPr>
        <w:t xml:space="preserve"> </w:t>
      </w:r>
      <w:r w:rsidR="00462B71" w:rsidRPr="00D12269">
        <w:rPr>
          <w:rFonts w:ascii="PT Astra Serif" w:hAnsi="PT Astra Serif"/>
          <w:sz w:val="28"/>
          <w:szCs w:val="28"/>
        </w:rPr>
        <w:t>пункт 2 Переч</w:t>
      </w:r>
      <w:r w:rsidR="003A00A3" w:rsidRPr="00D12269">
        <w:rPr>
          <w:rFonts w:ascii="PT Astra Serif" w:hAnsi="PT Astra Serif"/>
          <w:sz w:val="28"/>
          <w:szCs w:val="28"/>
        </w:rPr>
        <w:t>н</w:t>
      </w:r>
      <w:r w:rsidR="00462B71" w:rsidRPr="00D12269">
        <w:rPr>
          <w:rFonts w:ascii="PT Astra Serif" w:hAnsi="PT Astra Serif"/>
          <w:sz w:val="28"/>
          <w:szCs w:val="28"/>
        </w:rPr>
        <w:t>я</w:t>
      </w:r>
      <w:r w:rsidR="003A00A3" w:rsidRPr="00D12269">
        <w:rPr>
          <w:rFonts w:ascii="PT Astra Serif" w:hAnsi="PT Astra Serif"/>
          <w:sz w:val="28"/>
          <w:szCs w:val="28"/>
        </w:rPr>
        <w:t xml:space="preserve"> должностей муниципальной службы, претендующие на которые граждане и при замещении которых муниципал</w:t>
      </w:r>
      <w:r w:rsidR="003A00A3" w:rsidRPr="00D12269">
        <w:rPr>
          <w:rFonts w:ascii="PT Astra Serif" w:hAnsi="PT Astra Serif"/>
          <w:sz w:val="28"/>
          <w:szCs w:val="28"/>
        </w:rPr>
        <w:t>ь</w:t>
      </w:r>
      <w:r w:rsidR="003A00A3" w:rsidRPr="00D12269">
        <w:rPr>
          <w:rFonts w:ascii="PT Astra Serif" w:hAnsi="PT Astra Serif"/>
          <w:sz w:val="28"/>
          <w:szCs w:val="28"/>
        </w:rPr>
        <w:t>ные служащие администрации города Ульяновска обязаны представлять св</w:t>
      </w:r>
      <w:r w:rsidR="003A00A3" w:rsidRPr="00D12269">
        <w:rPr>
          <w:rFonts w:ascii="PT Astra Serif" w:hAnsi="PT Astra Serif"/>
          <w:sz w:val="28"/>
          <w:szCs w:val="28"/>
        </w:rPr>
        <w:t>е</w:t>
      </w:r>
      <w:r w:rsidR="003A00A3" w:rsidRPr="00D12269">
        <w:rPr>
          <w:rFonts w:ascii="PT Astra Serif" w:hAnsi="PT Astra Serif"/>
          <w:sz w:val="28"/>
          <w:szCs w:val="28"/>
        </w:rPr>
        <w:t>дения о своих доходах, об имуществе и обязательствах имущественного х</w:t>
      </w:r>
      <w:r w:rsidR="003A00A3" w:rsidRPr="00D12269">
        <w:rPr>
          <w:rFonts w:ascii="PT Astra Serif" w:hAnsi="PT Astra Serif"/>
          <w:sz w:val="28"/>
          <w:szCs w:val="28"/>
        </w:rPr>
        <w:t>а</w:t>
      </w:r>
      <w:r w:rsidR="003A00A3" w:rsidRPr="00D12269">
        <w:rPr>
          <w:rFonts w:ascii="PT Astra Serif" w:hAnsi="PT Astra Serif"/>
          <w:sz w:val="28"/>
          <w:szCs w:val="28"/>
        </w:rPr>
        <w:t>рактера, а также сведения о доходах, об имуществе и обязательствах имущ</w:t>
      </w:r>
      <w:r w:rsidR="003A00A3" w:rsidRPr="00D12269">
        <w:rPr>
          <w:rFonts w:ascii="PT Astra Serif" w:hAnsi="PT Astra Serif"/>
          <w:sz w:val="28"/>
          <w:szCs w:val="28"/>
        </w:rPr>
        <w:t>е</w:t>
      </w:r>
      <w:r w:rsidR="003A00A3" w:rsidRPr="00D12269">
        <w:rPr>
          <w:rFonts w:ascii="PT Astra Serif" w:hAnsi="PT Astra Serif"/>
          <w:sz w:val="28"/>
          <w:szCs w:val="28"/>
        </w:rPr>
        <w:t>ственного характера своих супруги (супруга) и несовершеннолетних детей, и при замещении которых муниципальные служащие администрации города Ульяновска обязаны</w:t>
      </w:r>
      <w:proofErr w:type="gramEnd"/>
      <w:r w:rsidR="003A00A3" w:rsidRPr="00D12269">
        <w:rPr>
          <w:rFonts w:ascii="PT Astra Serif" w:hAnsi="PT Astra Serif"/>
          <w:sz w:val="28"/>
          <w:szCs w:val="28"/>
        </w:rPr>
        <w:t xml:space="preserve"> представлять сведения о своих расходах, а также о ра</w:t>
      </w:r>
      <w:r w:rsidR="003A00A3" w:rsidRPr="00D12269">
        <w:rPr>
          <w:rFonts w:ascii="PT Astra Serif" w:hAnsi="PT Astra Serif"/>
          <w:sz w:val="28"/>
          <w:szCs w:val="28"/>
        </w:rPr>
        <w:t>с</w:t>
      </w:r>
      <w:r w:rsidR="003A00A3" w:rsidRPr="00D12269">
        <w:rPr>
          <w:rFonts w:ascii="PT Astra Serif" w:hAnsi="PT Astra Serif"/>
          <w:sz w:val="28"/>
          <w:szCs w:val="28"/>
        </w:rPr>
        <w:t>ходах своих супруги (супруга) и несовершеннолетних детей</w:t>
      </w:r>
      <w:r w:rsidR="00D07AD6" w:rsidRPr="00D12269">
        <w:rPr>
          <w:rFonts w:ascii="PT Astra Serif" w:hAnsi="PT Astra Serif"/>
          <w:sz w:val="28"/>
          <w:szCs w:val="28"/>
        </w:rPr>
        <w:t>, утверждённ</w:t>
      </w:r>
      <w:r w:rsidR="000B38FE">
        <w:rPr>
          <w:rFonts w:ascii="PT Astra Serif" w:hAnsi="PT Astra Serif"/>
          <w:sz w:val="28"/>
          <w:szCs w:val="28"/>
        </w:rPr>
        <w:t>ого</w:t>
      </w:r>
      <w:r w:rsidR="00D07AD6" w:rsidRPr="00D12269">
        <w:rPr>
          <w:rFonts w:ascii="PT Astra Serif" w:hAnsi="PT Astra Serif"/>
          <w:sz w:val="28"/>
          <w:szCs w:val="28"/>
        </w:rPr>
        <w:t xml:space="preserve"> </w:t>
      </w:r>
      <w:r w:rsidR="00D67B59" w:rsidRPr="00D12269">
        <w:rPr>
          <w:rFonts w:ascii="PT Astra Serif" w:hAnsi="PT Astra Serif"/>
          <w:sz w:val="28"/>
          <w:szCs w:val="28"/>
        </w:rPr>
        <w:t>распоряжением</w:t>
      </w:r>
      <w:r w:rsidR="003C539F" w:rsidRPr="00D12269">
        <w:rPr>
          <w:rFonts w:ascii="PT Astra Serif" w:hAnsi="PT Astra Serif"/>
          <w:sz w:val="28"/>
          <w:szCs w:val="28"/>
        </w:rPr>
        <w:t xml:space="preserve"> администрации города Ульяновска от </w:t>
      </w:r>
      <w:r w:rsidR="003A00A3" w:rsidRPr="00D12269">
        <w:rPr>
          <w:rFonts w:ascii="PT Astra Serif" w:hAnsi="PT Astra Serif"/>
          <w:sz w:val="28"/>
          <w:szCs w:val="28"/>
        </w:rPr>
        <w:t>31.07.2020</w:t>
      </w:r>
      <w:r w:rsidR="00D67B59" w:rsidRPr="00D12269">
        <w:rPr>
          <w:rFonts w:ascii="PT Astra Serif" w:hAnsi="PT Astra Serif"/>
          <w:sz w:val="28"/>
          <w:szCs w:val="28"/>
        </w:rPr>
        <w:t xml:space="preserve"> </w:t>
      </w:r>
      <w:r w:rsidR="003C539F" w:rsidRPr="00D12269">
        <w:rPr>
          <w:rFonts w:ascii="PT Astra Serif" w:hAnsi="PT Astra Serif"/>
          <w:sz w:val="28"/>
          <w:szCs w:val="28"/>
        </w:rPr>
        <w:t xml:space="preserve">№ </w:t>
      </w:r>
      <w:r w:rsidR="003A00A3" w:rsidRPr="00D12269">
        <w:rPr>
          <w:rFonts w:ascii="PT Astra Serif" w:hAnsi="PT Astra Serif"/>
          <w:sz w:val="28"/>
          <w:szCs w:val="28"/>
        </w:rPr>
        <w:t>210</w:t>
      </w:r>
      <w:r w:rsidR="00D67B59" w:rsidRPr="00D12269">
        <w:rPr>
          <w:rFonts w:ascii="PT Astra Serif" w:hAnsi="PT Astra Serif"/>
          <w:sz w:val="28"/>
          <w:szCs w:val="28"/>
        </w:rPr>
        <w:t>-р</w:t>
      </w:r>
      <w:r w:rsidR="0057503D" w:rsidRPr="00D12269">
        <w:rPr>
          <w:rFonts w:ascii="PT Astra Serif" w:hAnsi="PT Astra Serif"/>
          <w:sz w:val="28"/>
          <w:szCs w:val="28"/>
        </w:rPr>
        <w:t>,</w:t>
      </w:r>
      <w:r w:rsidR="003C539F" w:rsidRPr="00D12269">
        <w:rPr>
          <w:rFonts w:ascii="PT Astra Serif" w:hAnsi="PT Astra Serif"/>
          <w:sz w:val="28"/>
          <w:szCs w:val="28"/>
        </w:rPr>
        <w:t xml:space="preserve"> </w:t>
      </w:r>
      <w:r w:rsidR="00467956" w:rsidRPr="00D12269">
        <w:rPr>
          <w:rFonts w:ascii="PT Astra Serif" w:hAnsi="PT Astra Serif"/>
          <w:sz w:val="28"/>
          <w:szCs w:val="28"/>
        </w:rPr>
        <w:t>следующие изменения:</w:t>
      </w:r>
    </w:p>
    <w:p w:rsidR="00002884" w:rsidRPr="00FA6EF8" w:rsidRDefault="008D43A4" w:rsidP="00002884">
      <w:pPr>
        <w:ind w:firstLine="709"/>
        <w:jc w:val="both"/>
        <w:rPr>
          <w:rFonts w:ascii="PT Astra Serif" w:hAnsi="PT Astra Serif"/>
          <w:sz w:val="28"/>
          <w:szCs w:val="28"/>
        </w:rPr>
      </w:pPr>
      <w:r>
        <w:rPr>
          <w:rFonts w:ascii="PT Astra Serif" w:hAnsi="PT Astra Serif"/>
          <w:sz w:val="28"/>
          <w:szCs w:val="28"/>
        </w:rPr>
        <w:t>1</w:t>
      </w:r>
      <w:r w:rsidR="008571CF" w:rsidRPr="00DA09BD">
        <w:rPr>
          <w:rFonts w:ascii="PT Astra Serif" w:hAnsi="PT Astra Serif"/>
          <w:sz w:val="28"/>
          <w:szCs w:val="28"/>
        </w:rPr>
        <w:t xml:space="preserve">) </w:t>
      </w:r>
      <w:r w:rsidR="00AA7D00" w:rsidRPr="00FA6EF8">
        <w:rPr>
          <w:rFonts w:ascii="PT Astra Serif" w:hAnsi="PT Astra Serif"/>
          <w:sz w:val="28"/>
          <w:szCs w:val="28"/>
        </w:rPr>
        <w:t xml:space="preserve">раздел «Управление </w:t>
      </w:r>
      <w:r>
        <w:rPr>
          <w:rFonts w:ascii="PT Astra Serif" w:hAnsi="PT Astra Serif"/>
          <w:sz w:val="28"/>
          <w:szCs w:val="28"/>
        </w:rPr>
        <w:t>инвестиций и планирования администрации г</w:t>
      </w:r>
      <w:r>
        <w:rPr>
          <w:rFonts w:ascii="PT Astra Serif" w:hAnsi="PT Astra Serif"/>
          <w:sz w:val="28"/>
          <w:szCs w:val="28"/>
        </w:rPr>
        <w:t>о</w:t>
      </w:r>
      <w:r>
        <w:rPr>
          <w:rFonts w:ascii="PT Astra Serif" w:hAnsi="PT Astra Serif"/>
          <w:sz w:val="28"/>
          <w:szCs w:val="28"/>
        </w:rPr>
        <w:t>рода Ульяновска</w:t>
      </w:r>
      <w:r w:rsidR="000D0BB0">
        <w:rPr>
          <w:rFonts w:ascii="PT Astra Serif" w:hAnsi="PT Astra Serif"/>
          <w:sz w:val="28"/>
          <w:szCs w:val="28"/>
        </w:rPr>
        <w:t>»</w:t>
      </w:r>
      <w:r w:rsidR="001603B7">
        <w:rPr>
          <w:rFonts w:ascii="PT Astra Serif" w:hAnsi="PT Astra Serif"/>
          <w:sz w:val="28"/>
          <w:szCs w:val="28"/>
        </w:rPr>
        <w:t xml:space="preserve"> </w:t>
      </w:r>
      <w:r w:rsidR="00002884" w:rsidRPr="00FA6EF8">
        <w:rPr>
          <w:rFonts w:ascii="PT Astra Serif" w:hAnsi="PT Astra Serif"/>
          <w:sz w:val="28"/>
          <w:szCs w:val="28"/>
        </w:rPr>
        <w:t>дополнить строк</w:t>
      </w:r>
      <w:r w:rsidR="00002884">
        <w:rPr>
          <w:rFonts w:ascii="PT Astra Serif" w:hAnsi="PT Astra Serif"/>
          <w:sz w:val="28"/>
          <w:szCs w:val="28"/>
        </w:rPr>
        <w:t>ой</w:t>
      </w:r>
      <w:r w:rsidR="00002884" w:rsidRPr="00FA6EF8">
        <w:rPr>
          <w:rFonts w:ascii="PT Astra Serif" w:hAnsi="PT Astra Serif"/>
          <w:sz w:val="28"/>
          <w:szCs w:val="28"/>
        </w:rPr>
        <w:t xml:space="preserve"> следующего содержания:</w:t>
      </w:r>
    </w:p>
    <w:p w:rsidR="00002884" w:rsidRDefault="00002884" w:rsidP="00002884">
      <w:pPr>
        <w:ind w:firstLine="708"/>
        <w:jc w:val="both"/>
        <w:rPr>
          <w:rFonts w:ascii="PT Astra Serif" w:hAnsi="PT Astra Serif"/>
          <w:sz w:val="28"/>
          <w:szCs w:val="28"/>
        </w:rPr>
      </w:pPr>
      <w:r>
        <w:rPr>
          <w:rFonts w:ascii="PT Astra Serif" w:hAnsi="PT Astra Serif"/>
          <w:sz w:val="28"/>
          <w:szCs w:val="28"/>
        </w:rPr>
        <w:t>«</w:t>
      </w:r>
      <w:r w:rsidR="008D43A4" w:rsidRPr="008D43A4">
        <w:rPr>
          <w:rFonts w:ascii="PT Astra Serif" w:hAnsi="PT Astra Serif"/>
          <w:sz w:val="28"/>
          <w:szCs w:val="28"/>
        </w:rPr>
        <w:t>Заместитель начальника отдела предпринимательства</w:t>
      </w:r>
      <w:r w:rsidR="008D43A4">
        <w:rPr>
          <w:rFonts w:ascii="PT Astra Serif" w:hAnsi="PT Astra Serif"/>
          <w:sz w:val="28"/>
          <w:szCs w:val="28"/>
        </w:rPr>
        <w:t>»;</w:t>
      </w:r>
    </w:p>
    <w:p w:rsidR="00060919" w:rsidRDefault="008D43A4" w:rsidP="00060919">
      <w:pPr>
        <w:ind w:firstLine="709"/>
        <w:jc w:val="both"/>
        <w:rPr>
          <w:rFonts w:ascii="PT Astra Serif" w:hAnsi="PT Astra Serif"/>
          <w:sz w:val="28"/>
          <w:szCs w:val="28"/>
        </w:rPr>
      </w:pPr>
      <w:r>
        <w:rPr>
          <w:rFonts w:ascii="PT Astra Serif" w:hAnsi="PT Astra Serif"/>
          <w:sz w:val="28"/>
          <w:szCs w:val="28"/>
        </w:rPr>
        <w:t>2)</w:t>
      </w:r>
      <w:r w:rsidR="00060919" w:rsidRPr="00060919">
        <w:rPr>
          <w:rFonts w:ascii="PT Astra Serif" w:hAnsi="PT Astra Serif"/>
          <w:sz w:val="28"/>
          <w:szCs w:val="28"/>
        </w:rPr>
        <w:t xml:space="preserve"> </w:t>
      </w:r>
      <w:r w:rsidR="00060919">
        <w:rPr>
          <w:rFonts w:ascii="PT Astra Serif" w:hAnsi="PT Astra Serif"/>
          <w:sz w:val="28"/>
          <w:szCs w:val="28"/>
        </w:rPr>
        <w:t xml:space="preserve">в </w:t>
      </w:r>
      <w:r w:rsidR="00060919" w:rsidRPr="00FA6EF8">
        <w:rPr>
          <w:rFonts w:ascii="PT Astra Serif" w:hAnsi="PT Astra Serif"/>
          <w:sz w:val="28"/>
          <w:szCs w:val="28"/>
        </w:rPr>
        <w:t>раздел</w:t>
      </w:r>
      <w:r w:rsidR="00060919">
        <w:rPr>
          <w:rFonts w:ascii="PT Astra Serif" w:hAnsi="PT Astra Serif"/>
          <w:sz w:val="28"/>
          <w:szCs w:val="28"/>
        </w:rPr>
        <w:t>е</w:t>
      </w:r>
      <w:r w:rsidR="00060919" w:rsidRPr="00FA6EF8">
        <w:rPr>
          <w:rFonts w:ascii="PT Astra Serif" w:hAnsi="PT Astra Serif"/>
          <w:sz w:val="28"/>
          <w:szCs w:val="28"/>
        </w:rPr>
        <w:t xml:space="preserve"> «</w:t>
      </w:r>
      <w:r w:rsidR="00060919">
        <w:rPr>
          <w:rFonts w:ascii="PT Astra Serif" w:hAnsi="PT Astra Serif"/>
          <w:sz w:val="28"/>
          <w:szCs w:val="28"/>
        </w:rPr>
        <w:t>Управление по делам молодёжи администрации города Ульяновска»:</w:t>
      </w:r>
    </w:p>
    <w:p w:rsidR="00060919" w:rsidRDefault="00060919" w:rsidP="00060919">
      <w:pPr>
        <w:ind w:firstLine="709"/>
        <w:jc w:val="both"/>
        <w:rPr>
          <w:rFonts w:ascii="PT Astra Serif" w:hAnsi="PT Astra Serif"/>
          <w:sz w:val="28"/>
          <w:szCs w:val="28"/>
        </w:rPr>
      </w:pPr>
      <w:r>
        <w:rPr>
          <w:rFonts w:ascii="PT Astra Serif" w:hAnsi="PT Astra Serif"/>
          <w:sz w:val="28"/>
          <w:szCs w:val="28"/>
        </w:rPr>
        <w:t>а) строку «Консультант управления» признать утратившей силу;</w:t>
      </w:r>
    </w:p>
    <w:p w:rsidR="00060919" w:rsidRPr="00FA6EF8" w:rsidRDefault="00060919" w:rsidP="00060919">
      <w:pPr>
        <w:ind w:firstLine="709"/>
        <w:jc w:val="both"/>
        <w:rPr>
          <w:rFonts w:ascii="PT Astra Serif" w:hAnsi="PT Astra Serif"/>
          <w:sz w:val="28"/>
          <w:szCs w:val="28"/>
        </w:rPr>
      </w:pPr>
      <w:r>
        <w:rPr>
          <w:rFonts w:ascii="PT Astra Serif" w:hAnsi="PT Astra Serif"/>
          <w:sz w:val="28"/>
          <w:szCs w:val="28"/>
        </w:rPr>
        <w:t xml:space="preserve">б) </w:t>
      </w:r>
      <w:r w:rsidRPr="00FA6EF8">
        <w:rPr>
          <w:rFonts w:ascii="PT Astra Serif" w:hAnsi="PT Astra Serif"/>
          <w:sz w:val="28"/>
          <w:szCs w:val="28"/>
        </w:rPr>
        <w:t>дополнить строк</w:t>
      </w:r>
      <w:r>
        <w:rPr>
          <w:rFonts w:ascii="PT Astra Serif" w:hAnsi="PT Astra Serif"/>
          <w:sz w:val="28"/>
          <w:szCs w:val="28"/>
        </w:rPr>
        <w:t>ой</w:t>
      </w:r>
      <w:r w:rsidRPr="00FA6EF8">
        <w:rPr>
          <w:rFonts w:ascii="PT Astra Serif" w:hAnsi="PT Astra Serif"/>
          <w:sz w:val="28"/>
          <w:szCs w:val="28"/>
        </w:rPr>
        <w:t xml:space="preserve"> следующего содержания:</w:t>
      </w:r>
    </w:p>
    <w:p w:rsidR="00060919" w:rsidRDefault="00060919" w:rsidP="00060919">
      <w:pPr>
        <w:ind w:firstLine="708"/>
        <w:jc w:val="both"/>
        <w:rPr>
          <w:rFonts w:ascii="PT Astra Serif" w:hAnsi="PT Astra Serif"/>
          <w:sz w:val="28"/>
          <w:szCs w:val="28"/>
        </w:rPr>
      </w:pPr>
      <w:r>
        <w:rPr>
          <w:rFonts w:ascii="PT Astra Serif" w:hAnsi="PT Astra Serif"/>
          <w:sz w:val="28"/>
          <w:szCs w:val="28"/>
        </w:rPr>
        <w:t>«Консультант отдел</w:t>
      </w:r>
      <w:r w:rsidR="009C778C">
        <w:rPr>
          <w:rFonts w:ascii="PT Astra Serif" w:hAnsi="PT Astra Serif"/>
          <w:sz w:val="28"/>
          <w:szCs w:val="28"/>
        </w:rPr>
        <w:t>а мониторинга молодёжной среды»;</w:t>
      </w:r>
    </w:p>
    <w:p w:rsidR="00060919" w:rsidRDefault="00BA4554" w:rsidP="00060919">
      <w:pPr>
        <w:ind w:firstLine="709"/>
        <w:jc w:val="both"/>
        <w:rPr>
          <w:rFonts w:ascii="PT Astra Serif" w:hAnsi="PT Astra Serif"/>
          <w:sz w:val="28"/>
          <w:szCs w:val="28"/>
        </w:rPr>
      </w:pPr>
      <w:r>
        <w:rPr>
          <w:rFonts w:ascii="PT Astra Serif" w:hAnsi="PT Astra Serif"/>
          <w:sz w:val="28"/>
          <w:szCs w:val="28"/>
        </w:rPr>
        <w:t xml:space="preserve">3) </w:t>
      </w:r>
      <w:r w:rsidR="00C012C7" w:rsidRPr="00FA6EF8">
        <w:rPr>
          <w:rFonts w:ascii="PT Astra Serif" w:hAnsi="PT Astra Serif"/>
          <w:sz w:val="28"/>
          <w:szCs w:val="28"/>
        </w:rPr>
        <w:t>раздел «</w:t>
      </w:r>
      <w:r w:rsidR="00C012C7">
        <w:rPr>
          <w:rFonts w:ascii="PT Astra Serif" w:hAnsi="PT Astra Serif"/>
          <w:sz w:val="28"/>
          <w:szCs w:val="28"/>
        </w:rPr>
        <w:t>Управление архитектуры и градостроительства администр</w:t>
      </w:r>
      <w:r w:rsidR="00C012C7">
        <w:rPr>
          <w:rFonts w:ascii="PT Astra Serif" w:hAnsi="PT Astra Serif"/>
          <w:sz w:val="28"/>
          <w:szCs w:val="28"/>
        </w:rPr>
        <w:t>а</w:t>
      </w:r>
      <w:r w:rsidR="00C012C7">
        <w:rPr>
          <w:rFonts w:ascii="PT Astra Serif" w:hAnsi="PT Astra Serif"/>
          <w:sz w:val="28"/>
          <w:szCs w:val="28"/>
        </w:rPr>
        <w:t>ции города Ульяновска»</w:t>
      </w:r>
      <w:r w:rsidR="00452449">
        <w:rPr>
          <w:rFonts w:ascii="PT Astra Serif" w:hAnsi="PT Astra Serif"/>
          <w:sz w:val="28"/>
          <w:szCs w:val="28"/>
        </w:rPr>
        <w:t xml:space="preserve"> изложить в следующей редакции</w:t>
      </w:r>
      <w:r w:rsidR="00C012C7">
        <w:rPr>
          <w:rFonts w:ascii="PT Astra Serif" w:hAnsi="PT Astra Serif"/>
          <w:sz w:val="28"/>
          <w:szCs w:val="28"/>
        </w:rPr>
        <w:t>:</w:t>
      </w:r>
    </w:p>
    <w:p w:rsidR="00BA4554" w:rsidRPr="00E0506A" w:rsidRDefault="00BA4554" w:rsidP="0079008D">
      <w:pPr>
        <w:jc w:val="center"/>
        <w:rPr>
          <w:rFonts w:ascii="PT Astra Serif" w:hAnsi="PT Astra Serif"/>
          <w:color w:val="000000" w:themeColor="text1"/>
          <w:sz w:val="28"/>
          <w:szCs w:val="28"/>
        </w:rPr>
      </w:pPr>
      <w:r w:rsidRPr="00E0506A">
        <w:rPr>
          <w:rFonts w:ascii="PT Astra Serif" w:hAnsi="PT Astra Serif"/>
          <w:color w:val="000000" w:themeColor="text1"/>
        </w:rPr>
        <w:t>«</w:t>
      </w:r>
      <w:r w:rsidRPr="00E0506A">
        <w:rPr>
          <w:rFonts w:ascii="PT Astra Serif" w:hAnsi="PT Astra Serif"/>
          <w:color w:val="000000" w:themeColor="text1"/>
          <w:sz w:val="28"/>
          <w:szCs w:val="28"/>
        </w:rPr>
        <w:t xml:space="preserve">Управление архитектуры и градостроительства администрации </w:t>
      </w:r>
      <w:r w:rsidR="0079008D">
        <w:rPr>
          <w:rFonts w:ascii="PT Astra Serif" w:hAnsi="PT Astra Serif"/>
          <w:color w:val="000000" w:themeColor="text1"/>
          <w:sz w:val="28"/>
          <w:szCs w:val="28"/>
        </w:rPr>
        <w:br/>
      </w:r>
      <w:r w:rsidR="00C83E30" w:rsidRPr="00E0506A">
        <w:rPr>
          <w:rFonts w:ascii="PT Astra Serif" w:hAnsi="PT Astra Serif"/>
          <w:color w:val="000000" w:themeColor="text1"/>
          <w:sz w:val="28"/>
          <w:szCs w:val="28"/>
        </w:rPr>
        <w:t xml:space="preserve">города </w:t>
      </w:r>
      <w:r w:rsidRPr="00E0506A">
        <w:rPr>
          <w:rFonts w:ascii="PT Astra Serif" w:hAnsi="PT Astra Serif"/>
          <w:color w:val="000000" w:themeColor="text1"/>
          <w:sz w:val="28"/>
          <w:szCs w:val="28"/>
        </w:rPr>
        <w:t>Ульяновска</w:t>
      </w:r>
    </w:p>
    <w:p w:rsidR="00BA4554" w:rsidRPr="00FD27BE" w:rsidRDefault="00BA4554" w:rsidP="00060919">
      <w:pPr>
        <w:ind w:firstLine="709"/>
        <w:jc w:val="both"/>
        <w:rPr>
          <w:rFonts w:ascii="PT Astra Serif" w:hAnsi="PT Astra Serif"/>
          <w:sz w:val="16"/>
          <w:szCs w:val="16"/>
        </w:rPr>
      </w:pPr>
    </w:p>
    <w:p w:rsidR="00BA4554" w:rsidRDefault="00BA4554" w:rsidP="00060919">
      <w:pPr>
        <w:ind w:firstLine="709"/>
        <w:jc w:val="both"/>
        <w:rPr>
          <w:rFonts w:ascii="PT Astra Serif" w:hAnsi="PT Astra Serif"/>
          <w:sz w:val="28"/>
          <w:szCs w:val="28"/>
        </w:rPr>
      </w:pPr>
      <w:r>
        <w:rPr>
          <w:rFonts w:ascii="PT Astra Serif" w:hAnsi="PT Astra Serif"/>
          <w:sz w:val="28"/>
          <w:szCs w:val="28"/>
        </w:rPr>
        <w:t>Консультант общего отдела</w:t>
      </w:r>
    </w:p>
    <w:p w:rsidR="00BA4554" w:rsidRDefault="00BA4554" w:rsidP="00060919">
      <w:pPr>
        <w:ind w:firstLine="709"/>
        <w:jc w:val="both"/>
        <w:rPr>
          <w:rFonts w:ascii="PT Astra Serif" w:hAnsi="PT Astra Serif"/>
          <w:sz w:val="28"/>
          <w:szCs w:val="28"/>
        </w:rPr>
      </w:pPr>
      <w:r>
        <w:rPr>
          <w:rFonts w:ascii="PT Astra Serif" w:hAnsi="PT Astra Serif"/>
          <w:sz w:val="28"/>
          <w:szCs w:val="28"/>
        </w:rPr>
        <w:t>Консультант правового отдела</w:t>
      </w:r>
    </w:p>
    <w:p w:rsidR="00BA4554" w:rsidRDefault="00BA4554" w:rsidP="00060919">
      <w:pPr>
        <w:ind w:firstLine="709"/>
        <w:jc w:val="both"/>
        <w:rPr>
          <w:rFonts w:ascii="PT Astra Serif" w:hAnsi="PT Astra Serif"/>
          <w:sz w:val="28"/>
          <w:szCs w:val="28"/>
        </w:rPr>
      </w:pPr>
      <w:r>
        <w:rPr>
          <w:rFonts w:ascii="PT Astra Serif" w:hAnsi="PT Astra Serif"/>
          <w:sz w:val="28"/>
          <w:szCs w:val="28"/>
        </w:rPr>
        <w:t>Главный специалист-эксперт отдела общественных обсуждений</w:t>
      </w:r>
    </w:p>
    <w:p w:rsidR="00BA4554" w:rsidRDefault="00BA4554" w:rsidP="00060919">
      <w:pPr>
        <w:ind w:firstLine="709"/>
        <w:jc w:val="both"/>
        <w:rPr>
          <w:rFonts w:ascii="PT Astra Serif" w:hAnsi="PT Astra Serif"/>
          <w:sz w:val="28"/>
          <w:szCs w:val="28"/>
        </w:rPr>
      </w:pPr>
      <w:r>
        <w:rPr>
          <w:rFonts w:ascii="PT Astra Serif" w:hAnsi="PT Astra Serif"/>
          <w:sz w:val="28"/>
          <w:szCs w:val="28"/>
        </w:rPr>
        <w:t>Консультант отдела подготовки градостроительных планов</w:t>
      </w:r>
    </w:p>
    <w:p w:rsidR="00BA4554" w:rsidRDefault="00BA4554" w:rsidP="00060919">
      <w:pPr>
        <w:ind w:firstLine="709"/>
        <w:jc w:val="both"/>
        <w:rPr>
          <w:rFonts w:ascii="PT Astra Serif" w:hAnsi="PT Astra Serif"/>
          <w:sz w:val="28"/>
          <w:szCs w:val="28"/>
        </w:rPr>
      </w:pPr>
      <w:r>
        <w:rPr>
          <w:rFonts w:ascii="PT Astra Serif" w:hAnsi="PT Astra Serif"/>
          <w:sz w:val="28"/>
          <w:szCs w:val="28"/>
        </w:rPr>
        <w:t>Главный специалист-эксперт</w:t>
      </w:r>
      <w:r w:rsidR="006D418E">
        <w:rPr>
          <w:rFonts w:ascii="PT Astra Serif" w:hAnsi="PT Astra Serif"/>
          <w:sz w:val="28"/>
          <w:szCs w:val="28"/>
        </w:rPr>
        <w:t xml:space="preserve"> отдела подготовки градостроительных планов</w:t>
      </w:r>
    </w:p>
    <w:p w:rsidR="006D418E" w:rsidRDefault="006D418E" w:rsidP="00060919">
      <w:pPr>
        <w:ind w:firstLine="709"/>
        <w:jc w:val="both"/>
        <w:rPr>
          <w:rFonts w:ascii="PT Astra Serif" w:hAnsi="PT Astra Serif"/>
          <w:sz w:val="28"/>
          <w:szCs w:val="28"/>
        </w:rPr>
      </w:pPr>
      <w:r>
        <w:rPr>
          <w:rFonts w:ascii="PT Astra Serif" w:hAnsi="PT Astra Serif"/>
          <w:sz w:val="28"/>
          <w:szCs w:val="28"/>
        </w:rPr>
        <w:t>Консультант отдела планировки территорий</w:t>
      </w:r>
    </w:p>
    <w:p w:rsidR="006D418E" w:rsidRDefault="006D418E" w:rsidP="00060919">
      <w:pPr>
        <w:ind w:firstLine="709"/>
        <w:jc w:val="both"/>
        <w:rPr>
          <w:rFonts w:ascii="PT Astra Serif" w:hAnsi="PT Astra Serif"/>
          <w:sz w:val="28"/>
          <w:szCs w:val="28"/>
        </w:rPr>
      </w:pPr>
      <w:r>
        <w:rPr>
          <w:rFonts w:ascii="PT Astra Serif" w:hAnsi="PT Astra Serif"/>
          <w:sz w:val="28"/>
          <w:szCs w:val="28"/>
        </w:rPr>
        <w:lastRenderedPageBreak/>
        <w:t>Главный специалист-эксперт отдела планировки территорий</w:t>
      </w:r>
    </w:p>
    <w:p w:rsidR="006D418E" w:rsidRDefault="006D418E" w:rsidP="00060919">
      <w:pPr>
        <w:ind w:firstLine="709"/>
        <w:jc w:val="both"/>
        <w:rPr>
          <w:rFonts w:ascii="PT Astra Serif" w:hAnsi="PT Astra Serif"/>
          <w:sz w:val="28"/>
          <w:szCs w:val="28"/>
        </w:rPr>
      </w:pPr>
      <w:r>
        <w:rPr>
          <w:rFonts w:ascii="PT Astra Serif" w:hAnsi="PT Astra Serif"/>
          <w:sz w:val="28"/>
          <w:szCs w:val="28"/>
        </w:rPr>
        <w:t>Консультант отдела выдачи разрешений на строительство</w:t>
      </w:r>
    </w:p>
    <w:p w:rsidR="006D418E" w:rsidRDefault="006D418E" w:rsidP="00060919">
      <w:pPr>
        <w:ind w:firstLine="709"/>
        <w:jc w:val="both"/>
        <w:rPr>
          <w:rFonts w:ascii="PT Astra Serif" w:hAnsi="PT Astra Serif"/>
          <w:sz w:val="28"/>
          <w:szCs w:val="28"/>
        </w:rPr>
      </w:pPr>
      <w:r>
        <w:rPr>
          <w:rFonts w:ascii="PT Astra Serif" w:hAnsi="PT Astra Serif"/>
          <w:sz w:val="28"/>
          <w:szCs w:val="28"/>
        </w:rPr>
        <w:t>Главный специалист-эксперт отдела выдачи разрешений на строител</w:t>
      </w:r>
      <w:r>
        <w:rPr>
          <w:rFonts w:ascii="PT Astra Serif" w:hAnsi="PT Astra Serif"/>
          <w:sz w:val="28"/>
          <w:szCs w:val="28"/>
        </w:rPr>
        <w:t>ь</w:t>
      </w:r>
      <w:r>
        <w:rPr>
          <w:rFonts w:ascii="PT Astra Serif" w:hAnsi="PT Astra Serif"/>
          <w:sz w:val="28"/>
          <w:szCs w:val="28"/>
        </w:rPr>
        <w:t>ство</w:t>
      </w:r>
    </w:p>
    <w:p w:rsidR="006D418E" w:rsidRDefault="006D418E" w:rsidP="00060919">
      <w:pPr>
        <w:ind w:firstLine="709"/>
        <w:jc w:val="both"/>
        <w:rPr>
          <w:rFonts w:ascii="PT Astra Serif" w:hAnsi="PT Astra Serif"/>
          <w:sz w:val="28"/>
          <w:szCs w:val="28"/>
        </w:rPr>
      </w:pPr>
      <w:r>
        <w:rPr>
          <w:rFonts w:ascii="PT Astra Serif" w:hAnsi="PT Astra Serif"/>
          <w:sz w:val="28"/>
          <w:szCs w:val="28"/>
        </w:rPr>
        <w:t>Консультант отдела общественных обсуждений</w:t>
      </w:r>
    </w:p>
    <w:p w:rsidR="006D418E" w:rsidRDefault="006D418E" w:rsidP="00060919">
      <w:pPr>
        <w:ind w:firstLine="709"/>
        <w:jc w:val="both"/>
        <w:rPr>
          <w:rFonts w:ascii="PT Astra Serif" w:hAnsi="PT Astra Serif"/>
          <w:sz w:val="28"/>
          <w:szCs w:val="28"/>
        </w:rPr>
      </w:pPr>
      <w:r>
        <w:rPr>
          <w:rFonts w:ascii="PT Astra Serif" w:hAnsi="PT Astra Serif"/>
          <w:sz w:val="28"/>
          <w:szCs w:val="28"/>
        </w:rPr>
        <w:t>Консультант отдела архитектурного облика и рекламы</w:t>
      </w:r>
    </w:p>
    <w:p w:rsidR="00BA4554" w:rsidRDefault="006D418E" w:rsidP="00060919">
      <w:pPr>
        <w:ind w:firstLine="709"/>
        <w:jc w:val="both"/>
        <w:rPr>
          <w:rFonts w:ascii="PT Astra Serif" w:hAnsi="PT Astra Serif"/>
          <w:sz w:val="28"/>
          <w:szCs w:val="28"/>
        </w:rPr>
      </w:pPr>
      <w:r>
        <w:rPr>
          <w:rFonts w:ascii="PT Astra Serif" w:hAnsi="PT Astra Serif"/>
          <w:sz w:val="28"/>
          <w:szCs w:val="28"/>
        </w:rPr>
        <w:t xml:space="preserve">Консультант отдела выдачи разрешений на ввод </w:t>
      </w:r>
      <w:r w:rsidR="008830E2">
        <w:rPr>
          <w:rFonts w:ascii="PT Astra Serif" w:hAnsi="PT Astra Serif"/>
          <w:sz w:val="28"/>
          <w:szCs w:val="28"/>
        </w:rPr>
        <w:t>объектов</w:t>
      </w:r>
      <w:r w:rsidR="0079008D">
        <w:rPr>
          <w:rFonts w:ascii="PT Astra Serif" w:hAnsi="PT Astra Serif"/>
          <w:sz w:val="28"/>
          <w:szCs w:val="28"/>
        </w:rPr>
        <w:t xml:space="preserve"> в </w:t>
      </w:r>
      <w:r w:rsidR="008830E2">
        <w:rPr>
          <w:rFonts w:ascii="PT Astra Serif" w:hAnsi="PT Astra Serif"/>
          <w:sz w:val="28"/>
          <w:szCs w:val="28"/>
        </w:rPr>
        <w:t>эксплуат</w:t>
      </w:r>
      <w:r w:rsidR="008830E2">
        <w:rPr>
          <w:rFonts w:ascii="PT Astra Serif" w:hAnsi="PT Astra Serif"/>
          <w:sz w:val="28"/>
          <w:szCs w:val="28"/>
        </w:rPr>
        <w:t>а</w:t>
      </w:r>
      <w:r w:rsidR="008830E2">
        <w:rPr>
          <w:rFonts w:ascii="PT Astra Serif" w:hAnsi="PT Astra Serif"/>
          <w:sz w:val="28"/>
          <w:szCs w:val="28"/>
        </w:rPr>
        <w:t>цию, перепланировки, перевода и адресной службы»;</w:t>
      </w:r>
    </w:p>
    <w:p w:rsidR="006C52AD" w:rsidRDefault="006C52AD" w:rsidP="00060919">
      <w:pPr>
        <w:ind w:firstLine="709"/>
        <w:jc w:val="both"/>
        <w:rPr>
          <w:rFonts w:ascii="PT Astra Serif" w:hAnsi="PT Astra Serif"/>
          <w:sz w:val="28"/>
          <w:szCs w:val="28"/>
        </w:rPr>
      </w:pPr>
      <w:r>
        <w:rPr>
          <w:rFonts w:ascii="PT Astra Serif" w:hAnsi="PT Astra Serif"/>
          <w:sz w:val="28"/>
          <w:szCs w:val="28"/>
        </w:rPr>
        <w:t>4) в разделе «Управление дорожного хозяйства и транспорта админис</w:t>
      </w:r>
      <w:r>
        <w:rPr>
          <w:rFonts w:ascii="PT Astra Serif" w:hAnsi="PT Astra Serif"/>
          <w:sz w:val="28"/>
          <w:szCs w:val="28"/>
        </w:rPr>
        <w:t>т</w:t>
      </w:r>
      <w:r>
        <w:rPr>
          <w:rFonts w:ascii="PT Astra Serif" w:hAnsi="PT Astra Serif"/>
          <w:sz w:val="28"/>
          <w:szCs w:val="28"/>
        </w:rPr>
        <w:t>рации города Ульяновска»:</w:t>
      </w:r>
    </w:p>
    <w:p w:rsidR="006C52AD" w:rsidRDefault="006C52AD" w:rsidP="00060919">
      <w:pPr>
        <w:ind w:firstLine="709"/>
        <w:jc w:val="both"/>
        <w:rPr>
          <w:rFonts w:ascii="PT Astra Serif" w:hAnsi="PT Astra Serif"/>
          <w:sz w:val="28"/>
          <w:szCs w:val="28"/>
        </w:rPr>
      </w:pPr>
      <w:r>
        <w:rPr>
          <w:rFonts w:ascii="PT Astra Serif" w:hAnsi="PT Astra Serif"/>
          <w:sz w:val="28"/>
          <w:szCs w:val="28"/>
        </w:rPr>
        <w:t>а) строку «Консультант отдела ремонта и содержания дорожного х</w:t>
      </w:r>
      <w:r>
        <w:rPr>
          <w:rFonts w:ascii="PT Astra Serif" w:hAnsi="PT Astra Serif"/>
          <w:sz w:val="28"/>
          <w:szCs w:val="28"/>
        </w:rPr>
        <w:t>о</w:t>
      </w:r>
      <w:r>
        <w:rPr>
          <w:rFonts w:ascii="PT Astra Serif" w:hAnsi="PT Astra Serif"/>
          <w:sz w:val="28"/>
          <w:szCs w:val="28"/>
        </w:rPr>
        <w:t>зяйства» признать утратившей силу;</w:t>
      </w:r>
    </w:p>
    <w:p w:rsidR="006C52AD" w:rsidRDefault="006C52AD" w:rsidP="00060919">
      <w:pPr>
        <w:ind w:firstLine="709"/>
        <w:jc w:val="both"/>
        <w:rPr>
          <w:rFonts w:ascii="PT Astra Serif" w:hAnsi="PT Astra Serif"/>
          <w:sz w:val="28"/>
          <w:szCs w:val="28"/>
        </w:rPr>
      </w:pPr>
      <w:r>
        <w:rPr>
          <w:rFonts w:ascii="PT Astra Serif" w:hAnsi="PT Astra Serif"/>
          <w:sz w:val="28"/>
          <w:szCs w:val="28"/>
        </w:rPr>
        <w:t>б) дополнить строкой следующего содержания:</w:t>
      </w:r>
    </w:p>
    <w:p w:rsidR="006C52AD" w:rsidRDefault="006C52AD" w:rsidP="00060919">
      <w:pPr>
        <w:ind w:firstLine="709"/>
        <w:jc w:val="both"/>
        <w:rPr>
          <w:rFonts w:ascii="PT Astra Serif" w:hAnsi="PT Astra Serif"/>
          <w:sz w:val="28"/>
          <w:szCs w:val="28"/>
        </w:rPr>
      </w:pPr>
      <w:r>
        <w:rPr>
          <w:rFonts w:ascii="PT Astra Serif" w:hAnsi="PT Astra Serif"/>
          <w:sz w:val="28"/>
          <w:szCs w:val="28"/>
        </w:rPr>
        <w:t>«Консультант юридического отдела»;</w:t>
      </w:r>
    </w:p>
    <w:p w:rsidR="009C778C" w:rsidRDefault="006C52AD" w:rsidP="00060919">
      <w:pPr>
        <w:ind w:firstLine="709"/>
        <w:jc w:val="both"/>
        <w:rPr>
          <w:rFonts w:ascii="PT Astra Serif" w:hAnsi="PT Astra Serif"/>
          <w:sz w:val="28"/>
          <w:szCs w:val="28"/>
        </w:rPr>
      </w:pPr>
      <w:r>
        <w:rPr>
          <w:rFonts w:ascii="PT Astra Serif" w:hAnsi="PT Astra Serif"/>
          <w:sz w:val="28"/>
          <w:szCs w:val="28"/>
        </w:rPr>
        <w:t>5</w:t>
      </w:r>
      <w:r w:rsidR="009C778C" w:rsidRPr="00C012C7">
        <w:rPr>
          <w:rFonts w:ascii="PT Astra Serif" w:hAnsi="PT Astra Serif"/>
          <w:sz w:val="28"/>
          <w:szCs w:val="28"/>
        </w:rPr>
        <w:t>)</w:t>
      </w:r>
      <w:r w:rsidR="009C778C">
        <w:rPr>
          <w:rFonts w:ascii="PT Astra Serif" w:hAnsi="PT Astra Serif"/>
          <w:color w:val="FF0000"/>
          <w:sz w:val="28"/>
          <w:szCs w:val="28"/>
        </w:rPr>
        <w:t xml:space="preserve"> </w:t>
      </w:r>
      <w:r w:rsidR="009C778C">
        <w:rPr>
          <w:rFonts w:ascii="PT Astra Serif" w:hAnsi="PT Astra Serif"/>
          <w:sz w:val="28"/>
          <w:szCs w:val="28"/>
        </w:rPr>
        <w:t xml:space="preserve">в </w:t>
      </w:r>
      <w:r w:rsidR="009C778C" w:rsidRPr="00FA6EF8">
        <w:rPr>
          <w:rFonts w:ascii="PT Astra Serif" w:hAnsi="PT Astra Serif"/>
          <w:sz w:val="28"/>
          <w:szCs w:val="28"/>
        </w:rPr>
        <w:t>раздел</w:t>
      </w:r>
      <w:r w:rsidR="009C778C">
        <w:rPr>
          <w:rFonts w:ascii="PT Astra Serif" w:hAnsi="PT Astra Serif"/>
          <w:sz w:val="28"/>
          <w:szCs w:val="28"/>
        </w:rPr>
        <w:t>е</w:t>
      </w:r>
      <w:r w:rsidR="009C778C" w:rsidRPr="00FA6EF8">
        <w:rPr>
          <w:rFonts w:ascii="PT Astra Serif" w:hAnsi="PT Astra Serif"/>
          <w:sz w:val="28"/>
          <w:szCs w:val="28"/>
        </w:rPr>
        <w:t xml:space="preserve"> «</w:t>
      </w:r>
      <w:r w:rsidR="009C778C">
        <w:rPr>
          <w:rFonts w:ascii="PT Astra Serif" w:hAnsi="PT Astra Serif"/>
          <w:sz w:val="28"/>
          <w:szCs w:val="28"/>
        </w:rPr>
        <w:t>Управление муниципальной собственностью админис</w:t>
      </w:r>
      <w:r w:rsidR="009C778C">
        <w:rPr>
          <w:rFonts w:ascii="PT Astra Serif" w:hAnsi="PT Astra Serif"/>
          <w:sz w:val="28"/>
          <w:szCs w:val="28"/>
        </w:rPr>
        <w:t>т</w:t>
      </w:r>
      <w:r w:rsidR="009C778C">
        <w:rPr>
          <w:rFonts w:ascii="PT Astra Serif" w:hAnsi="PT Astra Serif"/>
          <w:sz w:val="28"/>
          <w:szCs w:val="28"/>
        </w:rPr>
        <w:t>рации города Ульяновска»:</w:t>
      </w:r>
    </w:p>
    <w:p w:rsidR="009C778C" w:rsidRDefault="009C778C" w:rsidP="00060919">
      <w:pPr>
        <w:ind w:firstLine="709"/>
        <w:jc w:val="both"/>
        <w:rPr>
          <w:rFonts w:ascii="PT Astra Serif" w:hAnsi="PT Astra Serif"/>
          <w:sz w:val="28"/>
          <w:szCs w:val="28"/>
        </w:rPr>
      </w:pPr>
      <w:r>
        <w:rPr>
          <w:rFonts w:ascii="PT Astra Serif" w:hAnsi="PT Astra Serif"/>
          <w:sz w:val="28"/>
          <w:szCs w:val="28"/>
        </w:rPr>
        <w:t>а)</w:t>
      </w:r>
      <w:r w:rsidRPr="009C778C">
        <w:rPr>
          <w:rFonts w:ascii="PT Astra Serif" w:hAnsi="PT Astra Serif"/>
          <w:sz w:val="28"/>
          <w:szCs w:val="28"/>
        </w:rPr>
        <w:t xml:space="preserve"> </w:t>
      </w:r>
      <w:r>
        <w:rPr>
          <w:rFonts w:ascii="PT Astra Serif" w:hAnsi="PT Astra Serif"/>
          <w:sz w:val="28"/>
          <w:szCs w:val="28"/>
        </w:rPr>
        <w:t>строку «Главный специалист-эксперт отдела экономического анал</w:t>
      </w:r>
      <w:r>
        <w:rPr>
          <w:rFonts w:ascii="PT Astra Serif" w:hAnsi="PT Astra Serif"/>
          <w:sz w:val="28"/>
          <w:szCs w:val="28"/>
        </w:rPr>
        <w:t>и</w:t>
      </w:r>
      <w:r>
        <w:rPr>
          <w:rFonts w:ascii="PT Astra Serif" w:hAnsi="PT Astra Serif"/>
          <w:sz w:val="28"/>
          <w:szCs w:val="28"/>
        </w:rPr>
        <w:t>за» признать утратившей силу;</w:t>
      </w:r>
    </w:p>
    <w:p w:rsidR="009C778C" w:rsidRDefault="009C778C" w:rsidP="00060919">
      <w:pPr>
        <w:ind w:firstLine="709"/>
        <w:jc w:val="both"/>
        <w:rPr>
          <w:rFonts w:ascii="PT Astra Serif" w:hAnsi="PT Astra Serif"/>
          <w:sz w:val="28"/>
          <w:szCs w:val="28"/>
        </w:rPr>
      </w:pPr>
      <w:r>
        <w:rPr>
          <w:rFonts w:ascii="PT Astra Serif" w:hAnsi="PT Astra Serif"/>
          <w:sz w:val="28"/>
          <w:szCs w:val="28"/>
        </w:rPr>
        <w:t>б)</w:t>
      </w:r>
      <w:r w:rsidRPr="009C778C">
        <w:rPr>
          <w:rFonts w:ascii="PT Astra Serif" w:hAnsi="PT Astra Serif"/>
          <w:sz w:val="28"/>
          <w:szCs w:val="28"/>
        </w:rPr>
        <w:t xml:space="preserve"> </w:t>
      </w:r>
      <w:r w:rsidRPr="00FA6EF8">
        <w:rPr>
          <w:rFonts w:ascii="PT Astra Serif" w:hAnsi="PT Astra Serif"/>
          <w:sz w:val="28"/>
          <w:szCs w:val="28"/>
        </w:rPr>
        <w:t>дополнить строк</w:t>
      </w:r>
      <w:r>
        <w:rPr>
          <w:rFonts w:ascii="PT Astra Serif" w:hAnsi="PT Astra Serif"/>
          <w:sz w:val="28"/>
          <w:szCs w:val="28"/>
        </w:rPr>
        <w:t>ами</w:t>
      </w:r>
      <w:r w:rsidRPr="00FA6EF8">
        <w:rPr>
          <w:rFonts w:ascii="PT Astra Serif" w:hAnsi="PT Astra Serif"/>
          <w:sz w:val="28"/>
          <w:szCs w:val="28"/>
        </w:rPr>
        <w:t xml:space="preserve"> следующего содержания:</w:t>
      </w:r>
    </w:p>
    <w:p w:rsidR="009C778C" w:rsidRDefault="009C778C" w:rsidP="00060919">
      <w:pPr>
        <w:ind w:firstLine="709"/>
        <w:jc w:val="both"/>
        <w:rPr>
          <w:rFonts w:ascii="PT Astra Serif" w:hAnsi="PT Astra Serif"/>
          <w:sz w:val="28"/>
          <w:szCs w:val="28"/>
        </w:rPr>
      </w:pPr>
      <w:r>
        <w:rPr>
          <w:rFonts w:ascii="PT Astra Serif" w:hAnsi="PT Astra Serif"/>
          <w:sz w:val="28"/>
          <w:szCs w:val="28"/>
        </w:rPr>
        <w:t>«Консультант отдела землеустройства</w:t>
      </w:r>
    </w:p>
    <w:p w:rsidR="009C778C" w:rsidRDefault="00452449" w:rsidP="009C778C">
      <w:pPr>
        <w:ind w:firstLine="709"/>
        <w:jc w:val="both"/>
        <w:rPr>
          <w:rFonts w:ascii="PT Astra Serif" w:hAnsi="PT Astra Serif"/>
          <w:sz w:val="28"/>
          <w:szCs w:val="28"/>
        </w:rPr>
      </w:pPr>
      <w:r>
        <w:rPr>
          <w:rFonts w:ascii="PT Astra Serif" w:hAnsi="PT Astra Serif"/>
          <w:sz w:val="28"/>
          <w:szCs w:val="28"/>
        </w:rPr>
        <w:t xml:space="preserve">  </w:t>
      </w:r>
      <w:r w:rsidR="009C778C">
        <w:rPr>
          <w:rFonts w:ascii="PT Astra Serif" w:hAnsi="PT Astra Serif"/>
          <w:sz w:val="28"/>
          <w:szCs w:val="28"/>
        </w:rPr>
        <w:t>Главный специалист-эксперт отдела землеустройства</w:t>
      </w:r>
    </w:p>
    <w:p w:rsidR="00452449" w:rsidRDefault="00452449" w:rsidP="009C778C">
      <w:pPr>
        <w:ind w:firstLine="709"/>
        <w:jc w:val="both"/>
        <w:rPr>
          <w:rFonts w:ascii="PT Astra Serif" w:hAnsi="PT Astra Serif"/>
          <w:sz w:val="28"/>
          <w:szCs w:val="28"/>
        </w:rPr>
      </w:pPr>
      <w:r>
        <w:rPr>
          <w:rFonts w:ascii="PT Astra Serif" w:hAnsi="PT Astra Serif"/>
          <w:sz w:val="28"/>
          <w:szCs w:val="28"/>
        </w:rPr>
        <w:t xml:space="preserve">  </w:t>
      </w:r>
      <w:r w:rsidR="009C778C">
        <w:rPr>
          <w:rFonts w:ascii="PT Astra Serif" w:hAnsi="PT Astra Serif"/>
          <w:sz w:val="28"/>
          <w:szCs w:val="28"/>
        </w:rPr>
        <w:t>Консультант отдела муниципального земельного контроля</w:t>
      </w:r>
    </w:p>
    <w:p w:rsidR="009C778C" w:rsidRDefault="00452449" w:rsidP="009C778C">
      <w:pPr>
        <w:ind w:firstLine="709"/>
        <w:jc w:val="both"/>
        <w:rPr>
          <w:rFonts w:ascii="PT Astra Serif" w:hAnsi="PT Astra Serif"/>
          <w:sz w:val="28"/>
          <w:szCs w:val="28"/>
        </w:rPr>
      </w:pPr>
      <w:r>
        <w:rPr>
          <w:rFonts w:ascii="PT Astra Serif" w:hAnsi="PT Astra Serif"/>
          <w:sz w:val="28"/>
          <w:szCs w:val="28"/>
        </w:rPr>
        <w:t xml:space="preserve">  </w:t>
      </w:r>
      <w:r w:rsidR="009C778C">
        <w:rPr>
          <w:rFonts w:ascii="PT Astra Serif" w:hAnsi="PT Astra Serif"/>
          <w:sz w:val="28"/>
          <w:szCs w:val="28"/>
        </w:rPr>
        <w:t>Главный специалист-эксперт отдела муниципального земельного ко</w:t>
      </w:r>
      <w:r w:rsidR="009C778C">
        <w:rPr>
          <w:rFonts w:ascii="PT Astra Serif" w:hAnsi="PT Astra Serif"/>
          <w:sz w:val="28"/>
          <w:szCs w:val="28"/>
        </w:rPr>
        <w:t>н</w:t>
      </w:r>
      <w:r w:rsidR="009C778C">
        <w:rPr>
          <w:rFonts w:ascii="PT Astra Serif" w:hAnsi="PT Astra Serif"/>
          <w:sz w:val="28"/>
          <w:szCs w:val="28"/>
        </w:rPr>
        <w:t>троля</w:t>
      </w:r>
    </w:p>
    <w:p w:rsidR="009C778C" w:rsidRDefault="00452449" w:rsidP="009C778C">
      <w:pPr>
        <w:ind w:firstLine="709"/>
        <w:jc w:val="both"/>
        <w:rPr>
          <w:rFonts w:ascii="PT Astra Serif" w:hAnsi="PT Astra Serif"/>
          <w:sz w:val="28"/>
          <w:szCs w:val="28"/>
        </w:rPr>
      </w:pPr>
      <w:r>
        <w:rPr>
          <w:rFonts w:ascii="PT Astra Serif" w:hAnsi="PT Astra Serif"/>
          <w:sz w:val="28"/>
          <w:szCs w:val="28"/>
        </w:rPr>
        <w:t xml:space="preserve">  </w:t>
      </w:r>
      <w:r w:rsidR="009C778C">
        <w:rPr>
          <w:rFonts w:ascii="PT Astra Serif" w:hAnsi="PT Astra Serif"/>
          <w:sz w:val="28"/>
          <w:szCs w:val="28"/>
        </w:rPr>
        <w:t>Главный специалист-эксперт отдела бюджетного учёта и отчётности»</w:t>
      </w:r>
      <w:r w:rsidR="00403B95">
        <w:rPr>
          <w:rFonts w:ascii="PT Astra Serif" w:hAnsi="PT Astra Serif"/>
          <w:sz w:val="28"/>
          <w:szCs w:val="28"/>
        </w:rPr>
        <w:t>.</w:t>
      </w:r>
    </w:p>
    <w:p w:rsidR="00742F9C" w:rsidRPr="00D12269" w:rsidRDefault="0098777A" w:rsidP="00DA09BD">
      <w:pPr>
        <w:tabs>
          <w:tab w:val="left" w:pos="709"/>
        </w:tabs>
        <w:jc w:val="both"/>
        <w:rPr>
          <w:rFonts w:ascii="PT Astra Serif" w:hAnsi="PT Astra Serif"/>
          <w:sz w:val="28"/>
          <w:szCs w:val="28"/>
        </w:rPr>
      </w:pPr>
      <w:r w:rsidRPr="00D6415C">
        <w:rPr>
          <w:rFonts w:ascii="PT Astra Serif" w:hAnsi="PT Astra Serif"/>
          <w:color w:val="FF0000"/>
          <w:sz w:val="28"/>
          <w:szCs w:val="28"/>
        </w:rPr>
        <w:tab/>
      </w:r>
      <w:r w:rsidR="000C296C" w:rsidRPr="00D12269">
        <w:rPr>
          <w:rFonts w:ascii="PT Astra Serif" w:hAnsi="PT Astra Serif"/>
          <w:sz w:val="28"/>
          <w:szCs w:val="28"/>
        </w:rPr>
        <w:t xml:space="preserve">2. </w:t>
      </w:r>
      <w:r w:rsidR="00BD5061" w:rsidRPr="00D12269">
        <w:rPr>
          <w:rFonts w:ascii="PT Astra Serif" w:hAnsi="PT Astra Serif"/>
          <w:sz w:val="28"/>
          <w:szCs w:val="28"/>
        </w:rPr>
        <w:t xml:space="preserve">Настоящее распоряжение </w:t>
      </w:r>
      <w:r w:rsidR="00730D1B">
        <w:rPr>
          <w:rFonts w:ascii="PT Astra Serif" w:hAnsi="PT Astra Serif"/>
          <w:sz w:val="28"/>
          <w:szCs w:val="28"/>
        </w:rPr>
        <w:t>вступает</w:t>
      </w:r>
      <w:r w:rsidR="00BD5061" w:rsidRPr="00D12269">
        <w:rPr>
          <w:rFonts w:ascii="PT Astra Serif" w:hAnsi="PT Astra Serif"/>
          <w:sz w:val="28"/>
          <w:szCs w:val="28"/>
        </w:rPr>
        <w:t xml:space="preserve"> в силу </w:t>
      </w:r>
      <w:r w:rsidR="00302A0A">
        <w:rPr>
          <w:rFonts w:ascii="PT Astra Serif" w:hAnsi="PT Astra Serif"/>
          <w:sz w:val="28"/>
          <w:szCs w:val="28"/>
        </w:rPr>
        <w:t>со</w:t>
      </w:r>
      <w:r w:rsidR="00BD5061" w:rsidRPr="00D12269">
        <w:rPr>
          <w:rFonts w:ascii="PT Astra Serif" w:hAnsi="PT Astra Serif"/>
          <w:sz w:val="28"/>
          <w:szCs w:val="28"/>
        </w:rPr>
        <w:t xml:space="preserve"> дня его официального опубликования</w:t>
      </w:r>
      <w:r w:rsidR="00884D9A">
        <w:rPr>
          <w:rFonts w:ascii="PT Astra Serif" w:hAnsi="PT Astra Serif"/>
          <w:sz w:val="28"/>
          <w:szCs w:val="28"/>
        </w:rPr>
        <w:t xml:space="preserve"> в </w:t>
      </w:r>
      <w:r w:rsidR="00302A0A">
        <w:rPr>
          <w:rFonts w:ascii="PT Astra Serif" w:hAnsi="PT Astra Serif"/>
          <w:sz w:val="28"/>
          <w:szCs w:val="28"/>
        </w:rPr>
        <w:t>сетевом издании</w:t>
      </w:r>
      <w:r w:rsidR="00884D9A">
        <w:rPr>
          <w:rFonts w:ascii="PT Astra Serif" w:hAnsi="PT Astra Serif"/>
          <w:sz w:val="28"/>
          <w:szCs w:val="28"/>
        </w:rPr>
        <w:t xml:space="preserve"> «Ульяновск сегодня</w:t>
      </w:r>
      <w:r w:rsidR="00302A0A">
        <w:rPr>
          <w:rFonts w:ascii="PT Astra Serif" w:hAnsi="PT Astra Serif"/>
          <w:sz w:val="28"/>
          <w:szCs w:val="28"/>
        </w:rPr>
        <w:t>. Официальный портал города Ульяновска»</w:t>
      </w:r>
      <w:r w:rsidR="00452449">
        <w:rPr>
          <w:rFonts w:ascii="PT Astra Serif" w:hAnsi="PT Astra Serif"/>
          <w:sz w:val="28"/>
          <w:szCs w:val="28"/>
        </w:rPr>
        <w:t xml:space="preserve"> </w:t>
      </w:r>
      <w:r w:rsidR="00302A0A">
        <w:rPr>
          <w:rFonts w:ascii="PT Astra Serif" w:hAnsi="PT Astra Serif"/>
          <w:sz w:val="28"/>
          <w:szCs w:val="28"/>
        </w:rPr>
        <w:t>(</w:t>
      </w:r>
      <w:proofErr w:type="spellStart"/>
      <w:r w:rsidR="00302A0A">
        <w:rPr>
          <w:rFonts w:ascii="PT Astra Serif" w:hAnsi="PT Astra Serif"/>
          <w:sz w:val="28"/>
          <w:szCs w:val="28"/>
          <w:lang w:val="en-US"/>
        </w:rPr>
        <w:t>ultoday</w:t>
      </w:r>
      <w:proofErr w:type="spellEnd"/>
      <w:r w:rsidR="00302A0A" w:rsidRPr="00403B95">
        <w:rPr>
          <w:rFonts w:ascii="PT Astra Serif" w:hAnsi="PT Astra Serif"/>
          <w:sz w:val="28"/>
          <w:szCs w:val="28"/>
        </w:rPr>
        <w:t>73.</w:t>
      </w:r>
      <w:proofErr w:type="spellStart"/>
      <w:r w:rsidR="00302A0A">
        <w:rPr>
          <w:rFonts w:ascii="PT Astra Serif" w:hAnsi="PT Astra Serif"/>
          <w:sz w:val="28"/>
          <w:szCs w:val="28"/>
          <w:lang w:val="en-US"/>
        </w:rPr>
        <w:t>ru</w:t>
      </w:r>
      <w:proofErr w:type="spellEnd"/>
      <w:r w:rsidR="00302A0A" w:rsidRPr="00403B95">
        <w:rPr>
          <w:rFonts w:ascii="PT Astra Serif" w:hAnsi="PT Astra Serif"/>
          <w:sz w:val="28"/>
          <w:szCs w:val="28"/>
        </w:rPr>
        <w:t>)</w:t>
      </w:r>
      <w:r w:rsidR="00884D9A">
        <w:rPr>
          <w:rFonts w:ascii="PT Astra Serif" w:hAnsi="PT Astra Serif"/>
          <w:sz w:val="28"/>
          <w:szCs w:val="28"/>
        </w:rPr>
        <w:t>.</w:t>
      </w:r>
    </w:p>
    <w:p w:rsidR="00C60427" w:rsidRDefault="00C60427">
      <w:pPr>
        <w:jc w:val="both"/>
        <w:rPr>
          <w:rFonts w:ascii="PT Astra Serif" w:hAnsi="PT Astra Serif"/>
          <w:sz w:val="28"/>
          <w:szCs w:val="28"/>
        </w:rPr>
      </w:pPr>
    </w:p>
    <w:p w:rsidR="003A45D5" w:rsidRDefault="003A45D5">
      <w:pPr>
        <w:jc w:val="both"/>
        <w:rPr>
          <w:rFonts w:ascii="PT Astra Serif" w:hAnsi="PT Astra Serif"/>
          <w:sz w:val="28"/>
          <w:szCs w:val="28"/>
        </w:rPr>
      </w:pPr>
    </w:p>
    <w:p w:rsidR="003A45D5" w:rsidRDefault="003A45D5">
      <w:pPr>
        <w:jc w:val="both"/>
        <w:rPr>
          <w:rFonts w:ascii="PT Astra Serif" w:hAnsi="PT Astra Serif"/>
          <w:sz w:val="28"/>
          <w:szCs w:val="28"/>
        </w:rPr>
      </w:pPr>
    </w:p>
    <w:p w:rsidR="002465D1" w:rsidRPr="002465D1" w:rsidRDefault="00A31C21">
      <w:pPr>
        <w:jc w:val="both"/>
        <w:rPr>
          <w:rFonts w:ascii="PT Astra Serif" w:hAnsi="PT Astra Serif"/>
          <w:sz w:val="28"/>
          <w:szCs w:val="28"/>
        </w:rPr>
      </w:pPr>
      <w:r w:rsidRPr="002465D1">
        <w:rPr>
          <w:rFonts w:ascii="PT Astra Serif" w:hAnsi="PT Astra Serif"/>
          <w:sz w:val="28"/>
          <w:szCs w:val="28"/>
        </w:rPr>
        <w:t>Глав</w:t>
      </w:r>
      <w:r w:rsidR="00666C2C">
        <w:rPr>
          <w:rFonts w:ascii="PT Astra Serif" w:hAnsi="PT Astra Serif"/>
          <w:sz w:val="28"/>
          <w:szCs w:val="28"/>
        </w:rPr>
        <w:t>а</w:t>
      </w:r>
      <w:r w:rsidR="000C296C" w:rsidRPr="002465D1">
        <w:rPr>
          <w:rFonts w:ascii="PT Astra Serif" w:hAnsi="PT Astra Serif"/>
          <w:sz w:val="28"/>
          <w:szCs w:val="28"/>
        </w:rPr>
        <w:t xml:space="preserve"> города</w:t>
      </w:r>
      <w:r w:rsidR="00622A97" w:rsidRPr="002465D1">
        <w:rPr>
          <w:rFonts w:ascii="PT Astra Serif" w:hAnsi="PT Astra Serif"/>
          <w:sz w:val="28"/>
          <w:szCs w:val="28"/>
        </w:rPr>
        <w:t xml:space="preserve"> </w:t>
      </w:r>
      <w:r w:rsidR="00817484" w:rsidRPr="002465D1">
        <w:rPr>
          <w:rFonts w:ascii="PT Astra Serif" w:hAnsi="PT Astra Serif"/>
          <w:sz w:val="28"/>
          <w:szCs w:val="28"/>
        </w:rPr>
        <w:tab/>
      </w:r>
      <w:r w:rsidR="00817484" w:rsidRPr="002465D1">
        <w:rPr>
          <w:rFonts w:ascii="PT Astra Serif" w:hAnsi="PT Astra Serif"/>
          <w:sz w:val="28"/>
          <w:szCs w:val="28"/>
        </w:rPr>
        <w:tab/>
      </w:r>
      <w:r w:rsidR="000C296C" w:rsidRPr="002465D1">
        <w:rPr>
          <w:rFonts w:ascii="PT Astra Serif" w:hAnsi="PT Astra Serif"/>
          <w:sz w:val="28"/>
          <w:szCs w:val="28"/>
        </w:rPr>
        <w:t xml:space="preserve"> </w:t>
      </w:r>
      <w:r w:rsidR="000C296C" w:rsidRPr="002465D1">
        <w:rPr>
          <w:rFonts w:ascii="PT Astra Serif" w:hAnsi="PT Astra Serif"/>
          <w:sz w:val="28"/>
          <w:szCs w:val="28"/>
        </w:rPr>
        <w:tab/>
      </w:r>
      <w:r w:rsidR="000C296C" w:rsidRPr="002465D1">
        <w:rPr>
          <w:rFonts w:ascii="PT Astra Serif" w:hAnsi="PT Astra Serif"/>
          <w:sz w:val="28"/>
          <w:szCs w:val="28"/>
        </w:rPr>
        <w:tab/>
      </w:r>
      <w:r w:rsidR="000C296C" w:rsidRPr="002465D1">
        <w:rPr>
          <w:rFonts w:ascii="PT Astra Serif" w:hAnsi="PT Astra Serif"/>
          <w:sz w:val="28"/>
          <w:szCs w:val="28"/>
        </w:rPr>
        <w:tab/>
      </w:r>
      <w:r w:rsidR="000C296C" w:rsidRPr="002465D1">
        <w:rPr>
          <w:rFonts w:ascii="PT Astra Serif" w:hAnsi="PT Astra Serif"/>
          <w:sz w:val="28"/>
          <w:szCs w:val="28"/>
        </w:rPr>
        <w:tab/>
      </w:r>
      <w:r w:rsidR="000C296C" w:rsidRPr="002465D1">
        <w:rPr>
          <w:rFonts w:ascii="PT Astra Serif" w:hAnsi="PT Astra Serif"/>
          <w:sz w:val="28"/>
          <w:szCs w:val="28"/>
        </w:rPr>
        <w:tab/>
      </w:r>
      <w:r w:rsidR="000C296C" w:rsidRPr="002465D1">
        <w:rPr>
          <w:rFonts w:ascii="PT Astra Serif" w:hAnsi="PT Astra Serif"/>
          <w:sz w:val="28"/>
          <w:szCs w:val="28"/>
        </w:rPr>
        <w:tab/>
      </w:r>
      <w:r w:rsidR="00666C2C">
        <w:rPr>
          <w:rFonts w:ascii="PT Astra Serif" w:hAnsi="PT Astra Serif"/>
          <w:sz w:val="28"/>
          <w:szCs w:val="28"/>
        </w:rPr>
        <w:t xml:space="preserve">        </w:t>
      </w:r>
      <w:proofErr w:type="spellStart"/>
      <w:r w:rsidR="00666C2C">
        <w:rPr>
          <w:rFonts w:ascii="PT Astra Serif" w:hAnsi="PT Astra Serif"/>
          <w:sz w:val="28"/>
          <w:szCs w:val="28"/>
        </w:rPr>
        <w:t>А.Е.Болдакин</w:t>
      </w:r>
      <w:proofErr w:type="spellEnd"/>
    </w:p>
    <w:sectPr w:rsidR="002465D1" w:rsidRPr="002465D1" w:rsidSect="00C83E30">
      <w:headerReference w:type="even" r:id="rId8"/>
      <w:headerReference w:type="default" r:id="rId9"/>
      <w:pgSz w:w="11906" w:h="16838"/>
      <w:pgMar w:top="1134" w:right="567" w:bottom="993" w:left="1985" w:header="567"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3B8" w:rsidRDefault="008803B8">
      <w:r>
        <w:separator/>
      </w:r>
    </w:p>
  </w:endnote>
  <w:endnote w:type="continuationSeparator" w:id="0">
    <w:p w:rsidR="008803B8" w:rsidRDefault="008803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3B8" w:rsidRDefault="008803B8">
      <w:r>
        <w:separator/>
      </w:r>
    </w:p>
  </w:footnote>
  <w:footnote w:type="continuationSeparator" w:id="0">
    <w:p w:rsidR="008803B8" w:rsidRDefault="008803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CC5" w:rsidRDefault="004813A2" w:rsidP="00FF1EBB">
    <w:pPr>
      <w:pStyle w:val="a4"/>
      <w:framePr w:wrap="around" w:vAnchor="text" w:hAnchor="margin" w:xAlign="center" w:y="1"/>
      <w:rPr>
        <w:rStyle w:val="a6"/>
      </w:rPr>
    </w:pPr>
    <w:r>
      <w:rPr>
        <w:rStyle w:val="a6"/>
      </w:rPr>
      <w:fldChar w:fldCharType="begin"/>
    </w:r>
    <w:r w:rsidR="004B1CC5">
      <w:rPr>
        <w:rStyle w:val="a6"/>
      </w:rPr>
      <w:instrText xml:space="preserve">PAGE  </w:instrText>
    </w:r>
    <w:r>
      <w:rPr>
        <w:rStyle w:val="a6"/>
      </w:rPr>
      <w:fldChar w:fldCharType="end"/>
    </w:r>
  </w:p>
  <w:p w:rsidR="004B1CC5" w:rsidRDefault="004B1CC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CC5" w:rsidRPr="00573BEE" w:rsidRDefault="004813A2" w:rsidP="00573BEE">
    <w:pPr>
      <w:pStyle w:val="a4"/>
      <w:framePr w:wrap="around" w:vAnchor="text" w:hAnchor="page" w:x="6757" w:y="58"/>
      <w:rPr>
        <w:rStyle w:val="a6"/>
        <w:rFonts w:ascii="PT Astra Serif" w:hAnsi="PT Astra Serif"/>
      </w:rPr>
    </w:pPr>
    <w:r w:rsidRPr="00573BEE">
      <w:rPr>
        <w:rStyle w:val="a6"/>
        <w:rFonts w:ascii="PT Astra Serif" w:hAnsi="PT Astra Serif"/>
      </w:rPr>
      <w:fldChar w:fldCharType="begin"/>
    </w:r>
    <w:r w:rsidR="004B1CC5" w:rsidRPr="00573BEE">
      <w:rPr>
        <w:rStyle w:val="a6"/>
        <w:rFonts w:ascii="PT Astra Serif" w:hAnsi="PT Astra Serif"/>
      </w:rPr>
      <w:instrText xml:space="preserve">PAGE  </w:instrText>
    </w:r>
    <w:r w:rsidRPr="00573BEE">
      <w:rPr>
        <w:rStyle w:val="a6"/>
        <w:rFonts w:ascii="PT Astra Serif" w:hAnsi="PT Astra Serif"/>
      </w:rPr>
      <w:fldChar w:fldCharType="separate"/>
    </w:r>
    <w:r w:rsidR="00573F5D">
      <w:rPr>
        <w:rStyle w:val="a6"/>
        <w:rFonts w:ascii="PT Astra Serif" w:hAnsi="PT Astra Serif"/>
        <w:noProof/>
      </w:rPr>
      <w:t>2</w:t>
    </w:r>
    <w:r w:rsidRPr="00573BEE">
      <w:rPr>
        <w:rStyle w:val="a6"/>
        <w:rFonts w:ascii="PT Astra Serif" w:hAnsi="PT Astra Serif"/>
      </w:rPr>
      <w:fldChar w:fldCharType="end"/>
    </w:r>
  </w:p>
  <w:p w:rsidR="004B1CC5" w:rsidRDefault="004B1CC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91A26"/>
    <w:multiLevelType w:val="hybridMultilevel"/>
    <w:tmpl w:val="E09EC0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8791ACF"/>
    <w:multiLevelType w:val="hybridMultilevel"/>
    <w:tmpl w:val="BDEEC696"/>
    <w:lvl w:ilvl="0" w:tplc="F0FC919E">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4462DAC"/>
    <w:multiLevelType w:val="hybridMultilevel"/>
    <w:tmpl w:val="97922AC2"/>
    <w:lvl w:ilvl="0" w:tplc="C3901E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45A5F01"/>
    <w:multiLevelType w:val="hybridMultilevel"/>
    <w:tmpl w:val="FBD60548"/>
    <w:lvl w:ilvl="0" w:tplc="9E0A87CA">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stylePaneFormatFilter w:val="3F01"/>
  <w:defaultTabStop w:val="708"/>
  <w:autoHyphenation/>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rsids>
    <w:rsidRoot w:val="0040527B"/>
    <w:rsid w:val="000001B7"/>
    <w:rsid w:val="00002884"/>
    <w:rsid w:val="00006F0D"/>
    <w:rsid w:val="00007C04"/>
    <w:rsid w:val="00012627"/>
    <w:rsid w:val="00015509"/>
    <w:rsid w:val="0002605A"/>
    <w:rsid w:val="00030354"/>
    <w:rsid w:val="00031669"/>
    <w:rsid w:val="000320EE"/>
    <w:rsid w:val="00034BAA"/>
    <w:rsid w:val="00035EE4"/>
    <w:rsid w:val="0004072E"/>
    <w:rsid w:val="0004127E"/>
    <w:rsid w:val="00041807"/>
    <w:rsid w:val="000447CF"/>
    <w:rsid w:val="000508D6"/>
    <w:rsid w:val="00057FF0"/>
    <w:rsid w:val="00060919"/>
    <w:rsid w:val="00060ED8"/>
    <w:rsid w:val="0006272E"/>
    <w:rsid w:val="0006744D"/>
    <w:rsid w:val="00070A85"/>
    <w:rsid w:val="000715A8"/>
    <w:rsid w:val="000958A2"/>
    <w:rsid w:val="000A42EB"/>
    <w:rsid w:val="000A4CC1"/>
    <w:rsid w:val="000B38FE"/>
    <w:rsid w:val="000B3AE2"/>
    <w:rsid w:val="000B3EAB"/>
    <w:rsid w:val="000B3EF8"/>
    <w:rsid w:val="000C1156"/>
    <w:rsid w:val="000C296C"/>
    <w:rsid w:val="000C395D"/>
    <w:rsid w:val="000C3E3F"/>
    <w:rsid w:val="000D0BB0"/>
    <w:rsid w:val="000D3057"/>
    <w:rsid w:val="000D45CC"/>
    <w:rsid w:val="000D699E"/>
    <w:rsid w:val="000D6D6A"/>
    <w:rsid w:val="000E16F2"/>
    <w:rsid w:val="000E6D45"/>
    <w:rsid w:val="000E7BD1"/>
    <w:rsid w:val="000F07B3"/>
    <w:rsid w:val="000F0E19"/>
    <w:rsid w:val="000F1503"/>
    <w:rsid w:val="000F17D8"/>
    <w:rsid w:val="000F21FA"/>
    <w:rsid w:val="000F50E2"/>
    <w:rsid w:val="0010200F"/>
    <w:rsid w:val="00103C1D"/>
    <w:rsid w:val="00110BCD"/>
    <w:rsid w:val="00110CC1"/>
    <w:rsid w:val="001171E0"/>
    <w:rsid w:val="00122346"/>
    <w:rsid w:val="00122A07"/>
    <w:rsid w:val="00123B26"/>
    <w:rsid w:val="00124AAC"/>
    <w:rsid w:val="00127AE1"/>
    <w:rsid w:val="001318F4"/>
    <w:rsid w:val="00132153"/>
    <w:rsid w:val="001323F2"/>
    <w:rsid w:val="001355BB"/>
    <w:rsid w:val="001375B4"/>
    <w:rsid w:val="00137E4A"/>
    <w:rsid w:val="00140E07"/>
    <w:rsid w:val="001441AF"/>
    <w:rsid w:val="0014679D"/>
    <w:rsid w:val="00150AEA"/>
    <w:rsid w:val="0015262A"/>
    <w:rsid w:val="00157B9A"/>
    <w:rsid w:val="00157C8D"/>
    <w:rsid w:val="001603B7"/>
    <w:rsid w:val="00166666"/>
    <w:rsid w:val="00173226"/>
    <w:rsid w:val="00173FA7"/>
    <w:rsid w:val="00174627"/>
    <w:rsid w:val="00176224"/>
    <w:rsid w:val="001802AF"/>
    <w:rsid w:val="001830F1"/>
    <w:rsid w:val="00184A77"/>
    <w:rsid w:val="00186A01"/>
    <w:rsid w:val="00186A6F"/>
    <w:rsid w:val="00191AAE"/>
    <w:rsid w:val="00193273"/>
    <w:rsid w:val="00193D7E"/>
    <w:rsid w:val="00194027"/>
    <w:rsid w:val="00194141"/>
    <w:rsid w:val="00194951"/>
    <w:rsid w:val="001A0EC4"/>
    <w:rsid w:val="001A50CB"/>
    <w:rsid w:val="001A544F"/>
    <w:rsid w:val="001B326A"/>
    <w:rsid w:val="001B363C"/>
    <w:rsid w:val="001C270D"/>
    <w:rsid w:val="001C2D26"/>
    <w:rsid w:val="001D0F65"/>
    <w:rsid w:val="001D3ACB"/>
    <w:rsid w:val="001D51E6"/>
    <w:rsid w:val="001E1ADC"/>
    <w:rsid w:val="001E30C3"/>
    <w:rsid w:val="001E4641"/>
    <w:rsid w:val="001E4F8F"/>
    <w:rsid w:val="001E542D"/>
    <w:rsid w:val="001F06F6"/>
    <w:rsid w:val="001F16E9"/>
    <w:rsid w:val="001F224B"/>
    <w:rsid w:val="001F5126"/>
    <w:rsid w:val="001F6E0F"/>
    <w:rsid w:val="0020113A"/>
    <w:rsid w:val="002113F4"/>
    <w:rsid w:val="00212A87"/>
    <w:rsid w:val="00212D4E"/>
    <w:rsid w:val="002162C5"/>
    <w:rsid w:val="002174BF"/>
    <w:rsid w:val="00223ABE"/>
    <w:rsid w:val="0022709E"/>
    <w:rsid w:val="00231B14"/>
    <w:rsid w:val="00240679"/>
    <w:rsid w:val="00244836"/>
    <w:rsid w:val="002465D1"/>
    <w:rsid w:val="00252060"/>
    <w:rsid w:val="00252AB4"/>
    <w:rsid w:val="002532FF"/>
    <w:rsid w:val="00255ACB"/>
    <w:rsid w:val="0026067A"/>
    <w:rsid w:val="00261CFC"/>
    <w:rsid w:val="00263B6B"/>
    <w:rsid w:val="0027060A"/>
    <w:rsid w:val="0027693E"/>
    <w:rsid w:val="00283C61"/>
    <w:rsid w:val="00285248"/>
    <w:rsid w:val="00285868"/>
    <w:rsid w:val="00291EA5"/>
    <w:rsid w:val="00292ABF"/>
    <w:rsid w:val="00293ABE"/>
    <w:rsid w:val="002A068D"/>
    <w:rsid w:val="002A2654"/>
    <w:rsid w:val="002A318A"/>
    <w:rsid w:val="002A7B95"/>
    <w:rsid w:val="002B1B88"/>
    <w:rsid w:val="002B2287"/>
    <w:rsid w:val="002B25CF"/>
    <w:rsid w:val="002B6E37"/>
    <w:rsid w:val="002C052D"/>
    <w:rsid w:val="002D20B3"/>
    <w:rsid w:val="002D2473"/>
    <w:rsid w:val="002D32AE"/>
    <w:rsid w:val="002D67C8"/>
    <w:rsid w:val="002E1049"/>
    <w:rsid w:val="002E1C3D"/>
    <w:rsid w:val="002E2F5A"/>
    <w:rsid w:val="002F3389"/>
    <w:rsid w:val="002F4ADA"/>
    <w:rsid w:val="002F4DCA"/>
    <w:rsid w:val="002F74B2"/>
    <w:rsid w:val="002F799F"/>
    <w:rsid w:val="00302A0A"/>
    <w:rsid w:val="00306255"/>
    <w:rsid w:val="00313441"/>
    <w:rsid w:val="003139F4"/>
    <w:rsid w:val="00317DA3"/>
    <w:rsid w:val="003238BA"/>
    <w:rsid w:val="00324B3F"/>
    <w:rsid w:val="003308AE"/>
    <w:rsid w:val="003316BF"/>
    <w:rsid w:val="00334AD4"/>
    <w:rsid w:val="003355FA"/>
    <w:rsid w:val="00351D06"/>
    <w:rsid w:val="003525BD"/>
    <w:rsid w:val="0035549B"/>
    <w:rsid w:val="00356902"/>
    <w:rsid w:val="003631C9"/>
    <w:rsid w:val="00373DED"/>
    <w:rsid w:val="003810BD"/>
    <w:rsid w:val="00382A16"/>
    <w:rsid w:val="0038326F"/>
    <w:rsid w:val="003922AB"/>
    <w:rsid w:val="003937F5"/>
    <w:rsid w:val="003A00A3"/>
    <w:rsid w:val="003A1F8A"/>
    <w:rsid w:val="003A45D5"/>
    <w:rsid w:val="003B0106"/>
    <w:rsid w:val="003B380E"/>
    <w:rsid w:val="003B692C"/>
    <w:rsid w:val="003C0BBC"/>
    <w:rsid w:val="003C0FCD"/>
    <w:rsid w:val="003C539F"/>
    <w:rsid w:val="003D0561"/>
    <w:rsid w:val="003D0E01"/>
    <w:rsid w:val="003D172E"/>
    <w:rsid w:val="003E19BB"/>
    <w:rsid w:val="003E3B0B"/>
    <w:rsid w:val="003E4D88"/>
    <w:rsid w:val="003E70D4"/>
    <w:rsid w:val="003E771B"/>
    <w:rsid w:val="003F00B7"/>
    <w:rsid w:val="003F27D4"/>
    <w:rsid w:val="00403151"/>
    <w:rsid w:val="00403B95"/>
    <w:rsid w:val="0040527B"/>
    <w:rsid w:val="0040770C"/>
    <w:rsid w:val="00407B3C"/>
    <w:rsid w:val="00412000"/>
    <w:rsid w:val="00414328"/>
    <w:rsid w:val="0041466A"/>
    <w:rsid w:val="00415026"/>
    <w:rsid w:val="00421E29"/>
    <w:rsid w:val="004226C6"/>
    <w:rsid w:val="004256ED"/>
    <w:rsid w:val="00427133"/>
    <w:rsid w:val="00432809"/>
    <w:rsid w:val="00434046"/>
    <w:rsid w:val="00434694"/>
    <w:rsid w:val="0043563C"/>
    <w:rsid w:val="004441C8"/>
    <w:rsid w:val="004514F8"/>
    <w:rsid w:val="00451FB8"/>
    <w:rsid w:val="00452449"/>
    <w:rsid w:val="00452961"/>
    <w:rsid w:val="00455239"/>
    <w:rsid w:val="00456AF3"/>
    <w:rsid w:val="00460A4E"/>
    <w:rsid w:val="00461893"/>
    <w:rsid w:val="00462B71"/>
    <w:rsid w:val="00464B28"/>
    <w:rsid w:val="00466FDF"/>
    <w:rsid w:val="00467956"/>
    <w:rsid w:val="004721CF"/>
    <w:rsid w:val="004813A2"/>
    <w:rsid w:val="0048146C"/>
    <w:rsid w:val="00485E9F"/>
    <w:rsid w:val="00487C08"/>
    <w:rsid w:val="004905AF"/>
    <w:rsid w:val="004960C7"/>
    <w:rsid w:val="00496DA6"/>
    <w:rsid w:val="00497D59"/>
    <w:rsid w:val="004A10B7"/>
    <w:rsid w:val="004A5F5E"/>
    <w:rsid w:val="004A6218"/>
    <w:rsid w:val="004B1CC5"/>
    <w:rsid w:val="004B3CDF"/>
    <w:rsid w:val="004B5178"/>
    <w:rsid w:val="004B53EC"/>
    <w:rsid w:val="004B7FF9"/>
    <w:rsid w:val="004C0BB3"/>
    <w:rsid w:val="004C0F68"/>
    <w:rsid w:val="004C275C"/>
    <w:rsid w:val="004C5FAA"/>
    <w:rsid w:val="004C7135"/>
    <w:rsid w:val="004C726B"/>
    <w:rsid w:val="004D4638"/>
    <w:rsid w:val="004D6920"/>
    <w:rsid w:val="004E168C"/>
    <w:rsid w:val="004E698A"/>
    <w:rsid w:val="004F0ADD"/>
    <w:rsid w:val="004F4859"/>
    <w:rsid w:val="004F5B91"/>
    <w:rsid w:val="004F629C"/>
    <w:rsid w:val="005016B3"/>
    <w:rsid w:val="00503F6C"/>
    <w:rsid w:val="005049F9"/>
    <w:rsid w:val="0050539E"/>
    <w:rsid w:val="00510F38"/>
    <w:rsid w:val="00512E40"/>
    <w:rsid w:val="005165B7"/>
    <w:rsid w:val="00520A3C"/>
    <w:rsid w:val="00522344"/>
    <w:rsid w:val="00531A6E"/>
    <w:rsid w:val="00533FFE"/>
    <w:rsid w:val="005450BE"/>
    <w:rsid w:val="00546714"/>
    <w:rsid w:val="00550231"/>
    <w:rsid w:val="005537E9"/>
    <w:rsid w:val="00553C89"/>
    <w:rsid w:val="00553FF9"/>
    <w:rsid w:val="00554408"/>
    <w:rsid w:val="005544DE"/>
    <w:rsid w:val="00555D79"/>
    <w:rsid w:val="005565CB"/>
    <w:rsid w:val="00560EF1"/>
    <w:rsid w:val="00563864"/>
    <w:rsid w:val="00567CAB"/>
    <w:rsid w:val="005719E5"/>
    <w:rsid w:val="00573BEE"/>
    <w:rsid w:val="00573F5D"/>
    <w:rsid w:val="0057503D"/>
    <w:rsid w:val="0058015A"/>
    <w:rsid w:val="00586F7A"/>
    <w:rsid w:val="0059378F"/>
    <w:rsid w:val="005A18CA"/>
    <w:rsid w:val="005A349A"/>
    <w:rsid w:val="005A4D32"/>
    <w:rsid w:val="005A5613"/>
    <w:rsid w:val="005A66DC"/>
    <w:rsid w:val="005B08DD"/>
    <w:rsid w:val="005B1B08"/>
    <w:rsid w:val="005B3A6D"/>
    <w:rsid w:val="005B55A8"/>
    <w:rsid w:val="005C0CDA"/>
    <w:rsid w:val="005C41C7"/>
    <w:rsid w:val="005C4752"/>
    <w:rsid w:val="005D3773"/>
    <w:rsid w:val="005D4D6E"/>
    <w:rsid w:val="005D7D52"/>
    <w:rsid w:val="005E3A1D"/>
    <w:rsid w:val="005E49AD"/>
    <w:rsid w:val="005E76FC"/>
    <w:rsid w:val="005F0F78"/>
    <w:rsid w:val="005F1680"/>
    <w:rsid w:val="005F1C47"/>
    <w:rsid w:val="0060207D"/>
    <w:rsid w:val="00602374"/>
    <w:rsid w:val="006025C7"/>
    <w:rsid w:val="00605322"/>
    <w:rsid w:val="00605510"/>
    <w:rsid w:val="00616CAF"/>
    <w:rsid w:val="00620109"/>
    <w:rsid w:val="00622A97"/>
    <w:rsid w:val="00624A99"/>
    <w:rsid w:val="00625D57"/>
    <w:rsid w:val="00631984"/>
    <w:rsid w:val="00631C13"/>
    <w:rsid w:val="00632748"/>
    <w:rsid w:val="0063724B"/>
    <w:rsid w:val="00640543"/>
    <w:rsid w:val="00642E82"/>
    <w:rsid w:val="0066035D"/>
    <w:rsid w:val="00661F77"/>
    <w:rsid w:val="0066391E"/>
    <w:rsid w:val="00666C2C"/>
    <w:rsid w:val="00673138"/>
    <w:rsid w:val="00681FA0"/>
    <w:rsid w:val="0068740B"/>
    <w:rsid w:val="00693691"/>
    <w:rsid w:val="00694361"/>
    <w:rsid w:val="00696448"/>
    <w:rsid w:val="00697545"/>
    <w:rsid w:val="006A0404"/>
    <w:rsid w:val="006A1901"/>
    <w:rsid w:val="006A4D16"/>
    <w:rsid w:val="006A6607"/>
    <w:rsid w:val="006B1C8C"/>
    <w:rsid w:val="006B22FC"/>
    <w:rsid w:val="006B45DD"/>
    <w:rsid w:val="006B6E65"/>
    <w:rsid w:val="006B7CA6"/>
    <w:rsid w:val="006C1CD1"/>
    <w:rsid w:val="006C4321"/>
    <w:rsid w:val="006C52AD"/>
    <w:rsid w:val="006C7703"/>
    <w:rsid w:val="006D1505"/>
    <w:rsid w:val="006D418E"/>
    <w:rsid w:val="006D6C95"/>
    <w:rsid w:val="006E3E17"/>
    <w:rsid w:val="006E49F6"/>
    <w:rsid w:val="006F07B7"/>
    <w:rsid w:val="006F2489"/>
    <w:rsid w:val="006F4B9E"/>
    <w:rsid w:val="006F5EA5"/>
    <w:rsid w:val="006F6290"/>
    <w:rsid w:val="007013C6"/>
    <w:rsid w:val="007035D7"/>
    <w:rsid w:val="00707303"/>
    <w:rsid w:val="0071046E"/>
    <w:rsid w:val="00711CE5"/>
    <w:rsid w:val="00716314"/>
    <w:rsid w:val="007169E0"/>
    <w:rsid w:val="00720B66"/>
    <w:rsid w:val="00723ACC"/>
    <w:rsid w:val="007244A2"/>
    <w:rsid w:val="00727064"/>
    <w:rsid w:val="00730D1B"/>
    <w:rsid w:val="0073100D"/>
    <w:rsid w:val="00731F1C"/>
    <w:rsid w:val="007321E4"/>
    <w:rsid w:val="00737D64"/>
    <w:rsid w:val="0074134B"/>
    <w:rsid w:val="00742995"/>
    <w:rsid w:val="00742F9C"/>
    <w:rsid w:val="007431FD"/>
    <w:rsid w:val="007434BB"/>
    <w:rsid w:val="00743C48"/>
    <w:rsid w:val="00744A8C"/>
    <w:rsid w:val="00750FA6"/>
    <w:rsid w:val="007523C1"/>
    <w:rsid w:val="00754BC3"/>
    <w:rsid w:val="007640CA"/>
    <w:rsid w:val="00771B8E"/>
    <w:rsid w:val="00773114"/>
    <w:rsid w:val="007754DF"/>
    <w:rsid w:val="007844F9"/>
    <w:rsid w:val="00786EF3"/>
    <w:rsid w:val="0079008D"/>
    <w:rsid w:val="0079464B"/>
    <w:rsid w:val="007A246C"/>
    <w:rsid w:val="007B345E"/>
    <w:rsid w:val="007B5CA0"/>
    <w:rsid w:val="007C0867"/>
    <w:rsid w:val="007D11FD"/>
    <w:rsid w:val="007D6317"/>
    <w:rsid w:val="007E343E"/>
    <w:rsid w:val="007E3F7D"/>
    <w:rsid w:val="008016BA"/>
    <w:rsid w:val="008017F3"/>
    <w:rsid w:val="00801C33"/>
    <w:rsid w:val="00802719"/>
    <w:rsid w:val="008126AA"/>
    <w:rsid w:val="00814B10"/>
    <w:rsid w:val="00814F62"/>
    <w:rsid w:val="008157B5"/>
    <w:rsid w:val="00817484"/>
    <w:rsid w:val="008174B1"/>
    <w:rsid w:val="0082221A"/>
    <w:rsid w:val="0082307C"/>
    <w:rsid w:val="00825614"/>
    <w:rsid w:val="008259D2"/>
    <w:rsid w:val="00825EA9"/>
    <w:rsid w:val="0082681C"/>
    <w:rsid w:val="008330EE"/>
    <w:rsid w:val="00834409"/>
    <w:rsid w:val="00834B9C"/>
    <w:rsid w:val="00834C7C"/>
    <w:rsid w:val="00835750"/>
    <w:rsid w:val="00837500"/>
    <w:rsid w:val="00837FD5"/>
    <w:rsid w:val="00842F02"/>
    <w:rsid w:val="00843930"/>
    <w:rsid w:val="00845588"/>
    <w:rsid w:val="008460BC"/>
    <w:rsid w:val="00847DC3"/>
    <w:rsid w:val="008504CB"/>
    <w:rsid w:val="00851F8B"/>
    <w:rsid w:val="00855A04"/>
    <w:rsid w:val="00856CF7"/>
    <w:rsid w:val="008571CF"/>
    <w:rsid w:val="008624F6"/>
    <w:rsid w:val="008633B5"/>
    <w:rsid w:val="00866A76"/>
    <w:rsid w:val="00866DC1"/>
    <w:rsid w:val="00873ECC"/>
    <w:rsid w:val="0087481D"/>
    <w:rsid w:val="00880167"/>
    <w:rsid w:val="008803B8"/>
    <w:rsid w:val="00880A95"/>
    <w:rsid w:val="008830E2"/>
    <w:rsid w:val="00884D9A"/>
    <w:rsid w:val="0088529D"/>
    <w:rsid w:val="00885734"/>
    <w:rsid w:val="00886240"/>
    <w:rsid w:val="00893EB8"/>
    <w:rsid w:val="008946BE"/>
    <w:rsid w:val="008A2C36"/>
    <w:rsid w:val="008A39F5"/>
    <w:rsid w:val="008A44D1"/>
    <w:rsid w:val="008A710C"/>
    <w:rsid w:val="008B1313"/>
    <w:rsid w:val="008B20B4"/>
    <w:rsid w:val="008B2513"/>
    <w:rsid w:val="008B27E4"/>
    <w:rsid w:val="008B28B7"/>
    <w:rsid w:val="008B4F1D"/>
    <w:rsid w:val="008D1514"/>
    <w:rsid w:val="008D1DFD"/>
    <w:rsid w:val="008D43A4"/>
    <w:rsid w:val="008D5A31"/>
    <w:rsid w:val="008D5E3D"/>
    <w:rsid w:val="008D79E8"/>
    <w:rsid w:val="008E0E5B"/>
    <w:rsid w:val="008E448E"/>
    <w:rsid w:val="008E4C10"/>
    <w:rsid w:val="008E5D17"/>
    <w:rsid w:val="008E6112"/>
    <w:rsid w:val="008E6562"/>
    <w:rsid w:val="008E6AD3"/>
    <w:rsid w:val="008E6E4D"/>
    <w:rsid w:val="008F3A24"/>
    <w:rsid w:val="008F3A57"/>
    <w:rsid w:val="008F4537"/>
    <w:rsid w:val="008F591B"/>
    <w:rsid w:val="008F5D18"/>
    <w:rsid w:val="009004A0"/>
    <w:rsid w:val="009007A4"/>
    <w:rsid w:val="0090343C"/>
    <w:rsid w:val="00903A78"/>
    <w:rsid w:val="00907A44"/>
    <w:rsid w:val="009102BB"/>
    <w:rsid w:val="009129FE"/>
    <w:rsid w:val="00912D82"/>
    <w:rsid w:val="009142AE"/>
    <w:rsid w:val="009243C5"/>
    <w:rsid w:val="009248B2"/>
    <w:rsid w:val="009254F1"/>
    <w:rsid w:val="00927820"/>
    <w:rsid w:val="00927CC0"/>
    <w:rsid w:val="009308C7"/>
    <w:rsid w:val="00932FB5"/>
    <w:rsid w:val="00936298"/>
    <w:rsid w:val="0094039D"/>
    <w:rsid w:val="00940912"/>
    <w:rsid w:val="0095077D"/>
    <w:rsid w:val="00954A58"/>
    <w:rsid w:val="00954F8E"/>
    <w:rsid w:val="00955743"/>
    <w:rsid w:val="0095621C"/>
    <w:rsid w:val="00957F4C"/>
    <w:rsid w:val="009717BA"/>
    <w:rsid w:val="00971BBE"/>
    <w:rsid w:val="0097219B"/>
    <w:rsid w:val="009724E6"/>
    <w:rsid w:val="009741DF"/>
    <w:rsid w:val="00976D70"/>
    <w:rsid w:val="00977762"/>
    <w:rsid w:val="00981E38"/>
    <w:rsid w:val="009827D4"/>
    <w:rsid w:val="00983DD0"/>
    <w:rsid w:val="009843B5"/>
    <w:rsid w:val="00985AFD"/>
    <w:rsid w:val="0098777A"/>
    <w:rsid w:val="00987939"/>
    <w:rsid w:val="00991763"/>
    <w:rsid w:val="00992372"/>
    <w:rsid w:val="0099349A"/>
    <w:rsid w:val="0099796E"/>
    <w:rsid w:val="00997DB0"/>
    <w:rsid w:val="009A3FE8"/>
    <w:rsid w:val="009A4133"/>
    <w:rsid w:val="009A48D7"/>
    <w:rsid w:val="009A4E64"/>
    <w:rsid w:val="009A6311"/>
    <w:rsid w:val="009A7DAC"/>
    <w:rsid w:val="009B1116"/>
    <w:rsid w:val="009B2487"/>
    <w:rsid w:val="009B6D62"/>
    <w:rsid w:val="009C0044"/>
    <w:rsid w:val="009C3BAB"/>
    <w:rsid w:val="009C778C"/>
    <w:rsid w:val="009D248A"/>
    <w:rsid w:val="009D354E"/>
    <w:rsid w:val="009D7DFD"/>
    <w:rsid w:val="009E1EDD"/>
    <w:rsid w:val="009E6246"/>
    <w:rsid w:val="009F00AD"/>
    <w:rsid w:val="009F0CAD"/>
    <w:rsid w:val="009F1B32"/>
    <w:rsid w:val="00A1186D"/>
    <w:rsid w:val="00A119FC"/>
    <w:rsid w:val="00A2186D"/>
    <w:rsid w:val="00A22CFF"/>
    <w:rsid w:val="00A231D2"/>
    <w:rsid w:val="00A24FBA"/>
    <w:rsid w:val="00A26175"/>
    <w:rsid w:val="00A304FD"/>
    <w:rsid w:val="00A31C21"/>
    <w:rsid w:val="00A35053"/>
    <w:rsid w:val="00A3625C"/>
    <w:rsid w:val="00A36E28"/>
    <w:rsid w:val="00A41F75"/>
    <w:rsid w:val="00A41F9A"/>
    <w:rsid w:val="00A421FF"/>
    <w:rsid w:val="00A436D1"/>
    <w:rsid w:val="00A44247"/>
    <w:rsid w:val="00A44ACA"/>
    <w:rsid w:val="00A56DC9"/>
    <w:rsid w:val="00A72F53"/>
    <w:rsid w:val="00A74FA5"/>
    <w:rsid w:val="00A75AC3"/>
    <w:rsid w:val="00A80222"/>
    <w:rsid w:val="00A82ABD"/>
    <w:rsid w:val="00A852A5"/>
    <w:rsid w:val="00A8555E"/>
    <w:rsid w:val="00A91649"/>
    <w:rsid w:val="00A91791"/>
    <w:rsid w:val="00A9186D"/>
    <w:rsid w:val="00A94F9A"/>
    <w:rsid w:val="00A97837"/>
    <w:rsid w:val="00A97FE2"/>
    <w:rsid w:val="00AA162A"/>
    <w:rsid w:val="00AA590B"/>
    <w:rsid w:val="00AA7D00"/>
    <w:rsid w:val="00AB1FFB"/>
    <w:rsid w:val="00AC11B1"/>
    <w:rsid w:val="00AC5B20"/>
    <w:rsid w:val="00AC6CB4"/>
    <w:rsid w:val="00AD09A4"/>
    <w:rsid w:val="00AD3EC8"/>
    <w:rsid w:val="00AE1598"/>
    <w:rsid w:val="00AE4198"/>
    <w:rsid w:val="00AE5F44"/>
    <w:rsid w:val="00AE6C82"/>
    <w:rsid w:val="00AF646C"/>
    <w:rsid w:val="00B03189"/>
    <w:rsid w:val="00B032BF"/>
    <w:rsid w:val="00B03C06"/>
    <w:rsid w:val="00B03DCB"/>
    <w:rsid w:val="00B0528D"/>
    <w:rsid w:val="00B073A6"/>
    <w:rsid w:val="00B15398"/>
    <w:rsid w:val="00B15566"/>
    <w:rsid w:val="00B17C8C"/>
    <w:rsid w:val="00B2161A"/>
    <w:rsid w:val="00B22A1A"/>
    <w:rsid w:val="00B25676"/>
    <w:rsid w:val="00B25EF2"/>
    <w:rsid w:val="00B26EE7"/>
    <w:rsid w:val="00B31B9E"/>
    <w:rsid w:val="00B34E9B"/>
    <w:rsid w:val="00B35022"/>
    <w:rsid w:val="00B374CF"/>
    <w:rsid w:val="00B4359A"/>
    <w:rsid w:val="00B45128"/>
    <w:rsid w:val="00B45330"/>
    <w:rsid w:val="00B46174"/>
    <w:rsid w:val="00B46953"/>
    <w:rsid w:val="00B51815"/>
    <w:rsid w:val="00B55587"/>
    <w:rsid w:val="00B5567B"/>
    <w:rsid w:val="00B57A52"/>
    <w:rsid w:val="00B6620B"/>
    <w:rsid w:val="00B74898"/>
    <w:rsid w:val="00B77CB9"/>
    <w:rsid w:val="00B8046E"/>
    <w:rsid w:val="00B83321"/>
    <w:rsid w:val="00B83477"/>
    <w:rsid w:val="00B919C5"/>
    <w:rsid w:val="00B9261E"/>
    <w:rsid w:val="00BA1E3C"/>
    <w:rsid w:val="00BA3359"/>
    <w:rsid w:val="00BA4554"/>
    <w:rsid w:val="00BB3CAF"/>
    <w:rsid w:val="00BB77B8"/>
    <w:rsid w:val="00BC15C4"/>
    <w:rsid w:val="00BC3821"/>
    <w:rsid w:val="00BC479B"/>
    <w:rsid w:val="00BC6A68"/>
    <w:rsid w:val="00BD0736"/>
    <w:rsid w:val="00BD5061"/>
    <w:rsid w:val="00BD64D5"/>
    <w:rsid w:val="00BD658E"/>
    <w:rsid w:val="00BE3020"/>
    <w:rsid w:val="00BE40A5"/>
    <w:rsid w:val="00BE7609"/>
    <w:rsid w:val="00BF7203"/>
    <w:rsid w:val="00BF7482"/>
    <w:rsid w:val="00BF7A38"/>
    <w:rsid w:val="00C012C7"/>
    <w:rsid w:val="00C04B91"/>
    <w:rsid w:val="00C05274"/>
    <w:rsid w:val="00C0548D"/>
    <w:rsid w:val="00C13429"/>
    <w:rsid w:val="00C14140"/>
    <w:rsid w:val="00C141D6"/>
    <w:rsid w:val="00C20D45"/>
    <w:rsid w:val="00C211D6"/>
    <w:rsid w:val="00C24819"/>
    <w:rsid w:val="00C25A92"/>
    <w:rsid w:val="00C30308"/>
    <w:rsid w:val="00C3212C"/>
    <w:rsid w:val="00C40FA0"/>
    <w:rsid w:val="00C4344C"/>
    <w:rsid w:val="00C55437"/>
    <w:rsid w:val="00C60427"/>
    <w:rsid w:val="00C6096A"/>
    <w:rsid w:val="00C60AFC"/>
    <w:rsid w:val="00C622EE"/>
    <w:rsid w:val="00C67724"/>
    <w:rsid w:val="00C7250A"/>
    <w:rsid w:val="00C735BF"/>
    <w:rsid w:val="00C770C6"/>
    <w:rsid w:val="00C813FD"/>
    <w:rsid w:val="00C83457"/>
    <w:rsid w:val="00C83935"/>
    <w:rsid w:val="00C83E30"/>
    <w:rsid w:val="00C90E2F"/>
    <w:rsid w:val="00C91AD3"/>
    <w:rsid w:val="00C979E3"/>
    <w:rsid w:val="00CA3510"/>
    <w:rsid w:val="00CA3CDC"/>
    <w:rsid w:val="00CA6E07"/>
    <w:rsid w:val="00CB14DB"/>
    <w:rsid w:val="00CB3485"/>
    <w:rsid w:val="00CB4A21"/>
    <w:rsid w:val="00CC06E9"/>
    <w:rsid w:val="00CC286B"/>
    <w:rsid w:val="00CC6EF7"/>
    <w:rsid w:val="00CD01C3"/>
    <w:rsid w:val="00CD4504"/>
    <w:rsid w:val="00CD6817"/>
    <w:rsid w:val="00CE76EE"/>
    <w:rsid w:val="00D00BE6"/>
    <w:rsid w:val="00D06D0C"/>
    <w:rsid w:val="00D07AD6"/>
    <w:rsid w:val="00D1056F"/>
    <w:rsid w:val="00D12269"/>
    <w:rsid w:val="00D15493"/>
    <w:rsid w:val="00D171E3"/>
    <w:rsid w:val="00D17F84"/>
    <w:rsid w:val="00D2642C"/>
    <w:rsid w:val="00D269C6"/>
    <w:rsid w:val="00D31C28"/>
    <w:rsid w:val="00D34D6D"/>
    <w:rsid w:val="00D36D04"/>
    <w:rsid w:val="00D41917"/>
    <w:rsid w:val="00D42643"/>
    <w:rsid w:val="00D42E20"/>
    <w:rsid w:val="00D452B6"/>
    <w:rsid w:val="00D46123"/>
    <w:rsid w:val="00D4768A"/>
    <w:rsid w:val="00D52268"/>
    <w:rsid w:val="00D53189"/>
    <w:rsid w:val="00D53CD0"/>
    <w:rsid w:val="00D57CBB"/>
    <w:rsid w:val="00D6169B"/>
    <w:rsid w:val="00D627B9"/>
    <w:rsid w:val="00D62D77"/>
    <w:rsid w:val="00D6415C"/>
    <w:rsid w:val="00D64310"/>
    <w:rsid w:val="00D67825"/>
    <w:rsid w:val="00D67B59"/>
    <w:rsid w:val="00D7012B"/>
    <w:rsid w:val="00D803E5"/>
    <w:rsid w:val="00D91062"/>
    <w:rsid w:val="00D91286"/>
    <w:rsid w:val="00D91992"/>
    <w:rsid w:val="00D92310"/>
    <w:rsid w:val="00D96185"/>
    <w:rsid w:val="00DA09BD"/>
    <w:rsid w:val="00DA2432"/>
    <w:rsid w:val="00DA7E5E"/>
    <w:rsid w:val="00DB658D"/>
    <w:rsid w:val="00DC3B74"/>
    <w:rsid w:val="00DD4AD5"/>
    <w:rsid w:val="00DE01A6"/>
    <w:rsid w:val="00DE4A2E"/>
    <w:rsid w:val="00DE78DC"/>
    <w:rsid w:val="00DF64A0"/>
    <w:rsid w:val="00DF74E3"/>
    <w:rsid w:val="00E027C3"/>
    <w:rsid w:val="00E03B69"/>
    <w:rsid w:val="00E045CC"/>
    <w:rsid w:val="00E0506A"/>
    <w:rsid w:val="00E0519D"/>
    <w:rsid w:val="00E07499"/>
    <w:rsid w:val="00E1415E"/>
    <w:rsid w:val="00E146A8"/>
    <w:rsid w:val="00E20E80"/>
    <w:rsid w:val="00E24252"/>
    <w:rsid w:val="00E25769"/>
    <w:rsid w:val="00E307D3"/>
    <w:rsid w:val="00E30810"/>
    <w:rsid w:val="00E30AA5"/>
    <w:rsid w:val="00E3316A"/>
    <w:rsid w:val="00E34FBB"/>
    <w:rsid w:val="00E412AB"/>
    <w:rsid w:val="00E50832"/>
    <w:rsid w:val="00E5228A"/>
    <w:rsid w:val="00E5407A"/>
    <w:rsid w:val="00E548F6"/>
    <w:rsid w:val="00E54C23"/>
    <w:rsid w:val="00E56541"/>
    <w:rsid w:val="00E6295F"/>
    <w:rsid w:val="00E6541C"/>
    <w:rsid w:val="00E70106"/>
    <w:rsid w:val="00E72652"/>
    <w:rsid w:val="00E72BE2"/>
    <w:rsid w:val="00E75FB3"/>
    <w:rsid w:val="00E83F1A"/>
    <w:rsid w:val="00E842DC"/>
    <w:rsid w:val="00E87533"/>
    <w:rsid w:val="00EA4BA7"/>
    <w:rsid w:val="00EA5EF3"/>
    <w:rsid w:val="00EB09ED"/>
    <w:rsid w:val="00EB1ADE"/>
    <w:rsid w:val="00EB23ED"/>
    <w:rsid w:val="00EB7729"/>
    <w:rsid w:val="00EC0826"/>
    <w:rsid w:val="00EC33B0"/>
    <w:rsid w:val="00EC5B60"/>
    <w:rsid w:val="00EC5FC4"/>
    <w:rsid w:val="00EE3502"/>
    <w:rsid w:val="00EE4BA4"/>
    <w:rsid w:val="00EE6B47"/>
    <w:rsid w:val="00EE7AF0"/>
    <w:rsid w:val="00EF0516"/>
    <w:rsid w:val="00EF64DF"/>
    <w:rsid w:val="00EF6C53"/>
    <w:rsid w:val="00EF765C"/>
    <w:rsid w:val="00F052BB"/>
    <w:rsid w:val="00F07E77"/>
    <w:rsid w:val="00F10FA7"/>
    <w:rsid w:val="00F11B7D"/>
    <w:rsid w:val="00F13C27"/>
    <w:rsid w:val="00F15199"/>
    <w:rsid w:val="00F200E1"/>
    <w:rsid w:val="00F322DB"/>
    <w:rsid w:val="00F32776"/>
    <w:rsid w:val="00F3308A"/>
    <w:rsid w:val="00F3339D"/>
    <w:rsid w:val="00F40709"/>
    <w:rsid w:val="00F410BE"/>
    <w:rsid w:val="00F47ABE"/>
    <w:rsid w:val="00F50B32"/>
    <w:rsid w:val="00F540B0"/>
    <w:rsid w:val="00F5590B"/>
    <w:rsid w:val="00F56A05"/>
    <w:rsid w:val="00F574B8"/>
    <w:rsid w:val="00F6375E"/>
    <w:rsid w:val="00F664E0"/>
    <w:rsid w:val="00F728BD"/>
    <w:rsid w:val="00F72C75"/>
    <w:rsid w:val="00F80296"/>
    <w:rsid w:val="00F814A5"/>
    <w:rsid w:val="00F821FD"/>
    <w:rsid w:val="00F83D40"/>
    <w:rsid w:val="00F9146B"/>
    <w:rsid w:val="00F9309F"/>
    <w:rsid w:val="00F93D97"/>
    <w:rsid w:val="00F95B7A"/>
    <w:rsid w:val="00FA5023"/>
    <w:rsid w:val="00FA6EF8"/>
    <w:rsid w:val="00FA7821"/>
    <w:rsid w:val="00FB61A4"/>
    <w:rsid w:val="00FB7753"/>
    <w:rsid w:val="00FC4ACC"/>
    <w:rsid w:val="00FC5E54"/>
    <w:rsid w:val="00FD083F"/>
    <w:rsid w:val="00FD1187"/>
    <w:rsid w:val="00FD27BE"/>
    <w:rsid w:val="00FD2D8C"/>
    <w:rsid w:val="00FE5AA1"/>
    <w:rsid w:val="00FF03CD"/>
    <w:rsid w:val="00FF1EBB"/>
    <w:rsid w:val="00FF5E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2719"/>
    <w:rPr>
      <w:sz w:val="24"/>
      <w:szCs w:val="24"/>
    </w:rPr>
  </w:style>
  <w:style w:type="paragraph" w:styleId="1">
    <w:name w:val="heading 1"/>
    <w:basedOn w:val="a"/>
    <w:next w:val="a"/>
    <w:link w:val="10"/>
    <w:uiPriority w:val="99"/>
    <w:qFormat/>
    <w:rsid w:val="00FE5AA1"/>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11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1D0F65"/>
    <w:pPr>
      <w:tabs>
        <w:tab w:val="center" w:pos="4677"/>
        <w:tab w:val="right" w:pos="9355"/>
      </w:tabs>
    </w:pPr>
  </w:style>
  <w:style w:type="character" w:styleId="a6">
    <w:name w:val="page number"/>
    <w:basedOn w:val="a0"/>
    <w:rsid w:val="001D0F65"/>
  </w:style>
  <w:style w:type="paragraph" w:customStyle="1" w:styleId="ConsPlusNormal">
    <w:name w:val="ConsPlusNormal"/>
    <w:rsid w:val="00697545"/>
    <w:pPr>
      <w:widowControl w:val="0"/>
      <w:autoSpaceDE w:val="0"/>
      <w:autoSpaceDN w:val="0"/>
      <w:adjustRightInd w:val="0"/>
      <w:ind w:firstLine="720"/>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E1598"/>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124AAC"/>
    <w:pPr>
      <w:widowControl w:val="0"/>
      <w:autoSpaceDE w:val="0"/>
      <w:autoSpaceDN w:val="0"/>
      <w:adjustRightInd w:val="0"/>
    </w:pPr>
    <w:rPr>
      <w:rFonts w:ascii="Courier New" w:hAnsi="Courier New" w:cs="Courier New"/>
    </w:rPr>
  </w:style>
  <w:style w:type="character" w:styleId="a7">
    <w:name w:val="Hyperlink"/>
    <w:rsid w:val="00AE6C82"/>
    <w:rPr>
      <w:color w:val="0000FF"/>
      <w:u w:val="single"/>
    </w:rPr>
  </w:style>
  <w:style w:type="paragraph" w:styleId="a8">
    <w:name w:val="Balloon Text"/>
    <w:basedOn w:val="a"/>
    <w:link w:val="a9"/>
    <w:rsid w:val="008330EE"/>
    <w:rPr>
      <w:rFonts w:ascii="Tahoma" w:hAnsi="Tahoma"/>
      <w:sz w:val="16"/>
      <w:szCs w:val="16"/>
    </w:rPr>
  </w:style>
  <w:style w:type="character" w:customStyle="1" w:styleId="a9">
    <w:name w:val="Текст выноски Знак"/>
    <w:link w:val="a8"/>
    <w:rsid w:val="008330EE"/>
    <w:rPr>
      <w:rFonts w:ascii="Tahoma" w:hAnsi="Tahoma" w:cs="Tahoma"/>
      <w:sz w:val="16"/>
      <w:szCs w:val="16"/>
    </w:rPr>
  </w:style>
  <w:style w:type="character" w:customStyle="1" w:styleId="a5">
    <w:name w:val="Верхний колонтитул Знак"/>
    <w:link w:val="a4"/>
    <w:semiHidden/>
    <w:locked/>
    <w:rsid w:val="008504CB"/>
    <w:rPr>
      <w:sz w:val="24"/>
      <w:szCs w:val="24"/>
      <w:lang w:val="ru-RU" w:eastAsia="ru-RU" w:bidi="ar-SA"/>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8504CB"/>
    <w:pPr>
      <w:spacing w:before="100" w:beforeAutospacing="1" w:after="100" w:afterAutospacing="1"/>
    </w:pPr>
    <w:rPr>
      <w:rFonts w:ascii="Tahoma" w:hAnsi="Tahoma"/>
      <w:sz w:val="20"/>
      <w:szCs w:val="20"/>
      <w:lang w:val="en-US" w:eastAsia="en-US"/>
    </w:rPr>
  </w:style>
  <w:style w:type="paragraph" w:customStyle="1" w:styleId="11">
    <w:name w:val="Абзац списка1"/>
    <w:basedOn w:val="a"/>
    <w:rsid w:val="008504CB"/>
    <w:pPr>
      <w:ind w:left="720"/>
      <w:contextualSpacing/>
    </w:pPr>
  </w:style>
  <w:style w:type="paragraph" w:styleId="aa">
    <w:name w:val="footer"/>
    <w:basedOn w:val="a"/>
    <w:link w:val="ab"/>
    <w:rsid w:val="008504CB"/>
    <w:pPr>
      <w:tabs>
        <w:tab w:val="center" w:pos="4677"/>
        <w:tab w:val="right" w:pos="9355"/>
      </w:tabs>
    </w:pPr>
  </w:style>
  <w:style w:type="character" w:customStyle="1" w:styleId="ab">
    <w:name w:val="Нижний колонтитул Знак"/>
    <w:link w:val="aa"/>
    <w:locked/>
    <w:rsid w:val="008504CB"/>
    <w:rPr>
      <w:sz w:val="24"/>
      <w:szCs w:val="24"/>
      <w:lang w:val="ru-RU" w:eastAsia="ru-RU" w:bidi="ar-SA"/>
    </w:rPr>
  </w:style>
  <w:style w:type="paragraph" w:customStyle="1" w:styleId="ConsPlusTitle">
    <w:name w:val="ConsPlusTitle"/>
    <w:rsid w:val="00EF765C"/>
    <w:pPr>
      <w:widowControl w:val="0"/>
      <w:autoSpaceDE w:val="0"/>
      <w:autoSpaceDN w:val="0"/>
    </w:pPr>
    <w:rPr>
      <w:rFonts w:ascii="Calibri" w:hAnsi="Calibri" w:cs="Calibri"/>
      <w:b/>
      <w:sz w:val="22"/>
    </w:rPr>
  </w:style>
  <w:style w:type="paragraph" w:styleId="ac">
    <w:name w:val="List Paragraph"/>
    <w:basedOn w:val="a"/>
    <w:uiPriority w:val="34"/>
    <w:qFormat/>
    <w:rsid w:val="004A6218"/>
    <w:pPr>
      <w:ind w:left="720"/>
      <w:contextualSpacing/>
    </w:pPr>
  </w:style>
  <w:style w:type="character" w:customStyle="1" w:styleId="10">
    <w:name w:val="Заголовок 1 Знак"/>
    <w:link w:val="1"/>
    <w:uiPriority w:val="9"/>
    <w:rsid w:val="00FE5AA1"/>
    <w:rPr>
      <w:rFonts w:ascii="Times New Roman CYR" w:eastAsia="Times New Roman" w:hAnsi="Times New Roman CYR" w:cs="Times New Roman CYR"/>
      <w:b/>
      <w:bCs/>
      <w:color w:val="26282F"/>
      <w:sz w:val="24"/>
      <w:szCs w:val="24"/>
    </w:rPr>
  </w:style>
</w:styles>
</file>

<file path=word/webSettings.xml><?xml version="1.0" encoding="utf-8"?>
<w:webSettings xmlns:r="http://schemas.openxmlformats.org/officeDocument/2006/relationships" xmlns:w="http://schemas.openxmlformats.org/wordprocessingml/2006/main">
  <w:divs>
    <w:div w:id="560212285">
      <w:bodyDiv w:val="1"/>
      <w:marLeft w:val="0"/>
      <w:marRight w:val="0"/>
      <w:marTop w:val="0"/>
      <w:marBottom w:val="0"/>
      <w:divBdr>
        <w:top w:val="none" w:sz="0" w:space="0" w:color="auto"/>
        <w:left w:val="none" w:sz="0" w:space="0" w:color="auto"/>
        <w:bottom w:val="none" w:sz="0" w:space="0" w:color="auto"/>
        <w:right w:val="none" w:sz="0" w:space="0" w:color="auto"/>
      </w:divBdr>
    </w:div>
    <w:div w:id="1339692593">
      <w:bodyDiv w:val="1"/>
      <w:marLeft w:val="0"/>
      <w:marRight w:val="0"/>
      <w:marTop w:val="0"/>
      <w:marBottom w:val="0"/>
      <w:divBdr>
        <w:top w:val="none" w:sz="0" w:space="0" w:color="auto"/>
        <w:left w:val="none" w:sz="0" w:space="0" w:color="auto"/>
        <w:bottom w:val="none" w:sz="0" w:space="0" w:color="auto"/>
        <w:right w:val="none" w:sz="0" w:space="0" w:color="auto"/>
      </w:divBdr>
    </w:div>
    <w:div w:id="134666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7725F-975B-4190-9220-2ECDD203B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514</Words>
  <Characters>2933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meria</Company>
  <LinksUpToDate>false</LinksUpToDate>
  <CharactersWithSpaces>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rin</dc:creator>
  <cp:lastModifiedBy>Svetlana</cp:lastModifiedBy>
  <cp:revision>20</cp:revision>
  <cp:lastPrinted>2025-06-18T07:11:00Z</cp:lastPrinted>
  <dcterms:created xsi:type="dcterms:W3CDTF">2025-06-09T06:06:00Z</dcterms:created>
  <dcterms:modified xsi:type="dcterms:W3CDTF">2025-06-18T07:14:00Z</dcterms:modified>
</cp:coreProperties>
</file>