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83" w:rsidRPr="00484A04" w:rsidRDefault="00556083" w:rsidP="00EE2BE0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Администрация города Ульяновска</w:t>
      </w:r>
    </w:p>
    <w:p w:rsidR="00556083" w:rsidRPr="00484A04" w:rsidRDefault="00556083" w:rsidP="00EE2BE0">
      <w:pPr>
        <w:tabs>
          <w:tab w:val="left" w:pos="7755"/>
        </w:tabs>
        <w:ind w:firstLine="709"/>
        <w:rPr>
          <w:rFonts w:ascii="PT Astra Serif" w:hAnsi="PT Astra Serif"/>
          <w:sz w:val="26"/>
          <w:szCs w:val="26"/>
        </w:rPr>
      </w:pPr>
    </w:p>
    <w:p w:rsidR="00556083" w:rsidRPr="00484A04" w:rsidRDefault="00556083" w:rsidP="00EE2BE0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П Р О Т О К О Л</w:t>
      </w:r>
    </w:p>
    <w:p w:rsidR="00556083" w:rsidRPr="00484A04" w:rsidRDefault="00556083" w:rsidP="00EE2BE0">
      <w:pPr>
        <w:ind w:firstLine="709"/>
        <w:rPr>
          <w:rFonts w:ascii="PT Astra Serif" w:hAnsi="PT Astra Serif"/>
          <w:sz w:val="26"/>
          <w:szCs w:val="26"/>
        </w:rPr>
      </w:pPr>
    </w:p>
    <w:p w:rsidR="00556083" w:rsidRPr="00484A04" w:rsidRDefault="00E55483" w:rsidP="00EE2BE0">
      <w:pPr>
        <w:ind w:firstLine="709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2</w:t>
      </w:r>
      <w:r w:rsidR="00CC1072">
        <w:rPr>
          <w:rFonts w:ascii="PT Astra Serif" w:hAnsi="PT Astra Serif"/>
          <w:sz w:val="26"/>
          <w:szCs w:val="26"/>
        </w:rPr>
        <w:t>8</w:t>
      </w:r>
      <w:r w:rsidR="00FC697F" w:rsidRPr="00484A04">
        <w:rPr>
          <w:rFonts w:ascii="PT Astra Serif" w:hAnsi="PT Astra Serif"/>
          <w:sz w:val="26"/>
          <w:szCs w:val="26"/>
        </w:rPr>
        <w:t>.</w:t>
      </w:r>
      <w:r w:rsidRPr="00484A04">
        <w:rPr>
          <w:rFonts w:ascii="PT Astra Serif" w:hAnsi="PT Astra Serif"/>
          <w:sz w:val="26"/>
          <w:szCs w:val="26"/>
        </w:rPr>
        <w:t>03</w:t>
      </w:r>
      <w:r w:rsidR="00350F77" w:rsidRPr="00484A04">
        <w:rPr>
          <w:rFonts w:ascii="PT Astra Serif" w:hAnsi="PT Astra Serif"/>
          <w:sz w:val="26"/>
          <w:szCs w:val="26"/>
        </w:rPr>
        <w:t>.</w:t>
      </w:r>
      <w:r w:rsidR="000B766C" w:rsidRPr="00484A04">
        <w:rPr>
          <w:rFonts w:ascii="PT Astra Serif" w:hAnsi="PT Astra Serif"/>
          <w:sz w:val="26"/>
          <w:szCs w:val="26"/>
        </w:rPr>
        <w:t>20</w:t>
      </w:r>
      <w:r w:rsidR="0043238B" w:rsidRPr="00484A04">
        <w:rPr>
          <w:rFonts w:ascii="PT Astra Serif" w:hAnsi="PT Astra Serif"/>
          <w:sz w:val="26"/>
          <w:szCs w:val="26"/>
        </w:rPr>
        <w:t>2</w:t>
      </w:r>
      <w:r w:rsidR="00CC1072">
        <w:rPr>
          <w:rFonts w:ascii="PT Astra Serif" w:hAnsi="PT Astra Serif"/>
          <w:sz w:val="26"/>
          <w:szCs w:val="26"/>
        </w:rPr>
        <w:t>4</w:t>
      </w:r>
      <w:r w:rsidR="00556083" w:rsidRPr="00484A04">
        <w:rPr>
          <w:rFonts w:ascii="PT Astra Serif" w:hAnsi="PT Astra Serif"/>
          <w:sz w:val="26"/>
          <w:szCs w:val="26"/>
        </w:rPr>
        <w:t xml:space="preserve">                                                                         </w:t>
      </w:r>
      <w:r w:rsidR="001E7C91" w:rsidRPr="00484A04">
        <w:rPr>
          <w:rFonts w:ascii="PT Astra Serif" w:hAnsi="PT Astra Serif"/>
          <w:sz w:val="26"/>
          <w:szCs w:val="26"/>
        </w:rPr>
        <w:t xml:space="preserve">                         </w:t>
      </w:r>
      <w:r w:rsidR="00B434FF" w:rsidRPr="00484A04">
        <w:rPr>
          <w:rFonts w:ascii="PT Astra Serif" w:hAnsi="PT Astra Serif"/>
          <w:sz w:val="26"/>
          <w:szCs w:val="26"/>
        </w:rPr>
        <w:t xml:space="preserve"> </w:t>
      </w:r>
      <w:r w:rsidR="001400E1" w:rsidRPr="00484A04">
        <w:rPr>
          <w:rFonts w:ascii="PT Astra Serif" w:hAnsi="PT Astra Serif"/>
          <w:sz w:val="26"/>
          <w:szCs w:val="26"/>
        </w:rPr>
        <w:t xml:space="preserve">   </w:t>
      </w:r>
      <w:r w:rsidR="001E7C91" w:rsidRPr="00484A04">
        <w:rPr>
          <w:rFonts w:ascii="PT Astra Serif" w:hAnsi="PT Astra Serif"/>
          <w:sz w:val="26"/>
          <w:szCs w:val="26"/>
        </w:rPr>
        <w:t xml:space="preserve">  </w:t>
      </w:r>
      <w:r w:rsidR="00CE4F51" w:rsidRPr="00484A04">
        <w:rPr>
          <w:rFonts w:ascii="PT Astra Serif" w:hAnsi="PT Astra Serif"/>
          <w:sz w:val="26"/>
          <w:szCs w:val="26"/>
        </w:rPr>
        <w:t>№</w:t>
      </w:r>
      <w:r w:rsidR="00405C1A" w:rsidRPr="00484A04">
        <w:rPr>
          <w:rFonts w:ascii="PT Astra Serif" w:hAnsi="PT Astra Serif"/>
          <w:sz w:val="26"/>
          <w:szCs w:val="26"/>
        </w:rPr>
        <w:t xml:space="preserve"> </w:t>
      </w:r>
      <w:r w:rsidRPr="00484A04">
        <w:rPr>
          <w:rFonts w:ascii="PT Astra Serif" w:hAnsi="PT Astra Serif"/>
          <w:sz w:val="26"/>
          <w:szCs w:val="26"/>
        </w:rPr>
        <w:t>1</w:t>
      </w:r>
      <w:r w:rsidR="001E7C91" w:rsidRPr="00484A04">
        <w:rPr>
          <w:rFonts w:ascii="PT Astra Serif" w:hAnsi="PT Astra Serif"/>
          <w:sz w:val="26"/>
          <w:szCs w:val="26"/>
        </w:rPr>
        <w:t xml:space="preserve"> </w:t>
      </w:r>
    </w:p>
    <w:p w:rsidR="00556083" w:rsidRPr="00484A04" w:rsidRDefault="00556083" w:rsidP="00EE2BE0">
      <w:pPr>
        <w:ind w:firstLine="709"/>
        <w:rPr>
          <w:rFonts w:ascii="PT Astra Serif" w:hAnsi="PT Astra Serif"/>
          <w:sz w:val="26"/>
          <w:szCs w:val="26"/>
        </w:rPr>
      </w:pPr>
    </w:p>
    <w:p w:rsidR="00556083" w:rsidRPr="00484A04" w:rsidRDefault="00556083" w:rsidP="00B434FF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заседания </w:t>
      </w:r>
      <w:r w:rsidR="00A14C21" w:rsidRPr="00484A04">
        <w:rPr>
          <w:rFonts w:ascii="PT Astra Serif" w:hAnsi="PT Astra Serif"/>
          <w:sz w:val="26"/>
          <w:szCs w:val="26"/>
        </w:rPr>
        <w:t>Межведомственной комиссии по противодействию коррупции</w:t>
      </w:r>
    </w:p>
    <w:p w:rsidR="00556083" w:rsidRPr="00484A04" w:rsidRDefault="00556083" w:rsidP="00B434FF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в муниципальном образовании «город Ульяновск»</w:t>
      </w:r>
    </w:p>
    <w:p w:rsidR="00B434FF" w:rsidRPr="00484A04" w:rsidRDefault="00B434FF" w:rsidP="00EE2BE0">
      <w:pPr>
        <w:ind w:firstLine="709"/>
        <w:rPr>
          <w:rFonts w:ascii="PT Astra Serif" w:hAnsi="PT Astra Serif"/>
          <w:bCs/>
          <w:sz w:val="26"/>
          <w:szCs w:val="26"/>
        </w:rPr>
      </w:pPr>
    </w:p>
    <w:p w:rsidR="0035414A" w:rsidRPr="00484A04" w:rsidRDefault="0035414A" w:rsidP="00EE2BE0">
      <w:pPr>
        <w:ind w:firstLine="709"/>
        <w:rPr>
          <w:rFonts w:ascii="PT Astra Serif" w:hAnsi="PT Astra Serif"/>
          <w:spacing w:val="-6"/>
          <w:sz w:val="26"/>
          <w:szCs w:val="26"/>
        </w:rPr>
      </w:pPr>
      <w:r w:rsidRPr="00484A04">
        <w:rPr>
          <w:rFonts w:ascii="PT Astra Serif" w:hAnsi="PT Astra Serif"/>
          <w:bCs/>
          <w:sz w:val="26"/>
          <w:szCs w:val="26"/>
        </w:rPr>
        <w:t>Место проведения: администрация города Ульяновска</w:t>
      </w:r>
      <w:r w:rsidRPr="00484A04">
        <w:rPr>
          <w:rFonts w:ascii="PT Astra Serif" w:hAnsi="PT Astra Serif"/>
          <w:sz w:val="26"/>
          <w:szCs w:val="26"/>
        </w:rPr>
        <w:t xml:space="preserve"> (ул. </w:t>
      </w:r>
      <w:r w:rsidR="004B4346" w:rsidRPr="00484A04">
        <w:rPr>
          <w:rFonts w:ascii="PT Astra Serif" w:hAnsi="PT Astra Serif"/>
          <w:sz w:val="26"/>
          <w:szCs w:val="26"/>
        </w:rPr>
        <w:t xml:space="preserve">Кузнецова   </w:t>
      </w:r>
      <w:r w:rsidRPr="00484A04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д. </w:t>
      </w:r>
      <w:r w:rsidR="004B4346" w:rsidRPr="00484A04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7</w:t>
      </w:r>
      <w:r w:rsidRPr="00484A04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, ауд. </w:t>
      </w:r>
      <w:r w:rsidR="004B4346" w:rsidRPr="00484A04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210</w:t>
      </w:r>
      <w:r w:rsidRPr="00484A04">
        <w:rPr>
          <w:rFonts w:ascii="PT Astra Serif" w:hAnsi="PT Astra Serif"/>
          <w:spacing w:val="-6"/>
          <w:sz w:val="26"/>
          <w:szCs w:val="26"/>
        </w:rPr>
        <w:t>).</w:t>
      </w:r>
      <w:r w:rsidR="00FC697F" w:rsidRPr="00484A04">
        <w:rPr>
          <w:rFonts w:ascii="PT Astra Serif" w:hAnsi="PT Astra Serif"/>
          <w:spacing w:val="-6"/>
          <w:sz w:val="26"/>
          <w:szCs w:val="26"/>
        </w:rPr>
        <w:t xml:space="preserve"> </w:t>
      </w:r>
    </w:p>
    <w:p w:rsidR="00556083" w:rsidRPr="00484A04" w:rsidRDefault="00556083" w:rsidP="00EE2BE0">
      <w:pPr>
        <w:ind w:firstLine="709"/>
        <w:rPr>
          <w:rFonts w:ascii="PT Astra Serif" w:hAnsi="PT Astra Serif"/>
          <w:sz w:val="26"/>
          <w:szCs w:val="26"/>
        </w:rPr>
      </w:pPr>
    </w:p>
    <w:p w:rsidR="00B531C5" w:rsidRDefault="00556083" w:rsidP="00B531C5">
      <w:pPr>
        <w:pStyle w:val="3"/>
        <w:rPr>
          <w:rFonts w:ascii="PT Astra Serif" w:hAnsi="PT Astra Serif"/>
          <w:b w:val="0"/>
          <w:sz w:val="26"/>
          <w:szCs w:val="26"/>
        </w:rPr>
      </w:pPr>
      <w:r w:rsidRPr="00484A04">
        <w:rPr>
          <w:rFonts w:ascii="PT Astra Serif" w:hAnsi="PT Astra Serif"/>
          <w:b w:val="0"/>
          <w:sz w:val="26"/>
          <w:szCs w:val="26"/>
        </w:rPr>
        <w:t>Председательствующий –</w:t>
      </w:r>
      <w:r w:rsidR="00F92A21" w:rsidRPr="00484A04">
        <w:rPr>
          <w:rFonts w:ascii="PT Astra Serif" w:hAnsi="PT Astra Serif"/>
          <w:b w:val="0"/>
          <w:sz w:val="26"/>
          <w:szCs w:val="26"/>
        </w:rPr>
        <w:t>Лапин А.Е.</w:t>
      </w:r>
    </w:p>
    <w:p w:rsidR="00556083" w:rsidRPr="00B531C5" w:rsidRDefault="00FE7BD0" w:rsidP="00B531C5">
      <w:pPr>
        <w:pStyle w:val="3"/>
        <w:rPr>
          <w:rFonts w:ascii="PT Astra Serif" w:hAnsi="PT Astra Serif"/>
          <w:b w:val="0"/>
          <w:sz w:val="26"/>
          <w:szCs w:val="26"/>
        </w:rPr>
      </w:pPr>
      <w:r w:rsidRPr="00484A04">
        <w:rPr>
          <w:rFonts w:ascii="PT Astra Serif" w:hAnsi="PT Astra Serif"/>
          <w:b w:val="0"/>
          <w:sz w:val="26"/>
          <w:szCs w:val="26"/>
        </w:rPr>
        <w:t xml:space="preserve">Секретарь – </w:t>
      </w:r>
      <w:proofErr w:type="spellStart"/>
      <w:r w:rsidRPr="00484A04">
        <w:rPr>
          <w:rFonts w:ascii="PT Astra Serif" w:hAnsi="PT Astra Serif"/>
          <w:b w:val="0"/>
          <w:sz w:val="26"/>
          <w:szCs w:val="26"/>
        </w:rPr>
        <w:t>Грицай</w:t>
      </w:r>
      <w:proofErr w:type="spellEnd"/>
      <w:r w:rsidRPr="00484A04">
        <w:rPr>
          <w:rFonts w:ascii="PT Astra Serif" w:hAnsi="PT Astra Serif"/>
          <w:b w:val="0"/>
          <w:sz w:val="26"/>
          <w:szCs w:val="26"/>
        </w:rPr>
        <w:t xml:space="preserve"> Л.В</w:t>
      </w:r>
      <w:r w:rsidR="00556083" w:rsidRPr="00484A04">
        <w:rPr>
          <w:rFonts w:ascii="PT Astra Serif" w:hAnsi="PT Astra Serif"/>
          <w:b w:val="0"/>
          <w:sz w:val="26"/>
          <w:szCs w:val="26"/>
        </w:rPr>
        <w:t>.</w:t>
      </w:r>
    </w:p>
    <w:p w:rsidR="00B531C5" w:rsidRDefault="00B531C5" w:rsidP="00B531C5">
      <w:pPr>
        <w:tabs>
          <w:tab w:val="left" w:pos="2340"/>
        </w:tabs>
        <w:jc w:val="both"/>
        <w:rPr>
          <w:rFonts w:ascii="PT Astra Serif" w:hAnsi="PT Astra Serif"/>
          <w:bCs/>
          <w:sz w:val="26"/>
          <w:szCs w:val="26"/>
        </w:rPr>
      </w:pPr>
    </w:p>
    <w:p w:rsidR="00CC1072" w:rsidRDefault="00556083" w:rsidP="00B531C5">
      <w:pPr>
        <w:tabs>
          <w:tab w:val="left" w:pos="2340"/>
        </w:tabs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84A04">
        <w:rPr>
          <w:rFonts w:ascii="PT Astra Serif" w:hAnsi="PT Astra Serif"/>
          <w:bCs/>
          <w:color w:val="000000" w:themeColor="text1"/>
          <w:sz w:val="26"/>
          <w:szCs w:val="26"/>
        </w:rPr>
        <w:t>Присутствовали:</w:t>
      </w:r>
      <w:r w:rsidR="00F92A21" w:rsidRPr="00484A04">
        <w:rPr>
          <w:rFonts w:ascii="PT Astra Serif" w:hAnsi="PT Astra Serif"/>
          <w:bCs/>
          <w:color w:val="000000" w:themeColor="text1"/>
          <w:sz w:val="26"/>
          <w:szCs w:val="26"/>
        </w:rPr>
        <w:t xml:space="preserve"> </w:t>
      </w:r>
      <w:r w:rsidR="00CC1072">
        <w:rPr>
          <w:rFonts w:ascii="PT Astra Serif" w:hAnsi="PT Astra Serif"/>
          <w:bCs/>
          <w:color w:val="000000" w:themeColor="text1"/>
          <w:sz w:val="26"/>
          <w:szCs w:val="26"/>
        </w:rPr>
        <w:t>65</w:t>
      </w:r>
      <w:r w:rsidR="00A14C21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>челове</w:t>
      </w:r>
      <w:r w:rsidR="00900B81" w:rsidRPr="00484A04">
        <w:rPr>
          <w:rFonts w:ascii="PT Astra Serif" w:hAnsi="PT Astra Serif"/>
          <w:color w:val="000000" w:themeColor="text1"/>
          <w:sz w:val="26"/>
          <w:szCs w:val="26"/>
        </w:rPr>
        <w:t>к</w:t>
      </w:r>
      <w:r w:rsidR="00CC1072">
        <w:rPr>
          <w:rFonts w:ascii="PT Astra Serif" w:hAnsi="PT Astra Serif"/>
          <w:color w:val="000000" w:themeColor="text1"/>
          <w:sz w:val="26"/>
          <w:szCs w:val="26"/>
        </w:rPr>
        <w:t xml:space="preserve">, </w:t>
      </w:r>
    </w:p>
    <w:p w:rsidR="00556083" w:rsidRPr="00484A04" w:rsidRDefault="00CC1072" w:rsidP="00B531C5">
      <w:pPr>
        <w:tabs>
          <w:tab w:val="left" w:pos="2340"/>
        </w:tabs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членов Межведомственной комиссии - 9</w:t>
      </w:r>
      <w:r w:rsidR="00CC0A76" w:rsidRPr="00484A04">
        <w:rPr>
          <w:rFonts w:ascii="PT Astra Serif" w:hAnsi="PT Astra Serif"/>
          <w:color w:val="000000" w:themeColor="text1"/>
          <w:sz w:val="26"/>
          <w:szCs w:val="26"/>
        </w:rPr>
        <w:t>.</w:t>
      </w:r>
      <w:r w:rsidR="00556083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1A607C" w:rsidRPr="00484A04" w:rsidRDefault="001A607C" w:rsidP="001A607C">
      <w:pPr>
        <w:ind w:right="284"/>
        <w:jc w:val="both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1400E1" w:rsidRPr="00484A04" w:rsidRDefault="001A607C" w:rsidP="001400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Заседание откры</w:t>
      </w:r>
      <w:r w:rsidR="009E700E" w:rsidRPr="00484A04">
        <w:rPr>
          <w:rFonts w:ascii="PT Astra Serif" w:hAnsi="PT Astra Serif"/>
          <w:sz w:val="26"/>
          <w:szCs w:val="26"/>
        </w:rPr>
        <w:t xml:space="preserve">вает и ведёт </w:t>
      </w:r>
      <w:r w:rsidRPr="00484A04">
        <w:rPr>
          <w:rFonts w:ascii="PT Astra Serif" w:hAnsi="PT Astra Serif"/>
          <w:sz w:val="26"/>
          <w:szCs w:val="26"/>
        </w:rPr>
        <w:t>председатель Межведомственной комиссии по противодействию коррупции в муниципальном образовании «город Ульяновск» Лапин Анатолий Евгеньевич</w:t>
      </w:r>
      <w:r w:rsidR="009E700E" w:rsidRPr="00484A04">
        <w:rPr>
          <w:rFonts w:ascii="PT Astra Serif" w:hAnsi="PT Astra Serif"/>
          <w:sz w:val="26"/>
          <w:szCs w:val="26"/>
        </w:rPr>
        <w:t>.</w:t>
      </w:r>
      <w:r w:rsidR="001400E1" w:rsidRPr="00484A04">
        <w:rPr>
          <w:rFonts w:ascii="PT Astra Serif" w:hAnsi="PT Astra Serif"/>
          <w:sz w:val="26"/>
          <w:szCs w:val="26"/>
        </w:rPr>
        <w:t xml:space="preserve"> </w:t>
      </w:r>
    </w:p>
    <w:p w:rsidR="00556083" w:rsidRPr="00484A04" w:rsidRDefault="00556083" w:rsidP="00EE2BE0">
      <w:pPr>
        <w:ind w:firstLine="709"/>
        <w:jc w:val="center"/>
        <w:rPr>
          <w:rFonts w:ascii="PT Astra Serif" w:hAnsi="PT Astra Serif"/>
          <w:bCs/>
          <w:sz w:val="26"/>
          <w:szCs w:val="26"/>
        </w:rPr>
      </w:pPr>
      <w:r w:rsidRPr="00484A04">
        <w:rPr>
          <w:rFonts w:ascii="PT Astra Serif" w:hAnsi="PT Astra Serif"/>
          <w:bCs/>
          <w:sz w:val="26"/>
          <w:szCs w:val="26"/>
        </w:rPr>
        <w:t>ПОВЕСТКА ДНЯ:</w:t>
      </w:r>
    </w:p>
    <w:p w:rsidR="00B93BEC" w:rsidRPr="00484A04" w:rsidRDefault="00B93BEC" w:rsidP="00EE2BE0">
      <w:pPr>
        <w:ind w:firstLine="709"/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Style w:val="af0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350F77" w:rsidRPr="00484A04" w:rsidTr="00350F77">
        <w:trPr>
          <w:trHeight w:val="1694"/>
        </w:trPr>
        <w:tc>
          <w:tcPr>
            <w:tcW w:w="9783" w:type="dxa"/>
          </w:tcPr>
          <w:p w:rsidR="00B3032B" w:rsidRPr="00484A04" w:rsidRDefault="00B3032B" w:rsidP="00944B4A">
            <w:pPr>
              <w:tabs>
                <w:tab w:val="left" w:pos="1095"/>
              </w:tabs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>1. «</w:t>
            </w:r>
            <w:r w:rsidRPr="00484A04">
              <w:rPr>
                <w:rFonts w:ascii="PT Astra Serif" w:hAnsi="PT Astra Serif"/>
                <w:bCs/>
                <w:spacing w:val="2"/>
                <w:kern w:val="36"/>
                <w:sz w:val="26"/>
                <w:szCs w:val="26"/>
              </w:rPr>
              <w:t xml:space="preserve">Об эффективности регулирования порядка, способа принимаемых Управлением дорожного хозяйства и транспорта администрации города Ульяновска мер по устранению коррупционных рисков в деятельности, </w:t>
            </w:r>
            <w:r w:rsidRPr="00484A04">
              <w:rPr>
                <w:rFonts w:ascii="PT Astra Serif" w:hAnsi="PT Astra Serif"/>
                <w:sz w:val="26"/>
                <w:szCs w:val="26"/>
              </w:rPr>
              <w:t>обеспечение доступности общественного транспорта и транспортной инфраструктуры в муниципальном образовании «город Ульяновск».</w:t>
            </w:r>
          </w:p>
          <w:p w:rsidR="00B3032B" w:rsidRPr="00484A04" w:rsidRDefault="00B3032B" w:rsidP="00944B4A">
            <w:pPr>
              <w:snapToGrid w:val="0"/>
              <w:ind w:left="-108" w:firstLine="8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>Докладчик:</w:t>
            </w:r>
            <w:r w:rsidR="00CC1072">
              <w:rPr>
                <w:rFonts w:ascii="PT Astra Serif" w:hAnsi="PT Astra Serif"/>
                <w:sz w:val="26"/>
                <w:szCs w:val="26"/>
              </w:rPr>
              <w:t xml:space="preserve"> Максимов Сергей Николаевич</w:t>
            </w:r>
            <w:r w:rsidRPr="00484A04">
              <w:rPr>
                <w:rFonts w:ascii="PT Astra Serif" w:hAnsi="PT Astra Serif"/>
                <w:sz w:val="26"/>
                <w:szCs w:val="26"/>
              </w:rPr>
              <w:t xml:space="preserve">, заместитель начальника Управления дорожного хозяйства и транспорта администрации города Ульяновска. </w:t>
            </w:r>
          </w:p>
          <w:p w:rsidR="00B3032B" w:rsidRPr="00484A04" w:rsidRDefault="00B3032B" w:rsidP="00944B4A">
            <w:pPr>
              <w:snapToGrid w:val="0"/>
              <w:ind w:left="-108" w:firstLine="8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 xml:space="preserve">2. «О практике соблюдения антикоррупционных стандартов, предотвращения и урегулирования конфликта интересов, в том числе при реализации контрольных </w:t>
            </w:r>
            <w:proofErr w:type="gramStart"/>
            <w:r w:rsidRPr="00484A04">
              <w:rPr>
                <w:rFonts w:ascii="PT Astra Serif" w:hAnsi="PT Astra Serif"/>
                <w:sz w:val="26"/>
                <w:szCs w:val="26"/>
              </w:rPr>
              <w:t>функций  в</w:t>
            </w:r>
            <w:proofErr w:type="gramEnd"/>
            <w:r w:rsidRPr="00484A04">
              <w:rPr>
                <w:rFonts w:ascii="PT Astra Serif" w:hAnsi="PT Astra Serif"/>
                <w:sz w:val="26"/>
                <w:szCs w:val="26"/>
              </w:rPr>
              <w:t xml:space="preserve"> рамках предоставленных полномочий по расходованию средств бюджета муниципального образования «город Ульяновск». </w:t>
            </w:r>
          </w:p>
          <w:p w:rsidR="00B3032B" w:rsidRPr="00484A04" w:rsidRDefault="00B3032B" w:rsidP="00944B4A">
            <w:pPr>
              <w:snapToGrid w:val="0"/>
              <w:ind w:left="-108" w:firstLine="817"/>
              <w:jc w:val="both"/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>Докладчик:</w:t>
            </w:r>
            <w:r w:rsidR="00CC1072">
              <w:rPr>
                <w:rFonts w:ascii="PT Astra Serif" w:hAnsi="PT Astra Serif"/>
                <w:sz w:val="26"/>
                <w:szCs w:val="26"/>
              </w:rPr>
              <w:t xml:space="preserve"> Мошкова Юлия Евгеньевна</w:t>
            </w:r>
            <w:r w:rsidRPr="00484A04">
              <w:rPr>
                <w:rFonts w:ascii="PT Astra Serif" w:hAnsi="PT Astra Serif"/>
                <w:sz w:val="26"/>
                <w:szCs w:val="26"/>
              </w:rPr>
              <w:t>,</w:t>
            </w:r>
            <w:r w:rsidRPr="00484A04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84A04">
              <w:rPr>
                <w:rFonts w:ascii="PT Astra Serif" w:hAnsi="PT Astra Serif" w:cs="Arial"/>
                <w:color w:val="000000"/>
                <w:sz w:val="26"/>
                <w:szCs w:val="26"/>
              </w:rPr>
              <w:t xml:space="preserve">начальник </w:t>
            </w:r>
            <w:r w:rsidR="00CC1072">
              <w:rPr>
                <w:rFonts w:ascii="PT Astra Serif" w:hAnsi="PT Astra Serif" w:cs="Arial"/>
                <w:color w:val="000000"/>
                <w:sz w:val="26"/>
                <w:szCs w:val="26"/>
              </w:rPr>
              <w:t xml:space="preserve">правового </w:t>
            </w:r>
            <w:proofErr w:type="gramStart"/>
            <w:r w:rsidRPr="00484A04">
              <w:rPr>
                <w:rFonts w:ascii="PT Astra Serif" w:hAnsi="PT Astra Serif" w:cs="Arial"/>
                <w:color w:val="000000"/>
                <w:sz w:val="26"/>
                <w:szCs w:val="26"/>
              </w:rPr>
              <w:t>отдела  Финансового</w:t>
            </w:r>
            <w:proofErr w:type="gramEnd"/>
            <w:r w:rsidRPr="00484A04">
              <w:rPr>
                <w:rFonts w:ascii="PT Astra Serif" w:hAnsi="PT Astra Serif" w:cs="Arial"/>
                <w:color w:val="000000"/>
                <w:sz w:val="26"/>
                <w:szCs w:val="26"/>
              </w:rPr>
              <w:t xml:space="preserve"> управления администрации города Ульяновска.</w:t>
            </w:r>
          </w:p>
          <w:p w:rsidR="00CC1072" w:rsidRDefault="00B3032B" w:rsidP="00944B4A">
            <w:pPr>
              <w:snapToGrid w:val="0"/>
              <w:ind w:left="-108" w:firstLine="8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>3</w:t>
            </w:r>
            <w:r w:rsidRPr="00484A04">
              <w:rPr>
                <w:rFonts w:ascii="PT Astra Serif" w:hAnsi="PT Astra Serif"/>
                <w:b/>
                <w:sz w:val="26"/>
                <w:szCs w:val="26"/>
              </w:rPr>
              <w:t>.</w:t>
            </w:r>
            <w:r w:rsidRPr="00484A04">
              <w:rPr>
                <w:rFonts w:ascii="PT Astra Serif" w:hAnsi="PT Astra Serif"/>
                <w:sz w:val="26"/>
                <w:szCs w:val="26"/>
              </w:rPr>
              <w:t xml:space="preserve"> «</w:t>
            </w:r>
            <w:r w:rsidR="00C22E47" w:rsidRPr="00893E80">
              <w:rPr>
                <w:rFonts w:ascii="PT Astra Serif" w:hAnsi="PT Astra Serif"/>
                <w:sz w:val="28"/>
                <w:szCs w:val="28"/>
              </w:rPr>
              <w:t xml:space="preserve">О результатах </w:t>
            </w:r>
            <w:r w:rsidR="00C22E47">
              <w:rPr>
                <w:rFonts w:ascii="PT Astra Serif" w:hAnsi="PT Astra Serif"/>
                <w:sz w:val="28"/>
                <w:szCs w:val="28"/>
              </w:rPr>
              <w:t xml:space="preserve">обобщения практики </w:t>
            </w:r>
            <w:proofErr w:type="gramStart"/>
            <w:r w:rsidR="00C22E47">
              <w:rPr>
                <w:rFonts w:ascii="PT Astra Serif" w:hAnsi="PT Astra Serif"/>
                <w:sz w:val="28"/>
                <w:szCs w:val="28"/>
              </w:rPr>
              <w:t>проведения  антикоррупционной</w:t>
            </w:r>
            <w:proofErr w:type="gramEnd"/>
            <w:r w:rsidR="00C22E47">
              <w:rPr>
                <w:rFonts w:ascii="PT Astra Serif" w:hAnsi="PT Astra Serif"/>
                <w:sz w:val="28"/>
                <w:szCs w:val="28"/>
              </w:rPr>
              <w:t xml:space="preserve"> экспертизы проектов нормативно-правовых актов в администрации города Ульяновска по итогам 2023 года, задачи на 2024 год</w:t>
            </w:r>
            <w:r w:rsidR="00C22E47" w:rsidRPr="00893E8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2E47">
              <w:rPr>
                <w:rFonts w:ascii="PT Astra Serif" w:hAnsi="PT Astra Serif"/>
                <w:sz w:val="28"/>
                <w:szCs w:val="28"/>
              </w:rPr>
              <w:t>по данному направлению деятельности».</w:t>
            </w:r>
          </w:p>
          <w:p w:rsidR="00B3032B" w:rsidRPr="00484A04" w:rsidRDefault="00B3032B" w:rsidP="00944B4A">
            <w:pPr>
              <w:snapToGrid w:val="0"/>
              <w:ind w:left="-108" w:firstLine="8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 xml:space="preserve">Докладчик: </w:t>
            </w:r>
            <w:proofErr w:type="spellStart"/>
            <w:r w:rsidR="00CC1072">
              <w:rPr>
                <w:rFonts w:ascii="PT Astra Serif" w:hAnsi="PT Astra Serif"/>
                <w:sz w:val="26"/>
                <w:szCs w:val="26"/>
              </w:rPr>
              <w:t>Кувватова</w:t>
            </w:r>
            <w:proofErr w:type="spellEnd"/>
            <w:r w:rsidR="00CC1072">
              <w:rPr>
                <w:rFonts w:ascii="PT Astra Serif" w:hAnsi="PT Astra Serif"/>
                <w:sz w:val="26"/>
                <w:szCs w:val="26"/>
              </w:rPr>
              <w:t xml:space="preserve"> Анастасия Сергеевна, заместитель начальника Правового управления администрации города Ульяновска</w:t>
            </w:r>
          </w:p>
          <w:p w:rsidR="00350F77" w:rsidRPr="00484A04" w:rsidRDefault="00B3032B" w:rsidP="00944B4A">
            <w:pPr>
              <w:snapToGrid w:val="0"/>
              <w:ind w:left="-108" w:firstLine="8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84A04"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</w:tc>
      </w:tr>
    </w:tbl>
    <w:p w:rsidR="004D0FAE" w:rsidRPr="00484A04" w:rsidRDefault="004D0FAE" w:rsidP="00EE2BE0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СЛУШАЛИ:</w:t>
      </w:r>
    </w:p>
    <w:p w:rsidR="00B93BEC" w:rsidRPr="00484A04" w:rsidRDefault="009E700E" w:rsidP="00EE2BE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П</w:t>
      </w:r>
      <w:r w:rsidR="001B1675" w:rsidRPr="00484A04">
        <w:rPr>
          <w:rFonts w:ascii="PT Astra Serif" w:hAnsi="PT Astra Serif"/>
          <w:sz w:val="26"/>
          <w:szCs w:val="26"/>
        </w:rPr>
        <w:t>редседател</w:t>
      </w:r>
      <w:r w:rsidRPr="00484A04">
        <w:rPr>
          <w:rFonts w:ascii="PT Astra Serif" w:hAnsi="PT Astra Serif"/>
          <w:sz w:val="26"/>
          <w:szCs w:val="26"/>
        </w:rPr>
        <w:t>ь</w:t>
      </w:r>
      <w:r w:rsidR="001B1675" w:rsidRPr="00484A04">
        <w:rPr>
          <w:rFonts w:ascii="PT Astra Serif" w:hAnsi="PT Astra Serif"/>
          <w:sz w:val="26"/>
          <w:szCs w:val="26"/>
        </w:rPr>
        <w:t xml:space="preserve"> Межведомственной комиссии по противодействию коррупции в муниципальном образовании «город Ульяновск» (далее</w:t>
      </w:r>
      <w:r w:rsidR="00B434FF" w:rsidRPr="00484A04">
        <w:rPr>
          <w:rFonts w:ascii="PT Astra Serif" w:hAnsi="PT Astra Serif"/>
          <w:sz w:val="26"/>
          <w:szCs w:val="26"/>
        </w:rPr>
        <w:t xml:space="preserve"> </w:t>
      </w:r>
      <w:r w:rsidR="001B1675" w:rsidRPr="00484A04">
        <w:rPr>
          <w:rFonts w:ascii="PT Astra Serif" w:hAnsi="PT Astra Serif"/>
          <w:sz w:val="26"/>
          <w:szCs w:val="26"/>
        </w:rPr>
        <w:t xml:space="preserve">- </w:t>
      </w:r>
      <w:r w:rsidR="002207BF" w:rsidRPr="00484A04">
        <w:rPr>
          <w:rFonts w:ascii="PT Astra Serif" w:hAnsi="PT Astra Serif"/>
          <w:sz w:val="26"/>
          <w:szCs w:val="26"/>
        </w:rPr>
        <w:t>К</w:t>
      </w:r>
      <w:r w:rsidR="001B1675" w:rsidRPr="00484A04">
        <w:rPr>
          <w:rFonts w:ascii="PT Astra Serif" w:hAnsi="PT Astra Serif"/>
          <w:sz w:val="26"/>
          <w:szCs w:val="26"/>
        </w:rPr>
        <w:t>омиссия)</w:t>
      </w:r>
      <w:r w:rsidR="00970B56" w:rsidRPr="00484A04">
        <w:rPr>
          <w:rFonts w:ascii="PT Astra Serif" w:hAnsi="PT Astra Serif"/>
          <w:sz w:val="26"/>
          <w:szCs w:val="26"/>
        </w:rPr>
        <w:t xml:space="preserve"> </w:t>
      </w:r>
      <w:r w:rsidRPr="00484A04">
        <w:rPr>
          <w:rFonts w:ascii="PT Astra Serif" w:hAnsi="PT Astra Serif"/>
          <w:sz w:val="26"/>
          <w:szCs w:val="26"/>
        </w:rPr>
        <w:t>Лапин А.Е.</w:t>
      </w:r>
      <w:r w:rsidR="00350F77" w:rsidRPr="00484A04">
        <w:rPr>
          <w:rFonts w:ascii="PT Astra Serif" w:hAnsi="PT Astra Serif"/>
          <w:sz w:val="26"/>
          <w:szCs w:val="26"/>
        </w:rPr>
        <w:t xml:space="preserve"> </w:t>
      </w:r>
      <w:r w:rsidR="004D0FAE" w:rsidRPr="00484A04">
        <w:rPr>
          <w:rFonts w:ascii="PT Astra Serif" w:hAnsi="PT Astra Serif"/>
          <w:sz w:val="26"/>
          <w:szCs w:val="26"/>
        </w:rPr>
        <w:t>отметил</w:t>
      </w:r>
      <w:r w:rsidR="0098598E" w:rsidRPr="00484A04">
        <w:rPr>
          <w:rFonts w:ascii="PT Astra Serif" w:hAnsi="PT Astra Serif"/>
          <w:sz w:val="26"/>
          <w:szCs w:val="26"/>
        </w:rPr>
        <w:t>, что вопросам антикоррупционной политики администраци</w:t>
      </w:r>
      <w:r w:rsidRPr="00484A04">
        <w:rPr>
          <w:rFonts w:ascii="PT Astra Serif" w:hAnsi="PT Astra Serif"/>
          <w:sz w:val="26"/>
          <w:szCs w:val="26"/>
        </w:rPr>
        <w:t>ей</w:t>
      </w:r>
      <w:r w:rsidR="0098598E" w:rsidRPr="00484A04">
        <w:rPr>
          <w:rFonts w:ascii="PT Astra Serif" w:hAnsi="PT Astra Serif"/>
          <w:sz w:val="26"/>
          <w:szCs w:val="26"/>
        </w:rPr>
        <w:t xml:space="preserve"> города </w:t>
      </w:r>
      <w:r w:rsidRPr="00484A04">
        <w:rPr>
          <w:rFonts w:ascii="PT Astra Serif" w:hAnsi="PT Astra Serif"/>
          <w:sz w:val="26"/>
          <w:szCs w:val="26"/>
        </w:rPr>
        <w:t xml:space="preserve">Ульяновска </w:t>
      </w:r>
      <w:r w:rsidR="0098598E" w:rsidRPr="00484A04">
        <w:rPr>
          <w:rFonts w:ascii="PT Astra Serif" w:hAnsi="PT Astra Serif"/>
          <w:sz w:val="26"/>
          <w:szCs w:val="26"/>
        </w:rPr>
        <w:t>уделяется п</w:t>
      </w:r>
      <w:r w:rsidRPr="00484A04">
        <w:rPr>
          <w:rFonts w:ascii="PT Astra Serif" w:hAnsi="PT Astra Serif"/>
          <w:sz w:val="26"/>
          <w:szCs w:val="26"/>
        </w:rPr>
        <w:t>ристальное внимание</w:t>
      </w:r>
      <w:r w:rsidR="001E007E" w:rsidRPr="00484A04">
        <w:rPr>
          <w:rFonts w:ascii="PT Astra Serif" w:hAnsi="PT Astra Serif"/>
          <w:sz w:val="26"/>
          <w:szCs w:val="26"/>
        </w:rPr>
        <w:t>, включая</w:t>
      </w:r>
      <w:r w:rsidR="00970B56" w:rsidRPr="00484A04">
        <w:rPr>
          <w:rFonts w:ascii="PT Astra Serif" w:hAnsi="PT Astra Serif"/>
          <w:sz w:val="26"/>
          <w:szCs w:val="26"/>
        </w:rPr>
        <w:t xml:space="preserve"> своевременное реагирование </w:t>
      </w:r>
      <w:r w:rsidR="00970B56" w:rsidRPr="00484A04">
        <w:rPr>
          <w:rFonts w:ascii="PT Astra Serif" w:hAnsi="PT Astra Serif"/>
          <w:sz w:val="26"/>
          <w:szCs w:val="26"/>
        </w:rPr>
        <w:lastRenderedPageBreak/>
        <w:t>на</w:t>
      </w:r>
      <w:r w:rsidR="001E007E" w:rsidRPr="00484A04">
        <w:rPr>
          <w:rFonts w:ascii="PT Astra Serif" w:hAnsi="PT Astra Serif"/>
          <w:sz w:val="26"/>
          <w:szCs w:val="26"/>
        </w:rPr>
        <w:t xml:space="preserve"> обращения</w:t>
      </w:r>
      <w:r w:rsidR="00484A04">
        <w:rPr>
          <w:rFonts w:ascii="PT Astra Serif" w:hAnsi="PT Astra Serif"/>
          <w:sz w:val="26"/>
          <w:szCs w:val="26"/>
        </w:rPr>
        <w:t xml:space="preserve"> физических и юридических лиц</w:t>
      </w:r>
      <w:r w:rsidR="00CC211A" w:rsidRPr="00484A04">
        <w:rPr>
          <w:rFonts w:ascii="PT Astra Serif" w:hAnsi="PT Astra Serif"/>
          <w:sz w:val="26"/>
          <w:szCs w:val="26"/>
        </w:rPr>
        <w:t xml:space="preserve">, недопущение совершения муниципальными служащими </w:t>
      </w:r>
      <w:r w:rsidR="001E007E" w:rsidRPr="00484A04">
        <w:rPr>
          <w:rFonts w:ascii="PT Astra Serif" w:hAnsi="PT Astra Serif"/>
          <w:sz w:val="26"/>
          <w:szCs w:val="26"/>
        </w:rPr>
        <w:t>п</w:t>
      </w:r>
      <w:r w:rsidR="00CC211A" w:rsidRPr="00484A04">
        <w:rPr>
          <w:rFonts w:ascii="PT Astra Serif" w:hAnsi="PT Astra Serif"/>
          <w:sz w:val="26"/>
          <w:szCs w:val="26"/>
        </w:rPr>
        <w:t>оступков коррупционной направленности</w:t>
      </w:r>
      <w:r w:rsidR="00436356" w:rsidRPr="00484A04">
        <w:rPr>
          <w:rFonts w:ascii="PT Astra Serif" w:hAnsi="PT Astra Serif"/>
          <w:sz w:val="26"/>
          <w:szCs w:val="26"/>
        </w:rPr>
        <w:t xml:space="preserve">. </w:t>
      </w:r>
      <w:r w:rsidR="001E007E" w:rsidRPr="00484A04">
        <w:rPr>
          <w:rFonts w:ascii="PT Astra Serif" w:hAnsi="PT Astra Serif"/>
          <w:sz w:val="26"/>
          <w:szCs w:val="26"/>
        </w:rPr>
        <w:t xml:space="preserve"> </w:t>
      </w:r>
    </w:p>
    <w:p w:rsidR="00E44783" w:rsidRDefault="00E44783" w:rsidP="00E44783">
      <w:pPr>
        <w:tabs>
          <w:tab w:val="left" w:pos="1095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F97C57" w:rsidRPr="00484A04" w:rsidRDefault="00CC211A" w:rsidP="00E44783">
      <w:pPr>
        <w:tabs>
          <w:tab w:val="left" w:pos="1095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1. </w:t>
      </w:r>
      <w:r w:rsidR="00F97C57" w:rsidRPr="00484A04">
        <w:rPr>
          <w:rFonts w:ascii="PT Astra Serif" w:hAnsi="PT Astra Serif"/>
          <w:sz w:val="26"/>
          <w:szCs w:val="26"/>
        </w:rPr>
        <w:t>«</w:t>
      </w:r>
      <w:r w:rsidR="00F97C57" w:rsidRPr="00484A04">
        <w:rPr>
          <w:rFonts w:ascii="PT Astra Serif" w:hAnsi="PT Astra Serif"/>
          <w:bCs/>
          <w:spacing w:val="2"/>
          <w:kern w:val="36"/>
          <w:sz w:val="26"/>
          <w:szCs w:val="26"/>
        </w:rPr>
        <w:t>Об эффективности регулирования порядка, способа принимаемых Управлением дорожного хозяйства и транспорта администрации города Ульяновска мер по устранению коррупционных рисков в деятельности, в том числе в подведомственных муниципальных учреждениях, включая</w:t>
      </w:r>
      <w:r w:rsidR="00F97C57" w:rsidRPr="00484A04">
        <w:rPr>
          <w:rFonts w:ascii="PT Astra Serif" w:hAnsi="PT Astra Serif"/>
          <w:sz w:val="26"/>
          <w:szCs w:val="26"/>
        </w:rPr>
        <w:t xml:space="preserve"> обеспечение доступности общественного транспорта и транспортной инфраструктуры в муниципальном образовании «город Ульяновск».</w:t>
      </w:r>
    </w:p>
    <w:p w:rsidR="00F97C57" w:rsidRPr="00484A04" w:rsidRDefault="00F97C57" w:rsidP="005F1E8A">
      <w:pPr>
        <w:widowControl w:val="0"/>
        <w:ind w:left="57"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(</w:t>
      </w:r>
      <w:r w:rsidR="00C22E47">
        <w:rPr>
          <w:rFonts w:ascii="PT Astra Serif" w:hAnsi="PT Astra Serif"/>
          <w:sz w:val="26"/>
          <w:szCs w:val="26"/>
        </w:rPr>
        <w:t>Максимов С.Н.</w:t>
      </w:r>
      <w:r w:rsidRPr="00484A04">
        <w:rPr>
          <w:rFonts w:ascii="PT Astra Serif" w:hAnsi="PT Astra Serif"/>
          <w:sz w:val="26"/>
          <w:szCs w:val="26"/>
        </w:rPr>
        <w:t>)</w:t>
      </w:r>
    </w:p>
    <w:p w:rsidR="00C22E47" w:rsidRPr="00C22E47" w:rsidRDefault="003E64AE" w:rsidP="004F6820">
      <w:pPr>
        <w:ind w:firstLine="708"/>
        <w:jc w:val="both"/>
        <w:rPr>
          <w:rStyle w:val="af6"/>
          <w:rFonts w:ascii="PT Astra Serif" w:hAnsi="PT Astra Serif"/>
          <w:b w:val="0"/>
          <w:bCs w:val="0"/>
          <w:color w:val="000000" w:themeColor="text1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В своём выступлении</w:t>
      </w:r>
      <w:r w:rsidR="00C22E47">
        <w:rPr>
          <w:rFonts w:ascii="PT Astra Serif" w:hAnsi="PT Astra Serif"/>
          <w:sz w:val="26"/>
          <w:szCs w:val="26"/>
        </w:rPr>
        <w:t xml:space="preserve"> Максимов </w:t>
      </w:r>
      <w:proofErr w:type="gramStart"/>
      <w:r w:rsidR="00C22E47">
        <w:rPr>
          <w:rFonts w:ascii="PT Astra Serif" w:hAnsi="PT Astra Serif"/>
          <w:sz w:val="26"/>
          <w:szCs w:val="26"/>
        </w:rPr>
        <w:t>С.Н.</w:t>
      </w:r>
      <w:r w:rsidR="00F97C57" w:rsidRPr="00484A04">
        <w:rPr>
          <w:rFonts w:ascii="PT Astra Serif" w:hAnsi="PT Astra Serif"/>
          <w:sz w:val="26"/>
          <w:szCs w:val="26"/>
        </w:rPr>
        <w:t>.</w:t>
      </w:r>
      <w:proofErr w:type="gramEnd"/>
      <w:r w:rsidR="00F97C57" w:rsidRPr="00484A04">
        <w:rPr>
          <w:rFonts w:ascii="PT Astra Serif" w:hAnsi="PT Astra Serif"/>
          <w:sz w:val="26"/>
          <w:szCs w:val="26"/>
        </w:rPr>
        <w:t xml:space="preserve"> </w:t>
      </w:r>
      <w:r w:rsidR="00544661" w:rsidRPr="00484A04">
        <w:rPr>
          <w:rFonts w:ascii="PT Astra Serif" w:hAnsi="PT Astra Serif"/>
          <w:sz w:val="26"/>
          <w:szCs w:val="26"/>
        </w:rPr>
        <w:t xml:space="preserve">уделил внимание вопросу </w:t>
      </w:r>
      <w:r w:rsidR="00266FF7" w:rsidRPr="00484A04">
        <w:rPr>
          <w:rFonts w:ascii="PT Astra Serif" w:hAnsi="PT Astra Serif"/>
          <w:color w:val="000000" w:themeColor="text1"/>
          <w:sz w:val="26"/>
          <w:szCs w:val="26"/>
        </w:rPr>
        <w:t>выполнения муниципальными служащими (работниками)</w:t>
      </w:r>
      <w:r w:rsidR="004F420E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266FF7" w:rsidRPr="00484A04">
        <w:rPr>
          <w:rFonts w:ascii="PT Astra Serif" w:hAnsi="PT Astra Serif"/>
          <w:color w:val="000000" w:themeColor="text1"/>
          <w:sz w:val="26"/>
          <w:szCs w:val="26"/>
        </w:rPr>
        <w:t>Управления дорожного хозяйства и транспорта администрации города Ульяновска</w:t>
      </w:r>
      <w:r w:rsidR="00484A04">
        <w:rPr>
          <w:rFonts w:ascii="PT Astra Serif" w:hAnsi="PT Astra Serif"/>
          <w:color w:val="000000" w:themeColor="text1"/>
          <w:sz w:val="26"/>
          <w:szCs w:val="26"/>
        </w:rPr>
        <w:t xml:space="preserve"> (далее</w:t>
      </w:r>
      <w:r w:rsidR="00944B4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84A04">
        <w:rPr>
          <w:rFonts w:ascii="PT Astra Serif" w:hAnsi="PT Astra Serif"/>
          <w:color w:val="000000" w:themeColor="text1"/>
          <w:sz w:val="26"/>
          <w:szCs w:val="26"/>
        </w:rPr>
        <w:t>- Управление)</w:t>
      </w:r>
      <w:r w:rsidR="00266FF7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требований антикоррупционного законодательства, недопущению совершения коррупционных проступков. </w:t>
      </w:r>
      <w:r w:rsidR="004F6820">
        <w:rPr>
          <w:rFonts w:ascii="PT Astra Serif" w:hAnsi="PT Astra Serif"/>
          <w:color w:val="000000" w:themeColor="text1"/>
          <w:sz w:val="26"/>
          <w:szCs w:val="26"/>
        </w:rPr>
        <w:t>Пояснил, что</w:t>
      </w:r>
      <w:r w:rsidR="00C22E47" w:rsidRPr="00C22E4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F6820">
        <w:rPr>
          <w:rFonts w:ascii="PT Astra Serif" w:hAnsi="PT Astra Serif"/>
          <w:color w:val="000000" w:themeColor="text1"/>
          <w:sz w:val="26"/>
          <w:szCs w:val="26"/>
        </w:rPr>
        <w:t>в</w:t>
      </w:r>
      <w:r w:rsidR="00C22E47" w:rsidRPr="00C22E47">
        <w:rPr>
          <w:rFonts w:ascii="PT Astra Serif" w:hAnsi="PT Astra Serif"/>
          <w:bCs/>
          <w:color w:val="000000" w:themeColor="text1"/>
          <w:sz w:val="26"/>
          <w:szCs w:val="26"/>
        </w:rPr>
        <w:t xml:space="preserve"> 2023 году проведено 15 отборов подрядчиков на выполнение работ по содержанию и ремонту автомобильных дорог города Ульяновска на общую сумму 799 040 396,91 руб., в 2022 году – 16 отборов на сумму 795 151 453 руб. </w:t>
      </w:r>
      <w:r w:rsidR="00C22E47" w:rsidRPr="00C22E47">
        <w:rPr>
          <w:rFonts w:ascii="PT Astra Serif" w:hAnsi="PT Astra Serif"/>
          <w:color w:val="000000" w:themeColor="text1"/>
          <w:sz w:val="26"/>
          <w:szCs w:val="26"/>
        </w:rPr>
        <w:t xml:space="preserve">Утверждён План мер, направленных на </w:t>
      </w:r>
      <w:proofErr w:type="gramStart"/>
      <w:r w:rsidR="00C22E47" w:rsidRPr="00C22E47">
        <w:rPr>
          <w:rFonts w:ascii="PT Astra Serif" w:hAnsi="PT Astra Serif"/>
          <w:color w:val="000000" w:themeColor="text1"/>
          <w:sz w:val="26"/>
          <w:szCs w:val="26"/>
        </w:rPr>
        <w:t>минимизаци</w:t>
      </w:r>
      <w:r w:rsidR="00C22E47">
        <w:rPr>
          <w:rFonts w:ascii="PT Astra Serif" w:hAnsi="PT Astra Serif"/>
          <w:color w:val="000000" w:themeColor="text1"/>
          <w:sz w:val="26"/>
          <w:szCs w:val="26"/>
        </w:rPr>
        <w:t>ю</w:t>
      </w:r>
      <w:r w:rsidR="00BF67A4">
        <w:rPr>
          <w:rFonts w:ascii="PT Astra Serif" w:hAnsi="PT Astra Serif"/>
          <w:color w:val="000000" w:themeColor="text1"/>
          <w:sz w:val="26"/>
          <w:szCs w:val="26"/>
        </w:rPr>
        <w:t xml:space="preserve">  </w:t>
      </w:r>
      <w:r w:rsidR="00C22E47" w:rsidRPr="00C22E47">
        <w:rPr>
          <w:rFonts w:ascii="PT Astra Serif" w:hAnsi="PT Astra Serif"/>
          <w:color w:val="000000" w:themeColor="text1"/>
          <w:sz w:val="26"/>
          <w:szCs w:val="26"/>
        </w:rPr>
        <w:t>коррупционных</w:t>
      </w:r>
      <w:proofErr w:type="gramEnd"/>
      <w:r w:rsidR="00C22E47" w:rsidRPr="00C22E47">
        <w:rPr>
          <w:rFonts w:ascii="PT Astra Serif" w:hAnsi="PT Astra Serif"/>
          <w:color w:val="000000" w:themeColor="text1"/>
          <w:sz w:val="26"/>
          <w:szCs w:val="26"/>
        </w:rPr>
        <w:t xml:space="preserve"> рисков при осуществлении закупок</w:t>
      </w:r>
      <w:r w:rsidR="004F6820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BF67A4" w:rsidRPr="00BF67A4" w:rsidRDefault="00266FF7" w:rsidP="00266FF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84A04">
        <w:rPr>
          <w:rFonts w:ascii="PT Astra Serif" w:hAnsi="PT Astra Serif"/>
          <w:color w:val="000000" w:themeColor="text1"/>
          <w:sz w:val="26"/>
          <w:szCs w:val="26"/>
        </w:rPr>
        <w:t xml:space="preserve">На сайте Управления существует кнопка обратной связи «Задать вопрос», </w:t>
      </w:r>
      <w:r w:rsidR="00484A04">
        <w:rPr>
          <w:rFonts w:ascii="PT Astra Serif" w:hAnsi="PT Astra Serif"/>
          <w:color w:val="000000" w:themeColor="text1"/>
          <w:sz w:val="26"/>
          <w:szCs w:val="26"/>
        </w:rPr>
        <w:t>которая</w:t>
      </w:r>
      <w:r w:rsidR="007B70CB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 xml:space="preserve">позволяет высветить насущные проблемы </w:t>
      </w:r>
      <w:r w:rsidR="004F420E" w:rsidRPr="00484A04">
        <w:rPr>
          <w:rFonts w:ascii="PT Astra Serif" w:hAnsi="PT Astra Serif"/>
          <w:color w:val="000000" w:themeColor="text1"/>
          <w:sz w:val="26"/>
          <w:szCs w:val="26"/>
        </w:rPr>
        <w:t>в улично-дорожной сети города Ульяновска,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пути их решения</w:t>
      </w:r>
      <w:r w:rsidR="004F420E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>Комментарии от пользователей отрабатываются совместно с подрядными организациями: МБУ «</w:t>
      </w:r>
      <w:proofErr w:type="spellStart"/>
      <w:r w:rsidRPr="00484A04">
        <w:rPr>
          <w:rFonts w:ascii="PT Astra Serif" w:hAnsi="PT Astra Serif"/>
          <w:color w:val="000000" w:themeColor="text1"/>
          <w:sz w:val="26"/>
          <w:szCs w:val="26"/>
        </w:rPr>
        <w:t>Дорремстрой</w:t>
      </w:r>
      <w:proofErr w:type="spellEnd"/>
      <w:r w:rsidRPr="00484A04">
        <w:rPr>
          <w:rFonts w:ascii="PT Astra Serif" w:hAnsi="PT Astra Serif"/>
          <w:color w:val="000000" w:themeColor="text1"/>
          <w:sz w:val="26"/>
          <w:szCs w:val="26"/>
        </w:rPr>
        <w:t>», МБУ «Правый берег», МБУ «</w:t>
      </w:r>
      <w:proofErr w:type="spellStart"/>
      <w:r w:rsidRPr="00484A04">
        <w:rPr>
          <w:rFonts w:ascii="PT Astra Serif" w:hAnsi="PT Astra Serif"/>
          <w:color w:val="000000" w:themeColor="text1"/>
          <w:sz w:val="26"/>
          <w:szCs w:val="26"/>
        </w:rPr>
        <w:t>Горсвет</w:t>
      </w:r>
      <w:proofErr w:type="spellEnd"/>
      <w:r w:rsidRPr="00484A04">
        <w:rPr>
          <w:rFonts w:ascii="PT Astra Serif" w:hAnsi="PT Astra Serif"/>
          <w:color w:val="000000" w:themeColor="text1"/>
          <w:sz w:val="26"/>
          <w:szCs w:val="26"/>
        </w:rPr>
        <w:t xml:space="preserve">» МКУ «Организатор пассажирских перевозок», с организациями, занимающихся ремонтом автомобильных дорог в рамках программы комплексного развития транспортной инфраструктуры «Безопасные качественные дороги». </w:t>
      </w:r>
      <w:r w:rsidR="00BF67A4" w:rsidRPr="00BF67A4">
        <w:rPr>
          <w:rFonts w:ascii="PT Astra Serif" w:hAnsi="PT Astra Serif"/>
          <w:color w:val="000000" w:themeColor="text1"/>
          <w:sz w:val="26"/>
          <w:szCs w:val="26"/>
        </w:rPr>
        <w:t xml:space="preserve">В адрес подведомственных учреждений в 2023 году направлено 576 предписаний (2022 – 487), в адрес подрядных организаций </w:t>
      </w:r>
      <w:r w:rsidR="00BF67A4">
        <w:rPr>
          <w:rFonts w:ascii="PT Astra Serif" w:hAnsi="PT Astra Serif"/>
          <w:color w:val="000000" w:themeColor="text1"/>
          <w:sz w:val="26"/>
          <w:szCs w:val="26"/>
        </w:rPr>
        <w:t>-</w:t>
      </w:r>
      <w:r w:rsidR="00BF67A4" w:rsidRPr="00BF67A4">
        <w:rPr>
          <w:rFonts w:ascii="PT Astra Serif" w:hAnsi="PT Astra Serif"/>
          <w:color w:val="000000" w:themeColor="text1"/>
          <w:sz w:val="26"/>
          <w:szCs w:val="26"/>
        </w:rPr>
        <w:t>50 предписаний и 15 претензий (2022 – 30 предписаний и 10 претензий</w:t>
      </w:r>
      <w:r w:rsidR="00BF67A4">
        <w:rPr>
          <w:rFonts w:ascii="PT Astra Serif" w:hAnsi="PT Astra Serif"/>
          <w:color w:val="000000" w:themeColor="text1"/>
          <w:sz w:val="26"/>
          <w:szCs w:val="26"/>
        </w:rPr>
        <w:t>).</w:t>
      </w:r>
    </w:p>
    <w:p w:rsidR="0092393A" w:rsidRPr="0092393A" w:rsidRDefault="00266FF7" w:rsidP="0092393A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84A04">
        <w:rPr>
          <w:rFonts w:ascii="PT Astra Serif" w:hAnsi="PT Astra Serif"/>
          <w:color w:val="000000" w:themeColor="text1"/>
          <w:sz w:val="26"/>
          <w:szCs w:val="26"/>
        </w:rPr>
        <w:t>На сайте Управления размещаются различные оповещения граждан (проведение ремонта на автодорогах, перекрытие движения на улично-дорожной сети г</w:t>
      </w:r>
      <w:r w:rsidR="003545F3">
        <w:rPr>
          <w:rFonts w:ascii="PT Astra Serif" w:hAnsi="PT Astra Serif"/>
          <w:color w:val="000000" w:themeColor="text1"/>
          <w:sz w:val="26"/>
          <w:szCs w:val="26"/>
        </w:rPr>
        <w:t>орода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Ульяновска, организация проведения ярмарок, праздников и т.д.)</w:t>
      </w:r>
      <w:r w:rsidR="007B70CB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, что 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>способству</w:t>
      </w:r>
      <w:r w:rsidR="007B70CB" w:rsidRPr="00484A04">
        <w:rPr>
          <w:rFonts w:ascii="PT Astra Serif" w:hAnsi="PT Astra Serif"/>
          <w:color w:val="000000" w:themeColor="text1"/>
          <w:sz w:val="26"/>
          <w:szCs w:val="26"/>
        </w:rPr>
        <w:t>е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 xml:space="preserve">т формированию благоприятного имиджа как для города Ульяновска, так и для Управления. </w:t>
      </w:r>
      <w:r w:rsidR="0092393A">
        <w:rPr>
          <w:rFonts w:ascii="PT Astra Serif" w:hAnsi="PT Astra Serif"/>
          <w:color w:val="000000" w:themeColor="text1"/>
          <w:sz w:val="26"/>
          <w:szCs w:val="26"/>
        </w:rPr>
        <w:t>В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>опросов коррупционного характера от граждан не поступало.</w:t>
      </w:r>
      <w:r w:rsidR="00944B4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E2B5E">
        <w:rPr>
          <w:rFonts w:ascii="PT Astra Serif" w:hAnsi="PT Astra Serif"/>
          <w:color w:val="000000" w:themeColor="text1"/>
          <w:sz w:val="26"/>
          <w:szCs w:val="26"/>
        </w:rPr>
        <w:t>Н</w:t>
      </w:r>
      <w:r w:rsidRPr="00484A04">
        <w:rPr>
          <w:rFonts w:ascii="PT Astra Serif" w:hAnsi="PT Astra Serif"/>
          <w:color w:val="000000" w:themeColor="text1"/>
          <w:sz w:val="26"/>
          <w:szCs w:val="26"/>
        </w:rPr>
        <w:t>а телевидении</w:t>
      </w:r>
      <w:r w:rsidR="00AE2B5E">
        <w:rPr>
          <w:rFonts w:ascii="PT Astra Serif" w:hAnsi="PT Astra Serif"/>
          <w:color w:val="000000" w:themeColor="text1"/>
          <w:sz w:val="26"/>
          <w:szCs w:val="26"/>
        </w:rPr>
        <w:t xml:space="preserve"> (</w:t>
      </w:r>
      <w:r w:rsidRPr="00484A04">
        <w:rPr>
          <w:rFonts w:ascii="PT Astra Serif" w:hAnsi="PT Astra Serif"/>
          <w:i/>
          <w:color w:val="000000" w:themeColor="text1"/>
          <w:sz w:val="26"/>
          <w:szCs w:val="26"/>
        </w:rPr>
        <w:t>«Дорожное»</w:t>
      </w:r>
      <w:r w:rsidR="004F420E" w:rsidRPr="00484A04">
        <w:rPr>
          <w:rFonts w:ascii="PT Astra Serif" w:hAnsi="PT Astra Serif"/>
          <w:i/>
          <w:color w:val="000000" w:themeColor="text1"/>
          <w:sz w:val="26"/>
          <w:szCs w:val="26"/>
        </w:rPr>
        <w:t xml:space="preserve"> радио,</w:t>
      </w:r>
      <w:r w:rsidRPr="00484A04">
        <w:rPr>
          <w:rFonts w:ascii="PT Astra Serif" w:hAnsi="PT Astra Serif"/>
          <w:i/>
          <w:color w:val="000000" w:themeColor="text1"/>
          <w:sz w:val="26"/>
          <w:szCs w:val="26"/>
        </w:rPr>
        <w:t xml:space="preserve"> «Дача», радио «2x2», газеты «</w:t>
      </w:r>
      <w:proofErr w:type="spellStart"/>
      <w:r w:rsidRPr="00484A04">
        <w:rPr>
          <w:rFonts w:ascii="PT Astra Serif" w:hAnsi="PT Astra Serif"/>
          <w:i/>
          <w:color w:val="000000" w:themeColor="text1"/>
          <w:sz w:val="26"/>
          <w:szCs w:val="26"/>
        </w:rPr>
        <w:t>Мозайка</w:t>
      </w:r>
      <w:proofErr w:type="spellEnd"/>
      <w:r w:rsidRPr="00484A04">
        <w:rPr>
          <w:rFonts w:ascii="PT Astra Serif" w:hAnsi="PT Astra Serif"/>
          <w:i/>
          <w:color w:val="000000" w:themeColor="text1"/>
          <w:sz w:val="26"/>
          <w:szCs w:val="26"/>
        </w:rPr>
        <w:t xml:space="preserve">», «Ульяновск Сегодня - #ОТКЛИК» и т.д.), новостные интернет-порталы (misanec.ru, mosaica.ru, 1ul.ru, media73.ru, ulyanovskcity.ru, ulgrad.ru, ulpravda.ru, ulpressa.ru, life73.ru и т.д.) </w:t>
      </w:r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>в</w:t>
      </w:r>
      <w:r w:rsidR="0092393A" w:rsidRPr="0092393A">
        <w:rPr>
          <w:rFonts w:ascii="PT Astra Serif" w:hAnsi="PT Astra Serif"/>
          <w:color w:val="000000" w:themeColor="text1"/>
          <w:sz w:val="26"/>
          <w:szCs w:val="26"/>
        </w:rPr>
        <w:t xml:space="preserve"> 2023 году предоставлено 36 интервью (комментариев), в ист</w:t>
      </w:r>
      <w:r w:rsidR="00AE2B5E">
        <w:rPr>
          <w:rFonts w:ascii="PT Astra Serif" w:hAnsi="PT Astra Serif"/>
          <w:color w:val="000000" w:themeColor="text1"/>
          <w:sz w:val="26"/>
          <w:szCs w:val="26"/>
        </w:rPr>
        <w:t>е</w:t>
      </w:r>
      <w:r w:rsidR="0092393A" w:rsidRPr="0092393A">
        <w:rPr>
          <w:rFonts w:ascii="PT Astra Serif" w:hAnsi="PT Astra Serif"/>
          <w:color w:val="000000" w:themeColor="text1"/>
          <w:sz w:val="26"/>
          <w:szCs w:val="26"/>
        </w:rPr>
        <w:t>кшем периоде 2024 года – 11.</w:t>
      </w:r>
    </w:p>
    <w:p w:rsidR="003C4C91" w:rsidRPr="003C4C91" w:rsidRDefault="003C4C91" w:rsidP="003C4C9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iCs/>
          <w:sz w:val="26"/>
          <w:szCs w:val="26"/>
        </w:rPr>
      </w:pPr>
      <w:r w:rsidRPr="003C4C91">
        <w:rPr>
          <w:rFonts w:ascii="PT Astra Serif" w:hAnsi="PT Astra Serif"/>
          <w:iCs/>
          <w:sz w:val="26"/>
          <w:szCs w:val="26"/>
        </w:rPr>
        <w:t>2023 году проведено более 8000 контрольных и профилактических мероприятий, в результате которых составлено</w:t>
      </w:r>
      <w:r w:rsidR="00ED35DA">
        <w:rPr>
          <w:rFonts w:ascii="PT Astra Serif" w:hAnsi="PT Astra Serif"/>
          <w:iCs/>
          <w:sz w:val="26"/>
          <w:szCs w:val="26"/>
        </w:rPr>
        <w:t>:</w:t>
      </w:r>
      <w:r w:rsidRPr="003C4C91">
        <w:rPr>
          <w:rFonts w:ascii="PT Astra Serif" w:hAnsi="PT Astra Serif"/>
          <w:iCs/>
          <w:sz w:val="26"/>
          <w:szCs w:val="26"/>
        </w:rPr>
        <w:t xml:space="preserve"> 58 претензий в адрес лиц, осуществляющих перевозку пассажиров и багажа в рамках исполнения муниципальных контрактов</w:t>
      </w:r>
      <w:r w:rsidR="00ED35DA">
        <w:rPr>
          <w:rFonts w:ascii="PT Astra Serif" w:hAnsi="PT Astra Serif"/>
          <w:iCs/>
          <w:sz w:val="26"/>
          <w:szCs w:val="26"/>
        </w:rPr>
        <w:t>;</w:t>
      </w:r>
      <w:r w:rsidR="00AE2B5E">
        <w:rPr>
          <w:rFonts w:ascii="PT Astra Serif" w:hAnsi="PT Astra Serif"/>
          <w:iCs/>
          <w:sz w:val="26"/>
          <w:szCs w:val="26"/>
        </w:rPr>
        <w:t xml:space="preserve"> а также</w:t>
      </w:r>
      <w:r w:rsidRPr="003C4C91">
        <w:rPr>
          <w:rFonts w:ascii="PT Astra Serif" w:hAnsi="PT Astra Serif"/>
          <w:iCs/>
          <w:sz w:val="26"/>
          <w:szCs w:val="26"/>
        </w:rPr>
        <w:t xml:space="preserve"> 244 акт</w:t>
      </w:r>
      <w:r w:rsidR="00ED35DA">
        <w:rPr>
          <w:rFonts w:ascii="PT Astra Serif" w:hAnsi="PT Astra Serif"/>
          <w:iCs/>
          <w:sz w:val="26"/>
          <w:szCs w:val="26"/>
        </w:rPr>
        <w:t>а</w:t>
      </w:r>
      <w:r w:rsidRPr="003C4C91">
        <w:rPr>
          <w:rFonts w:ascii="PT Astra Serif" w:hAnsi="PT Astra Serif"/>
          <w:iCs/>
          <w:sz w:val="26"/>
          <w:szCs w:val="26"/>
        </w:rPr>
        <w:t xml:space="preserve"> выявленных нарушений соблюдения требований свидетельств</w:t>
      </w:r>
      <w:r w:rsidR="00ED35DA">
        <w:rPr>
          <w:rFonts w:ascii="PT Astra Serif" w:hAnsi="PT Astra Serif"/>
          <w:iCs/>
          <w:sz w:val="26"/>
          <w:szCs w:val="26"/>
        </w:rPr>
        <w:t>. (</w:t>
      </w:r>
      <w:r w:rsidRPr="003C4C91">
        <w:rPr>
          <w:rFonts w:ascii="PT Astra Serif" w:hAnsi="PT Astra Serif"/>
          <w:iCs/>
          <w:sz w:val="26"/>
          <w:szCs w:val="26"/>
        </w:rPr>
        <w:t>2022 - 180 контрольных мероприятий</w:t>
      </w:r>
      <w:r w:rsidR="00ED35DA">
        <w:rPr>
          <w:rFonts w:ascii="PT Astra Serif" w:hAnsi="PT Astra Serif"/>
          <w:iCs/>
          <w:sz w:val="26"/>
          <w:szCs w:val="26"/>
        </w:rPr>
        <w:t>)</w:t>
      </w:r>
      <w:r w:rsidRPr="003C4C91">
        <w:rPr>
          <w:rFonts w:ascii="PT Astra Serif" w:hAnsi="PT Astra Serif"/>
          <w:iCs/>
          <w:sz w:val="26"/>
          <w:szCs w:val="26"/>
        </w:rPr>
        <w:t xml:space="preserve">. Материалы, составленные по итогам проверок, используются в том числе и при составлении Управлением протоколов об административном правонарушении по статьям 13.2 и 13.4 Кодекса Ульяновской области об административных правонарушениях, при составлении исков в суд о прекращении действия свидетельств. За 2023 год </w:t>
      </w:r>
      <w:r w:rsidRPr="003C4C91">
        <w:rPr>
          <w:rFonts w:ascii="PT Astra Serif" w:hAnsi="PT Astra Serif"/>
          <w:iCs/>
          <w:sz w:val="26"/>
          <w:szCs w:val="26"/>
        </w:rPr>
        <w:lastRenderedPageBreak/>
        <w:t>рассмотрено более 1223 обращени</w:t>
      </w:r>
      <w:r w:rsidR="00AE2B5E">
        <w:rPr>
          <w:rFonts w:ascii="PT Astra Serif" w:hAnsi="PT Astra Serif"/>
          <w:iCs/>
          <w:sz w:val="26"/>
          <w:szCs w:val="26"/>
        </w:rPr>
        <w:t>й</w:t>
      </w:r>
      <w:r w:rsidRPr="003C4C91">
        <w:rPr>
          <w:rFonts w:ascii="PT Astra Serif" w:hAnsi="PT Astra Serif"/>
          <w:iCs/>
          <w:sz w:val="26"/>
          <w:szCs w:val="26"/>
        </w:rPr>
        <w:t xml:space="preserve"> граждан по вопросу транспортного обслуживания, в том числе 538 обращений, поступивших через пла</w:t>
      </w:r>
      <w:r>
        <w:rPr>
          <w:rFonts w:ascii="PT Astra Serif" w:hAnsi="PT Astra Serif"/>
          <w:iCs/>
          <w:sz w:val="26"/>
          <w:szCs w:val="26"/>
        </w:rPr>
        <w:t>тформу обратной связи (</w:t>
      </w:r>
      <w:r w:rsidRPr="003C4C91">
        <w:rPr>
          <w:rFonts w:ascii="PT Astra Serif" w:hAnsi="PT Astra Serif"/>
          <w:iCs/>
          <w:sz w:val="26"/>
          <w:szCs w:val="26"/>
        </w:rPr>
        <w:t>202</w:t>
      </w:r>
      <w:r>
        <w:rPr>
          <w:rFonts w:ascii="PT Astra Serif" w:hAnsi="PT Astra Serif"/>
          <w:iCs/>
          <w:sz w:val="26"/>
          <w:szCs w:val="26"/>
        </w:rPr>
        <w:t>2</w:t>
      </w:r>
      <w:r w:rsidRPr="003C4C91">
        <w:rPr>
          <w:rFonts w:ascii="PT Astra Serif" w:hAnsi="PT Astra Serif"/>
          <w:iCs/>
          <w:sz w:val="26"/>
          <w:szCs w:val="26"/>
        </w:rPr>
        <w:t xml:space="preserve"> </w:t>
      </w:r>
      <w:r>
        <w:rPr>
          <w:rFonts w:ascii="PT Astra Serif" w:hAnsi="PT Astra Serif"/>
          <w:iCs/>
          <w:sz w:val="26"/>
          <w:szCs w:val="26"/>
        </w:rPr>
        <w:t>-</w:t>
      </w:r>
      <w:r w:rsidRPr="003C4C91">
        <w:rPr>
          <w:rFonts w:ascii="PT Astra Serif" w:hAnsi="PT Astra Serif"/>
          <w:iCs/>
          <w:sz w:val="26"/>
          <w:szCs w:val="26"/>
        </w:rPr>
        <w:t>987).</w:t>
      </w:r>
    </w:p>
    <w:p w:rsidR="00ED35DA" w:rsidRPr="00A57A11" w:rsidRDefault="00AE2B5E" w:rsidP="00AE2B5E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Продолжает активно </w:t>
      </w:r>
      <w:r w:rsidR="00B31F92">
        <w:rPr>
          <w:rFonts w:ascii="PT Astra Serif" w:hAnsi="PT Astra Serif"/>
          <w:color w:val="000000" w:themeColor="text1"/>
          <w:sz w:val="26"/>
          <w:szCs w:val="26"/>
        </w:rPr>
        <w:t>действ</w:t>
      </w:r>
      <w:r>
        <w:rPr>
          <w:rFonts w:ascii="PT Astra Serif" w:hAnsi="PT Astra Serif"/>
          <w:color w:val="000000" w:themeColor="text1"/>
          <w:sz w:val="26"/>
          <w:szCs w:val="26"/>
        </w:rPr>
        <w:t>овать</w:t>
      </w:r>
      <w:r w:rsidR="00B31F9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266FF7" w:rsidRPr="00484A04">
        <w:rPr>
          <w:rFonts w:ascii="PT Astra Serif" w:hAnsi="PT Astra Serif"/>
          <w:color w:val="000000" w:themeColor="text1"/>
          <w:sz w:val="26"/>
          <w:szCs w:val="26"/>
        </w:rPr>
        <w:t>Общественный совет по контролю за качеством транспортного обслуживания населения на территории муниципального образования «город Ульяновск», строительством, ремонтом и содержанием автомобильных дорог общего пользования местного значения на территории муниципального образования «Ульяновск», председателем которого является Офицеров Н.С</w:t>
      </w:r>
      <w:r w:rsidR="00944B4A">
        <w:rPr>
          <w:rFonts w:ascii="PT Astra Serif" w:hAnsi="PT Astra Serif"/>
          <w:color w:val="000000" w:themeColor="text1"/>
          <w:sz w:val="26"/>
          <w:szCs w:val="26"/>
        </w:rPr>
        <w:t>.</w:t>
      </w:r>
      <w:r>
        <w:rPr>
          <w:rFonts w:ascii="PT Astra Serif" w:hAnsi="PT Astra Serif"/>
          <w:color w:val="000000" w:themeColor="text1"/>
          <w:sz w:val="26"/>
          <w:szCs w:val="26"/>
        </w:rPr>
        <w:t>, в</w:t>
      </w:r>
      <w:r w:rsidR="003C4C91" w:rsidRPr="003C4C91">
        <w:rPr>
          <w:rFonts w:ascii="PT Astra Serif" w:hAnsi="PT Astra Serif"/>
          <w:color w:val="000000" w:themeColor="text1"/>
          <w:sz w:val="26"/>
          <w:szCs w:val="26"/>
        </w:rPr>
        <w:t xml:space="preserve"> 2023 году проведено 10 заседаний Общественного совета, в ист</w:t>
      </w:r>
      <w:r>
        <w:rPr>
          <w:rFonts w:ascii="PT Astra Serif" w:hAnsi="PT Astra Serif"/>
          <w:color w:val="000000" w:themeColor="text1"/>
          <w:sz w:val="26"/>
          <w:szCs w:val="26"/>
        </w:rPr>
        <w:t>е</w:t>
      </w:r>
      <w:r w:rsidR="003C4C91" w:rsidRPr="003C4C91">
        <w:rPr>
          <w:rFonts w:ascii="PT Astra Serif" w:hAnsi="PT Astra Serif"/>
          <w:color w:val="000000" w:themeColor="text1"/>
          <w:sz w:val="26"/>
          <w:szCs w:val="26"/>
        </w:rPr>
        <w:t>кшем периоде 2024 года – 2 заседания</w:t>
      </w:r>
      <w:r w:rsidR="00266FF7" w:rsidRPr="00484A04">
        <w:rPr>
          <w:rFonts w:ascii="PT Astra Serif" w:hAnsi="PT Astra Serif"/>
          <w:color w:val="000000" w:themeColor="text1"/>
          <w:sz w:val="26"/>
          <w:szCs w:val="26"/>
        </w:rPr>
        <w:t>.</w:t>
      </w:r>
      <w:r w:rsidR="003C4C91" w:rsidRPr="003C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>Контроль за ходом ремонта автомобильных дорог города Ульяновска и тротуаров общего пользования осуществляется: сотрудниками МБУ «</w:t>
      </w:r>
      <w:proofErr w:type="spellStart"/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>Стройзаказчик</w:t>
      </w:r>
      <w:proofErr w:type="spellEnd"/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>» - постоянный строительный надзор</w:t>
      </w:r>
      <w:r w:rsidR="00ED35DA">
        <w:rPr>
          <w:rFonts w:ascii="PT Astra Serif" w:hAnsi="PT Astra Serif"/>
          <w:color w:val="000000" w:themeColor="text1"/>
          <w:sz w:val="26"/>
          <w:szCs w:val="26"/>
        </w:rPr>
        <w:t>;</w:t>
      </w:r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 xml:space="preserve"> сотрудниками Управления дорожного хозяйства и транспорта – постоянный строительный контроль</w:t>
      </w:r>
      <w:r w:rsidR="00ED35DA">
        <w:rPr>
          <w:rFonts w:ascii="PT Astra Serif" w:hAnsi="PT Astra Serif"/>
          <w:color w:val="000000" w:themeColor="text1"/>
          <w:sz w:val="26"/>
          <w:szCs w:val="26"/>
        </w:rPr>
        <w:t>;</w:t>
      </w:r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 xml:space="preserve"> сотрудниками ОКГУ «Департамента автомобильных дорог», лаборатория - проверка качества применяемых материалов, периодичный отбор проб из асфальтобетонного покрытия, испытание асфальтобетона</w:t>
      </w:r>
      <w:r w:rsidR="00ED35DA">
        <w:rPr>
          <w:rFonts w:ascii="PT Astra Serif" w:hAnsi="PT Astra Serif"/>
          <w:color w:val="000000" w:themeColor="text1"/>
          <w:sz w:val="26"/>
          <w:szCs w:val="26"/>
        </w:rPr>
        <w:t>;</w:t>
      </w:r>
      <w:r w:rsidR="00ED35DA" w:rsidRPr="00ED35DA">
        <w:rPr>
          <w:rFonts w:ascii="PT Astra Serif" w:hAnsi="PT Astra Serif"/>
          <w:color w:val="000000" w:themeColor="text1"/>
          <w:sz w:val="26"/>
          <w:szCs w:val="26"/>
        </w:rPr>
        <w:t xml:space="preserve"> проверка объёмов выполненных работ Управлением дорожного хозяйства и транспорта совместно со Счётной палатой</w:t>
      </w:r>
      <w:r w:rsidR="00ED35DA" w:rsidRPr="00A57A11">
        <w:rPr>
          <w:rFonts w:ascii="PT Astra Serif" w:hAnsi="PT Astra Serif"/>
          <w:color w:val="000000" w:themeColor="text1"/>
          <w:sz w:val="28"/>
          <w:szCs w:val="28"/>
        </w:rPr>
        <w:t xml:space="preserve"> МО «город Ульяновск».</w:t>
      </w:r>
    </w:p>
    <w:p w:rsidR="00F0634E" w:rsidRPr="00484A04" w:rsidRDefault="00F0634E" w:rsidP="00EE2BE0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484A04">
        <w:rPr>
          <w:rFonts w:ascii="PT Astra Serif" w:hAnsi="PT Astra Serif"/>
          <w:b/>
          <w:sz w:val="26"/>
          <w:szCs w:val="26"/>
        </w:rPr>
        <w:t>РЕШИЛИ</w:t>
      </w:r>
      <w:r w:rsidR="00337291" w:rsidRPr="00484A04">
        <w:rPr>
          <w:rFonts w:ascii="PT Astra Serif" w:hAnsi="PT Astra Serif"/>
          <w:b/>
          <w:sz w:val="26"/>
          <w:szCs w:val="26"/>
        </w:rPr>
        <w:t xml:space="preserve"> (ПОСТАНОВИЛИ)</w:t>
      </w:r>
      <w:r w:rsidRPr="00484A04">
        <w:rPr>
          <w:rFonts w:ascii="PT Astra Serif" w:hAnsi="PT Astra Serif"/>
          <w:b/>
          <w:sz w:val="26"/>
          <w:szCs w:val="26"/>
        </w:rPr>
        <w:t>:</w:t>
      </w:r>
    </w:p>
    <w:p w:rsidR="006412A6" w:rsidRPr="00484A04" w:rsidRDefault="00387E3F" w:rsidP="00EE2BE0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1.1. </w:t>
      </w:r>
      <w:r w:rsidR="00F0634E" w:rsidRPr="00484A04">
        <w:rPr>
          <w:rFonts w:ascii="PT Astra Serif" w:hAnsi="PT Astra Serif"/>
          <w:sz w:val="26"/>
          <w:szCs w:val="26"/>
        </w:rPr>
        <w:t xml:space="preserve">Информацию принять к сведению. </w:t>
      </w:r>
    </w:p>
    <w:p w:rsidR="00E85857" w:rsidRPr="00484A04" w:rsidRDefault="001213B0" w:rsidP="00E8585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1.2.</w:t>
      </w:r>
      <w:r w:rsidR="00E85857" w:rsidRPr="00484A04">
        <w:rPr>
          <w:rFonts w:ascii="PT Astra Serif" w:hAnsi="PT Astra Serif"/>
          <w:sz w:val="26"/>
          <w:szCs w:val="26"/>
        </w:rPr>
        <w:t xml:space="preserve"> Рекомендовать Управлению дорожного хозяйства и транспорта администрации города </w:t>
      </w:r>
      <w:proofErr w:type="gramStart"/>
      <w:r w:rsidR="00E85857" w:rsidRPr="00484A04">
        <w:rPr>
          <w:rFonts w:ascii="PT Astra Serif" w:hAnsi="PT Astra Serif"/>
          <w:sz w:val="26"/>
          <w:szCs w:val="26"/>
        </w:rPr>
        <w:t>Ульяновска  на</w:t>
      </w:r>
      <w:proofErr w:type="gramEnd"/>
      <w:r w:rsidR="00E85857" w:rsidRPr="00484A04">
        <w:rPr>
          <w:rFonts w:ascii="PT Astra Serif" w:hAnsi="PT Astra Serif"/>
          <w:sz w:val="26"/>
          <w:szCs w:val="26"/>
        </w:rPr>
        <w:t xml:space="preserve"> постоянной основе реализовать комплекс мер , направленных на дальнейшее развитие позитивной динамики по взаимодействию с членами</w:t>
      </w:r>
      <w:r w:rsidR="00E85857" w:rsidRPr="00484A04">
        <w:rPr>
          <w:rFonts w:ascii="PT Astra Serif" w:hAnsi="PT Astra Serif"/>
          <w:color w:val="000000" w:themeColor="text1"/>
          <w:sz w:val="26"/>
          <w:szCs w:val="26"/>
        </w:rPr>
        <w:t xml:space="preserve"> Общественного совета, депутатским корпусом по  проведению контрольных мероприятий за качеством транспортного обслуживания населения на территории города Ульяновска.</w:t>
      </w:r>
    </w:p>
    <w:p w:rsidR="00B56CBD" w:rsidRPr="00484A04" w:rsidRDefault="00B56CBD" w:rsidP="00EE2BE0">
      <w:pPr>
        <w:pStyle w:val="a3"/>
        <w:ind w:left="709"/>
        <w:jc w:val="both"/>
        <w:rPr>
          <w:rFonts w:ascii="PT Astra Serif" w:hAnsi="PT Astra Serif"/>
          <w:b/>
          <w:sz w:val="26"/>
          <w:szCs w:val="26"/>
        </w:rPr>
      </w:pPr>
      <w:r w:rsidRPr="00484A04">
        <w:rPr>
          <w:rFonts w:ascii="PT Astra Serif" w:hAnsi="PT Astra Serif"/>
          <w:b/>
          <w:sz w:val="26"/>
          <w:szCs w:val="26"/>
        </w:rPr>
        <w:t>ГОЛОСОВАЛИ:</w:t>
      </w:r>
    </w:p>
    <w:p w:rsidR="00A34471" w:rsidRPr="00484A04" w:rsidRDefault="00A34471" w:rsidP="00EE2BE0">
      <w:pPr>
        <w:pStyle w:val="a3"/>
        <w:ind w:left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За - единогласно</w:t>
      </w:r>
    </w:p>
    <w:p w:rsidR="00A34471" w:rsidRPr="00484A04" w:rsidRDefault="00A34471" w:rsidP="00EE2B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  Против - нет</w:t>
      </w:r>
    </w:p>
    <w:p w:rsidR="00A34471" w:rsidRPr="00484A04" w:rsidRDefault="00A34471" w:rsidP="00EE2BE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Воздержалось – нет</w:t>
      </w:r>
    </w:p>
    <w:p w:rsidR="001E007E" w:rsidRPr="00484A04" w:rsidRDefault="001E007E" w:rsidP="00EE2BE0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60D95" w:rsidRPr="00484A04" w:rsidRDefault="00BB3698" w:rsidP="00E44783">
      <w:pPr>
        <w:snapToGrid w:val="0"/>
        <w:ind w:left="-108" w:firstLine="817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2. </w:t>
      </w:r>
      <w:r w:rsidR="00660D95" w:rsidRPr="00484A04">
        <w:rPr>
          <w:rFonts w:ascii="PT Astra Serif" w:hAnsi="PT Astra Serif"/>
          <w:sz w:val="26"/>
          <w:szCs w:val="26"/>
        </w:rPr>
        <w:t xml:space="preserve">«О практике соблюдения антикоррупционных стандартов, предотвращения и урегулирования конфликта интересов, в том числе при реализации контрольных </w:t>
      </w:r>
      <w:proofErr w:type="gramStart"/>
      <w:r w:rsidR="00660D95" w:rsidRPr="00484A04">
        <w:rPr>
          <w:rFonts w:ascii="PT Astra Serif" w:hAnsi="PT Astra Serif"/>
          <w:sz w:val="26"/>
          <w:szCs w:val="26"/>
        </w:rPr>
        <w:t>функций  в</w:t>
      </w:r>
      <w:proofErr w:type="gramEnd"/>
      <w:r w:rsidR="00660D95" w:rsidRPr="00484A04">
        <w:rPr>
          <w:rFonts w:ascii="PT Astra Serif" w:hAnsi="PT Astra Serif"/>
          <w:sz w:val="26"/>
          <w:szCs w:val="26"/>
        </w:rPr>
        <w:t xml:space="preserve"> рамках предоставленных полномочий по расходованию средств бюджета муниципального образования «город Ульяновск». </w:t>
      </w:r>
    </w:p>
    <w:p w:rsidR="0098598E" w:rsidRPr="00484A04" w:rsidRDefault="00E44783" w:rsidP="0098598E">
      <w:pPr>
        <w:snapToGri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CC211A" w:rsidRPr="00484A04">
        <w:rPr>
          <w:rFonts w:ascii="PT Astra Serif" w:hAnsi="PT Astra Serif"/>
          <w:sz w:val="26"/>
          <w:szCs w:val="26"/>
        </w:rPr>
        <w:t>(</w:t>
      </w:r>
      <w:r w:rsidR="00AE2B5E">
        <w:rPr>
          <w:rFonts w:ascii="PT Astra Serif" w:hAnsi="PT Astra Serif"/>
          <w:sz w:val="26"/>
          <w:szCs w:val="26"/>
        </w:rPr>
        <w:t>Мошкова Ю.Е.</w:t>
      </w:r>
      <w:r w:rsidR="0098598E" w:rsidRPr="00484A04">
        <w:rPr>
          <w:rFonts w:ascii="PT Astra Serif" w:hAnsi="PT Astra Serif"/>
          <w:sz w:val="26"/>
          <w:szCs w:val="26"/>
        </w:rPr>
        <w:t>)</w:t>
      </w:r>
    </w:p>
    <w:p w:rsidR="00FE2B4F" w:rsidRPr="00484A04" w:rsidRDefault="00DD5A15" w:rsidP="00FE2B4F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>В своём выступлении</w:t>
      </w:r>
      <w:r w:rsidR="005509EB">
        <w:rPr>
          <w:rStyle w:val="af6"/>
          <w:rFonts w:ascii="PT Astra Serif" w:hAnsi="PT Astra Serif"/>
          <w:b w:val="0"/>
          <w:color w:val="000000"/>
          <w:sz w:val="26"/>
          <w:szCs w:val="26"/>
        </w:rPr>
        <w:t xml:space="preserve"> Мошкова Ю.Е.</w:t>
      </w:r>
      <w:r w:rsidR="00660D95"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 xml:space="preserve"> </w:t>
      </w:r>
      <w:r w:rsidR="00F7517D"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>пояснил</w:t>
      </w:r>
      <w:r w:rsidR="00660D95"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>а</w:t>
      </w:r>
      <w:r w:rsidR="00F7517D"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 xml:space="preserve">, </w:t>
      </w:r>
      <w:r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 xml:space="preserve">что </w:t>
      </w:r>
      <w:r w:rsidR="00FE2B4F" w:rsidRPr="00484A04">
        <w:rPr>
          <w:rStyle w:val="af6"/>
          <w:rFonts w:ascii="PT Astra Serif" w:hAnsi="PT Astra Serif"/>
          <w:b w:val="0"/>
          <w:color w:val="000000"/>
          <w:sz w:val="26"/>
          <w:szCs w:val="26"/>
        </w:rPr>
        <w:t>в</w:t>
      </w:r>
      <w:r w:rsidR="00FE2B4F" w:rsidRPr="00484A04">
        <w:rPr>
          <w:rFonts w:ascii="PT Astra Serif" w:hAnsi="PT Astra Serif"/>
          <w:sz w:val="26"/>
          <w:szCs w:val="26"/>
        </w:rPr>
        <w:t xml:space="preserve"> Финансовом управлении администрации города Ульяновска (далее – Управление) утверждена Карта коррупционных рисков (приказ от 19.03.2021 № 35)</w:t>
      </w:r>
      <w:r w:rsidR="00325225">
        <w:rPr>
          <w:rFonts w:ascii="PT Astra Serif" w:hAnsi="PT Astra Serif"/>
          <w:sz w:val="26"/>
          <w:szCs w:val="26"/>
        </w:rPr>
        <w:t>,</w:t>
      </w:r>
      <w:r w:rsidR="00E44783">
        <w:rPr>
          <w:rFonts w:ascii="PT Astra Serif" w:hAnsi="PT Astra Serif"/>
          <w:sz w:val="26"/>
          <w:szCs w:val="26"/>
        </w:rPr>
        <w:t xml:space="preserve"> выработаны</w:t>
      </w:r>
      <w:r w:rsidR="00FE2B4F" w:rsidRPr="00484A04">
        <w:rPr>
          <w:rFonts w:ascii="PT Astra Serif" w:hAnsi="PT Astra Serif"/>
          <w:sz w:val="26"/>
          <w:szCs w:val="26"/>
        </w:rPr>
        <w:t xml:space="preserve"> меры по устранению зоны повышенного коррупционного риска. Всем служащим Управления разъяснены требования антикоррупционного законодательства, в том числе о порядке соблюдения требований о предотвращении или об урегулировании конфликта интересов, обязанности об уведомлении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FE2B4F" w:rsidRPr="00484A04" w:rsidRDefault="00944B4A" w:rsidP="00FE2B4F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</w:t>
      </w:r>
      <w:r w:rsidR="00FE2B4F" w:rsidRPr="00484A04">
        <w:rPr>
          <w:rFonts w:ascii="PT Astra Serif" w:hAnsi="PT Astra Serif"/>
          <w:sz w:val="26"/>
          <w:szCs w:val="26"/>
        </w:rPr>
        <w:t xml:space="preserve">а постоянной основе осуществляется контроль за соблюдением </w:t>
      </w:r>
      <w:r w:rsidR="00FE2B4F" w:rsidRPr="00484A04">
        <w:rPr>
          <w:rFonts w:ascii="PT Astra Serif" w:hAnsi="PT Astra Serif" w:cs="PT Astra Serif"/>
          <w:sz w:val="26"/>
          <w:szCs w:val="26"/>
        </w:rPr>
        <w:t>порядка подготовки и согласования проектов правовых актов.</w:t>
      </w:r>
      <w:r w:rsidR="00FE2B4F" w:rsidRPr="00484A04">
        <w:rPr>
          <w:rFonts w:ascii="PT Astra Serif" w:hAnsi="PT Astra Serif"/>
          <w:sz w:val="26"/>
          <w:szCs w:val="26"/>
        </w:rPr>
        <w:t xml:space="preserve"> </w:t>
      </w:r>
      <w:r w:rsidR="00FE2B4F" w:rsidRPr="00484A04">
        <w:rPr>
          <w:rFonts w:ascii="PT Astra Serif" w:hAnsi="PT Astra Serif" w:cs="PT Astra Serif"/>
          <w:sz w:val="26"/>
          <w:szCs w:val="26"/>
        </w:rPr>
        <w:t>За 202</w:t>
      </w:r>
      <w:r w:rsidR="008B4EC8">
        <w:rPr>
          <w:rFonts w:ascii="PT Astra Serif" w:hAnsi="PT Astra Serif" w:cs="PT Astra Serif"/>
          <w:sz w:val="26"/>
          <w:szCs w:val="26"/>
        </w:rPr>
        <w:t>3</w:t>
      </w:r>
      <w:r w:rsidR="00FE2B4F" w:rsidRPr="00484A04">
        <w:rPr>
          <w:rFonts w:ascii="PT Astra Serif" w:hAnsi="PT Astra Serif" w:cs="PT Astra Serif"/>
          <w:sz w:val="26"/>
          <w:szCs w:val="26"/>
        </w:rPr>
        <w:t xml:space="preserve"> год подготовлено 5</w:t>
      </w:r>
      <w:r w:rsidR="008B4EC8">
        <w:rPr>
          <w:rFonts w:ascii="PT Astra Serif" w:hAnsi="PT Astra Serif" w:cs="PT Astra Serif"/>
          <w:sz w:val="26"/>
          <w:szCs w:val="26"/>
        </w:rPr>
        <w:t>4</w:t>
      </w:r>
      <w:r w:rsidR="00FE2B4F" w:rsidRPr="00484A04">
        <w:rPr>
          <w:rFonts w:ascii="PT Astra Serif" w:hAnsi="PT Astra Serif" w:cs="PT Astra Serif"/>
          <w:sz w:val="26"/>
          <w:szCs w:val="26"/>
        </w:rPr>
        <w:t xml:space="preserve"> НПА, текущий период 202</w:t>
      </w:r>
      <w:r w:rsidR="008B4EC8">
        <w:rPr>
          <w:rFonts w:ascii="PT Astra Serif" w:hAnsi="PT Astra Serif" w:cs="PT Astra Serif"/>
          <w:sz w:val="26"/>
          <w:szCs w:val="26"/>
        </w:rPr>
        <w:t>4</w:t>
      </w:r>
      <w:r w:rsidR="00FE2B4F" w:rsidRPr="00484A04">
        <w:rPr>
          <w:rFonts w:ascii="PT Astra Serif" w:hAnsi="PT Astra Serif" w:cs="PT Astra Serif"/>
          <w:sz w:val="26"/>
          <w:szCs w:val="26"/>
        </w:rPr>
        <w:t xml:space="preserve"> года - 1</w:t>
      </w:r>
      <w:r w:rsidR="008B4EC8">
        <w:rPr>
          <w:rFonts w:ascii="PT Astra Serif" w:hAnsi="PT Astra Serif" w:cs="PT Astra Serif"/>
          <w:sz w:val="26"/>
          <w:szCs w:val="26"/>
        </w:rPr>
        <w:t>3</w:t>
      </w:r>
      <w:r w:rsidR="00FE2B4F" w:rsidRPr="00484A04">
        <w:rPr>
          <w:rFonts w:ascii="PT Astra Serif" w:hAnsi="PT Astra Serif" w:cs="PT Astra Serif"/>
          <w:sz w:val="26"/>
          <w:szCs w:val="26"/>
        </w:rPr>
        <w:t xml:space="preserve">. В обязательном порядке </w:t>
      </w:r>
      <w:r w:rsidR="00FE2B4F" w:rsidRPr="00484A04">
        <w:rPr>
          <w:rFonts w:ascii="PT Astra Serif" w:hAnsi="PT Astra Serif"/>
          <w:sz w:val="26"/>
          <w:szCs w:val="26"/>
        </w:rPr>
        <w:t xml:space="preserve">проводится </w:t>
      </w:r>
      <w:r w:rsidR="00FE2B4F" w:rsidRPr="00484A04">
        <w:rPr>
          <w:rFonts w:ascii="PT Astra Serif" w:hAnsi="PT Astra Serif"/>
          <w:sz w:val="26"/>
          <w:szCs w:val="26"/>
        </w:rPr>
        <w:lastRenderedPageBreak/>
        <w:t>антикоррупционная и правовая экспертиза муниципальных НПА и проектов правовых актов</w:t>
      </w:r>
      <w:r w:rsidR="00FE2B4F" w:rsidRPr="00484A04">
        <w:rPr>
          <w:rFonts w:ascii="PT Astra Serif" w:hAnsi="PT Astra Serif"/>
          <w:b/>
          <w:sz w:val="26"/>
          <w:szCs w:val="26"/>
        </w:rPr>
        <w:t xml:space="preserve">. </w:t>
      </w:r>
      <w:r w:rsidR="00FE2B4F" w:rsidRPr="00484A04">
        <w:rPr>
          <w:rFonts w:ascii="PT Astra Serif" w:hAnsi="PT Astra Serif"/>
          <w:sz w:val="26"/>
          <w:szCs w:val="26"/>
        </w:rPr>
        <w:t xml:space="preserve">Осуществляется информирование населения о возможности и необходимости участия в проведении независимой антикоррупционной экспертизы проектов муниципальных правовых актов, путем размещения на официальном сайте администрации города Ульяновска и Финансового управления. Замечаний со стороны граждан, независимых экспертов не поступало. </w:t>
      </w:r>
    </w:p>
    <w:p w:rsidR="00FE2B4F" w:rsidRPr="00484A04" w:rsidRDefault="00FE2B4F" w:rsidP="008B4EC8">
      <w:pPr>
        <w:ind w:firstLine="708"/>
        <w:jc w:val="both"/>
        <w:rPr>
          <w:rFonts w:ascii="PT Astra Serif" w:hAnsi="PT Astra Serif"/>
          <w:i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Организовано повышение профессионального уровня служащих, осуществляющих проведение антикоррупционной экспертизы путем прохождения курсов квалификации, перераспределение функций между служащими внутри структурного подразделения. За 202</w:t>
      </w:r>
      <w:r w:rsidR="008B4EC8">
        <w:rPr>
          <w:rFonts w:ascii="PT Astra Serif" w:hAnsi="PT Astra Serif"/>
          <w:sz w:val="26"/>
          <w:szCs w:val="26"/>
        </w:rPr>
        <w:t>3</w:t>
      </w:r>
      <w:r w:rsidRPr="00484A04">
        <w:rPr>
          <w:rFonts w:ascii="PT Astra Serif" w:hAnsi="PT Astra Serif"/>
          <w:sz w:val="26"/>
          <w:szCs w:val="26"/>
        </w:rPr>
        <w:t xml:space="preserve"> год прошли обучение 3 сотрудника, </w:t>
      </w:r>
      <w:proofErr w:type="gramStart"/>
      <w:r w:rsidRPr="00484A04">
        <w:rPr>
          <w:rFonts w:ascii="PT Astra Serif" w:hAnsi="PT Astra Serif"/>
          <w:sz w:val="26"/>
          <w:szCs w:val="26"/>
        </w:rPr>
        <w:t>в  текущем</w:t>
      </w:r>
      <w:proofErr w:type="gramEnd"/>
      <w:r w:rsidRPr="00484A04">
        <w:rPr>
          <w:rFonts w:ascii="PT Astra Serif" w:hAnsi="PT Astra Serif"/>
          <w:sz w:val="26"/>
          <w:szCs w:val="26"/>
        </w:rPr>
        <w:t xml:space="preserve">  год</w:t>
      </w:r>
      <w:r w:rsidR="008B4EC8">
        <w:rPr>
          <w:rFonts w:ascii="PT Astra Serif" w:hAnsi="PT Astra Serif"/>
          <w:sz w:val="26"/>
          <w:szCs w:val="26"/>
        </w:rPr>
        <w:t>у</w:t>
      </w:r>
      <w:r w:rsidRPr="00484A04">
        <w:rPr>
          <w:rFonts w:ascii="PT Astra Serif" w:hAnsi="PT Astra Serif"/>
          <w:sz w:val="26"/>
          <w:szCs w:val="26"/>
        </w:rPr>
        <w:t xml:space="preserve"> запланировано обучение 2-х сотрудников. На постоянной основе осуществляется анализ материалов судебных дел. Решения судов размещаются на официальных сайтах судов общей юрисдикции. За 202</w:t>
      </w:r>
      <w:r w:rsidR="008B4EC8">
        <w:rPr>
          <w:rFonts w:ascii="PT Astra Serif" w:hAnsi="PT Astra Serif"/>
          <w:sz w:val="26"/>
          <w:szCs w:val="26"/>
        </w:rPr>
        <w:t>3</w:t>
      </w:r>
      <w:r w:rsidRPr="00484A04">
        <w:rPr>
          <w:rFonts w:ascii="PT Astra Serif" w:hAnsi="PT Astra Serif"/>
          <w:sz w:val="26"/>
          <w:szCs w:val="26"/>
        </w:rPr>
        <w:t xml:space="preserve"> год, текущий период 202</w:t>
      </w:r>
      <w:r w:rsidR="008B4EC8">
        <w:rPr>
          <w:rFonts w:ascii="PT Astra Serif" w:hAnsi="PT Astra Serif"/>
          <w:sz w:val="26"/>
          <w:szCs w:val="26"/>
        </w:rPr>
        <w:t>4</w:t>
      </w:r>
      <w:r w:rsidRPr="00484A04">
        <w:rPr>
          <w:rFonts w:ascii="PT Astra Serif" w:hAnsi="PT Astra Serif"/>
          <w:sz w:val="26"/>
          <w:szCs w:val="26"/>
        </w:rPr>
        <w:t xml:space="preserve"> года   Управление 19 раз принимало участие в </w:t>
      </w:r>
      <w:proofErr w:type="gramStart"/>
      <w:r w:rsidRPr="00484A04">
        <w:rPr>
          <w:rFonts w:ascii="PT Astra Serif" w:hAnsi="PT Astra Serif"/>
          <w:sz w:val="26"/>
          <w:szCs w:val="26"/>
        </w:rPr>
        <w:t>судебных  заседаниях</w:t>
      </w:r>
      <w:proofErr w:type="gramEnd"/>
      <w:r w:rsidRPr="00484A04">
        <w:rPr>
          <w:rFonts w:ascii="PT Astra Serif" w:hAnsi="PT Astra Serif"/>
          <w:sz w:val="26"/>
          <w:szCs w:val="26"/>
        </w:rPr>
        <w:t xml:space="preserve">.  </w:t>
      </w:r>
    </w:p>
    <w:p w:rsidR="008B4EC8" w:rsidRPr="00914661" w:rsidRDefault="00FE2B4F" w:rsidP="008B4EC8">
      <w:pPr>
        <w:tabs>
          <w:tab w:val="left" w:pos="0"/>
          <w:tab w:val="left" w:pos="255"/>
        </w:tabs>
        <w:ind w:firstLine="709"/>
        <w:jc w:val="both"/>
        <w:rPr>
          <w:rFonts w:ascii="PT Astra Serif" w:hAnsi="PT Astra Serif"/>
          <w:bCs/>
          <w:color w:val="FF0000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Реализация полномочий органа внутреннего финансового контроля  </w:t>
      </w:r>
      <w:r w:rsidRPr="00484A04">
        <w:rPr>
          <w:rFonts w:ascii="PT Astra Serif" w:hAnsi="PT Astra Serif" w:cs="PT Astra Serif"/>
          <w:sz w:val="26"/>
          <w:szCs w:val="26"/>
        </w:rPr>
        <w:t xml:space="preserve"> </w:t>
      </w:r>
      <w:r w:rsidRPr="00914661">
        <w:rPr>
          <w:rFonts w:ascii="PT Astra Serif" w:hAnsi="PT Astra Serif" w:cs="PT Astra Serif"/>
          <w:sz w:val="26"/>
          <w:szCs w:val="26"/>
        </w:rPr>
        <w:t>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 w:rsidR="00E44783" w:rsidRPr="00914661">
        <w:rPr>
          <w:rFonts w:ascii="PT Astra Serif" w:hAnsi="PT Astra Serif" w:cs="PT Astra Serif"/>
          <w:sz w:val="26"/>
          <w:szCs w:val="26"/>
        </w:rPr>
        <w:t xml:space="preserve"> </w:t>
      </w:r>
      <w:r w:rsidR="00DE1A8D" w:rsidRPr="00914661">
        <w:rPr>
          <w:rFonts w:ascii="PT Astra Serif" w:hAnsi="PT Astra Serif" w:cs="PT Astra Serif"/>
          <w:sz w:val="26"/>
          <w:szCs w:val="26"/>
        </w:rPr>
        <w:t>У</w:t>
      </w:r>
      <w:r w:rsidRPr="00914661">
        <w:rPr>
          <w:rFonts w:ascii="PT Astra Serif" w:hAnsi="PT Astra Serif" w:cs="PT Astra Serif"/>
          <w:sz w:val="26"/>
          <w:szCs w:val="26"/>
        </w:rPr>
        <w:t xml:space="preserve">правлением </w:t>
      </w:r>
      <w:r w:rsidRPr="00914661">
        <w:rPr>
          <w:rFonts w:ascii="PT Astra Serif" w:hAnsi="PT Astra Serif"/>
          <w:sz w:val="26"/>
          <w:szCs w:val="26"/>
        </w:rPr>
        <w:t>за 202</w:t>
      </w:r>
      <w:r w:rsidR="008B4EC8" w:rsidRPr="00914661">
        <w:rPr>
          <w:rFonts w:ascii="PT Astra Serif" w:hAnsi="PT Astra Serif"/>
          <w:sz w:val="26"/>
          <w:szCs w:val="26"/>
        </w:rPr>
        <w:t>3</w:t>
      </w:r>
      <w:r w:rsidRPr="00914661">
        <w:rPr>
          <w:rFonts w:ascii="PT Astra Serif" w:hAnsi="PT Astra Serif"/>
          <w:sz w:val="26"/>
          <w:szCs w:val="26"/>
        </w:rPr>
        <w:t xml:space="preserve"> год, текущий период 202</w:t>
      </w:r>
      <w:r w:rsidR="008B4EC8" w:rsidRPr="00914661">
        <w:rPr>
          <w:rFonts w:ascii="PT Astra Serif" w:hAnsi="PT Astra Serif"/>
          <w:sz w:val="26"/>
          <w:szCs w:val="26"/>
        </w:rPr>
        <w:t>4</w:t>
      </w:r>
      <w:r w:rsidRPr="00914661">
        <w:rPr>
          <w:rFonts w:ascii="PT Astra Serif" w:hAnsi="PT Astra Serif"/>
          <w:sz w:val="26"/>
          <w:szCs w:val="26"/>
        </w:rPr>
        <w:t xml:space="preserve"> года проведено </w:t>
      </w:r>
      <w:r w:rsidR="008B4EC8" w:rsidRPr="00914661">
        <w:rPr>
          <w:rFonts w:ascii="PT Astra Serif" w:hAnsi="PT Astra Serif"/>
          <w:sz w:val="26"/>
          <w:szCs w:val="26"/>
        </w:rPr>
        <w:t>36</w:t>
      </w:r>
      <w:r w:rsidRPr="00914661">
        <w:rPr>
          <w:rFonts w:ascii="PT Astra Serif" w:hAnsi="PT Astra Serif"/>
          <w:sz w:val="26"/>
          <w:szCs w:val="26"/>
        </w:rPr>
        <w:t xml:space="preserve"> контрольных мероприятий. </w:t>
      </w:r>
      <w:r w:rsidR="008B4EC8" w:rsidRPr="00914661">
        <w:rPr>
          <w:rFonts w:ascii="PT Astra Serif" w:hAnsi="PT Astra Serif"/>
          <w:sz w:val="26"/>
          <w:szCs w:val="26"/>
        </w:rPr>
        <w:t xml:space="preserve">По результатам внутреннего муниципального финансового контроля выявлено 447 нарушений на общую сумму 494 793,41 тыс. руб.,  из них: нецелевое использование бюджетных средств – 2 113,00 тыс. руб., в том числе в 2023 году – 1 437,40 тыс. руб.; неэффективное использование бюджетных  средств – 673,70 </w:t>
      </w:r>
      <w:proofErr w:type="spellStart"/>
      <w:r w:rsidR="008B4EC8" w:rsidRPr="00914661">
        <w:rPr>
          <w:rFonts w:ascii="PT Astra Serif" w:hAnsi="PT Astra Serif"/>
          <w:sz w:val="26"/>
          <w:szCs w:val="26"/>
        </w:rPr>
        <w:t>тыс.руб</w:t>
      </w:r>
      <w:proofErr w:type="spellEnd"/>
      <w:r w:rsidR="008B4EC8" w:rsidRPr="00914661">
        <w:rPr>
          <w:rFonts w:ascii="PT Astra Serif" w:hAnsi="PT Astra Serif"/>
          <w:sz w:val="26"/>
          <w:szCs w:val="26"/>
        </w:rPr>
        <w:t>.; неправомерное расходование бюджетных средств – 174,5 тыс. руб., в том числе в 2023 году – 152,4 тыс. руб.; прочие нарушения – 491 832,21 тыс. руб., в том числе в 2023 году – 403 685,80 тыс. руб.</w:t>
      </w:r>
      <w:r w:rsidR="008B4EC8" w:rsidRPr="00914661">
        <w:rPr>
          <w:rFonts w:ascii="PT Astra Serif" w:hAnsi="PT Astra Serif"/>
          <w:bCs/>
          <w:sz w:val="26"/>
          <w:szCs w:val="26"/>
        </w:rPr>
        <w:t xml:space="preserve"> Устранено нарушений на общую сумму </w:t>
      </w:r>
      <w:r w:rsidR="008B4EC8" w:rsidRPr="00914661">
        <w:rPr>
          <w:rFonts w:ascii="PT Astra Serif" w:hAnsi="PT Astra Serif"/>
          <w:bCs/>
          <w:color w:val="FF0000"/>
          <w:sz w:val="26"/>
          <w:szCs w:val="26"/>
        </w:rPr>
        <w:t xml:space="preserve"> </w:t>
      </w:r>
      <w:r w:rsidR="008B4EC8" w:rsidRPr="00914661">
        <w:rPr>
          <w:rFonts w:ascii="PT Astra Serif" w:hAnsi="PT Astra Serif"/>
          <w:bCs/>
          <w:sz w:val="26"/>
          <w:szCs w:val="26"/>
        </w:rPr>
        <w:t>406 358,7 тыс. руб., в том числе: 1</w:t>
      </w:r>
      <w:r w:rsidR="00914661">
        <w:rPr>
          <w:rFonts w:ascii="PT Astra Serif" w:hAnsi="PT Astra Serif"/>
          <w:bCs/>
          <w:sz w:val="26"/>
          <w:szCs w:val="26"/>
        </w:rPr>
        <w:t>)</w:t>
      </w:r>
      <w:r w:rsidR="008B4EC8" w:rsidRPr="00914661">
        <w:rPr>
          <w:rFonts w:ascii="PT Astra Serif" w:hAnsi="PT Astra Serif"/>
          <w:bCs/>
          <w:sz w:val="26"/>
          <w:szCs w:val="26"/>
        </w:rPr>
        <w:t>. возмещено в бюджет города денежными средствами – 525,80 тыс. руб.; 2) устранено нарушений прочими способами – 405 307,10</w:t>
      </w:r>
      <w:r w:rsidR="008B4EC8" w:rsidRPr="00914661">
        <w:rPr>
          <w:rFonts w:ascii="PT Astra Serif" w:hAnsi="PT Astra Serif"/>
          <w:bCs/>
          <w:color w:val="FF0000"/>
          <w:sz w:val="26"/>
          <w:szCs w:val="26"/>
        </w:rPr>
        <w:t xml:space="preserve"> </w:t>
      </w:r>
      <w:r w:rsidR="008B4EC8" w:rsidRPr="00914661">
        <w:rPr>
          <w:rFonts w:ascii="PT Astra Serif" w:hAnsi="PT Astra Serif"/>
          <w:bCs/>
          <w:sz w:val="26"/>
          <w:szCs w:val="26"/>
        </w:rPr>
        <w:t>тыс. руб.</w:t>
      </w:r>
    </w:p>
    <w:p w:rsidR="00A2314C" w:rsidRPr="00A2314C" w:rsidRDefault="00A2314C" w:rsidP="00A2314C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A2314C">
        <w:rPr>
          <w:rFonts w:ascii="PT Astra Serif" w:hAnsi="PT Astra Serif"/>
          <w:sz w:val="26"/>
          <w:szCs w:val="26"/>
        </w:rPr>
        <w:t xml:space="preserve">Руководителям </w:t>
      </w:r>
      <w:r>
        <w:rPr>
          <w:rFonts w:ascii="PT Astra Serif" w:hAnsi="PT Astra Serif"/>
          <w:sz w:val="26"/>
          <w:szCs w:val="26"/>
        </w:rPr>
        <w:t>объектов контроля направлены</w:t>
      </w:r>
      <w:r w:rsidRPr="00A2314C">
        <w:rPr>
          <w:rFonts w:ascii="PT Astra Serif" w:hAnsi="PT Astra Serif"/>
          <w:sz w:val="26"/>
          <w:szCs w:val="26"/>
        </w:rPr>
        <w:t xml:space="preserve"> 31 представление, содержащее информацию о выявленных нарушениях требование об устранении нарушения и о принятии мер по устранению его причин и условий;</w:t>
      </w:r>
      <w:r w:rsidRPr="00A2314C">
        <w:rPr>
          <w:rFonts w:ascii="PT Astra Serif" w:hAnsi="PT Astra Serif"/>
          <w:color w:val="000000"/>
          <w:sz w:val="26"/>
          <w:szCs w:val="26"/>
        </w:rPr>
        <w:t xml:space="preserve"> 2 предписания с </w:t>
      </w:r>
      <w:r w:rsidRPr="00A2314C">
        <w:rPr>
          <w:rFonts w:ascii="PT Astra Serif" w:hAnsi="PT Astra Serif" w:cs="PT Astra Serif"/>
          <w:sz w:val="26"/>
          <w:szCs w:val="26"/>
        </w:rPr>
        <w:t xml:space="preserve">требованием о принятии мер по возмещению причиненного ущерба </w:t>
      </w:r>
      <w:r w:rsidRPr="00A2314C">
        <w:rPr>
          <w:rFonts w:ascii="PT Astra Serif" w:hAnsi="PT Astra Serif"/>
          <w:sz w:val="26"/>
          <w:szCs w:val="26"/>
        </w:rPr>
        <w:t>бюджету муниципального образования «город Ульяновск» в установленный срок.</w:t>
      </w:r>
    </w:p>
    <w:p w:rsidR="001F1D1D" w:rsidRPr="001F1D1D" w:rsidRDefault="00FE2B4F" w:rsidP="001F1D1D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В пределах полномочий Финансового управления администрации города Ульяновска осуществляется производство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(закон Ульяновской области от 09.03.2016 № 32-ЗО «О внесении изменений в отдельные законодательные акты Ульяновской области»).</w:t>
      </w:r>
      <w:r w:rsidRPr="00484A04">
        <w:rPr>
          <w:rFonts w:ascii="PT Astra Serif" w:hAnsi="PT Astra Serif" w:cs="PT Astra Serif"/>
          <w:sz w:val="26"/>
          <w:szCs w:val="26"/>
        </w:rPr>
        <w:t xml:space="preserve"> </w:t>
      </w:r>
      <w:r w:rsidR="001F1D1D" w:rsidRPr="001F1D1D">
        <w:rPr>
          <w:rFonts w:ascii="PT Astra Serif" w:hAnsi="PT Astra Serif"/>
          <w:sz w:val="26"/>
          <w:szCs w:val="26"/>
        </w:rPr>
        <w:t xml:space="preserve">За 2023 год, истекший период 2024 года Финансовым управлением  составлено 22 протокола о совершении административных правонарушений, предусмотренных  КоАП РФ за нарушения, предусмотренные </w:t>
      </w:r>
      <w:r w:rsidR="001F1D1D" w:rsidRPr="003545F3">
        <w:rPr>
          <w:rFonts w:ascii="PT Astra Serif" w:hAnsi="PT Astra Serif"/>
          <w:sz w:val="26"/>
          <w:szCs w:val="26"/>
        </w:rPr>
        <w:t>ст. 15.14.</w:t>
      </w:r>
      <w:r w:rsidR="001F1D1D" w:rsidRPr="001F1D1D">
        <w:rPr>
          <w:rFonts w:ascii="PT Astra Serif" w:hAnsi="PT Astra Serif"/>
          <w:sz w:val="26"/>
          <w:szCs w:val="26"/>
        </w:rPr>
        <w:t xml:space="preserve"> - «</w:t>
      </w:r>
      <w:hyperlink r:id="rId8" w:history="1">
        <w:r w:rsidR="001F1D1D" w:rsidRPr="001F1D1D">
          <w:rPr>
            <w:rFonts w:ascii="PT Astra Serif" w:hAnsi="PT Astra Serif"/>
            <w:sz w:val="26"/>
            <w:szCs w:val="26"/>
          </w:rPr>
          <w:t>Нецелевое</w:t>
        </w:r>
      </w:hyperlink>
      <w:r w:rsidR="001F1D1D" w:rsidRPr="001F1D1D">
        <w:rPr>
          <w:rFonts w:ascii="PT Astra Serif" w:hAnsi="PT Astra Serif"/>
          <w:sz w:val="26"/>
          <w:szCs w:val="26"/>
        </w:rPr>
        <w:t xml:space="preserve"> использование бюджетных средств» - 8 протоколов; </w:t>
      </w:r>
      <w:r w:rsidR="001F1D1D" w:rsidRPr="003545F3">
        <w:rPr>
          <w:rFonts w:ascii="PT Astra Serif" w:hAnsi="PT Astra Serif"/>
          <w:sz w:val="26"/>
          <w:szCs w:val="26"/>
        </w:rPr>
        <w:t>ч. 4 ст. 15.15.6.</w:t>
      </w:r>
      <w:r w:rsidR="001F1D1D" w:rsidRPr="001F1D1D">
        <w:rPr>
          <w:rFonts w:ascii="PT Astra Serif" w:hAnsi="PT Astra Serif"/>
          <w:sz w:val="26"/>
          <w:szCs w:val="26"/>
        </w:rPr>
        <w:t xml:space="preserve"> – «Грубое нарушение требований к бюджетному (бухгалтерскому) учету, в том числе к составлению либо представлению бюджетной отчетности» – 12 протоколов </w:t>
      </w:r>
      <w:r w:rsidR="001F1D1D" w:rsidRPr="003545F3">
        <w:rPr>
          <w:rFonts w:ascii="PT Astra Serif" w:hAnsi="PT Astra Serif"/>
          <w:sz w:val="26"/>
          <w:szCs w:val="26"/>
        </w:rPr>
        <w:t>ч. 20. ст. 19.5</w:t>
      </w:r>
      <w:r w:rsidR="001F1D1D" w:rsidRPr="001F1D1D">
        <w:rPr>
          <w:rFonts w:ascii="PT Astra Serif" w:hAnsi="PT Astra Serif"/>
          <w:sz w:val="26"/>
          <w:szCs w:val="26"/>
        </w:rPr>
        <w:t xml:space="preserve"> – «Невыполнение в установленный </w:t>
      </w:r>
      <w:hyperlink r:id="rId9" w:history="1">
        <w:r w:rsidR="001F1D1D" w:rsidRPr="001F1D1D">
          <w:rPr>
            <w:rFonts w:ascii="PT Astra Serif" w:hAnsi="PT Astra Serif"/>
            <w:sz w:val="26"/>
            <w:szCs w:val="26"/>
          </w:rPr>
          <w:t>срок</w:t>
        </w:r>
      </w:hyperlink>
      <w:r w:rsidR="001F1D1D" w:rsidRPr="001F1D1D">
        <w:rPr>
          <w:rFonts w:ascii="PT Astra Serif" w:hAnsi="PT Astra Serif"/>
          <w:sz w:val="26"/>
          <w:szCs w:val="26"/>
        </w:rPr>
        <w:t xml:space="preserve"> законного предписания </w:t>
      </w:r>
      <w:r w:rsidR="001F1D1D" w:rsidRPr="003545F3">
        <w:rPr>
          <w:rFonts w:ascii="PT Astra Serif" w:hAnsi="PT Astra Serif"/>
          <w:sz w:val="26"/>
          <w:szCs w:val="26"/>
        </w:rPr>
        <w:t>(представления)</w:t>
      </w:r>
      <w:r w:rsidR="001F1D1D" w:rsidRPr="001F1D1D">
        <w:rPr>
          <w:rFonts w:ascii="PT Astra Serif" w:hAnsi="PT Astra Serif"/>
          <w:sz w:val="26"/>
          <w:szCs w:val="26"/>
        </w:rPr>
        <w:t xml:space="preserve"> органа государственного (муниципального) финансового контроля» - 2 протокола.</w:t>
      </w:r>
      <w:r w:rsidR="001F1D1D" w:rsidRPr="001F1D1D">
        <w:rPr>
          <w:rFonts w:ascii="PT Astra Serif" w:hAnsi="PT Astra Serif" w:cs="PT Astra Serif"/>
          <w:sz w:val="26"/>
          <w:szCs w:val="26"/>
        </w:rPr>
        <w:t xml:space="preserve"> </w:t>
      </w:r>
    </w:p>
    <w:p w:rsidR="00036B52" w:rsidRPr="00036B52" w:rsidRDefault="00036B52" w:rsidP="00036B5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36B52">
        <w:rPr>
          <w:rFonts w:ascii="PT Astra Serif" w:hAnsi="PT Astra Serif"/>
          <w:sz w:val="26"/>
          <w:szCs w:val="26"/>
        </w:rPr>
        <w:lastRenderedPageBreak/>
        <w:t xml:space="preserve">Постановлениями судов общей юрисдикции должностные лица признаны виновными в совершении административных правонарушений, назначено наказание в виде </w:t>
      </w:r>
      <w:proofErr w:type="gramStart"/>
      <w:r w:rsidRPr="00036B52">
        <w:rPr>
          <w:rFonts w:ascii="PT Astra Serif" w:hAnsi="PT Astra Serif"/>
          <w:sz w:val="26"/>
          <w:szCs w:val="26"/>
        </w:rPr>
        <w:t>штрафов  на</w:t>
      </w:r>
      <w:proofErr w:type="gramEnd"/>
      <w:r w:rsidRPr="00036B52">
        <w:rPr>
          <w:rFonts w:ascii="PT Astra Serif" w:hAnsi="PT Astra Serif"/>
          <w:sz w:val="26"/>
          <w:szCs w:val="26"/>
        </w:rPr>
        <w:t xml:space="preserve"> общую сумму 145,0 тыс. руб., вынесены 6 предупреждений.</w:t>
      </w:r>
    </w:p>
    <w:p w:rsidR="00036B52" w:rsidRPr="00036B52" w:rsidRDefault="00036B52" w:rsidP="00036B5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36B52">
        <w:rPr>
          <w:rFonts w:ascii="PT Astra Serif" w:hAnsi="PT Astra Serif"/>
          <w:sz w:val="26"/>
          <w:szCs w:val="26"/>
        </w:rPr>
        <w:t xml:space="preserve">За 2023 год в бюджет муниципального образования «город Ульяновск» поступили денежные средства в виде штрафов в сумме 205,00 тыс. руб., в том числе по протоколам об административных правонарушениях за 2022 год – 60,00 тыс. руб. </w:t>
      </w:r>
    </w:p>
    <w:p w:rsidR="001F1D1D" w:rsidRPr="00036B52" w:rsidRDefault="00036B52" w:rsidP="00036B5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36B52">
        <w:rPr>
          <w:rFonts w:ascii="PT Astra Serif" w:hAnsi="PT Astra Serif"/>
          <w:sz w:val="26"/>
          <w:szCs w:val="26"/>
        </w:rPr>
        <w:t>При проведении контрольных мероприятий ситуаций возникновения конфликтов интересов не возникало.</w:t>
      </w:r>
      <w:r>
        <w:rPr>
          <w:rFonts w:ascii="PT Astra Serif" w:hAnsi="PT Astra Serif"/>
          <w:sz w:val="26"/>
          <w:szCs w:val="26"/>
        </w:rPr>
        <w:t xml:space="preserve"> </w:t>
      </w:r>
      <w:r w:rsidRPr="00036B52">
        <w:rPr>
          <w:rFonts w:ascii="PT Astra Serif" w:hAnsi="PT Astra Serif"/>
          <w:sz w:val="26"/>
          <w:szCs w:val="26"/>
        </w:rPr>
        <w:t xml:space="preserve">Отсутствовали факты участия в проверочных мероприятиях лиц имеющих личную заинтересованность среди уполномоченных лиц на проведение контрольных мероприятий, не допускалось участие в проверках </w:t>
      </w:r>
      <w:proofErr w:type="gramStart"/>
      <w:r w:rsidRPr="00036B52">
        <w:rPr>
          <w:rFonts w:ascii="PT Astra Serif" w:hAnsi="PT Astra Serif"/>
          <w:sz w:val="26"/>
          <w:szCs w:val="26"/>
        </w:rPr>
        <w:t>лиц</w:t>
      </w:r>
      <w:proofErr w:type="gramEnd"/>
      <w:r w:rsidRPr="00036B52">
        <w:rPr>
          <w:rFonts w:ascii="PT Astra Serif" w:hAnsi="PT Astra Serif"/>
          <w:sz w:val="26"/>
          <w:szCs w:val="26"/>
        </w:rPr>
        <w:t xml:space="preserve"> состоящих в близком родстве или свойстве.</w:t>
      </w:r>
    </w:p>
    <w:p w:rsidR="00770E66" w:rsidRPr="00484A04" w:rsidRDefault="00930F93" w:rsidP="000075A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b/>
          <w:sz w:val="26"/>
          <w:szCs w:val="26"/>
        </w:rPr>
        <w:t>РЕШИЛИ</w:t>
      </w:r>
      <w:r w:rsidR="00337291" w:rsidRPr="00484A04">
        <w:rPr>
          <w:rFonts w:ascii="PT Astra Serif" w:hAnsi="PT Astra Serif"/>
          <w:b/>
          <w:sz w:val="26"/>
          <w:szCs w:val="26"/>
        </w:rPr>
        <w:t xml:space="preserve"> (ПОСТАНОВИЛИ)</w:t>
      </w:r>
      <w:r w:rsidRPr="00484A04">
        <w:rPr>
          <w:rFonts w:ascii="PT Astra Serif" w:hAnsi="PT Astra Serif"/>
          <w:sz w:val="26"/>
          <w:szCs w:val="26"/>
        </w:rPr>
        <w:t>:</w:t>
      </w:r>
    </w:p>
    <w:p w:rsidR="00367092" w:rsidRPr="00484A04" w:rsidRDefault="005F1EBE" w:rsidP="00770E6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2</w:t>
      </w:r>
      <w:r w:rsidR="00B63A26" w:rsidRPr="00484A04">
        <w:rPr>
          <w:rFonts w:ascii="PT Astra Serif" w:hAnsi="PT Astra Serif"/>
          <w:sz w:val="26"/>
          <w:szCs w:val="26"/>
        </w:rPr>
        <w:t>.</w:t>
      </w:r>
      <w:r w:rsidR="004F54DB" w:rsidRPr="00484A04">
        <w:rPr>
          <w:rFonts w:ascii="PT Astra Serif" w:hAnsi="PT Astra Serif"/>
          <w:sz w:val="26"/>
          <w:szCs w:val="26"/>
        </w:rPr>
        <w:t>1.</w:t>
      </w:r>
      <w:r w:rsidR="00930F93" w:rsidRPr="00484A04">
        <w:rPr>
          <w:rFonts w:ascii="PT Astra Serif" w:hAnsi="PT Astra Serif"/>
          <w:sz w:val="26"/>
          <w:szCs w:val="26"/>
        </w:rPr>
        <w:t xml:space="preserve"> Информацию принять к сведению. </w:t>
      </w:r>
    </w:p>
    <w:p w:rsidR="003A59E6" w:rsidRDefault="00B71EE9" w:rsidP="008A2DD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2.2. Рекомендовать </w:t>
      </w:r>
      <w:r w:rsidR="00036B52">
        <w:rPr>
          <w:rFonts w:ascii="PT Astra Serif" w:hAnsi="PT Astra Serif"/>
          <w:sz w:val="26"/>
          <w:szCs w:val="26"/>
        </w:rPr>
        <w:t>введение в практику проведение по итогам полугодия анализа статистических данных по</w:t>
      </w:r>
      <w:r w:rsidR="003A59E6">
        <w:rPr>
          <w:rFonts w:ascii="PT Astra Serif" w:hAnsi="PT Astra Serif"/>
          <w:sz w:val="26"/>
          <w:szCs w:val="26"/>
        </w:rPr>
        <w:t xml:space="preserve"> количеству проведённых проверок по</w:t>
      </w:r>
      <w:r w:rsidR="00036B52">
        <w:rPr>
          <w:rFonts w:ascii="PT Astra Serif" w:hAnsi="PT Astra Serif"/>
          <w:sz w:val="26"/>
          <w:szCs w:val="26"/>
        </w:rPr>
        <w:t xml:space="preserve"> контролю за расходованием бюджетных средств</w:t>
      </w:r>
      <w:r w:rsidR="00914661">
        <w:rPr>
          <w:rFonts w:ascii="PT Astra Serif" w:hAnsi="PT Astra Serif"/>
          <w:sz w:val="26"/>
          <w:szCs w:val="26"/>
        </w:rPr>
        <w:t>, динамику роста или снижения</w:t>
      </w:r>
      <w:r w:rsidR="00036B52">
        <w:rPr>
          <w:rFonts w:ascii="PT Astra Serif" w:hAnsi="PT Astra Serif"/>
          <w:sz w:val="26"/>
          <w:szCs w:val="26"/>
        </w:rPr>
        <w:t xml:space="preserve"> </w:t>
      </w:r>
      <w:r w:rsidR="00914661">
        <w:rPr>
          <w:rFonts w:ascii="PT Astra Serif" w:hAnsi="PT Astra Serif"/>
          <w:sz w:val="26"/>
          <w:szCs w:val="26"/>
        </w:rPr>
        <w:t>выявляемых нарушений, в том числе в отношении р</w:t>
      </w:r>
      <w:r w:rsidR="00914661" w:rsidRPr="00A2314C">
        <w:rPr>
          <w:rFonts w:ascii="PT Astra Serif" w:hAnsi="PT Astra Serif"/>
          <w:sz w:val="26"/>
          <w:szCs w:val="26"/>
        </w:rPr>
        <w:t>уководител</w:t>
      </w:r>
      <w:r w:rsidR="00914661">
        <w:rPr>
          <w:rFonts w:ascii="PT Astra Serif" w:hAnsi="PT Astra Serif"/>
          <w:sz w:val="26"/>
          <w:szCs w:val="26"/>
        </w:rPr>
        <w:t>ей</w:t>
      </w:r>
      <w:r w:rsidR="00914661" w:rsidRPr="00A2314C">
        <w:rPr>
          <w:rFonts w:ascii="PT Astra Serif" w:hAnsi="PT Astra Serif"/>
          <w:sz w:val="26"/>
          <w:szCs w:val="26"/>
        </w:rPr>
        <w:t xml:space="preserve"> </w:t>
      </w:r>
      <w:r w:rsidR="003A59E6">
        <w:rPr>
          <w:rFonts w:ascii="PT Astra Serif" w:hAnsi="PT Astra Serif"/>
          <w:sz w:val="26"/>
          <w:szCs w:val="26"/>
        </w:rPr>
        <w:t>объектов контроля.</w:t>
      </w:r>
    </w:p>
    <w:p w:rsidR="008A2DD7" w:rsidRPr="00484A04" w:rsidRDefault="003A59E6" w:rsidP="008A2DD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2.3. Рекомендовать представить на очередное заседание Межведомственной комиссии аналитическую справку по числу проведённых проверок, выявленных нарушений за период с 2014- 2023годов.</w:t>
      </w:r>
      <w:r w:rsidR="00914661">
        <w:rPr>
          <w:rFonts w:ascii="PT Astra Serif" w:hAnsi="PT Astra Serif"/>
          <w:sz w:val="26"/>
          <w:szCs w:val="26"/>
        </w:rPr>
        <w:t xml:space="preserve"> </w:t>
      </w:r>
    </w:p>
    <w:p w:rsidR="00930F93" w:rsidRPr="00484A04" w:rsidRDefault="00930F93" w:rsidP="00770E66">
      <w:pPr>
        <w:jc w:val="both"/>
        <w:rPr>
          <w:rFonts w:ascii="PT Astra Serif" w:hAnsi="PT Astra Serif"/>
          <w:b/>
          <w:sz w:val="26"/>
          <w:szCs w:val="26"/>
        </w:rPr>
      </w:pPr>
      <w:r w:rsidRPr="00484A04">
        <w:rPr>
          <w:rFonts w:ascii="PT Astra Serif" w:hAnsi="PT Astra Serif"/>
          <w:b/>
          <w:sz w:val="26"/>
          <w:szCs w:val="26"/>
        </w:rPr>
        <w:t xml:space="preserve">          Голосовали:</w:t>
      </w:r>
    </w:p>
    <w:p w:rsidR="00930F93" w:rsidRPr="00484A04" w:rsidRDefault="00930F93" w:rsidP="00770E6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За - единогласно</w:t>
      </w:r>
    </w:p>
    <w:p w:rsidR="00930F93" w:rsidRPr="00484A04" w:rsidRDefault="00930F93" w:rsidP="00770E6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Против - нет</w:t>
      </w:r>
    </w:p>
    <w:p w:rsidR="00930F93" w:rsidRPr="00484A04" w:rsidRDefault="00930F93" w:rsidP="00770E6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Воздержалось – нет</w:t>
      </w:r>
    </w:p>
    <w:p w:rsidR="008A2DD7" w:rsidRPr="00484A04" w:rsidRDefault="008A2DD7" w:rsidP="00770E6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226E9E" w:rsidRPr="00A1530C" w:rsidRDefault="0044396C" w:rsidP="00226E9E">
      <w:pPr>
        <w:snapToGrid w:val="0"/>
        <w:ind w:left="-108" w:firstLine="817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t>3.</w:t>
      </w:r>
      <w:r w:rsidR="00E6130C" w:rsidRPr="00A1530C">
        <w:rPr>
          <w:rFonts w:ascii="PT Astra Serif" w:hAnsi="PT Astra Serif"/>
          <w:sz w:val="26"/>
          <w:szCs w:val="26"/>
        </w:rPr>
        <w:t xml:space="preserve"> </w:t>
      </w:r>
      <w:r w:rsidR="00CC6714" w:rsidRPr="00A1530C">
        <w:rPr>
          <w:rFonts w:ascii="PT Astra Serif" w:hAnsi="PT Astra Serif"/>
          <w:sz w:val="26"/>
          <w:szCs w:val="26"/>
        </w:rPr>
        <w:t>«</w:t>
      </w:r>
      <w:r w:rsidR="00226E9E" w:rsidRPr="00A1530C">
        <w:rPr>
          <w:rFonts w:ascii="PT Astra Serif" w:hAnsi="PT Astra Serif"/>
          <w:sz w:val="26"/>
          <w:szCs w:val="26"/>
        </w:rPr>
        <w:t xml:space="preserve">О результатах обобщения практики </w:t>
      </w:r>
      <w:proofErr w:type="gramStart"/>
      <w:r w:rsidR="00226E9E" w:rsidRPr="00A1530C">
        <w:rPr>
          <w:rFonts w:ascii="PT Astra Serif" w:hAnsi="PT Astra Serif"/>
          <w:sz w:val="26"/>
          <w:szCs w:val="26"/>
        </w:rPr>
        <w:t>проведения  антикоррупционной</w:t>
      </w:r>
      <w:proofErr w:type="gramEnd"/>
      <w:r w:rsidR="00226E9E" w:rsidRPr="00A1530C">
        <w:rPr>
          <w:rFonts w:ascii="PT Astra Serif" w:hAnsi="PT Astra Serif"/>
          <w:sz w:val="26"/>
          <w:szCs w:val="26"/>
        </w:rPr>
        <w:t xml:space="preserve"> экспертизы проектов нормативно-правовых актов в администрации города Ульяновска по итогам 2023 года, задачи на 2024 год по данному направлению деятельности».</w:t>
      </w:r>
    </w:p>
    <w:p w:rsidR="00337291" w:rsidRPr="00484A04" w:rsidRDefault="00226E9E" w:rsidP="00337291">
      <w:pPr>
        <w:keepNext/>
        <w:keepLines/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(</w:t>
      </w:r>
      <w:proofErr w:type="spellStart"/>
      <w:r>
        <w:rPr>
          <w:rFonts w:ascii="PT Astra Serif" w:hAnsi="PT Astra Serif"/>
          <w:bCs/>
          <w:sz w:val="26"/>
          <w:szCs w:val="26"/>
        </w:rPr>
        <w:t>Кувватова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А.С.</w:t>
      </w:r>
      <w:r w:rsidR="00337291" w:rsidRPr="00484A04">
        <w:rPr>
          <w:rFonts w:ascii="PT Astra Serif" w:hAnsi="PT Astra Serif"/>
          <w:bCs/>
          <w:sz w:val="26"/>
          <w:szCs w:val="26"/>
        </w:rPr>
        <w:t xml:space="preserve">) </w:t>
      </w:r>
    </w:p>
    <w:p w:rsidR="00A1530C" w:rsidRPr="00A1530C" w:rsidRDefault="00625856" w:rsidP="00A1530C">
      <w:pPr>
        <w:pStyle w:val="ConsPlusTitle"/>
        <w:ind w:firstLine="708"/>
        <w:jc w:val="both"/>
        <w:rPr>
          <w:rFonts w:ascii="PT Astra Serif" w:hAnsi="PT Astra Serif" w:cs="PT Astra Serif"/>
          <w:b w:val="0"/>
          <w:sz w:val="26"/>
          <w:szCs w:val="26"/>
        </w:rPr>
      </w:pPr>
      <w:r w:rsidRPr="00484A04">
        <w:rPr>
          <w:rFonts w:ascii="PT Astra Serif" w:hAnsi="PT Astra Serif"/>
          <w:b w:val="0"/>
          <w:sz w:val="26"/>
          <w:szCs w:val="26"/>
        </w:rPr>
        <w:t xml:space="preserve">В своём выступлении </w:t>
      </w:r>
      <w:proofErr w:type="spellStart"/>
      <w:r w:rsidR="00ED40D0">
        <w:rPr>
          <w:rFonts w:ascii="PT Astra Serif" w:hAnsi="PT Astra Serif"/>
          <w:b w:val="0"/>
          <w:sz w:val="26"/>
          <w:szCs w:val="26"/>
        </w:rPr>
        <w:t>Кувватова</w:t>
      </w:r>
      <w:proofErr w:type="spellEnd"/>
      <w:r w:rsidR="00ED40D0">
        <w:rPr>
          <w:rFonts w:ascii="PT Astra Serif" w:hAnsi="PT Astra Serif"/>
          <w:b w:val="0"/>
          <w:sz w:val="26"/>
          <w:szCs w:val="26"/>
        </w:rPr>
        <w:t xml:space="preserve"> А.С. обратила внимание присутствующих </w:t>
      </w:r>
      <w:r w:rsidR="00A1530C">
        <w:rPr>
          <w:rFonts w:ascii="PT Astra Serif" w:hAnsi="PT Astra Serif"/>
          <w:b w:val="0"/>
          <w:sz w:val="26"/>
          <w:szCs w:val="26"/>
        </w:rPr>
        <w:t xml:space="preserve"> о том, что </w:t>
      </w:r>
      <w:r w:rsidR="00A1530C" w:rsidRPr="00A1530C">
        <w:rPr>
          <w:rFonts w:ascii="PT Astra Serif" w:hAnsi="PT Astra Serif"/>
          <w:b w:val="0"/>
          <w:sz w:val="26"/>
          <w:szCs w:val="26"/>
        </w:rPr>
        <w:t>антикоррупционная экспертиза нормативных правовых актов и проектов нормативных правовых актов осуществляется</w:t>
      </w:r>
      <w:r w:rsidR="00A1530C">
        <w:rPr>
          <w:rFonts w:ascii="PT Astra Serif" w:hAnsi="PT Astra Serif"/>
          <w:b w:val="0"/>
          <w:sz w:val="26"/>
          <w:szCs w:val="26"/>
        </w:rPr>
        <w:t xml:space="preserve"> Правовым управлением администрации города Ульяновска, прокуратурой Ленинского района</w:t>
      </w:r>
      <w:r w:rsidR="00A1530C" w:rsidRPr="00A1530C">
        <w:rPr>
          <w:rFonts w:ascii="PT Astra Serif" w:hAnsi="PT Astra Serif"/>
          <w:b w:val="0"/>
          <w:sz w:val="26"/>
          <w:szCs w:val="26"/>
        </w:rPr>
        <w:t xml:space="preserve"> в соответствии с  Федеральным законом от 17.07.2009 № 172-ФЗ «Об антикоррупционной экспертизе нормативных правовых актов» (далее – Федеральный закон № 172-ФЗ),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постановление Правительства РФ № 96) и </w:t>
      </w:r>
      <w:hyperlink r:id="rId10" w:history="1">
        <w:r w:rsidR="00A1530C" w:rsidRPr="00A1530C">
          <w:rPr>
            <w:rFonts w:ascii="PT Astra Serif" w:hAnsi="PT Astra Serif" w:cs="PT Astra Serif"/>
            <w:b w:val="0"/>
            <w:sz w:val="26"/>
            <w:szCs w:val="26"/>
          </w:rPr>
          <w:t>Порядком</w:t>
        </w:r>
      </w:hyperlink>
      <w:r w:rsidR="00A1530C" w:rsidRPr="00A1530C">
        <w:rPr>
          <w:rFonts w:ascii="PT Astra Serif" w:hAnsi="PT Astra Serif" w:cs="PT Astra Serif"/>
          <w:b w:val="0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города Ульяновска, утверждённым постановлением мэрии города Ульяновска от 24.01.2011 № 150. </w:t>
      </w:r>
    </w:p>
    <w:p w:rsidR="00A1530C" w:rsidRDefault="00A1530C" w:rsidP="00A153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1530C">
        <w:rPr>
          <w:rFonts w:ascii="PT Astra Serif" w:hAnsi="PT Astra Serif" w:cs="PT Astra Serif"/>
          <w:sz w:val="26"/>
          <w:szCs w:val="26"/>
        </w:rPr>
        <w:t>Все проекты нормативных правовых актов подлежат обязательному размещению на официальном сайте администрации города Ульяновска в информационно-телекоммуникационной сети «Интернет» с целью получения заключений независимых экспертов</w:t>
      </w:r>
      <w:r w:rsidR="00C0355E">
        <w:rPr>
          <w:rFonts w:ascii="PT Astra Serif" w:hAnsi="PT Astra Serif" w:cs="PT Astra Serif"/>
          <w:sz w:val="26"/>
          <w:szCs w:val="26"/>
        </w:rPr>
        <w:t>.</w:t>
      </w:r>
      <w:r w:rsidRPr="00A1530C">
        <w:rPr>
          <w:rFonts w:ascii="PT Astra Serif" w:hAnsi="PT Astra Serif" w:cs="PT Astra Serif"/>
          <w:sz w:val="26"/>
          <w:szCs w:val="26"/>
        </w:rPr>
        <w:t xml:space="preserve"> По итогам 2023 года на официальном сайте администрации города Ульяновска было размещено 525 проектов.</w:t>
      </w:r>
    </w:p>
    <w:p w:rsidR="008A5346" w:rsidRPr="00A1530C" w:rsidRDefault="008A5346" w:rsidP="008A53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t xml:space="preserve">С 2016 года </w:t>
      </w:r>
      <w:r>
        <w:rPr>
          <w:rFonts w:ascii="PT Astra Serif" w:hAnsi="PT Astra Serif"/>
          <w:sz w:val="26"/>
          <w:szCs w:val="26"/>
        </w:rPr>
        <w:t xml:space="preserve">осуществляется </w:t>
      </w:r>
      <w:r w:rsidRPr="00A1530C">
        <w:rPr>
          <w:rFonts w:ascii="PT Astra Serif" w:hAnsi="PT Astra Serif"/>
          <w:sz w:val="26"/>
          <w:szCs w:val="26"/>
        </w:rPr>
        <w:t>работа с независимыми экспертами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 xml:space="preserve"> Наиболее активно взаимодействует независимый эксперт </w:t>
      </w:r>
      <w:proofErr w:type="spellStart"/>
      <w:r w:rsidRPr="00A1530C">
        <w:rPr>
          <w:rFonts w:ascii="PT Astra Serif" w:hAnsi="PT Astra Serif"/>
          <w:sz w:val="26"/>
          <w:szCs w:val="26"/>
        </w:rPr>
        <w:t>Гибатдинов</w:t>
      </w:r>
      <w:proofErr w:type="spellEnd"/>
      <w:r w:rsidRPr="00A1530C">
        <w:rPr>
          <w:rFonts w:ascii="PT Astra Serif" w:hAnsi="PT Astra Serif"/>
          <w:sz w:val="26"/>
          <w:szCs w:val="26"/>
        </w:rPr>
        <w:t xml:space="preserve"> Р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М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 xml:space="preserve">, с 2019 года- </w:t>
      </w:r>
      <w:r w:rsidRPr="00A1530C">
        <w:rPr>
          <w:rFonts w:ascii="PT Astra Serif" w:hAnsi="PT Astra Serif"/>
          <w:sz w:val="26"/>
          <w:szCs w:val="26"/>
        </w:rPr>
        <w:lastRenderedPageBreak/>
        <w:t>Ульяновское региональное отделение Общероссийской общественной организации «Ассоциация юристов России», с 2023 года - Федеральное государственное бюджетное образовательное учреждение высшего образования «Ульяновский государственный университет».</w:t>
      </w:r>
      <w:r>
        <w:rPr>
          <w:rFonts w:ascii="PT Astra Serif" w:hAnsi="PT Astra Serif"/>
          <w:sz w:val="26"/>
          <w:szCs w:val="26"/>
        </w:rPr>
        <w:t xml:space="preserve"> З</w:t>
      </w:r>
      <w:r w:rsidRPr="00A1530C">
        <w:rPr>
          <w:rFonts w:ascii="PT Astra Serif" w:hAnsi="PT Astra Serif"/>
          <w:sz w:val="26"/>
          <w:szCs w:val="26"/>
        </w:rPr>
        <w:t xml:space="preserve">аключения на </w:t>
      </w:r>
      <w:r w:rsidRPr="00A1530C">
        <w:rPr>
          <w:rFonts w:ascii="PT Astra Serif" w:hAnsi="PT Astra Serif" w:cs="PT Astra Serif"/>
          <w:sz w:val="26"/>
          <w:szCs w:val="26"/>
        </w:rPr>
        <w:t xml:space="preserve">нормативные правовые акты и </w:t>
      </w:r>
      <w:r>
        <w:rPr>
          <w:rFonts w:ascii="PT Astra Serif" w:hAnsi="PT Astra Serif" w:cs="PT Astra Serif"/>
          <w:sz w:val="26"/>
          <w:szCs w:val="26"/>
        </w:rPr>
        <w:t xml:space="preserve">их </w:t>
      </w:r>
      <w:r w:rsidRPr="00A1530C">
        <w:rPr>
          <w:rFonts w:ascii="PT Astra Serif" w:hAnsi="PT Astra Serif" w:cs="PT Astra Serif"/>
          <w:sz w:val="26"/>
          <w:szCs w:val="26"/>
        </w:rPr>
        <w:t>проекты за период с 2016 по 2021 год давали</w:t>
      </w:r>
      <w:r w:rsidRPr="00A1530C">
        <w:rPr>
          <w:rFonts w:ascii="PT Astra Serif" w:hAnsi="PT Astra Serif"/>
          <w:sz w:val="26"/>
          <w:szCs w:val="26"/>
        </w:rPr>
        <w:t xml:space="preserve"> независимые эксперты Артемьева Д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Р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, Нечаева О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, Сага А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Г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, Малышева О</w:t>
      </w:r>
      <w:r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>.</w:t>
      </w:r>
    </w:p>
    <w:p w:rsidR="00A1530C" w:rsidRPr="00A1530C" w:rsidRDefault="00A1530C" w:rsidP="00A153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1530C">
        <w:rPr>
          <w:rFonts w:ascii="PT Astra Serif" w:hAnsi="PT Astra Serif" w:cs="PT Astra Serif"/>
          <w:sz w:val="26"/>
          <w:szCs w:val="26"/>
        </w:rPr>
        <w:t xml:space="preserve">Кроме того, начиная с 2023 года в администрации города Ульяновска начала активно формироваться практика направления проектов нормативных правовых актов независимым экспертам для проведения независимой антикоррупционной экспертизы. </w:t>
      </w:r>
      <w:r w:rsidR="008A5346">
        <w:rPr>
          <w:rFonts w:ascii="PT Astra Serif" w:hAnsi="PT Astra Serif" w:cs="PT Astra Serif"/>
          <w:sz w:val="26"/>
          <w:szCs w:val="26"/>
        </w:rPr>
        <w:t>Н</w:t>
      </w:r>
      <w:r w:rsidRPr="00A1530C">
        <w:rPr>
          <w:rFonts w:ascii="PT Astra Serif" w:hAnsi="PT Astra Serif" w:cs="PT Astra Serif"/>
          <w:sz w:val="26"/>
          <w:szCs w:val="26"/>
        </w:rPr>
        <w:t>аправлено 20 проектов нормативных правовых актов.</w:t>
      </w:r>
      <w:r w:rsidR="00C0355E">
        <w:rPr>
          <w:rFonts w:ascii="PT Astra Serif" w:hAnsi="PT Astra Serif" w:cs="PT Astra Serif"/>
          <w:sz w:val="26"/>
          <w:szCs w:val="26"/>
        </w:rPr>
        <w:t xml:space="preserve"> Порядок взаимодействия с независимыми экспертами соблюдается, нарушений не выявлено.</w:t>
      </w:r>
    </w:p>
    <w:p w:rsidR="00A1530C" w:rsidRPr="00A1530C" w:rsidRDefault="00A1530C" w:rsidP="00A1530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A1530C">
        <w:rPr>
          <w:rFonts w:ascii="PT Astra Serif" w:hAnsi="PT Astra Serif"/>
          <w:sz w:val="26"/>
          <w:szCs w:val="26"/>
        </w:rPr>
        <w:t>С  2016</w:t>
      </w:r>
      <w:proofErr w:type="gramEnd"/>
      <w:r w:rsidRPr="00A1530C">
        <w:rPr>
          <w:rFonts w:ascii="PT Astra Serif" w:hAnsi="PT Astra Serif"/>
          <w:sz w:val="26"/>
          <w:szCs w:val="26"/>
        </w:rPr>
        <w:t xml:space="preserve"> по 2020 год</w:t>
      </w:r>
      <w:r w:rsidR="004E25B0">
        <w:rPr>
          <w:rFonts w:ascii="PT Astra Serif" w:hAnsi="PT Astra Serif"/>
          <w:sz w:val="26"/>
          <w:szCs w:val="26"/>
        </w:rPr>
        <w:t>ы</w:t>
      </w:r>
      <w:r w:rsidRPr="00A1530C">
        <w:rPr>
          <w:rFonts w:ascii="PT Astra Serif" w:hAnsi="PT Astra Serif"/>
          <w:sz w:val="26"/>
          <w:szCs w:val="26"/>
        </w:rPr>
        <w:t xml:space="preserve"> наблюдался рост интереса независимых экспертов к проектам нормативных правовых актов администрации города Ульяновска</w:t>
      </w:r>
      <w:r w:rsidR="001B5EF7">
        <w:rPr>
          <w:rFonts w:ascii="PT Astra Serif" w:hAnsi="PT Astra Serif"/>
          <w:sz w:val="26"/>
          <w:szCs w:val="26"/>
        </w:rPr>
        <w:t>. Т</w:t>
      </w:r>
      <w:r w:rsidRPr="00A1530C">
        <w:rPr>
          <w:rFonts w:ascii="PT Astra Serif" w:hAnsi="PT Astra Serif"/>
          <w:sz w:val="26"/>
          <w:szCs w:val="26"/>
        </w:rPr>
        <w:t xml:space="preserve">ак в 2016 году получено 1 заключение независимого эксперта, в 2017 году </w:t>
      </w:r>
      <w:r w:rsidR="004E25B0">
        <w:rPr>
          <w:rFonts w:ascii="PT Astra Serif" w:hAnsi="PT Astra Serif"/>
          <w:sz w:val="26"/>
          <w:szCs w:val="26"/>
        </w:rPr>
        <w:t>-</w:t>
      </w:r>
      <w:r w:rsidRPr="00A1530C">
        <w:rPr>
          <w:rFonts w:ascii="PT Astra Serif" w:hAnsi="PT Astra Serif"/>
          <w:sz w:val="26"/>
          <w:szCs w:val="26"/>
        </w:rPr>
        <w:t xml:space="preserve">3 (из них 2 заключения с выявленными </w:t>
      </w:r>
      <w:proofErr w:type="spellStart"/>
      <w:r w:rsidRPr="00A1530C">
        <w:rPr>
          <w:rFonts w:ascii="PT Astra Serif" w:hAnsi="PT Astra Serif"/>
          <w:sz w:val="26"/>
          <w:szCs w:val="26"/>
        </w:rPr>
        <w:t>коррупциогенными</w:t>
      </w:r>
      <w:proofErr w:type="spellEnd"/>
      <w:r w:rsidRPr="00A1530C">
        <w:rPr>
          <w:rFonts w:ascii="PT Astra Serif" w:hAnsi="PT Astra Serif"/>
          <w:sz w:val="26"/>
          <w:szCs w:val="26"/>
        </w:rPr>
        <w:t xml:space="preserve"> факторами), в 2018 - 8 заключений (из них 1 заключение с выявленным </w:t>
      </w:r>
      <w:proofErr w:type="spellStart"/>
      <w:r w:rsidRPr="00A1530C">
        <w:rPr>
          <w:rFonts w:ascii="PT Astra Serif" w:hAnsi="PT Astra Serif"/>
          <w:sz w:val="26"/>
          <w:szCs w:val="26"/>
        </w:rPr>
        <w:t>коррупциогенным</w:t>
      </w:r>
      <w:proofErr w:type="spellEnd"/>
      <w:r w:rsidRPr="00A1530C">
        <w:rPr>
          <w:rFonts w:ascii="PT Astra Serif" w:hAnsi="PT Astra Serif"/>
          <w:sz w:val="26"/>
          <w:szCs w:val="26"/>
        </w:rPr>
        <w:t xml:space="preserve"> фактором), в 2019 году</w:t>
      </w:r>
      <w:r w:rsidR="004E25B0">
        <w:rPr>
          <w:rFonts w:ascii="PT Astra Serif" w:hAnsi="PT Astra Serif"/>
          <w:sz w:val="26"/>
          <w:szCs w:val="26"/>
        </w:rPr>
        <w:t xml:space="preserve"> -</w:t>
      </w:r>
      <w:r w:rsidRPr="00A1530C">
        <w:rPr>
          <w:rFonts w:ascii="PT Astra Serif" w:hAnsi="PT Astra Serif"/>
          <w:sz w:val="26"/>
          <w:szCs w:val="26"/>
        </w:rPr>
        <w:t xml:space="preserve"> 14 заключений (из них 7 заключений с выявленными </w:t>
      </w:r>
      <w:proofErr w:type="spellStart"/>
      <w:r w:rsidRPr="00A1530C">
        <w:rPr>
          <w:rFonts w:ascii="PT Astra Serif" w:hAnsi="PT Astra Serif"/>
          <w:sz w:val="26"/>
          <w:szCs w:val="26"/>
        </w:rPr>
        <w:t>коррупциогенными</w:t>
      </w:r>
      <w:proofErr w:type="spellEnd"/>
      <w:r w:rsidRPr="00A1530C">
        <w:rPr>
          <w:rFonts w:ascii="PT Astra Serif" w:hAnsi="PT Astra Serif"/>
          <w:sz w:val="26"/>
          <w:szCs w:val="26"/>
        </w:rPr>
        <w:t xml:space="preserve"> факторами), </w:t>
      </w:r>
      <w:proofErr w:type="gramStart"/>
      <w:r w:rsidRPr="00A1530C">
        <w:rPr>
          <w:rFonts w:ascii="PT Astra Serif" w:hAnsi="PT Astra Serif"/>
          <w:sz w:val="26"/>
          <w:szCs w:val="26"/>
        </w:rPr>
        <w:t>в</w:t>
      </w:r>
      <w:r w:rsidRPr="00A1530C">
        <w:rPr>
          <w:rFonts w:ascii="PT Astra Serif" w:hAnsi="PT Astra Serif" w:cs="PT Astra Serif"/>
          <w:sz w:val="26"/>
          <w:szCs w:val="26"/>
        </w:rPr>
        <w:t xml:space="preserve">  2020</w:t>
      </w:r>
      <w:proofErr w:type="gramEnd"/>
      <w:r w:rsidRPr="00A1530C">
        <w:rPr>
          <w:rFonts w:ascii="PT Astra Serif" w:hAnsi="PT Astra Serif" w:cs="PT Astra Serif"/>
          <w:sz w:val="26"/>
          <w:szCs w:val="26"/>
        </w:rPr>
        <w:t xml:space="preserve"> – 69 заключений, в которых содержалась информация о 139 выявленных </w:t>
      </w:r>
      <w:proofErr w:type="spellStart"/>
      <w:r w:rsidRPr="00A1530C">
        <w:rPr>
          <w:rFonts w:ascii="PT Astra Serif" w:hAnsi="PT Astra Serif" w:cs="PT Astra Serif"/>
          <w:sz w:val="26"/>
          <w:szCs w:val="26"/>
        </w:rPr>
        <w:t>коррупциогенных</w:t>
      </w:r>
      <w:proofErr w:type="spellEnd"/>
      <w:r w:rsidRPr="00A1530C">
        <w:rPr>
          <w:rFonts w:ascii="PT Astra Serif" w:hAnsi="PT Astra Serif" w:cs="PT Astra Serif"/>
          <w:sz w:val="26"/>
          <w:szCs w:val="26"/>
        </w:rPr>
        <w:t xml:space="preserve"> факторах. Начиная с 2021 года количество заключений независимых экспертов на</w:t>
      </w:r>
      <w:r w:rsidRPr="00A1530C">
        <w:rPr>
          <w:rFonts w:ascii="PT Astra Serif" w:hAnsi="PT Astra Serif"/>
          <w:sz w:val="26"/>
          <w:szCs w:val="26"/>
        </w:rPr>
        <w:t xml:space="preserve"> </w:t>
      </w:r>
      <w:r w:rsidRPr="00A1530C">
        <w:rPr>
          <w:rFonts w:ascii="PT Astra Serif" w:hAnsi="PT Astra Serif" w:cs="PT Astra Serif"/>
          <w:sz w:val="26"/>
          <w:szCs w:val="26"/>
        </w:rPr>
        <w:t xml:space="preserve">нормативные правовые акты и проекты нормативных правовых актов администрации города Ульяновска с выявленными </w:t>
      </w:r>
      <w:proofErr w:type="spellStart"/>
      <w:r w:rsidRPr="00A1530C">
        <w:rPr>
          <w:rFonts w:ascii="PT Astra Serif" w:hAnsi="PT Astra Serif" w:cs="PT Astra Serif"/>
          <w:sz w:val="26"/>
          <w:szCs w:val="26"/>
        </w:rPr>
        <w:t>коррупциогенными</w:t>
      </w:r>
      <w:proofErr w:type="spellEnd"/>
      <w:r w:rsidRPr="00A1530C">
        <w:rPr>
          <w:rFonts w:ascii="PT Astra Serif" w:hAnsi="PT Astra Serif" w:cs="PT Astra Serif"/>
          <w:sz w:val="26"/>
          <w:szCs w:val="26"/>
        </w:rPr>
        <w:t xml:space="preserve"> факторами снизилось</w:t>
      </w:r>
      <w:r w:rsidR="004E25B0">
        <w:rPr>
          <w:rFonts w:ascii="PT Astra Serif" w:hAnsi="PT Astra Serif" w:cs="PT Astra Serif"/>
          <w:sz w:val="26"/>
          <w:szCs w:val="26"/>
        </w:rPr>
        <w:t xml:space="preserve"> с 50 до </w:t>
      </w:r>
      <w:r w:rsidRPr="00A1530C">
        <w:rPr>
          <w:rFonts w:ascii="PT Astra Serif" w:hAnsi="PT Astra Serif" w:cs="PT Astra Serif"/>
          <w:sz w:val="26"/>
          <w:szCs w:val="26"/>
        </w:rPr>
        <w:t>34 заключени</w:t>
      </w:r>
      <w:r w:rsidR="004E25B0">
        <w:rPr>
          <w:rFonts w:ascii="PT Astra Serif" w:hAnsi="PT Astra Serif" w:cs="PT Astra Serif"/>
          <w:sz w:val="26"/>
          <w:szCs w:val="26"/>
        </w:rPr>
        <w:t>й; в 2022 год</w:t>
      </w:r>
      <w:r w:rsidR="00787355">
        <w:rPr>
          <w:rFonts w:ascii="PT Astra Serif" w:hAnsi="PT Astra Serif" w:cs="PT Astra Serif"/>
          <w:sz w:val="26"/>
          <w:szCs w:val="26"/>
        </w:rPr>
        <w:t>у</w:t>
      </w:r>
      <w:r w:rsidR="004E25B0">
        <w:rPr>
          <w:rFonts w:ascii="PT Astra Serif" w:hAnsi="PT Astra Serif" w:cs="PT Astra Serif"/>
          <w:sz w:val="26"/>
          <w:szCs w:val="26"/>
        </w:rPr>
        <w:t xml:space="preserve"> </w:t>
      </w:r>
      <w:r w:rsidR="00787355">
        <w:rPr>
          <w:rFonts w:ascii="PT Astra Serif" w:hAnsi="PT Astra Serif" w:cs="PT Astra Serif"/>
          <w:sz w:val="26"/>
          <w:szCs w:val="26"/>
        </w:rPr>
        <w:t>-</w:t>
      </w:r>
      <w:r w:rsidRPr="00A1530C">
        <w:rPr>
          <w:rFonts w:ascii="PT Astra Serif" w:hAnsi="PT Astra Serif" w:cs="PT Astra Serif"/>
          <w:sz w:val="26"/>
          <w:szCs w:val="26"/>
        </w:rPr>
        <w:t xml:space="preserve">18 заключений (36 </w:t>
      </w:r>
      <w:proofErr w:type="spellStart"/>
      <w:r w:rsidRPr="00A1530C">
        <w:rPr>
          <w:rFonts w:ascii="PT Astra Serif" w:hAnsi="PT Astra Serif" w:cs="PT Astra Serif"/>
          <w:sz w:val="26"/>
          <w:szCs w:val="26"/>
        </w:rPr>
        <w:t>коррупциогенных</w:t>
      </w:r>
      <w:proofErr w:type="spellEnd"/>
      <w:r w:rsidRPr="00A1530C">
        <w:rPr>
          <w:rFonts w:ascii="PT Astra Serif" w:hAnsi="PT Astra Serif" w:cs="PT Astra Serif"/>
          <w:sz w:val="26"/>
          <w:szCs w:val="26"/>
        </w:rPr>
        <w:t xml:space="preserve"> факторов).</w:t>
      </w:r>
      <w:r w:rsidR="00787355">
        <w:rPr>
          <w:rFonts w:ascii="PT Astra Serif" w:hAnsi="PT Astra Serif" w:cs="PT Astra Serif"/>
          <w:sz w:val="26"/>
          <w:szCs w:val="26"/>
        </w:rPr>
        <w:t xml:space="preserve"> </w:t>
      </w:r>
      <w:r w:rsidRPr="00A1530C">
        <w:rPr>
          <w:rFonts w:ascii="PT Astra Serif" w:hAnsi="PT Astra Serif" w:cs="PT Astra Serif"/>
          <w:sz w:val="26"/>
          <w:szCs w:val="26"/>
        </w:rPr>
        <w:t>По итогам 2023 года на</w:t>
      </w:r>
      <w:r w:rsidRPr="00A1530C">
        <w:rPr>
          <w:rFonts w:ascii="PT Astra Serif" w:hAnsi="PT Astra Serif"/>
          <w:sz w:val="26"/>
          <w:szCs w:val="26"/>
        </w:rPr>
        <w:t xml:space="preserve"> </w:t>
      </w:r>
      <w:r w:rsidRPr="00A1530C">
        <w:rPr>
          <w:rFonts w:ascii="PT Astra Serif" w:hAnsi="PT Astra Serif" w:cs="PT Astra Serif"/>
          <w:sz w:val="26"/>
          <w:szCs w:val="26"/>
        </w:rPr>
        <w:t>проекты нормативных правовых актов администрации города Ульяновска поступило 28 заключений независимых экспертов (</w:t>
      </w:r>
      <w:r w:rsidRPr="00A1530C">
        <w:rPr>
          <w:rFonts w:ascii="PT Astra Serif" w:hAnsi="PT Astra Serif"/>
          <w:sz w:val="26"/>
          <w:szCs w:val="26"/>
        </w:rPr>
        <w:t xml:space="preserve">23 </w:t>
      </w:r>
      <w:proofErr w:type="spellStart"/>
      <w:r w:rsidRPr="00A1530C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A1530C">
        <w:rPr>
          <w:rFonts w:ascii="PT Astra Serif" w:hAnsi="PT Astra Serif"/>
          <w:sz w:val="26"/>
          <w:szCs w:val="26"/>
        </w:rPr>
        <w:t xml:space="preserve"> фактора). </w:t>
      </w:r>
    </w:p>
    <w:p w:rsidR="00A1530C" w:rsidRPr="00A1530C" w:rsidRDefault="00A1530C" w:rsidP="00A153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1530C">
        <w:rPr>
          <w:rFonts w:ascii="PT Astra Serif" w:hAnsi="PT Astra Serif" w:cs="PT Astra Serif"/>
          <w:sz w:val="26"/>
          <w:szCs w:val="26"/>
        </w:rPr>
        <w:t xml:space="preserve">Как показывает анализ, основными </w:t>
      </w:r>
      <w:proofErr w:type="spellStart"/>
      <w:r w:rsidRPr="00A1530C">
        <w:rPr>
          <w:rFonts w:ascii="PT Astra Serif" w:hAnsi="PT Astra Serif" w:cs="PT Astra Serif"/>
          <w:sz w:val="26"/>
          <w:szCs w:val="26"/>
        </w:rPr>
        <w:t>коррупциогенными</w:t>
      </w:r>
      <w:proofErr w:type="spellEnd"/>
      <w:r w:rsidRPr="00A1530C">
        <w:rPr>
          <w:rFonts w:ascii="PT Astra Serif" w:hAnsi="PT Astra Serif" w:cs="PT Astra Serif"/>
          <w:sz w:val="26"/>
          <w:szCs w:val="26"/>
        </w:rPr>
        <w:t xml:space="preserve"> факторами являются широта дискреционных полномочий, отсутствие или неполнота административных процедур, наличие завышенных требований к лицу, предъявляемых для реализации принадлежащего ему права и нормативные коллизии. </w:t>
      </w:r>
    </w:p>
    <w:p w:rsidR="00A1530C" w:rsidRPr="00A1530C" w:rsidRDefault="00A1530C" w:rsidP="00A1530C">
      <w:pPr>
        <w:ind w:left="34"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 w:cs="PT Astra Serif"/>
          <w:sz w:val="26"/>
          <w:szCs w:val="26"/>
        </w:rPr>
        <w:t xml:space="preserve">В рамках </w:t>
      </w:r>
      <w:proofErr w:type="gramStart"/>
      <w:r w:rsidRPr="00A1530C">
        <w:rPr>
          <w:rFonts w:ascii="PT Astra Serif" w:hAnsi="PT Astra Serif" w:cs="PT Astra Serif"/>
          <w:sz w:val="26"/>
          <w:szCs w:val="26"/>
        </w:rPr>
        <w:t>сотрудничества  независимы</w:t>
      </w:r>
      <w:r w:rsidR="00714C32">
        <w:rPr>
          <w:rFonts w:ascii="PT Astra Serif" w:hAnsi="PT Astra Serif" w:cs="PT Astra Serif"/>
          <w:sz w:val="26"/>
          <w:szCs w:val="26"/>
        </w:rPr>
        <w:t>е</w:t>
      </w:r>
      <w:proofErr w:type="gramEnd"/>
      <w:r w:rsidRPr="00A1530C">
        <w:rPr>
          <w:rFonts w:ascii="PT Astra Serif" w:hAnsi="PT Astra Serif" w:cs="PT Astra Serif"/>
          <w:sz w:val="26"/>
          <w:szCs w:val="26"/>
        </w:rPr>
        <w:t xml:space="preserve"> эксперт</w:t>
      </w:r>
      <w:r w:rsidR="00714C32">
        <w:rPr>
          <w:rFonts w:ascii="PT Astra Serif" w:hAnsi="PT Astra Serif" w:cs="PT Astra Serif"/>
          <w:sz w:val="26"/>
          <w:szCs w:val="26"/>
        </w:rPr>
        <w:t>ы</w:t>
      </w:r>
      <w:r w:rsidRPr="00A1530C">
        <w:rPr>
          <w:rFonts w:ascii="PT Astra Serif" w:hAnsi="PT Astra Serif" w:cs="PT Astra Serif"/>
          <w:sz w:val="26"/>
          <w:szCs w:val="26"/>
        </w:rPr>
        <w:t xml:space="preserve">  в 2023 году</w:t>
      </w:r>
      <w:r w:rsidR="00C13F0E">
        <w:rPr>
          <w:rFonts w:ascii="PT Astra Serif" w:hAnsi="PT Astra Serif" w:cs="PT Astra Serif"/>
          <w:sz w:val="26"/>
          <w:szCs w:val="26"/>
        </w:rPr>
        <w:t xml:space="preserve"> </w:t>
      </w:r>
      <w:r w:rsidR="00714C32">
        <w:rPr>
          <w:rFonts w:ascii="PT Astra Serif" w:hAnsi="PT Astra Serif" w:cs="PT Astra Serif"/>
          <w:sz w:val="26"/>
          <w:szCs w:val="26"/>
        </w:rPr>
        <w:t xml:space="preserve"> активно </w:t>
      </w:r>
      <w:r w:rsidR="00C13F0E">
        <w:rPr>
          <w:rFonts w:ascii="PT Astra Serif" w:hAnsi="PT Astra Serif" w:cs="PT Astra Serif"/>
          <w:sz w:val="26"/>
          <w:szCs w:val="26"/>
        </w:rPr>
        <w:t>участвовали</w:t>
      </w:r>
      <w:r w:rsidRPr="00A1530C">
        <w:rPr>
          <w:rFonts w:ascii="PT Astra Serif" w:hAnsi="PT Astra Serif" w:cs="PT Astra Serif"/>
          <w:sz w:val="26"/>
          <w:szCs w:val="26"/>
        </w:rPr>
        <w:t xml:space="preserve"> </w:t>
      </w:r>
      <w:r w:rsidR="00C13F0E">
        <w:rPr>
          <w:rFonts w:ascii="PT Astra Serif" w:hAnsi="PT Astra Serif" w:cs="PT Astra Serif"/>
          <w:sz w:val="26"/>
          <w:szCs w:val="26"/>
        </w:rPr>
        <w:t>на 6</w:t>
      </w:r>
      <w:r w:rsidRPr="00A1530C">
        <w:rPr>
          <w:rFonts w:ascii="PT Astra Serif" w:hAnsi="PT Astra Serif" w:cs="PT Astra Serif"/>
          <w:sz w:val="26"/>
          <w:szCs w:val="26"/>
        </w:rPr>
        <w:t xml:space="preserve"> заседаниях Комиссии по нормотворческой деятельности муниципального образования «город Ульяновск»</w:t>
      </w:r>
      <w:r w:rsidR="00714C32">
        <w:rPr>
          <w:rFonts w:ascii="PT Astra Serif" w:hAnsi="PT Astra Serif" w:cs="PT Astra Serif"/>
          <w:sz w:val="26"/>
          <w:szCs w:val="26"/>
        </w:rPr>
        <w:t>.</w:t>
      </w:r>
      <w:r w:rsidRPr="00A1530C">
        <w:rPr>
          <w:rFonts w:ascii="PT Astra Serif" w:hAnsi="PT Astra Serif" w:cs="PT Astra Serif"/>
          <w:sz w:val="26"/>
          <w:szCs w:val="26"/>
        </w:rPr>
        <w:t xml:space="preserve"> </w:t>
      </w:r>
    </w:p>
    <w:p w:rsidR="00A1530C" w:rsidRPr="00A1530C" w:rsidRDefault="00A1530C" w:rsidP="00A1530C">
      <w:pPr>
        <w:autoSpaceDE w:val="0"/>
        <w:ind w:firstLine="709"/>
        <w:contextualSpacing/>
        <w:jc w:val="both"/>
        <w:rPr>
          <w:rFonts w:ascii="PT Astra Serif" w:hAnsi="PT Astra Serif" w:cs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t xml:space="preserve">В 2023 году администрацией города Ульяновска принято распоряжение </w:t>
      </w:r>
      <w:r w:rsidR="00714C32">
        <w:rPr>
          <w:rFonts w:ascii="PT Astra Serif" w:hAnsi="PT Astra Serif"/>
          <w:sz w:val="26"/>
          <w:szCs w:val="26"/>
        </w:rPr>
        <w:t>.</w:t>
      </w:r>
      <w:r w:rsidRPr="00A1530C">
        <w:rPr>
          <w:rFonts w:ascii="PT Astra Serif" w:hAnsi="PT Astra Serif"/>
          <w:sz w:val="26"/>
          <w:szCs w:val="26"/>
        </w:rPr>
        <w:t xml:space="preserve"> от 31.10.2023 №  364-р «О некоторых мерах, направленных на повышение эффективности (результативности) проведения антикоррупционной экспертизы нормативных правовых актов и проектов нормативных правовых актов муниципального образования «город Ульяновск», которым, в частности, предусмотрено: направление в адрес независимых экспертов в инициативном порядке для проведения независимой </w:t>
      </w:r>
      <w:r w:rsidRPr="00A1530C">
        <w:rPr>
          <w:rFonts w:ascii="PT Astra Serif" w:hAnsi="PT Astra Serif" w:cs="PT Astra Serif"/>
          <w:sz w:val="26"/>
          <w:szCs w:val="26"/>
        </w:rPr>
        <w:t xml:space="preserve">антикоррупционной экспертизы проектов нормативных правовых актов и нормативных правовых актов; согласование подготовленных структурными подразделениями ответов на поступившие от независимых экспертов экспертные заключения с Правовым управлением; учёт и проведение ежегодной сверки заключений Правового управления, органов прокуратуры, экспертных заключений независимых экспертов и заключений государственно-правового управления администрации Губернатора Ульяновской области, в которых отражена информация о наличии в проектах нормативных правовых актов или в нормативных правовых актах </w:t>
      </w:r>
      <w:proofErr w:type="spellStart"/>
      <w:r w:rsidRPr="00A1530C">
        <w:rPr>
          <w:rFonts w:ascii="PT Astra Serif" w:hAnsi="PT Astra Serif" w:cs="PT Astra Serif"/>
          <w:sz w:val="26"/>
          <w:szCs w:val="26"/>
        </w:rPr>
        <w:t>коррупциогенных</w:t>
      </w:r>
      <w:proofErr w:type="spellEnd"/>
      <w:r w:rsidRPr="00A1530C">
        <w:rPr>
          <w:rFonts w:ascii="PT Astra Serif" w:hAnsi="PT Astra Serif" w:cs="PT Astra Serif"/>
          <w:sz w:val="26"/>
          <w:szCs w:val="26"/>
        </w:rPr>
        <w:t xml:space="preserve"> факторов; проведение обучающих мероприятий по формированию навыков антикоррупционной экспертизы</w:t>
      </w:r>
      <w:r w:rsidRPr="00A1530C">
        <w:rPr>
          <w:rFonts w:ascii="PT Astra Serif" w:hAnsi="PT Astra Serif"/>
          <w:sz w:val="26"/>
          <w:szCs w:val="26"/>
        </w:rPr>
        <w:t xml:space="preserve">. </w:t>
      </w:r>
      <w:r w:rsidRPr="00A1530C">
        <w:rPr>
          <w:rFonts w:ascii="PT Astra Serif" w:hAnsi="PT Astra Serif" w:cs="PT Astra Serif"/>
          <w:sz w:val="26"/>
          <w:szCs w:val="26"/>
        </w:rPr>
        <w:t xml:space="preserve">  </w:t>
      </w:r>
    </w:p>
    <w:p w:rsidR="00A1530C" w:rsidRPr="00A1530C" w:rsidRDefault="00A1530C" w:rsidP="00325225">
      <w:pPr>
        <w:pStyle w:val="a6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lastRenderedPageBreak/>
        <w:t xml:space="preserve">В связи с изложенным, основными задачами на 2024 год в области </w:t>
      </w:r>
      <w:r w:rsidRPr="00A1530C">
        <w:rPr>
          <w:rFonts w:ascii="PT Astra Serif" w:hAnsi="PT Astra Serif" w:cs="PT Astra Serif"/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Pr="00A1530C">
        <w:rPr>
          <w:rFonts w:ascii="PT Astra Serif" w:hAnsi="PT Astra Serif"/>
          <w:sz w:val="26"/>
          <w:szCs w:val="26"/>
        </w:rPr>
        <w:t>Правовое управление ставит перед собой п</w:t>
      </w:r>
      <w:r w:rsidRPr="00A1530C">
        <w:rPr>
          <w:rFonts w:ascii="PT Astra Serif" w:hAnsi="PT Astra Serif" w:cs="PT Astra Serif"/>
          <w:sz w:val="26"/>
          <w:szCs w:val="26"/>
        </w:rPr>
        <w:t xml:space="preserve">родолжение сотрудничества с независимыми экспертами, в частности, путём реализации мероприятий, предусмотренных </w:t>
      </w:r>
      <w:r w:rsidRPr="00A1530C">
        <w:rPr>
          <w:rFonts w:ascii="PT Astra Serif" w:hAnsi="PT Astra Serif"/>
          <w:sz w:val="26"/>
          <w:szCs w:val="26"/>
        </w:rPr>
        <w:t>распоряжением № 354-р, в том числе:</w:t>
      </w:r>
      <w:r w:rsidR="00C13F0E">
        <w:rPr>
          <w:rFonts w:ascii="PT Astra Serif" w:hAnsi="PT Astra Serif"/>
          <w:sz w:val="26"/>
          <w:szCs w:val="26"/>
        </w:rPr>
        <w:t xml:space="preserve"> </w:t>
      </w:r>
      <w:r w:rsidRPr="00A1530C">
        <w:rPr>
          <w:rFonts w:ascii="PT Astra Serif" w:hAnsi="PT Astra Serif"/>
          <w:sz w:val="26"/>
          <w:szCs w:val="26"/>
        </w:rPr>
        <w:t xml:space="preserve">путём направления в их адрес в инициативном порядке для проведения независимой </w:t>
      </w:r>
      <w:r w:rsidRPr="00A1530C">
        <w:rPr>
          <w:rFonts w:ascii="PT Astra Serif" w:hAnsi="PT Astra Serif" w:cs="PT Astra Serif"/>
          <w:sz w:val="26"/>
          <w:szCs w:val="26"/>
        </w:rPr>
        <w:t>антикоррупционной экспертизы проектов нормативных правовых актов и нормативных правовых актов; организация встреч с независимыми экспертами в целях предложения им для проведения независимой экспертизы проектов нормативных правовых актов, имеющих наиболее социально-значимый</w:t>
      </w:r>
      <w:r>
        <w:rPr>
          <w:rFonts w:cs="PT Astra Serif"/>
          <w:szCs w:val="28"/>
        </w:rPr>
        <w:t xml:space="preserve"> </w:t>
      </w:r>
      <w:r w:rsidRPr="00A1530C">
        <w:rPr>
          <w:rFonts w:ascii="PT Astra Serif" w:hAnsi="PT Astra Serif" w:cs="PT Astra Serif"/>
          <w:sz w:val="26"/>
          <w:szCs w:val="26"/>
        </w:rPr>
        <w:t>общественный интерес (рекомендации комиссии по координации работы по противодействию коррупции в Ульяновской области от 20.12.2023); осуществление контроля за своевременным и объективным рассмотрением отраслевыми (функциональными) органами и подразделениями администрации поступивших экспертных заключений на проекты нормативных правовых актов и нормативные правовых актов, разработчиками которых они являются; заключение соглашения с независимым экспертом по вопросам взаимодействия и сотрудничества в сфере противодействия коррупции</w:t>
      </w:r>
      <w:r w:rsidRPr="00A1530C">
        <w:rPr>
          <w:rFonts w:ascii="PT Astra Serif" w:hAnsi="PT Astra Serif"/>
          <w:sz w:val="26"/>
          <w:szCs w:val="26"/>
        </w:rPr>
        <w:t>.</w:t>
      </w:r>
    </w:p>
    <w:p w:rsidR="004D437F" w:rsidRPr="00A1530C" w:rsidRDefault="004D437F" w:rsidP="00325225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A1530C">
        <w:rPr>
          <w:rFonts w:ascii="PT Astra Serif" w:hAnsi="PT Astra Serif"/>
          <w:b/>
          <w:sz w:val="26"/>
          <w:szCs w:val="26"/>
        </w:rPr>
        <w:t>РЕШИЛИ (ПОСТАНОВИЛИ):</w:t>
      </w:r>
    </w:p>
    <w:p w:rsidR="004D437F" w:rsidRPr="00A1530C" w:rsidRDefault="004D437F" w:rsidP="00A153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b/>
          <w:sz w:val="26"/>
          <w:szCs w:val="26"/>
        </w:rPr>
        <w:t xml:space="preserve">3.1. </w:t>
      </w:r>
      <w:r w:rsidRPr="00A1530C">
        <w:rPr>
          <w:rFonts w:ascii="PT Astra Serif" w:hAnsi="PT Astra Serif"/>
          <w:sz w:val="26"/>
          <w:szCs w:val="26"/>
        </w:rPr>
        <w:t>Информацию принять к сведению.</w:t>
      </w:r>
    </w:p>
    <w:p w:rsidR="00C13F0E" w:rsidRDefault="004D437F" w:rsidP="00A153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b/>
          <w:sz w:val="26"/>
          <w:szCs w:val="26"/>
        </w:rPr>
        <w:t xml:space="preserve">3.2. </w:t>
      </w:r>
      <w:r w:rsidR="005031DB" w:rsidRPr="00A1530C">
        <w:rPr>
          <w:rFonts w:ascii="PT Astra Serif" w:hAnsi="PT Astra Serif"/>
          <w:sz w:val="26"/>
          <w:szCs w:val="26"/>
        </w:rPr>
        <w:t>Рекомендовать</w:t>
      </w:r>
      <w:r w:rsidR="00484A04" w:rsidRPr="00A1530C">
        <w:rPr>
          <w:rFonts w:ascii="PT Astra Serif" w:hAnsi="PT Astra Serif"/>
          <w:sz w:val="26"/>
          <w:szCs w:val="26"/>
        </w:rPr>
        <w:t xml:space="preserve"> на системной основ</w:t>
      </w:r>
      <w:bookmarkStart w:id="0" w:name="_GoBack"/>
      <w:bookmarkEnd w:id="0"/>
      <w:r w:rsidR="00484A04" w:rsidRPr="00A1530C">
        <w:rPr>
          <w:rFonts w:ascii="PT Astra Serif" w:hAnsi="PT Astra Serif"/>
          <w:sz w:val="26"/>
          <w:szCs w:val="26"/>
        </w:rPr>
        <w:t xml:space="preserve">е </w:t>
      </w:r>
      <w:r w:rsidR="005031DB" w:rsidRPr="00A1530C">
        <w:rPr>
          <w:rFonts w:ascii="PT Astra Serif" w:hAnsi="PT Astra Serif"/>
          <w:sz w:val="26"/>
          <w:szCs w:val="26"/>
        </w:rPr>
        <w:t xml:space="preserve">обеспечить дальнейшее развитие позитивных тенденций в организации </w:t>
      </w:r>
      <w:r w:rsidR="00C13F0E">
        <w:rPr>
          <w:rFonts w:ascii="PT Astra Serif" w:hAnsi="PT Astra Serif"/>
          <w:sz w:val="26"/>
          <w:szCs w:val="26"/>
        </w:rPr>
        <w:t>взаимодействия с независимыми экспертами, повышения качества антикоррупционной экспертизы.</w:t>
      </w:r>
    </w:p>
    <w:p w:rsidR="004D437F" w:rsidRPr="00A1530C" w:rsidRDefault="00C13F0E" w:rsidP="00A153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13F0E">
        <w:rPr>
          <w:rFonts w:ascii="PT Astra Serif" w:hAnsi="PT Astra Serif"/>
          <w:b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 xml:space="preserve"> </w:t>
      </w:r>
      <w:r w:rsidR="00146267">
        <w:rPr>
          <w:rFonts w:ascii="PT Astra Serif" w:hAnsi="PT Astra Serif"/>
          <w:sz w:val="26"/>
          <w:szCs w:val="26"/>
        </w:rPr>
        <w:t>П</w:t>
      </w:r>
      <w:r>
        <w:rPr>
          <w:rFonts w:ascii="PT Astra Serif" w:hAnsi="PT Astra Serif"/>
          <w:sz w:val="26"/>
          <w:szCs w:val="26"/>
        </w:rPr>
        <w:t>о привлечению</w:t>
      </w:r>
      <w:r w:rsidR="00A21FBA">
        <w:rPr>
          <w:rFonts w:ascii="PT Astra Serif" w:hAnsi="PT Astra Serif"/>
          <w:sz w:val="26"/>
          <w:szCs w:val="26"/>
        </w:rPr>
        <w:t xml:space="preserve"> к сотрудничеству большего числа</w:t>
      </w:r>
      <w:r>
        <w:rPr>
          <w:rFonts w:ascii="PT Astra Serif" w:hAnsi="PT Astra Serif"/>
          <w:sz w:val="26"/>
          <w:szCs w:val="26"/>
        </w:rPr>
        <w:t xml:space="preserve"> независимых экспертов </w:t>
      </w:r>
      <w:proofErr w:type="spellStart"/>
      <w:r w:rsidR="00146267">
        <w:rPr>
          <w:rFonts w:ascii="PT Astra Serif" w:hAnsi="PT Astra Serif"/>
          <w:sz w:val="26"/>
          <w:szCs w:val="26"/>
        </w:rPr>
        <w:t>о</w:t>
      </w:r>
      <w:r w:rsidR="00146267">
        <w:rPr>
          <w:rFonts w:ascii="PT Astra Serif" w:hAnsi="PT Astra Serif"/>
          <w:sz w:val="26"/>
          <w:szCs w:val="26"/>
        </w:rPr>
        <w:t>пробировать</w:t>
      </w:r>
      <w:proofErr w:type="spellEnd"/>
      <w:r w:rsidR="00146267">
        <w:rPr>
          <w:rFonts w:ascii="PT Astra Serif" w:hAnsi="PT Astra Serif"/>
          <w:sz w:val="26"/>
          <w:szCs w:val="26"/>
        </w:rPr>
        <w:t xml:space="preserve"> метод </w:t>
      </w:r>
      <w:r>
        <w:rPr>
          <w:rFonts w:ascii="PT Astra Serif" w:hAnsi="PT Astra Serif"/>
          <w:sz w:val="26"/>
          <w:szCs w:val="26"/>
        </w:rPr>
        <w:t>путем рассылки в высшие учебные заведения города Ульяновска</w:t>
      </w:r>
      <w:r w:rsidR="00A21FBA">
        <w:rPr>
          <w:rFonts w:ascii="PT Astra Serif" w:hAnsi="PT Astra Serif"/>
          <w:sz w:val="26"/>
          <w:szCs w:val="26"/>
        </w:rPr>
        <w:t xml:space="preserve"> письменного уведомления о необходимости проведения независимой антикоррупционной экспертизы проектов </w:t>
      </w:r>
      <w:r w:rsidR="00A21FBA" w:rsidRPr="00A1530C">
        <w:rPr>
          <w:rFonts w:ascii="PT Astra Serif" w:hAnsi="PT Astra Serif" w:cs="PT Astra Serif"/>
          <w:sz w:val="26"/>
          <w:szCs w:val="26"/>
        </w:rPr>
        <w:t>нормативных правовых актов и нормативные правовых актов</w:t>
      </w:r>
      <w:r w:rsidR="00A21FBA">
        <w:rPr>
          <w:rFonts w:ascii="PT Astra Serif" w:hAnsi="PT Astra Serif" w:cs="PT Astra Serif"/>
          <w:sz w:val="26"/>
          <w:szCs w:val="26"/>
        </w:rPr>
        <w:t>.</w:t>
      </w:r>
    </w:p>
    <w:p w:rsidR="00484820" w:rsidRPr="00A1530C" w:rsidRDefault="00484820" w:rsidP="00A1530C">
      <w:pPr>
        <w:jc w:val="both"/>
        <w:rPr>
          <w:rFonts w:ascii="PT Astra Serif" w:hAnsi="PT Astra Serif"/>
          <w:b/>
          <w:sz w:val="26"/>
          <w:szCs w:val="26"/>
        </w:rPr>
      </w:pPr>
      <w:r w:rsidRPr="00A1530C">
        <w:rPr>
          <w:rFonts w:ascii="PT Astra Serif" w:hAnsi="PT Astra Serif"/>
          <w:b/>
          <w:sz w:val="26"/>
          <w:szCs w:val="26"/>
        </w:rPr>
        <w:t xml:space="preserve">          Голосовали:</w:t>
      </w:r>
    </w:p>
    <w:p w:rsidR="00484820" w:rsidRPr="00A1530C" w:rsidRDefault="00484820" w:rsidP="00A153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t>За - единогласно</w:t>
      </w:r>
    </w:p>
    <w:p w:rsidR="00484820" w:rsidRPr="00A1530C" w:rsidRDefault="00484820" w:rsidP="00A153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t>Против - нет</w:t>
      </w:r>
    </w:p>
    <w:p w:rsidR="00484820" w:rsidRPr="00A1530C" w:rsidRDefault="00484820" w:rsidP="00A153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1530C">
        <w:rPr>
          <w:rFonts w:ascii="PT Astra Serif" w:hAnsi="PT Astra Serif"/>
          <w:sz w:val="26"/>
          <w:szCs w:val="26"/>
        </w:rPr>
        <w:t>Воздержалось – нет</w:t>
      </w:r>
    </w:p>
    <w:p w:rsidR="00EC5FB2" w:rsidRPr="00A1530C" w:rsidRDefault="00EC5FB2" w:rsidP="00A1530C">
      <w:pPr>
        <w:jc w:val="both"/>
        <w:rPr>
          <w:rFonts w:ascii="PT Astra Serif" w:hAnsi="PT Astra Serif"/>
          <w:sz w:val="26"/>
          <w:szCs w:val="26"/>
        </w:rPr>
      </w:pPr>
    </w:p>
    <w:p w:rsidR="0010469B" w:rsidRPr="00484A04" w:rsidRDefault="00EC5FB2" w:rsidP="00EC5FB2">
      <w:pPr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 xml:space="preserve">Председатель  </w:t>
      </w:r>
    </w:p>
    <w:p w:rsidR="00BF4B24" w:rsidRPr="00484A04" w:rsidRDefault="009D34DE" w:rsidP="00EC5FB2">
      <w:pPr>
        <w:rPr>
          <w:rFonts w:ascii="PT Astra Serif" w:hAnsi="PT Astra Serif"/>
          <w:sz w:val="26"/>
          <w:szCs w:val="26"/>
        </w:rPr>
      </w:pPr>
      <w:r w:rsidRPr="00484A04">
        <w:rPr>
          <w:rFonts w:ascii="PT Astra Serif" w:hAnsi="PT Astra Serif"/>
          <w:sz w:val="26"/>
          <w:szCs w:val="26"/>
        </w:rPr>
        <w:t>Межведомственной комиссии</w:t>
      </w:r>
      <w:r w:rsidR="00EC5FB2" w:rsidRPr="00484A04">
        <w:rPr>
          <w:rFonts w:ascii="PT Astra Serif" w:hAnsi="PT Astra Serif"/>
          <w:sz w:val="26"/>
          <w:szCs w:val="26"/>
        </w:rPr>
        <w:t xml:space="preserve">    </w:t>
      </w:r>
      <w:r w:rsidR="0024670F">
        <w:rPr>
          <w:rFonts w:ascii="PT Astra Serif" w:hAnsi="PT Astra Serif"/>
          <w:sz w:val="26"/>
          <w:szCs w:val="26"/>
        </w:rPr>
        <w:t xml:space="preserve">                                                                        </w:t>
      </w:r>
      <w:proofErr w:type="spellStart"/>
      <w:r w:rsidR="0024670F">
        <w:rPr>
          <w:rFonts w:ascii="PT Astra Serif" w:hAnsi="PT Astra Serif"/>
          <w:sz w:val="26"/>
          <w:szCs w:val="26"/>
        </w:rPr>
        <w:t>А.Е.Лапин</w:t>
      </w:r>
      <w:proofErr w:type="spellEnd"/>
      <w:r w:rsidR="00EC5FB2" w:rsidRPr="00484A04">
        <w:rPr>
          <w:rFonts w:ascii="PT Astra Serif" w:hAnsi="PT Astra Serif"/>
          <w:sz w:val="26"/>
          <w:szCs w:val="26"/>
        </w:rPr>
        <w:t xml:space="preserve">                                    </w:t>
      </w:r>
      <w:r w:rsidRPr="00484A04">
        <w:rPr>
          <w:rFonts w:ascii="PT Astra Serif" w:hAnsi="PT Astra Serif"/>
          <w:sz w:val="26"/>
          <w:szCs w:val="26"/>
        </w:rPr>
        <w:t xml:space="preserve">       </w:t>
      </w:r>
      <w:r w:rsidR="00EC5FB2" w:rsidRPr="00484A04">
        <w:rPr>
          <w:rFonts w:ascii="PT Astra Serif" w:hAnsi="PT Astra Serif"/>
          <w:sz w:val="26"/>
          <w:szCs w:val="26"/>
        </w:rPr>
        <w:t xml:space="preserve"> </w:t>
      </w:r>
      <w:r w:rsidR="00882F52" w:rsidRPr="00484A04">
        <w:rPr>
          <w:rFonts w:ascii="PT Astra Serif" w:hAnsi="PT Astra Serif"/>
          <w:sz w:val="26"/>
          <w:szCs w:val="26"/>
        </w:rPr>
        <w:t xml:space="preserve">              </w:t>
      </w:r>
      <w:r w:rsidR="00EC5FB2" w:rsidRPr="00484A04">
        <w:rPr>
          <w:rFonts w:ascii="PT Astra Serif" w:hAnsi="PT Astra Serif"/>
          <w:sz w:val="26"/>
          <w:szCs w:val="26"/>
        </w:rPr>
        <w:t xml:space="preserve">               </w:t>
      </w:r>
    </w:p>
    <w:p w:rsidR="00BF4B24" w:rsidRPr="00484A04" w:rsidRDefault="00BF4B24" w:rsidP="00EE2BE0">
      <w:pPr>
        <w:ind w:firstLine="708"/>
        <w:jc w:val="both"/>
        <w:rPr>
          <w:rStyle w:val="af5"/>
          <w:rFonts w:ascii="PT Astra Serif" w:hAnsi="PT Astra Serif"/>
          <w:sz w:val="26"/>
          <w:szCs w:val="26"/>
        </w:rPr>
      </w:pPr>
    </w:p>
    <w:p w:rsidR="00BF4B24" w:rsidRPr="00484A04" w:rsidRDefault="00BF4B24" w:rsidP="00EE2BE0">
      <w:pPr>
        <w:ind w:firstLine="709"/>
        <w:rPr>
          <w:rFonts w:ascii="PT Astra Serif" w:hAnsi="PT Astra Serif"/>
          <w:sz w:val="26"/>
          <w:szCs w:val="26"/>
        </w:rPr>
      </w:pPr>
    </w:p>
    <w:p w:rsidR="00DB69F6" w:rsidRPr="00484A04" w:rsidRDefault="00DB69F6" w:rsidP="00EE2BE0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B69F6" w:rsidRPr="00484A04" w:rsidRDefault="00DB69F6" w:rsidP="00EE2BE0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B69F6" w:rsidRPr="00484A04" w:rsidRDefault="00DB69F6" w:rsidP="00EE2BE0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B69F6" w:rsidRPr="00484A04" w:rsidRDefault="00DB69F6" w:rsidP="00EE2BE0">
      <w:pPr>
        <w:rPr>
          <w:rFonts w:ascii="PT Astra Serif" w:hAnsi="PT Astra Serif"/>
          <w:sz w:val="26"/>
          <w:szCs w:val="26"/>
        </w:rPr>
      </w:pPr>
    </w:p>
    <w:p w:rsidR="005D03E4" w:rsidRPr="00484A04" w:rsidRDefault="005D03E4" w:rsidP="00EE2BE0">
      <w:pPr>
        <w:ind w:firstLine="709"/>
        <w:rPr>
          <w:rFonts w:ascii="PT Astra Serif" w:hAnsi="PT Astra Serif"/>
          <w:sz w:val="26"/>
          <w:szCs w:val="26"/>
        </w:rPr>
      </w:pPr>
    </w:p>
    <w:p w:rsidR="001400E1" w:rsidRPr="00484A04" w:rsidRDefault="001400E1">
      <w:pPr>
        <w:ind w:firstLine="709"/>
        <w:rPr>
          <w:rFonts w:ascii="PT Astra Serif" w:hAnsi="PT Astra Serif"/>
          <w:sz w:val="26"/>
          <w:szCs w:val="26"/>
        </w:rPr>
      </w:pPr>
    </w:p>
    <w:sectPr w:rsidR="001400E1" w:rsidRPr="00484A04" w:rsidSect="009B25A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6F" w:rsidRDefault="0032296F" w:rsidP="004C326A">
      <w:r>
        <w:separator/>
      </w:r>
    </w:p>
  </w:endnote>
  <w:endnote w:type="continuationSeparator" w:id="0">
    <w:p w:rsidR="0032296F" w:rsidRDefault="0032296F" w:rsidP="004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6F" w:rsidRDefault="0032296F" w:rsidP="004C326A">
      <w:r>
        <w:separator/>
      </w:r>
    </w:p>
  </w:footnote>
  <w:footnote w:type="continuationSeparator" w:id="0">
    <w:p w:rsidR="0032296F" w:rsidRDefault="0032296F" w:rsidP="004C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693110"/>
      <w:docPartObj>
        <w:docPartGallery w:val="Page Numbers (Top of Page)"/>
        <w:docPartUnique/>
      </w:docPartObj>
    </w:sdtPr>
    <w:sdtEndPr/>
    <w:sdtContent>
      <w:p w:rsidR="009B25A9" w:rsidRDefault="009B25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25">
          <w:rPr>
            <w:noProof/>
          </w:rPr>
          <w:t>7</w:t>
        </w:r>
        <w:r>
          <w:fldChar w:fldCharType="end"/>
        </w:r>
      </w:p>
    </w:sdtContent>
  </w:sdt>
  <w:p w:rsidR="00026ECE" w:rsidRDefault="00026E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71A"/>
    <w:multiLevelType w:val="hybridMultilevel"/>
    <w:tmpl w:val="33FE1FF2"/>
    <w:lvl w:ilvl="0" w:tplc="0F8C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4708F"/>
    <w:multiLevelType w:val="hybridMultilevel"/>
    <w:tmpl w:val="3746F9E6"/>
    <w:lvl w:ilvl="0" w:tplc="99B8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879E1"/>
    <w:multiLevelType w:val="hybridMultilevel"/>
    <w:tmpl w:val="6696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126"/>
    <w:multiLevelType w:val="hybridMultilevel"/>
    <w:tmpl w:val="1C149134"/>
    <w:lvl w:ilvl="0" w:tplc="74B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0C0B8F"/>
    <w:multiLevelType w:val="hybridMultilevel"/>
    <w:tmpl w:val="FB604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D03ABE"/>
    <w:multiLevelType w:val="multilevel"/>
    <w:tmpl w:val="0D96B3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2D427DCB"/>
    <w:multiLevelType w:val="multilevel"/>
    <w:tmpl w:val="17FCA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7" w15:restartNumberingAfterBreak="0">
    <w:nsid w:val="2D4B4B36"/>
    <w:multiLevelType w:val="multilevel"/>
    <w:tmpl w:val="492C8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9D7A6C"/>
    <w:multiLevelType w:val="multilevel"/>
    <w:tmpl w:val="A3B4B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2967AC"/>
    <w:multiLevelType w:val="hybridMultilevel"/>
    <w:tmpl w:val="384AC5DC"/>
    <w:lvl w:ilvl="0" w:tplc="756E9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421B65"/>
    <w:multiLevelType w:val="hybridMultilevel"/>
    <w:tmpl w:val="6B60A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23223C"/>
    <w:multiLevelType w:val="multilevel"/>
    <w:tmpl w:val="DA82441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  <w:b w:val="0"/>
      </w:rPr>
    </w:lvl>
  </w:abstractNum>
  <w:abstractNum w:abstractNumId="12" w15:restartNumberingAfterBreak="0">
    <w:nsid w:val="44693135"/>
    <w:multiLevelType w:val="hybridMultilevel"/>
    <w:tmpl w:val="E2940D94"/>
    <w:lvl w:ilvl="0" w:tplc="97A88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15A8A"/>
    <w:multiLevelType w:val="hybridMultilevel"/>
    <w:tmpl w:val="1572F63A"/>
    <w:lvl w:ilvl="0" w:tplc="3380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241256"/>
    <w:multiLevelType w:val="hybridMultilevel"/>
    <w:tmpl w:val="4E8E1D62"/>
    <w:lvl w:ilvl="0" w:tplc="12D4CBBC">
      <w:start w:val="1"/>
      <w:numFmt w:val="bullet"/>
      <w:lvlText w:val="•"/>
      <w:lvlJc w:val="left"/>
      <w:pPr>
        <w:ind w:left="1429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66B"/>
    <w:multiLevelType w:val="hybridMultilevel"/>
    <w:tmpl w:val="5F6ACE0E"/>
    <w:lvl w:ilvl="0" w:tplc="86A60AE2">
      <w:start w:val="1"/>
      <w:numFmt w:val="decimal"/>
      <w:lvlText w:val="%1)"/>
      <w:lvlJc w:val="left"/>
      <w:pPr>
        <w:ind w:left="928" w:hanging="360"/>
      </w:pPr>
      <w:rPr>
        <w:rFonts w:ascii="PT Astra Serif" w:eastAsia="Times New Roman" w:hAnsi="PT Astra Serif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1F27BE"/>
    <w:multiLevelType w:val="hybridMultilevel"/>
    <w:tmpl w:val="97007B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E980EC1"/>
    <w:multiLevelType w:val="hybridMultilevel"/>
    <w:tmpl w:val="71CE7700"/>
    <w:lvl w:ilvl="0" w:tplc="668ED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AA55D7"/>
    <w:multiLevelType w:val="hybridMultilevel"/>
    <w:tmpl w:val="90B4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701D"/>
    <w:multiLevelType w:val="hybridMultilevel"/>
    <w:tmpl w:val="CDDE6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7EC66C2"/>
    <w:multiLevelType w:val="hybridMultilevel"/>
    <w:tmpl w:val="75BE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B4B13"/>
    <w:multiLevelType w:val="hybridMultilevel"/>
    <w:tmpl w:val="98DCD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6"/>
  </w:num>
  <w:num w:numId="8">
    <w:abstractNumId w:val="19"/>
  </w:num>
  <w:num w:numId="9">
    <w:abstractNumId w:val="18"/>
  </w:num>
  <w:num w:numId="10">
    <w:abstractNumId w:val="17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9"/>
  </w:num>
  <w:num w:numId="18">
    <w:abstractNumId w:val="13"/>
  </w:num>
  <w:num w:numId="19">
    <w:abstractNumId w:val="20"/>
  </w:num>
  <w:num w:numId="20">
    <w:abstractNumId w:val="21"/>
  </w:num>
  <w:num w:numId="21">
    <w:abstractNumId w:val="12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83"/>
    <w:rsid w:val="00002556"/>
    <w:rsid w:val="0000511C"/>
    <w:rsid w:val="000062FD"/>
    <w:rsid w:val="000075AA"/>
    <w:rsid w:val="00017FAA"/>
    <w:rsid w:val="00026D33"/>
    <w:rsid w:val="00026ECE"/>
    <w:rsid w:val="000300A5"/>
    <w:rsid w:val="00030B55"/>
    <w:rsid w:val="00036B52"/>
    <w:rsid w:val="000445F7"/>
    <w:rsid w:val="00046895"/>
    <w:rsid w:val="00050D5C"/>
    <w:rsid w:val="000516F7"/>
    <w:rsid w:val="00053FE4"/>
    <w:rsid w:val="000559C5"/>
    <w:rsid w:val="00055EBC"/>
    <w:rsid w:val="00063431"/>
    <w:rsid w:val="0006707B"/>
    <w:rsid w:val="000675AF"/>
    <w:rsid w:val="00070BEF"/>
    <w:rsid w:val="000750DD"/>
    <w:rsid w:val="00080651"/>
    <w:rsid w:val="00080C7D"/>
    <w:rsid w:val="00082006"/>
    <w:rsid w:val="00083458"/>
    <w:rsid w:val="000924C8"/>
    <w:rsid w:val="000952B1"/>
    <w:rsid w:val="00096E5B"/>
    <w:rsid w:val="000970A8"/>
    <w:rsid w:val="00097BC7"/>
    <w:rsid w:val="000A1BC1"/>
    <w:rsid w:val="000A39C6"/>
    <w:rsid w:val="000A3E0F"/>
    <w:rsid w:val="000A71A9"/>
    <w:rsid w:val="000B1724"/>
    <w:rsid w:val="000B22CF"/>
    <w:rsid w:val="000B48CA"/>
    <w:rsid w:val="000B766C"/>
    <w:rsid w:val="000C2741"/>
    <w:rsid w:val="000C7473"/>
    <w:rsid w:val="000D253B"/>
    <w:rsid w:val="000D4EC8"/>
    <w:rsid w:val="000D5B0E"/>
    <w:rsid w:val="000D62BA"/>
    <w:rsid w:val="000D7B20"/>
    <w:rsid w:val="000E0C4D"/>
    <w:rsid w:val="000E142F"/>
    <w:rsid w:val="000E31BD"/>
    <w:rsid w:val="000E5A4D"/>
    <w:rsid w:val="000E65CB"/>
    <w:rsid w:val="000E7530"/>
    <w:rsid w:val="000F180B"/>
    <w:rsid w:val="000F1C79"/>
    <w:rsid w:val="000F29EC"/>
    <w:rsid w:val="000F3927"/>
    <w:rsid w:val="000F5D3B"/>
    <w:rsid w:val="000F77AE"/>
    <w:rsid w:val="000F78B3"/>
    <w:rsid w:val="0010469B"/>
    <w:rsid w:val="00110641"/>
    <w:rsid w:val="00111A85"/>
    <w:rsid w:val="001127F5"/>
    <w:rsid w:val="00113719"/>
    <w:rsid w:val="001145F6"/>
    <w:rsid w:val="001151A8"/>
    <w:rsid w:val="00115337"/>
    <w:rsid w:val="001209C1"/>
    <w:rsid w:val="001213B0"/>
    <w:rsid w:val="0012204B"/>
    <w:rsid w:val="0012677E"/>
    <w:rsid w:val="00126970"/>
    <w:rsid w:val="0013113E"/>
    <w:rsid w:val="00134914"/>
    <w:rsid w:val="001400E1"/>
    <w:rsid w:val="001413BA"/>
    <w:rsid w:val="00143275"/>
    <w:rsid w:val="0014448A"/>
    <w:rsid w:val="00146267"/>
    <w:rsid w:val="0014725C"/>
    <w:rsid w:val="001477D9"/>
    <w:rsid w:val="0014797E"/>
    <w:rsid w:val="00147E06"/>
    <w:rsid w:val="00150774"/>
    <w:rsid w:val="00150DFE"/>
    <w:rsid w:val="0016390D"/>
    <w:rsid w:val="0016411C"/>
    <w:rsid w:val="00164C11"/>
    <w:rsid w:val="00167F88"/>
    <w:rsid w:val="00171FF7"/>
    <w:rsid w:val="00174579"/>
    <w:rsid w:val="001827A2"/>
    <w:rsid w:val="00183523"/>
    <w:rsid w:val="0018491D"/>
    <w:rsid w:val="0018676F"/>
    <w:rsid w:val="001878DC"/>
    <w:rsid w:val="001928B8"/>
    <w:rsid w:val="00195FAC"/>
    <w:rsid w:val="0019633F"/>
    <w:rsid w:val="001A37CD"/>
    <w:rsid w:val="001A607C"/>
    <w:rsid w:val="001B1675"/>
    <w:rsid w:val="001B1B68"/>
    <w:rsid w:val="001B2A10"/>
    <w:rsid w:val="001B4569"/>
    <w:rsid w:val="001B5EF7"/>
    <w:rsid w:val="001B60F5"/>
    <w:rsid w:val="001C1100"/>
    <w:rsid w:val="001C13D8"/>
    <w:rsid w:val="001C1E20"/>
    <w:rsid w:val="001C2D71"/>
    <w:rsid w:val="001C7CB0"/>
    <w:rsid w:val="001D1A51"/>
    <w:rsid w:val="001D1A6F"/>
    <w:rsid w:val="001D2F22"/>
    <w:rsid w:val="001D3C96"/>
    <w:rsid w:val="001D4BE7"/>
    <w:rsid w:val="001D600D"/>
    <w:rsid w:val="001D6463"/>
    <w:rsid w:val="001E007E"/>
    <w:rsid w:val="001E062C"/>
    <w:rsid w:val="001E4564"/>
    <w:rsid w:val="001E6029"/>
    <w:rsid w:val="001E7C91"/>
    <w:rsid w:val="001F1D1D"/>
    <w:rsid w:val="001F3B89"/>
    <w:rsid w:val="001F732E"/>
    <w:rsid w:val="0020170A"/>
    <w:rsid w:val="00206597"/>
    <w:rsid w:val="00207C56"/>
    <w:rsid w:val="002123C9"/>
    <w:rsid w:val="00217A95"/>
    <w:rsid w:val="002207BF"/>
    <w:rsid w:val="00222A51"/>
    <w:rsid w:val="00223860"/>
    <w:rsid w:val="00223A49"/>
    <w:rsid w:val="00226B90"/>
    <w:rsid w:val="00226E9E"/>
    <w:rsid w:val="00230A85"/>
    <w:rsid w:val="00231049"/>
    <w:rsid w:val="002313BA"/>
    <w:rsid w:val="002321E4"/>
    <w:rsid w:val="00237DD4"/>
    <w:rsid w:val="00244798"/>
    <w:rsid w:val="00244AFB"/>
    <w:rsid w:val="00245957"/>
    <w:rsid w:val="0024670F"/>
    <w:rsid w:val="00251234"/>
    <w:rsid w:val="00251DF0"/>
    <w:rsid w:val="00252C9A"/>
    <w:rsid w:val="00254AE8"/>
    <w:rsid w:val="00255885"/>
    <w:rsid w:val="00257A3A"/>
    <w:rsid w:val="00265A01"/>
    <w:rsid w:val="00266E92"/>
    <w:rsid w:val="00266FF7"/>
    <w:rsid w:val="00267798"/>
    <w:rsid w:val="00267EA0"/>
    <w:rsid w:val="002704DB"/>
    <w:rsid w:val="002739B9"/>
    <w:rsid w:val="0029518F"/>
    <w:rsid w:val="0029551F"/>
    <w:rsid w:val="00295A93"/>
    <w:rsid w:val="002A0202"/>
    <w:rsid w:val="002A4E58"/>
    <w:rsid w:val="002A623D"/>
    <w:rsid w:val="002A67C5"/>
    <w:rsid w:val="002B00AC"/>
    <w:rsid w:val="002B28F6"/>
    <w:rsid w:val="002B2F14"/>
    <w:rsid w:val="002C4055"/>
    <w:rsid w:val="002C7B3F"/>
    <w:rsid w:val="002D0F20"/>
    <w:rsid w:val="002D2332"/>
    <w:rsid w:val="002D27C5"/>
    <w:rsid w:val="002D27CA"/>
    <w:rsid w:val="002D636B"/>
    <w:rsid w:val="002D6507"/>
    <w:rsid w:val="002E21D7"/>
    <w:rsid w:val="002E230D"/>
    <w:rsid w:val="002E4B3F"/>
    <w:rsid w:val="002E5227"/>
    <w:rsid w:val="002E5FE7"/>
    <w:rsid w:val="002F0B5C"/>
    <w:rsid w:val="002F0C01"/>
    <w:rsid w:val="002F2129"/>
    <w:rsid w:val="002F4747"/>
    <w:rsid w:val="002F5AEA"/>
    <w:rsid w:val="00300883"/>
    <w:rsid w:val="00301EEC"/>
    <w:rsid w:val="00304A7A"/>
    <w:rsid w:val="0030592C"/>
    <w:rsid w:val="00305C55"/>
    <w:rsid w:val="00306FB9"/>
    <w:rsid w:val="00313468"/>
    <w:rsid w:val="00313E83"/>
    <w:rsid w:val="00314D38"/>
    <w:rsid w:val="00314E64"/>
    <w:rsid w:val="00315B0E"/>
    <w:rsid w:val="00317BA0"/>
    <w:rsid w:val="00320052"/>
    <w:rsid w:val="003208C2"/>
    <w:rsid w:val="0032296F"/>
    <w:rsid w:val="00325225"/>
    <w:rsid w:val="00332F83"/>
    <w:rsid w:val="003352D5"/>
    <w:rsid w:val="00337291"/>
    <w:rsid w:val="00340097"/>
    <w:rsid w:val="0034349A"/>
    <w:rsid w:val="00343906"/>
    <w:rsid w:val="00343F0D"/>
    <w:rsid w:val="00344583"/>
    <w:rsid w:val="00350C4C"/>
    <w:rsid w:val="00350F77"/>
    <w:rsid w:val="0035414A"/>
    <w:rsid w:val="00354525"/>
    <w:rsid w:val="003545F3"/>
    <w:rsid w:val="00354E6A"/>
    <w:rsid w:val="00360F5B"/>
    <w:rsid w:val="00361628"/>
    <w:rsid w:val="003616F7"/>
    <w:rsid w:val="0036213A"/>
    <w:rsid w:val="00362A41"/>
    <w:rsid w:val="00362B79"/>
    <w:rsid w:val="00365B85"/>
    <w:rsid w:val="00367092"/>
    <w:rsid w:val="00371354"/>
    <w:rsid w:val="0037401A"/>
    <w:rsid w:val="00374C87"/>
    <w:rsid w:val="0038566C"/>
    <w:rsid w:val="0038586C"/>
    <w:rsid w:val="00387058"/>
    <w:rsid w:val="00387E3F"/>
    <w:rsid w:val="00393AF7"/>
    <w:rsid w:val="00394B04"/>
    <w:rsid w:val="003955BA"/>
    <w:rsid w:val="0039589A"/>
    <w:rsid w:val="00396FF0"/>
    <w:rsid w:val="00397CA9"/>
    <w:rsid w:val="003A2AAD"/>
    <w:rsid w:val="003A5644"/>
    <w:rsid w:val="003A59E6"/>
    <w:rsid w:val="003A6702"/>
    <w:rsid w:val="003A7059"/>
    <w:rsid w:val="003B0D06"/>
    <w:rsid w:val="003B23DB"/>
    <w:rsid w:val="003B2D7D"/>
    <w:rsid w:val="003B4F06"/>
    <w:rsid w:val="003C2AED"/>
    <w:rsid w:val="003C4C1C"/>
    <w:rsid w:val="003C4C91"/>
    <w:rsid w:val="003C7A01"/>
    <w:rsid w:val="003C7DC1"/>
    <w:rsid w:val="003D2534"/>
    <w:rsid w:val="003D3E47"/>
    <w:rsid w:val="003E050E"/>
    <w:rsid w:val="003E3C7B"/>
    <w:rsid w:val="003E64AE"/>
    <w:rsid w:val="003E7DF2"/>
    <w:rsid w:val="003F018C"/>
    <w:rsid w:val="003F0F12"/>
    <w:rsid w:val="003F11DD"/>
    <w:rsid w:val="003F22BF"/>
    <w:rsid w:val="003F71B7"/>
    <w:rsid w:val="004033C0"/>
    <w:rsid w:val="004037B6"/>
    <w:rsid w:val="00405C1A"/>
    <w:rsid w:val="00406335"/>
    <w:rsid w:val="00412DC6"/>
    <w:rsid w:val="00417FB8"/>
    <w:rsid w:val="00423394"/>
    <w:rsid w:val="00423A67"/>
    <w:rsid w:val="00423AEA"/>
    <w:rsid w:val="00424092"/>
    <w:rsid w:val="00424AAC"/>
    <w:rsid w:val="0043238B"/>
    <w:rsid w:val="00434EF8"/>
    <w:rsid w:val="00436356"/>
    <w:rsid w:val="004408C1"/>
    <w:rsid w:val="00442DFD"/>
    <w:rsid w:val="0044396C"/>
    <w:rsid w:val="00444A23"/>
    <w:rsid w:val="004456C9"/>
    <w:rsid w:val="00452553"/>
    <w:rsid w:val="0045391F"/>
    <w:rsid w:val="004552DE"/>
    <w:rsid w:val="00461E6C"/>
    <w:rsid w:val="004620B6"/>
    <w:rsid w:val="004638AC"/>
    <w:rsid w:val="004658F0"/>
    <w:rsid w:val="00481726"/>
    <w:rsid w:val="00482D63"/>
    <w:rsid w:val="00482E8E"/>
    <w:rsid w:val="00484626"/>
    <w:rsid w:val="00484820"/>
    <w:rsid w:val="00484A04"/>
    <w:rsid w:val="00485107"/>
    <w:rsid w:val="004852F2"/>
    <w:rsid w:val="00485FB0"/>
    <w:rsid w:val="00486DCB"/>
    <w:rsid w:val="00487261"/>
    <w:rsid w:val="00491FB2"/>
    <w:rsid w:val="00492054"/>
    <w:rsid w:val="0049585E"/>
    <w:rsid w:val="00495E28"/>
    <w:rsid w:val="00495FD4"/>
    <w:rsid w:val="004973F3"/>
    <w:rsid w:val="004A27FE"/>
    <w:rsid w:val="004A315F"/>
    <w:rsid w:val="004A60BB"/>
    <w:rsid w:val="004B4346"/>
    <w:rsid w:val="004B4359"/>
    <w:rsid w:val="004B4616"/>
    <w:rsid w:val="004B513B"/>
    <w:rsid w:val="004B5369"/>
    <w:rsid w:val="004B5E34"/>
    <w:rsid w:val="004B5F6A"/>
    <w:rsid w:val="004B6994"/>
    <w:rsid w:val="004C05A0"/>
    <w:rsid w:val="004C326A"/>
    <w:rsid w:val="004C35CB"/>
    <w:rsid w:val="004C3DBA"/>
    <w:rsid w:val="004C464E"/>
    <w:rsid w:val="004C469C"/>
    <w:rsid w:val="004D027B"/>
    <w:rsid w:val="004D0FAE"/>
    <w:rsid w:val="004D22D7"/>
    <w:rsid w:val="004D3D9A"/>
    <w:rsid w:val="004D3E41"/>
    <w:rsid w:val="004D437F"/>
    <w:rsid w:val="004D5199"/>
    <w:rsid w:val="004D6D23"/>
    <w:rsid w:val="004E1423"/>
    <w:rsid w:val="004E2185"/>
    <w:rsid w:val="004E25B0"/>
    <w:rsid w:val="004E4D60"/>
    <w:rsid w:val="004E6830"/>
    <w:rsid w:val="004F022C"/>
    <w:rsid w:val="004F420E"/>
    <w:rsid w:val="004F54DB"/>
    <w:rsid w:val="004F6820"/>
    <w:rsid w:val="005031DB"/>
    <w:rsid w:val="00505942"/>
    <w:rsid w:val="00510AE8"/>
    <w:rsid w:val="00511DA6"/>
    <w:rsid w:val="00517538"/>
    <w:rsid w:val="00517AF8"/>
    <w:rsid w:val="00520360"/>
    <w:rsid w:val="00522B04"/>
    <w:rsid w:val="005246FC"/>
    <w:rsid w:val="0052560F"/>
    <w:rsid w:val="00533599"/>
    <w:rsid w:val="005354DF"/>
    <w:rsid w:val="0053572D"/>
    <w:rsid w:val="00544661"/>
    <w:rsid w:val="00546BF4"/>
    <w:rsid w:val="005472EB"/>
    <w:rsid w:val="00550283"/>
    <w:rsid w:val="00550343"/>
    <w:rsid w:val="005509EB"/>
    <w:rsid w:val="00551035"/>
    <w:rsid w:val="00553314"/>
    <w:rsid w:val="005536B1"/>
    <w:rsid w:val="00554ED5"/>
    <w:rsid w:val="00555994"/>
    <w:rsid w:val="00556083"/>
    <w:rsid w:val="00556A76"/>
    <w:rsid w:val="00557FBB"/>
    <w:rsid w:val="0056031A"/>
    <w:rsid w:val="00560A0D"/>
    <w:rsid w:val="00561B94"/>
    <w:rsid w:val="00562102"/>
    <w:rsid w:val="0056697C"/>
    <w:rsid w:val="005675A1"/>
    <w:rsid w:val="00567A2E"/>
    <w:rsid w:val="00575CB6"/>
    <w:rsid w:val="0057631A"/>
    <w:rsid w:val="005809C7"/>
    <w:rsid w:val="005816F9"/>
    <w:rsid w:val="00582F3B"/>
    <w:rsid w:val="0059055B"/>
    <w:rsid w:val="00590D07"/>
    <w:rsid w:val="005A1376"/>
    <w:rsid w:val="005A3A34"/>
    <w:rsid w:val="005A4268"/>
    <w:rsid w:val="005A4B9F"/>
    <w:rsid w:val="005A532E"/>
    <w:rsid w:val="005A57C6"/>
    <w:rsid w:val="005B1CD1"/>
    <w:rsid w:val="005B2589"/>
    <w:rsid w:val="005B2A4A"/>
    <w:rsid w:val="005B4758"/>
    <w:rsid w:val="005B6B4B"/>
    <w:rsid w:val="005C054E"/>
    <w:rsid w:val="005C0EDB"/>
    <w:rsid w:val="005C1FCA"/>
    <w:rsid w:val="005D03E4"/>
    <w:rsid w:val="005D0C5C"/>
    <w:rsid w:val="005D1AC4"/>
    <w:rsid w:val="005D48F4"/>
    <w:rsid w:val="005E0780"/>
    <w:rsid w:val="005E18EC"/>
    <w:rsid w:val="005E4D7D"/>
    <w:rsid w:val="005F1E8A"/>
    <w:rsid w:val="005F1EBE"/>
    <w:rsid w:val="005F6FFA"/>
    <w:rsid w:val="005F717F"/>
    <w:rsid w:val="005F735C"/>
    <w:rsid w:val="00600D1A"/>
    <w:rsid w:val="00602597"/>
    <w:rsid w:val="00602AD9"/>
    <w:rsid w:val="006065F5"/>
    <w:rsid w:val="0061096D"/>
    <w:rsid w:val="006116CD"/>
    <w:rsid w:val="00613167"/>
    <w:rsid w:val="006176EB"/>
    <w:rsid w:val="006203E2"/>
    <w:rsid w:val="0062082E"/>
    <w:rsid w:val="00622CB0"/>
    <w:rsid w:val="00625856"/>
    <w:rsid w:val="006277A0"/>
    <w:rsid w:val="0063027D"/>
    <w:rsid w:val="00630FB9"/>
    <w:rsid w:val="006412A6"/>
    <w:rsid w:val="00641B7E"/>
    <w:rsid w:val="00642BE1"/>
    <w:rsid w:val="0064471F"/>
    <w:rsid w:val="00644A64"/>
    <w:rsid w:val="00647185"/>
    <w:rsid w:val="00652622"/>
    <w:rsid w:val="006541AD"/>
    <w:rsid w:val="00654F63"/>
    <w:rsid w:val="006566E7"/>
    <w:rsid w:val="00657EFB"/>
    <w:rsid w:val="00660064"/>
    <w:rsid w:val="00660D95"/>
    <w:rsid w:val="00662E8A"/>
    <w:rsid w:val="00664FB0"/>
    <w:rsid w:val="00670808"/>
    <w:rsid w:val="00675AED"/>
    <w:rsid w:val="006818C0"/>
    <w:rsid w:val="00681FB0"/>
    <w:rsid w:val="00683EDA"/>
    <w:rsid w:val="00684B8A"/>
    <w:rsid w:val="00686C91"/>
    <w:rsid w:val="00687D79"/>
    <w:rsid w:val="00692496"/>
    <w:rsid w:val="00692E25"/>
    <w:rsid w:val="00694369"/>
    <w:rsid w:val="00694F3A"/>
    <w:rsid w:val="006A2DF7"/>
    <w:rsid w:val="006A3BC8"/>
    <w:rsid w:val="006A6B21"/>
    <w:rsid w:val="006A73C7"/>
    <w:rsid w:val="006B33FB"/>
    <w:rsid w:val="006B36E1"/>
    <w:rsid w:val="006B3CA1"/>
    <w:rsid w:val="006B606C"/>
    <w:rsid w:val="006C0589"/>
    <w:rsid w:val="006C2A1A"/>
    <w:rsid w:val="006C65D2"/>
    <w:rsid w:val="006C7373"/>
    <w:rsid w:val="006D3D64"/>
    <w:rsid w:val="006F2A08"/>
    <w:rsid w:val="0070225B"/>
    <w:rsid w:val="00704C74"/>
    <w:rsid w:val="0070564D"/>
    <w:rsid w:val="0070629A"/>
    <w:rsid w:val="00711A62"/>
    <w:rsid w:val="00711B84"/>
    <w:rsid w:val="00712E55"/>
    <w:rsid w:val="00714107"/>
    <w:rsid w:val="00714C32"/>
    <w:rsid w:val="007203F5"/>
    <w:rsid w:val="00720E1E"/>
    <w:rsid w:val="00723630"/>
    <w:rsid w:val="00724034"/>
    <w:rsid w:val="00725A86"/>
    <w:rsid w:val="0072671B"/>
    <w:rsid w:val="00727150"/>
    <w:rsid w:val="00735E66"/>
    <w:rsid w:val="00740759"/>
    <w:rsid w:val="0074184D"/>
    <w:rsid w:val="00745B41"/>
    <w:rsid w:val="0074678D"/>
    <w:rsid w:val="0074681C"/>
    <w:rsid w:val="007475B4"/>
    <w:rsid w:val="00751953"/>
    <w:rsid w:val="007539BF"/>
    <w:rsid w:val="00753EFF"/>
    <w:rsid w:val="007553BC"/>
    <w:rsid w:val="00761840"/>
    <w:rsid w:val="00763416"/>
    <w:rsid w:val="00765E75"/>
    <w:rsid w:val="007702BE"/>
    <w:rsid w:val="00770E66"/>
    <w:rsid w:val="0077443F"/>
    <w:rsid w:val="00774CAE"/>
    <w:rsid w:val="0077775A"/>
    <w:rsid w:val="00780ED8"/>
    <w:rsid w:val="007836CB"/>
    <w:rsid w:val="00783EE5"/>
    <w:rsid w:val="007859FD"/>
    <w:rsid w:val="00787355"/>
    <w:rsid w:val="0079044B"/>
    <w:rsid w:val="007907AB"/>
    <w:rsid w:val="00792471"/>
    <w:rsid w:val="00796648"/>
    <w:rsid w:val="007975C2"/>
    <w:rsid w:val="007A014B"/>
    <w:rsid w:val="007A0749"/>
    <w:rsid w:val="007A097A"/>
    <w:rsid w:val="007A0A75"/>
    <w:rsid w:val="007A242E"/>
    <w:rsid w:val="007A34A0"/>
    <w:rsid w:val="007A559B"/>
    <w:rsid w:val="007A58CD"/>
    <w:rsid w:val="007A61C9"/>
    <w:rsid w:val="007B70CB"/>
    <w:rsid w:val="007B7480"/>
    <w:rsid w:val="007C09EC"/>
    <w:rsid w:val="007C34ED"/>
    <w:rsid w:val="007C75AD"/>
    <w:rsid w:val="007D056B"/>
    <w:rsid w:val="007D6C6C"/>
    <w:rsid w:val="007D7496"/>
    <w:rsid w:val="007E0183"/>
    <w:rsid w:val="007E0F0F"/>
    <w:rsid w:val="007E1409"/>
    <w:rsid w:val="007E1C9A"/>
    <w:rsid w:val="007E3A80"/>
    <w:rsid w:val="007E3C0A"/>
    <w:rsid w:val="007E6CC2"/>
    <w:rsid w:val="007F1312"/>
    <w:rsid w:val="007F37E0"/>
    <w:rsid w:val="007F4359"/>
    <w:rsid w:val="007F49A1"/>
    <w:rsid w:val="007F4B3B"/>
    <w:rsid w:val="00802F66"/>
    <w:rsid w:val="008042AA"/>
    <w:rsid w:val="00805CC7"/>
    <w:rsid w:val="008129B6"/>
    <w:rsid w:val="00812C2B"/>
    <w:rsid w:val="00824EB6"/>
    <w:rsid w:val="008260F7"/>
    <w:rsid w:val="00827FBE"/>
    <w:rsid w:val="00830CA3"/>
    <w:rsid w:val="00830F2E"/>
    <w:rsid w:val="008333D4"/>
    <w:rsid w:val="008349A0"/>
    <w:rsid w:val="00835668"/>
    <w:rsid w:val="00836701"/>
    <w:rsid w:val="00840758"/>
    <w:rsid w:val="008414D1"/>
    <w:rsid w:val="00841E77"/>
    <w:rsid w:val="008453B9"/>
    <w:rsid w:val="0084780D"/>
    <w:rsid w:val="00851650"/>
    <w:rsid w:val="0085441B"/>
    <w:rsid w:val="008561CA"/>
    <w:rsid w:val="0085694B"/>
    <w:rsid w:val="00862F2C"/>
    <w:rsid w:val="00863C7C"/>
    <w:rsid w:val="00866057"/>
    <w:rsid w:val="00871238"/>
    <w:rsid w:val="00872C2F"/>
    <w:rsid w:val="00872F2C"/>
    <w:rsid w:val="008733B2"/>
    <w:rsid w:val="00873B07"/>
    <w:rsid w:val="00874C98"/>
    <w:rsid w:val="0087710B"/>
    <w:rsid w:val="00881498"/>
    <w:rsid w:val="00882F52"/>
    <w:rsid w:val="0088340E"/>
    <w:rsid w:val="008901B1"/>
    <w:rsid w:val="008925A7"/>
    <w:rsid w:val="00894A6C"/>
    <w:rsid w:val="00896C08"/>
    <w:rsid w:val="0089769E"/>
    <w:rsid w:val="00897C1F"/>
    <w:rsid w:val="008A15A2"/>
    <w:rsid w:val="008A2233"/>
    <w:rsid w:val="008A2DD7"/>
    <w:rsid w:val="008A3927"/>
    <w:rsid w:val="008A5346"/>
    <w:rsid w:val="008A5F86"/>
    <w:rsid w:val="008A74C9"/>
    <w:rsid w:val="008B0303"/>
    <w:rsid w:val="008B0B20"/>
    <w:rsid w:val="008B1CC6"/>
    <w:rsid w:val="008B4EC8"/>
    <w:rsid w:val="008B7AED"/>
    <w:rsid w:val="008B7E4C"/>
    <w:rsid w:val="008C0844"/>
    <w:rsid w:val="008C3655"/>
    <w:rsid w:val="008C5BF9"/>
    <w:rsid w:val="008D0F3C"/>
    <w:rsid w:val="008D2367"/>
    <w:rsid w:val="008D58D8"/>
    <w:rsid w:val="008D66D6"/>
    <w:rsid w:val="008E0783"/>
    <w:rsid w:val="008E294C"/>
    <w:rsid w:val="008E5F6D"/>
    <w:rsid w:val="008E64AF"/>
    <w:rsid w:val="008E70C7"/>
    <w:rsid w:val="008F03FD"/>
    <w:rsid w:val="008F4250"/>
    <w:rsid w:val="00900221"/>
    <w:rsid w:val="00900B81"/>
    <w:rsid w:val="00901369"/>
    <w:rsid w:val="00901B83"/>
    <w:rsid w:val="009116D4"/>
    <w:rsid w:val="00914661"/>
    <w:rsid w:val="00914BB8"/>
    <w:rsid w:val="00915F90"/>
    <w:rsid w:val="00922F8D"/>
    <w:rsid w:val="0092393A"/>
    <w:rsid w:val="00923F03"/>
    <w:rsid w:val="00925040"/>
    <w:rsid w:val="009251DC"/>
    <w:rsid w:val="009252CB"/>
    <w:rsid w:val="00930F93"/>
    <w:rsid w:val="0093600F"/>
    <w:rsid w:val="00936E33"/>
    <w:rsid w:val="00937499"/>
    <w:rsid w:val="00944B4A"/>
    <w:rsid w:val="009464EC"/>
    <w:rsid w:val="009477DF"/>
    <w:rsid w:val="00950CC1"/>
    <w:rsid w:val="00954AC5"/>
    <w:rsid w:val="00955368"/>
    <w:rsid w:val="009558A2"/>
    <w:rsid w:val="00955C8A"/>
    <w:rsid w:val="0095691E"/>
    <w:rsid w:val="00960766"/>
    <w:rsid w:val="0096377F"/>
    <w:rsid w:val="009642CA"/>
    <w:rsid w:val="0096680B"/>
    <w:rsid w:val="00970B56"/>
    <w:rsid w:val="00973296"/>
    <w:rsid w:val="00974316"/>
    <w:rsid w:val="00974999"/>
    <w:rsid w:val="00975BD1"/>
    <w:rsid w:val="009807AE"/>
    <w:rsid w:val="009808F1"/>
    <w:rsid w:val="009819D9"/>
    <w:rsid w:val="00982966"/>
    <w:rsid w:val="0098598E"/>
    <w:rsid w:val="009866B6"/>
    <w:rsid w:val="00987032"/>
    <w:rsid w:val="00992D81"/>
    <w:rsid w:val="00992F7A"/>
    <w:rsid w:val="0099517F"/>
    <w:rsid w:val="0099575E"/>
    <w:rsid w:val="009971BB"/>
    <w:rsid w:val="009A20BD"/>
    <w:rsid w:val="009B0A13"/>
    <w:rsid w:val="009B1E85"/>
    <w:rsid w:val="009B25A9"/>
    <w:rsid w:val="009B4E10"/>
    <w:rsid w:val="009B4F1C"/>
    <w:rsid w:val="009B6F27"/>
    <w:rsid w:val="009C02A8"/>
    <w:rsid w:val="009C087A"/>
    <w:rsid w:val="009C2012"/>
    <w:rsid w:val="009C42FD"/>
    <w:rsid w:val="009C5879"/>
    <w:rsid w:val="009D0C8D"/>
    <w:rsid w:val="009D1590"/>
    <w:rsid w:val="009D33E7"/>
    <w:rsid w:val="009D34DE"/>
    <w:rsid w:val="009D6983"/>
    <w:rsid w:val="009D6AB7"/>
    <w:rsid w:val="009E0D4F"/>
    <w:rsid w:val="009E257C"/>
    <w:rsid w:val="009E45BB"/>
    <w:rsid w:val="009E700E"/>
    <w:rsid w:val="009E7617"/>
    <w:rsid w:val="009F0DA9"/>
    <w:rsid w:val="009F0F74"/>
    <w:rsid w:val="009F1B12"/>
    <w:rsid w:val="009F1C32"/>
    <w:rsid w:val="009F2014"/>
    <w:rsid w:val="009F529D"/>
    <w:rsid w:val="00A00143"/>
    <w:rsid w:val="00A00514"/>
    <w:rsid w:val="00A02FFE"/>
    <w:rsid w:val="00A05DEF"/>
    <w:rsid w:val="00A101F4"/>
    <w:rsid w:val="00A106C4"/>
    <w:rsid w:val="00A13287"/>
    <w:rsid w:val="00A14C21"/>
    <w:rsid w:val="00A1530C"/>
    <w:rsid w:val="00A15AFE"/>
    <w:rsid w:val="00A20D11"/>
    <w:rsid w:val="00A21C79"/>
    <w:rsid w:val="00A21FBA"/>
    <w:rsid w:val="00A2314C"/>
    <w:rsid w:val="00A25BD8"/>
    <w:rsid w:val="00A32019"/>
    <w:rsid w:val="00A32CDE"/>
    <w:rsid w:val="00A32E0E"/>
    <w:rsid w:val="00A34471"/>
    <w:rsid w:val="00A361ED"/>
    <w:rsid w:val="00A421E9"/>
    <w:rsid w:val="00A424DD"/>
    <w:rsid w:val="00A4428F"/>
    <w:rsid w:val="00A4610B"/>
    <w:rsid w:val="00A47289"/>
    <w:rsid w:val="00A54787"/>
    <w:rsid w:val="00A6195D"/>
    <w:rsid w:val="00A620C1"/>
    <w:rsid w:val="00A62E02"/>
    <w:rsid w:val="00A62FCE"/>
    <w:rsid w:val="00A64254"/>
    <w:rsid w:val="00A66623"/>
    <w:rsid w:val="00A70197"/>
    <w:rsid w:val="00A72B76"/>
    <w:rsid w:val="00A7558C"/>
    <w:rsid w:val="00A801A8"/>
    <w:rsid w:val="00A811C8"/>
    <w:rsid w:val="00A818AD"/>
    <w:rsid w:val="00A82428"/>
    <w:rsid w:val="00A8375B"/>
    <w:rsid w:val="00A8685A"/>
    <w:rsid w:val="00A86C8F"/>
    <w:rsid w:val="00A9074E"/>
    <w:rsid w:val="00A9336A"/>
    <w:rsid w:val="00A97BBD"/>
    <w:rsid w:val="00AA019B"/>
    <w:rsid w:val="00AA0DDF"/>
    <w:rsid w:val="00AA1B84"/>
    <w:rsid w:val="00AA491A"/>
    <w:rsid w:val="00AA562E"/>
    <w:rsid w:val="00AA6FF6"/>
    <w:rsid w:val="00AB5496"/>
    <w:rsid w:val="00AB7191"/>
    <w:rsid w:val="00AC1AFE"/>
    <w:rsid w:val="00AC1B9A"/>
    <w:rsid w:val="00AC3EDB"/>
    <w:rsid w:val="00AC59E1"/>
    <w:rsid w:val="00AC5E58"/>
    <w:rsid w:val="00AC7F75"/>
    <w:rsid w:val="00AE2B5E"/>
    <w:rsid w:val="00AE50AC"/>
    <w:rsid w:val="00AE6E2E"/>
    <w:rsid w:val="00AE7BAC"/>
    <w:rsid w:val="00AF2751"/>
    <w:rsid w:val="00AF2D5E"/>
    <w:rsid w:val="00AF3869"/>
    <w:rsid w:val="00AF4B64"/>
    <w:rsid w:val="00AF4FD3"/>
    <w:rsid w:val="00B00D4B"/>
    <w:rsid w:val="00B143D6"/>
    <w:rsid w:val="00B1576F"/>
    <w:rsid w:val="00B21467"/>
    <w:rsid w:val="00B2743E"/>
    <w:rsid w:val="00B3032B"/>
    <w:rsid w:val="00B31F92"/>
    <w:rsid w:val="00B32F08"/>
    <w:rsid w:val="00B33632"/>
    <w:rsid w:val="00B34091"/>
    <w:rsid w:val="00B354E5"/>
    <w:rsid w:val="00B36763"/>
    <w:rsid w:val="00B36B32"/>
    <w:rsid w:val="00B36E96"/>
    <w:rsid w:val="00B40256"/>
    <w:rsid w:val="00B420B9"/>
    <w:rsid w:val="00B434FF"/>
    <w:rsid w:val="00B43C62"/>
    <w:rsid w:val="00B478CD"/>
    <w:rsid w:val="00B51DC7"/>
    <w:rsid w:val="00B531C5"/>
    <w:rsid w:val="00B534D6"/>
    <w:rsid w:val="00B56401"/>
    <w:rsid w:val="00B56CBD"/>
    <w:rsid w:val="00B56D78"/>
    <w:rsid w:val="00B57AF4"/>
    <w:rsid w:val="00B63A26"/>
    <w:rsid w:val="00B647FB"/>
    <w:rsid w:val="00B71EE9"/>
    <w:rsid w:val="00B74017"/>
    <w:rsid w:val="00B74106"/>
    <w:rsid w:val="00B76424"/>
    <w:rsid w:val="00B768E0"/>
    <w:rsid w:val="00B818FB"/>
    <w:rsid w:val="00B84940"/>
    <w:rsid w:val="00B863E8"/>
    <w:rsid w:val="00B91C29"/>
    <w:rsid w:val="00B93BEC"/>
    <w:rsid w:val="00B97C60"/>
    <w:rsid w:val="00BA3962"/>
    <w:rsid w:val="00BA4641"/>
    <w:rsid w:val="00BA595F"/>
    <w:rsid w:val="00BA6E8F"/>
    <w:rsid w:val="00BA793F"/>
    <w:rsid w:val="00BB21B5"/>
    <w:rsid w:val="00BB2670"/>
    <w:rsid w:val="00BB2B44"/>
    <w:rsid w:val="00BB3698"/>
    <w:rsid w:val="00BB6A09"/>
    <w:rsid w:val="00BB7424"/>
    <w:rsid w:val="00BC4129"/>
    <w:rsid w:val="00BC440B"/>
    <w:rsid w:val="00BC6060"/>
    <w:rsid w:val="00BC73A8"/>
    <w:rsid w:val="00BC7CC5"/>
    <w:rsid w:val="00BD0BE8"/>
    <w:rsid w:val="00BD3684"/>
    <w:rsid w:val="00BD38E3"/>
    <w:rsid w:val="00BD41E3"/>
    <w:rsid w:val="00BD6874"/>
    <w:rsid w:val="00BE0865"/>
    <w:rsid w:val="00BE1185"/>
    <w:rsid w:val="00BE17E2"/>
    <w:rsid w:val="00BE236F"/>
    <w:rsid w:val="00BE30F3"/>
    <w:rsid w:val="00BE3140"/>
    <w:rsid w:val="00BE379B"/>
    <w:rsid w:val="00BF077A"/>
    <w:rsid w:val="00BF487C"/>
    <w:rsid w:val="00BF494B"/>
    <w:rsid w:val="00BF4B24"/>
    <w:rsid w:val="00BF5BC5"/>
    <w:rsid w:val="00BF67A4"/>
    <w:rsid w:val="00BF769A"/>
    <w:rsid w:val="00BF7713"/>
    <w:rsid w:val="00C0083B"/>
    <w:rsid w:val="00C01BCD"/>
    <w:rsid w:val="00C03300"/>
    <w:rsid w:val="00C0355E"/>
    <w:rsid w:val="00C03F14"/>
    <w:rsid w:val="00C046F5"/>
    <w:rsid w:val="00C058F9"/>
    <w:rsid w:val="00C102B9"/>
    <w:rsid w:val="00C11FA2"/>
    <w:rsid w:val="00C134BE"/>
    <w:rsid w:val="00C13F0E"/>
    <w:rsid w:val="00C1405F"/>
    <w:rsid w:val="00C156CE"/>
    <w:rsid w:val="00C15BF7"/>
    <w:rsid w:val="00C22E47"/>
    <w:rsid w:val="00C239C0"/>
    <w:rsid w:val="00C257B0"/>
    <w:rsid w:val="00C44266"/>
    <w:rsid w:val="00C50EA4"/>
    <w:rsid w:val="00C55E1E"/>
    <w:rsid w:val="00C560DD"/>
    <w:rsid w:val="00C60094"/>
    <w:rsid w:val="00C6085B"/>
    <w:rsid w:val="00C614E8"/>
    <w:rsid w:val="00C64B5D"/>
    <w:rsid w:val="00C65C23"/>
    <w:rsid w:val="00C74FAA"/>
    <w:rsid w:val="00C76635"/>
    <w:rsid w:val="00C8076F"/>
    <w:rsid w:val="00C82142"/>
    <w:rsid w:val="00CA1610"/>
    <w:rsid w:val="00CA6D6E"/>
    <w:rsid w:val="00CA7CF1"/>
    <w:rsid w:val="00CA7F80"/>
    <w:rsid w:val="00CB3995"/>
    <w:rsid w:val="00CB4156"/>
    <w:rsid w:val="00CB4B4E"/>
    <w:rsid w:val="00CB59B8"/>
    <w:rsid w:val="00CB6AEE"/>
    <w:rsid w:val="00CC0A76"/>
    <w:rsid w:val="00CC1072"/>
    <w:rsid w:val="00CC19DA"/>
    <w:rsid w:val="00CC211A"/>
    <w:rsid w:val="00CC62B5"/>
    <w:rsid w:val="00CC6714"/>
    <w:rsid w:val="00CC7939"/>
    <w:rsid w:val="00CC7980"/>
    <w:rsid w:val="00CC7D2B"/>
    <w:rsid w:val="00CD3D60"/>
    <w:rsid w:val="00CE08BB"/>
    <w:rsid w:val="00CE2948"/>
    <w:rsid w:val="00CE4EFF"/>
    <w:rsid w:val="00CE4F51"/>
    <w:rsid w:val="00CE5BF3"/>
    <w:rsid w:val="00CF1AF8"/>
    <w:rsid w:val="00CF4F33"/>
    <w:rsid w:val="00CF6E56"/>
    <w:rsid w:val="00D03780"/>
    <w:rsid w:val="00D06E06"/>
    <w:rsid w:val="00D11DEE"/>
    <w:rsid w:val="00D11E6A"/>
    <w:rsid w:val="00D12B7F"/>
    <w:rsid w:val="00D13DC4"/>
    <w:rsid w:val="00D217DF"/>
    <w:rsid w:val="00D243A9"/>
    <w:rsid w:val="00D267C9"/>
    <w:rsid w:val="00D304A0"/>
    <w:rsid w:val="00D3105A"/>
    <w:rsid w:val="00D37258"/>
    <w:rsid w:val="00D37785"/>
    <w:rsid w:val="00D37CA9"/>
    <w:rsid w:val="00D37FB8"/>
    <w:rsid w:val="00D4162A"/>
    <w:rsid w:val="00D416CF"/>
    <w:rsid w:val="00D41A96"/>
    <w:rsid w:val="00D41BE9"/>
    <w:rsid w:val="00D45744"/>
    <w:rsid w:val="00D4690C"/>
    <w:rsid w:val="00D47C5F"/>
    <w:rsid w:val="00D50642"/>
    <w:rsid w:val="00D507BE"/>
    <w:rsid w:val="00D527E9"/>
    <w:rsid w:val="00D54828"/>
    <w:rsid w:val="00D5583F"/>
    <w:rsid w:val="00D562DE"/>
    <w:rsid w:val="00D57B2A"/>
    <w:rsid w:val="00D6185F"/>
    <w:rsid w:val="00D621A0"/>
    <w:rsid w:val="00D67306"/>
    <w:rsid w:val="00D7044C"/>
    <w:rsid w:val="00D70554"/>
    <w:rsid w:val="00D75F25"/>
    <w:rsid w:val="00D773E4"/>
    <w:rsid w:val="00D82D09"/>
    <w:rsid w:val="00D858A7"/>
    <w:rsid w:val="00D859EA"/>
    <w:rsid w:val="00D925B5"/>
    <w:rsid w:val="00D929FD"/>
    <w:rsid w:val="00D9408A"/>
    <w:rsid w:val="00DA1604"/>
    <w:rsid w:val="00DA179F"/>
    <w:rsid w:val="00DA2210"/>
    <w:rsid w:val="00DA2292"/>
    <w:rsid w:val="00DA3CF3"/>
    <w:rsid w:val="00DB32BF"/>
    <w:rsid w:val="00DB5BA3"/>
    <w:rsid w:val="00DB69F6"/>
    <w:rsid w:val="00DB729B"/>
    <w:rsid w:val="00DC069E"/>
    <w:rsid w:val="00DC4C5C"/>
    <w:rsid w:val="00DC5D45"/>
    <w:rsid w:val="00DC6B03"/>
    <w:rsid w:val="00DC6C33"/>
    <w:rsid w:val="00DD1179"/>
    <w:rsid w:val="00DD26C2"/>
    <w:rsid w:val="00DD2AF6"/>
    <w:rsid w:val="00DD2C3E"/>
    <w:rsid w:val="00DD4485"/>
    <w:rsid w:val="00DD5A15"/>
    <w:rsid w:val="00DD6123"/>
    <w:rsid w:val="00DE1A8D"/>
    <w:rsid w:val="00DE1FCF"/>
    <w:rsid w:val="00DE2470"/>
    <w:rsid w:val="00DE405F"/>
    <w:rsid w:val="00DE56E9"/>
    <w:rsid w:val="00DE6B22"/>
    <w:rsid w:val="00DF235B"/>
    <w:rsid w:val="00DF34EE"/>
    <w:rsid w:val="00DF641D"/>
    <w:rsid w:val="00E0239F"/>
    <w:rsid w:val="00E07990"/>
    <w:rsid w:val="00E10F9F"/>
    <w:rsid w:val="00E158B5"/>
    <w:rsid w:val="00E15CB9"/>
    <w:rsid w:val="00E251D3"/>
    <w:rsid w:val="00E30078"/>
    <w:rsid w:val="00E32995"/>
    <w:rsid w:val="00E353AD"/>
    <w:rsid w:val="00E36F62"/>
    <w:rsid w:val="00E40FE6"/>
    <w:rsid w:val="00E44783"/>
    <w:rsid w:val="00E451E9"/>
    <w:rsid w:val="00E45E36"/>
    <w:rsid w:val="00E47B95"/>
    <w:rsid w:val="00E539B5"/>
    <w:rsid w:val="00E5535E"/>
    <w:rsid w:val="00E55483"/>
    <w:rsid w:val="00E57028"/>
    <w:rsid w:val="00E60860"/>
    <w:rsid w:val="00E6130C"/>
    <w:rsid w:val="00E621E2"/>
    <w:rsid w:val="00E62741"/>
    <w:rsid w:val="00E66108"/>
    <w:rsid w:val="00E6635D"/>
    <w:rsid w:val="00E71310"/>
    <w:rsid w:val="00E71A6E"/>
    <w:rsid w:val="00E745D7"/>
    <w:rsid w:val="00E75356"/>
    <w:rsid w:val="00E76BAD"/>
    <w:rsid w:val="00E80222"/>
    <w:rsid w:val="00E8388D"/>
    <w:rsid w:val="00E83EB6"/>
    <w:rsid w:val="00E83FC2"/>
    <w:rsid w:val="00E84845"/>
    <w:rsid w:val="00E85857"/>
    <w:rsid w:val="00E9679B"/>
    <w:rsid w:val="00E96F12"/>
    <w:rsid w:val="00E96FDB"/>
    <w:rsid w:val="00EA3E98"/>
    <w:rsid w:val="00EA73FF"/>
    <w:rsid w:val="00EA7515"/>
    <w:rsid w:val="00EB045E"/>
    <w:rsid w:val="00EB3FFC"/>
    <w:rsid w:val="00EC2B8B"/>
    <w:rsid w:val="00EC40A5"/>
    <w:rsid w:val="00EC47DA"/>
    <w:rsid w:val="00EC5D58"/>
    <w:rsid w:val="00EC5FB2"/>
    <w:rsid w:val="00EC7D42"/>
    <w:rsid w:val="00ED35DA"/>
    <w:rsid w:val="00ED3947"/>
    <w:rsid w:val="00ED40D0"/>
    <w:rsid w:val="00ED59DD"/>
    <w:rsid w:val="00ED6000"/>
    <w:rsid w:val="00EE1D5D"/>
    <w:rsid w:val="00EE2BE0"/>
    <w:rsid w:val="00EE6E18"/>
    <w:rsid w:val="00EF1F12"/>
    <w:rsid w:val="00F0047A"/>
    <w:rsid w:val="00F039AE"/>
    <w:rsid w:val="00F03FA5"/>
    <w:rsid w:val="00F04B22"/>
    <w:rsid w:val="00F0634E"/>
    <w:rsid w:val="00F10C4C"/>
    <w:rsid w:val="00F113D9"/>
    <w:rsid w:val="00F14C6C"/>
    <w:rsid w:val="00F15B95"/>
    <w:rsid w:val="00F1729F"/>
    <w:rsid w:val="00F20C04"/>
    <w:rsid w:val="00F22FA0"/>
    <w:rsid w:val="00F25917"/>
    <w:rsid w:val="00F2647D"/>
    <w:rsid w:val="00F266B9"/>
    <w:rsid w:val="00F33A90"/>
    <w:rsid w:val="00F34A6B"/>
    <w:rsid w:val="00F375A5"/>
    <w:rsid w:val="00F4010C"/>
    <w:rsid w:val="00F4162D"/>
    <w:rsid w:val="00F4166B"/>
    <w:rsid w:val="00F43DCE"/>
    <w:rsid w:val="00F51869"/>
    <w:rsid w:val="00F53FD4"/>
    <w:rsid w:val="00F57BA9"/>
    <w:rsid w:val="00F6184A"/>
    <w:rsid w:val="00F61D85"/>
    <w:rsid w:val="00F61D9A"/>
    <w:rsid w:val="00F632E8"/>
    <w:rsid w:val="00F6562C"/>
    <w:rsid w:val="00F6574E"/>
    <w:rsid w:val="00F66D3E"/>
    <w:rsid w:val="00F70C66"/>
    <w:rsid w:val="00F71256"/>
    <w:rsid w:val="00F73D25"/>
    <w:rsid w:val="00F73E77"/>
    <w:rsid w:val="00F74C08"/>
    <w:rsid w:val="00F7517D"/>
    <w:rsid w:val="00F801D5"/>
    <w:rsid w:val="00F8051B"/>
    <w:rsid w:val="00F808D6"/>
    <w:rsid w:val="00F82C92"/>
    <w:rsid w:val="00F840FF"/>
    <w:rsid w:val="00F850E5"/>
    <w:rsid w:val="00F86BDB"/>
    <w:rsid w:val="00F90C84"/>
    <w:rsid w:val="00F92A21"/>
    <w:rsid w:val="00F92F57"/>
    <w:rsid w:val="00F95EA1"/>
    <w:rsid w:val="00F9697A"/>
    <w:rsid w:val="00F97C57"/>
    <w:rsid w:val="00FA001C"/>
    <w:rsid w:val="00FA230E"/>
    <w:rsid w:val="00FA4C19"/>
    <w:rsid w:val="00FA67BA"/>
    <w:rsid w:val="00FB5227"/>
    <w:rsid w:val="00FB57D8"/>
    <w:rsid w:val="00FB5A9F"/>
    <w:rsid w:val="00FB5C2E"/>
    <w:rsid w:val="00FB5FFE"/>
    <w:rsid w:val="00FB7DF8"/>
    <w:rsid w:val="00FC1440"/>
    <w:rsid w:val="00FC2CA6"/>
    <w:rsid w:val="00FC559C"/>
    <w:rsid w:val="00FC632E"/>
    <w:rsid w:val="00FC697F"/>
    <w:rsid w:val="00FC73ED"/>
    <w:rsid w:val="00FC7C2F"/>
    <w:rsid w:val="00FD018D"/>
    <w:rsid w:val="00FD17DB"/>
    <w:rsid w:val="00FD27F7"/>
    <w:rsid w:val="00FD4BDB"/>
    <w:rsid w:val="00FD673B"/>
    <w:rsid w:val="00FE23B1"/>
    <w:rsid w:val="00FE280C"/>
    <w:rsid w:val="00FE2B4F"/>
    <w:rsid w:val="00FE31F8"/>
    <w:rsid w:val="00FE50E5"/>
    <w:rsid w:val="00FE5242"/>
    <w:rsid w:val="00FE7BD0"/>
    <w:rsid w:val="00FF35DB"/>
    <w:rsid w:val="00FF567C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8EC8-2DC6-40BE-A908-45EE09B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08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56083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0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60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56083"/>
    <w:pPr>
      <w:ind w:left="708"/>
    </w:pPr>
  </w:style>
  <w:style w:type="paragraph" w:customStyle="1" w:styleId="Default">
    <w:name w:val="Default"/>
    <w:rsid w:val="0055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560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95EA1"/>
    <w:pPr>
      <w:spacing w:before="100" w:beforeAutospacing="1" w:after="100" w:afterAutospacing="1"/>
    </w:pPr>
  </w:style>
  <w:style w:type="character" w:styleId="a5">
    <w:name w:val="Hyperlink"/>
    <w:uiPriority w:val="99"/>
    <w:rsid w:val="00BA793F"/>
    <w:rPr>
      <w:color w:val="0000FF"/>
      <w:u w:val="single"/>
    </w:rPr>
  </w:style>
  <w:style w:type="paragraph" w:styleId="a6">
    <w:name w:val="Body Text"/>
    <w:basedOn w:val="a"/>
    <w:link w:val="a7"/>
    <w:rsid w:val="00BA793F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A79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A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nhideWhenUsed/>
    <w:rsid w:val="000A3E0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C469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6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icturecaptionTimesNewRoman11ptSpacing0ptExact">
    <w:name w:val="Picture caption + Times New Roman;11 pt;Spacing 0 pt Exact"/>
    <w:basedOn w:val="a0"/>
    <w:rsid w:val="006B3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B3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3CA1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92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246F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4C32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32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32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30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Текст Знак"/>
    <w:link w:val="af2"/>
    <w:locked/>
    <w:rsid w:val="005816F9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5816F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5816F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msonormalmailrucssattributepostfix">
    <w:name w:val="msonormal_mailru_css_attribute_postfix"/>
    <w:basedOn w:val="a"/>
    <w:rsid w:val="005816F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5816F9"/>
  </w:style>
  <w:style w:type="character" w:customStyle="1" w:styleId="10">
    <w:name w:val="Заголовок 1 Знак"/>
    <w:basedOn w:val="a0"/>
    <w:link w:val="1"/>
    <w:uiPriority w:val="9"/>
    <w:rsid w:val="00560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30F2E"/>
  </w:style>
  <w:style w:type="paragraph" w:customStyle="1" w:styleId="ConsPlusTitle">
    <w:name w:val="ConsPlusTitle"/>
    <w:rsid w:val="0049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F73E77"/>
    <w:pPr>
      <w:jc w:val="center"/>
    </w:pPr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f4">
    <w:name w:val="Название Знак"/>
    <w:basedOn w:val="a0"/>
    <w:link w:val="af3"/>
    <w:uiPriority w:val="99"/>
    <w:rsid w:val="00F73E77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main">
    <w:name w:val="main"/>
    <w:basedOn w:val="a"/>
    <w:rsid w:val="00901369"/>
    <w:pPr>
      <w:spacing w:before="100" w:beforeAutospacing="1" w:after="100" w:afterAutospacing="1"/>
    </w:pPr>
  </w:style>
  <w:style w:type="character" w:customStyle="1" w:styleId="spelle">
    <w:name w:val="spelle"/>
    <w:rsid w:val="00CF4F33"/>
  </w:style>
  <w:style w:type="paragraph" w:customStyle="1" w:styleId="formattext">
    <w:name w:val="formattext"/>
    <w:basedOn w:val="a"/>
    <w:rsid w:val="009F0DA9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62741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34"/>
    <w:locked/>
    <w:rsid w:val="00C55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55E1E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basedOn w:val="a0"/>
    <w:qFormat/>
    <w:rsid w:val="00684B8A"/>
    <w:rPr>
      <w:b/>
      <w:bCs/>
    </w:rPr>
  </w:style>
  <w:style w:type="character" w:customStyle="1" w:styleId="af6">
    <w:name w:val="Выделение жирным"/>
    <w:qFormat/>
    <w:rsid w:val="00BF4B24"/>
    <w:rPr>
      <w:b/>
      <w:bCs/>
    </w:rPr>
  </w:style>
  <w:style w:type="paragraph" w:customStyle="1" w:styleId="12">
    <w:name w:val="Без интервала1"/>
    <w:rsid w:val="005A53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Знак Знак1 Знак"/>
    <w:basedOn w:val="a"/>
    <w:rsid w:val="005A532E"/>
    <w:pPr>
      <w:widowControl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character" w:customStyle="1" w:styleId="3f3f3f3f3f3f3f3f3f3f3f3f3f3f3f3f3f3f3f3f3f3f3f3f3f">
    <w:name w:val="Ц3fв3fе3fт3fо3fв3fо3fе3f в3fы3fд3fе3fл3fе3fн3fи3fе3f д3fл3fя3f Т3fе3fк3fс3fт3f"/>
    <w:uiPriority w:val="99"/>
    <w:qFormat/>
    <w:rsid w:val="008D2367"/>
  </w:style>
  <w:style w:type="character" w:customStyle="1" w:styleId="grame">
    <w:name w:val="grame"/>
    <w:qFormat/>
    <w:rsid w:val="008D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77D1F55EE110F119BABE8D8EECF7287D3EB41E1BE0537F70FAF4FCF5D2DA39544E898CC66CACE0AAE8E32277CF3C6684B0407CF60V8F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BE931CAB7DBFEC16E2AE264FB02FE8CF0D2B546FB8A5BAB875444AB6741915CD72AA041D48F76306D8259B66C42628C9A48177C5699F77C55650H9V3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13DB-650C-4D9B-A830-B77ACF9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7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????? ????????</cp:lastModifiedBy>
  <cp:revision>648</cp:revision>
  <cp:lastPrinted>2022-12-08T07:06:00Z</cp:lastPrinted>
  <dcterms:created xsi:type="dcterms:W3CDTF">2018-02-08T10:59:00Z</dcterms:created>
  <dcterms:modified xsi:type="dcterms:W3CDTF">2024-04-04T05:25:00Z</dcterms:modified>
</cp:coreProperties>
</file>