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Экз. № ______</w:t>
      </w:r>
    </w:p>
    <w:p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5219A" w:rsidRPr="007C40F5" w:rsidRDefault="004A1F7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703CC7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703CC7">
        <w:rPr>
          <w:rFonts w:ascii="PT Astra Serif" w:hAnsi="PT Astra Serif"/>
          <w:b/>
          <w:color w:val="000000" w:themeColor="text1"/>
          <w:sz w:val="28"/>
          <w:szCs w:val="28"/>
        </w:rPr>
        <w:t>б утверждении проекта внесения изменений</w:t>
      </w:r>
      <w:r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bookmarkStart w:id="0" w:name="_Hlk139632932"/>
      <w:r w:rsidRPr="00703CC7">
        <w:rPr>
          <w:rFonts w:ascii="PT Astra Serif" w:hAnsi="PT Astra Serif"/>
          <w:b/>
          <w:color w:val="000000" w:themeColor="text1"/>
          <w:sz w:val="28"/>
          <w:szCs w:val="28"/>
        </w:rPr>
        <w:t>проект планировки территории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703CC7" w:rsidRPr="00703CC7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703CC7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района муниципального образования «город Ульяновск», утверждённый постановлением главы города Ульяновска            от </w:t>
      </w:r>
      <w:r w:rsidR="00703CC7" w:rsidRPr="00703CC7">
        <w:rPr>
          <w:rFonts w:ascii="PT Astra Serif" w:hAnsi="PT Astra Serif"/>
          <w:b/>
          <w:color w:val="000000" w:themeColor="text1"/>
          <w:sz w:val="28"/>
          <w:szCs w:val="28"/>
        </w:rPr>
        <w:t>07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703CC7" w:rsidRPr="00703CC7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.2009 № </w:t>
      </w:r>
      <w:r w:rsidR="00703CC7" w:rsidRPr="00703CC7">
        <w:rPr>
          <w:rFonts w:ascii="PT Astra Serif" w:hAnsi="PT Astra Serif"/>
          <w:b/>
          <w:color w:val="000000" w:themeColor="text1"/>
          <w:sz w:val="28"/>
          <w:szCs w:val="28"/>
        </w:rPr>
        <w:t>5293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отношении территории, расположенной </w:t>
      </w:r>
      <w:proofErr w:type="gramStart"/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>в</w:t>
      </w:r>
      <w:proofErr w:type="gramEnd"/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767E2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</w:t>
      </w:r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 xml:space="preserve">с. </w:t>
      </w:r>
      <w:proofErr w:type="spellStart"/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>Арское</w:t>
      </w:r>
      <w:proofErr w:type="spellEnd"/>
      <w:r w:rsidR="007C40F5">
        <w:rPr>
          <w:rFonts w:ascii="PT Astra Serif" w:hAnsi="PT Astra Serif"/>
          <w:b/>
          <w:color w:val="000000" w:themeColor="text1"/>
          <w:sz w:val="28"/>
          <w:szCs w:val="28"/>
        </w:rPr>
        <w:t>, ограниченной улицами Мира, Лесной, Больничной, Юбилейной</w:t>
      </w:r>
      <w:r w:rsidR="00131A3B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bookmarkEnd w:id="0"/>
    </w:p>
    <w:p w:rsidR="000A7B34" w:rsidRPr="007C40F5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A22DA" w:rsidRPr="007C40F5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1" w:name="__DdeLink__98_3700763386"/>
      <w:r w:rsidR="000B13EF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1"/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7C40F5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>имущественных</w:t>
      </w:r>
      <w:proofErr w:type="gramEnd"/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отношений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7C40F5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7C40F5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C40F5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br/>
        <w:t>№ 34 л/</w:t>
      </w:r>
      <w:proofErr w:type="gramStart"/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proofErr w:type="gramStart"/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="006D7E71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исполнении обязанностей», </w:t>
      </w:r>
      <w:r w:rsidR="00B11689" w:rsidRPr="007C40F5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7C40F5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7C40F5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Царёва С.Ю</w:t>
      </w:r>
      <w:r w:rsidR="00703CC7"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7C40F5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B5219A" w:rsidRPr="007C40F5" w:rsidRDefault="00B5219A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2" w:name="__DdeLink__524_2796203089"/>
      <w:r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проект внесения изменений </w:t>
      </w:r>
      <w:r w:rsidR="004A1F73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в проект планировки территории</w:t>
      </w:r>
      <w:r w:rsidR="00131A3B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Засвияжского</w:t>
      </w:r>
      <w:proofErr w:type="spellEnd"/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 </w:t>
      </w:r>
      <w:r w:rsidR="00131A3B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«город Уль</w:t>
      </w:r>
      <w:r w:rsidR="0099515F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яновск»</w:t>
      </w:r>
      <w:r w:rsidR="0036568D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утверждённого постановлением главы города Ульяновска </w:t>
      </w:r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</w:t>
      </w:r>
      <w:r w:rsidR="0036568D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 </w:t>
      </w:r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07</w:t>
      </w:r>
      <w:r w:rsidR="0036568D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.0</w:t>
      </w:r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7</w:t>
      </w:r>
      <w:r w:rsidR="0036568D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.2009 № 5</w:t>
      </w:r>
      <w:r w:rsidR="00703CC7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293,</w:t>
      </w:r>
      <w:r w:rsidR="007C40F5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отношении территории, расположенной </w:t>
      </w:r>
      <w:proofErr w:type="gramStart"/>
      <w:r w:rsidR="007C40F5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в</w:t>
      </w:r>
      <w:proofErr w:type="gramEnd"/>
      <w:r w:rsidR="007C40F5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с. </w:t>
      </w:r>
      <w:proofErr w:type="spellStart"/>
      <w:r w:rsidR="007C40F5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Арское</w:t>
      </w:r>
      <w:proofErr w:type="spellEnd"/>
      <w:r w:rsidR="007C40F5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, ограниченной улицами Мира, Лесной, Больничной, Юбилейной</w:t>
      </w:r>
      <w:r w:rsidR="0036568D" w:rsidRPr="007C40F5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2"/>
    <w:p w:rsidR="002A1580" w:rsidRPr="007C40F5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40F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7C40F5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7C40F5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C40F5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:rsidR="002A1580" w:rsidRPr="007C40F5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7C40F5"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2A1580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7C40F5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:rsidR="00C50A8D" w:rsidRPr="007C40F5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B82D99" w:rsidRPr="007C40F5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822AC" w:rsidRPr="007C40F5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C401D5" w:rsidRPr="007C40F5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40F5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7C40F5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40F5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7C40F5">
        <w:rPr>
          <w:color w:val="000000" w:themeColor="text1"/>
          <w:sz w:val="28"/>
          <w:szCs w:val="28"/>
        </w:rPr>
        <w:t xml:space="preserve"> </w:t>
      </w:r>
      <w:r w:rsidRPr="007C40F5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7C40F5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С.А.Тюрина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5F" w:rsidRDefault="0099515F" w:rsidP="002A6CB6">
      <w:pPr>
        <w:spacing w:after="0" w:line="240" w:lineRule="auto"/>
      </w:pPr>
      <w:r>
        <w:separator/>
      </w:r>
    </w:p>
  </w:endnote>
  <w:endnote w:type="continuationSeparator" w:id="0">
    <w:p w:rsidR="0099515F" w:rsidRDefault="0099515F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5F" w:rsidRDefault="0099515F" w:rsidP="002A6CB6">
      <w:pPr>
        <w:spacing w:after="0" w:line="240" w:lineRule="auto"/>
      </w:pPr>
      <w:r>
        <w:separator/>
      </w:r>
    </w:p>
  </w:footnote>
  <w:footnote w:type="continuationSeparator" w:id="0">
    <w:p w:rsidR="0099515F" w:rsidRDefault="0099515F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5F" w:rsidRDefault="0099515F">
    <w:pPr>
      <w:pStyle w:val="ac"/>
      <w:jc w:val="center"/>
    </w:pPr>
  </w:p>
  <w:p w:rsidR="0099515F" w:rsidRDefault="0099515F">
    <w:pPr>
      <w:pStyle w:val="ac"/>
      <w:jc w:val="center"/>
    </w:pPr>
  </w:p>
  <w:p w:rsidR="0099515F" w:rsidRPr="002A6CB6" w:rsidRDefault="008F3342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99515F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7C40F5">
          <w:rPr>
            <w:rFonts w:ascii="PT Astra Serif" w:hAnsi="PT Astra Serif"/>
            <w:noProof/>
            <w:sz w:val="28"/>
            <w:szCs w:val="28"/>
          </w:rPr>
          <w:t>2</w:t>
        </w:r>
        <w:r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34"/>
    <w:rsid w:val="000862DD"/>
    <w:rsid w:val="000A22DA"/>
    <w:rsid w:val="000A7B34"/>
    <w:rsid w:val="000B13EF"/>
    <w:rsid w:val="000B5DFC"/>
    <w:rsid w:val="000C2001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39A1"/>
    <w:rsid w:val="002A57F7"/>
    <w:rsid w:val="002A6CB6"/>
    <w:rsid w:val="00333CBC"/>
    <w:rsid w:val="00347650"/>
    <w:rsid w:val="00361803"/>
    <w:rsid w:val="0036568D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84EBC"/>
    <w:rsid w:val="008B4F76"/>
    <w:rsid w:val="008F3342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C4488"/>
    <w:rsid w:val="00B11689"/>
    <w:rsid w:val="00B30532"/>
    <w:rsid w:val="00B5219A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0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C96C0C6-E8CD-4C51-AD7E-5C455E1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Ivleva</cp:lastModifiedBy>
  <cp:revision>243</cp:revision>
  <cp:lastPrinted>2023-04-24T05:38:00Z</cp:lastPrinted>
  <dcterms:created xsi:type="dcterms:W3CDTF">2019-01-18T06:11:00Z</dcterms:created>
  <dcterms:modified xsi:type="dcterms:W3CDTF">2024-04-18T11:54:00Z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