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64" w:rsidRPr="005F5864" w:rsidRDefault="005F5864" w:rsidP="005F586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7"/>
          <w:szCs w:val="27"/>
        </w:rPr>
      </w:pPr>
      <w:r w:rsidRPr="005F5864">
        <w:rPr>
          <w:rFonts w:ascii="PT Astra Serif" w:eastAsia="Calibri" w:hAnsi="PT Astra Serif"/>
          <w:b/>
          <w:sz w:val="27"/>
          <w:szCs w:val="27"/>
        </w:rPr>
        <w:t>ОПОВЕЩЕНИЕ</w:t>
      </w:r>
    </w:p>
    <w:p w:rsidR="005F5864" w:rsidRPr="005F5864" w:rsidRDefault="005F5864" w:rsidP="005F586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7"/>
          <w:szCs w:val="27"/>
        </w:rPr>
      </w:pPr>
      <w:r w:rsidRPr="005F5864">
        <w:rPr>
          <w:rFonts w:ascii="PT Astra Serif" w:eastAsia="Calibri" w:hAnsi="PT Astra Serif"/>
          <w:b/>
          <w:sz w:val="27"/>
          <w:szCs w:val="27"/>
        </w:rPr>
        <w:t>о начале общественных обсуждений по проекту приказа</w:t>
      </w:r>
    </w:p>
    <w:p w:rsidR="005F5864" w:rsidRPr="005F5864" w:rsidRDefault="005F5864" w:rsidP="005F586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7"/>
          <w:szCs w:val="27"/>
        </w:rPr>
      </w:pPr>
      <w:r w:rsidRPr="005F5864">
        <w:rPr>
          <w:rFonts w:ascii="PT Astra Serif" w:eastAsia="Calibri" w:hAnsi="PT Astra Serif"/>
          <w:b/>
          <w:sz w:val="27"/>
          <w:szCs w:val="27"/>
        </w:rPr>
        <w:t>Министерства имущественных отношений и архитектуры Ульяновской области «О внесении изменений в решение Ульяновской Городской</w:t>
      </w:r>
    </w:p>
    <w:p w:rsidR="005F5864" w:rsidRPr="005F5864" w:rsidRDefault="005F5864" w:rsidP="005F586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7"/>
          <w:szCs w:val="27"/>
        </w:rPr>
      </w:pPr>
      <w:r w:rsidRPr="005F5864">
        <w:rPr>
          <w:rFonts w:ascii="PT Astra Serif" w:eastAsia="Calibri" w:hAnsi="PT Astra Serif"/>
          <w:b/>
          <w:sz w:val="27"/>
          <w:szCs w:val="27"/>
        </w:rPr>
        <w:t xml:space="preserve">Думы от 27.06.2007 № 83» </w:t>
      </w:r>
      <w:r w:rsidRPr="005F5864">
        <w:rPr>
          <w:rFonts w:ascii="PT Astra Serif" w:hAnsi="PT Astra Serif"/>
          <w:b/>
          <w:sz w:val="27"/>
          <w:szCs w:val="27"/>
        </w:rPr>
        <w:t xml:space="preserve">в части территории кадастрового квартала 73:24:030701, расположенного в </w:t>
      </w:r>
      <w:proofErr w:type="spellStart"/>
      <w:r w:rsidRPr="005F5864">
        <w:rPr>
          <w:rFonts w:ascii="PT Astra Serif" w:hAnsi="PT Astra Serif"/>
          <w:b/>
          <w:sz w:val="27"/>
          <w:szCs w:val="27"/>
        </w:rPr>
        <w:t>Засвияжском</w:t>
      </w:r>
      <w:proofErr w:type="spellEnd"/>
      <w:r w:rsidRPr="005F5864">
        <w:rPr>
          <w:rFonts w:ascii="PT Astra Serif" w:hAnsi="PT Astra Serif"/>
          <w:b/>
          <w:sz w:val="27"/>
          <w:szCs w:val="27"/>
        </w:rPr>
        <w:t xml:space="preserve"> районе города Ульяновска</w:t>
      </w:r>
    </w:p>
    <w:p w:rsidR="005F5864" w:rsidRPr="005F5864" w:rsidRDefault="005F5864" w:rsidP="005F586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7"/>
          <w:szCs w:val="27"/>
        </w:rPr>
      </w:pPr>
    </w:p>
    <w:p w:rsidR="005F5864" w:rsidRPr="005F5864" w:rsidRDefault="005F5864" w:rsidP="005F58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5F5864">
        <w:rPr>
          <w:rFonts w:ascii="PT Astra Serif" w:eastAsia="Calibri" w:hAnsi="PT Astra Serif"/>
          <w:sz w:val="27"/>
          <w:szCs w:val="27"/>
        </w:rPr>
        <w:t>Администрация города Ульяновска уведомляет о начале обществе</w:t>
      </w:r>
      <w:r w:rsidRPr="005F5864">
        <w:rPr>
          <w:rFonts w:ascii="PT Astra Serif" w:eastAsia="Calibri" w:hAnsi="PT Astra Serif"/>
          <w:sz w:val="27"/>
          <w:szCs w:val="27"/>
        </w:rPr>
        <w:t>н</w:t>
      </w:r>
      <w:r w:rsidRPr="005F5864">
        <w:rPr>
          <w:rFonts w:ascii="PT Astra Serif" w:eastAsia="Calibri" w:hAnsi="PT Astra Serif"/>
          <w:sz w:val="27"/>
          <w:szCs w:val="27"/>
        </w:rPr>
        <w:t>ных обсуждений по проекту приказа Министерства имущественных отнош</w:t>
      </w:r>
      <w:r w:rsidRPr="005F5864">
        <w:rPr>
          <w:rFonts w:ascii="PT Astra Serif" w:eastAsia="Calibri" w:hAnsi="PT Astra Serif"/>
          <w:sz w:val="27"/>
          <w:szCs w:val="27"/>
        </w:rPr>
        <w:t>е</w:t>
      </w:r>
      <w:r w:rsidRPr="005F5864">
        <w:rPr>
          <w:rFonts w:ascii="PT Astra Serif" w:eastAsia="Calibri" w:hAnsi="PT Astra Serif"/>
          <w:sz w:val="27"/>
          <w:szCs w:val="27"/>
        </w:rPr>
        <w:t>ний и архитектуры Ульяновской области «О внесении изменений в решение Ульяновской Гор</w:t>
      </w:r>
      <w:bookmarkStart w:id="0" w:name="_GoBack"/>
      <w:bookmarkEnd w:id="0"/>
      <w:r w:rsidRPr="005F5864">
        <w:rPr>
          <w:rFonts w:ascii="PT Astra Serif" w:eastAsia="Calibri" w:hAnsi="PT Astra Serif"/>
          <w:sz w:val="27"/>
          <w:szCs w:val="27"/>
        </w:rPr>
        <w:t xml:space="preserve">одской Думы от 27.06.2007 № 83» </w:t>
      </w:r>
      <w:r w:rsidRPr="005F5864">
        <w:rPr>
          <w:rFonts w:ascii="PT Astra Serif" w:hAnsi="PT Astra Serif"/>
          <w:sz w:val="27"/>
          <w:szCs w:val="27"/>
        </w:rPr>
        <w:t xml:space="preserve">в части территории кадастрового квартала 73:24:030701, расположенного в </w:t>
      </w:r>
      <w:proofErr w:type="spellStart"/>
      <w:r w:rsidRPr="005F5864">
        <w:rPr>
          <w:rFonts w:ascii="PT Astra Serif" w:hAnsi="PT Astra Serif"/>
          <w:sz w:val="27"/>
          <w:szCs w:val="27"/>
        </w:rPr>
        <w:t>Засвияжском</w:t>
      </w:r>
      <w:proofErr w:type="spellEnd"/>
      <w:r w:rsidRPr="005F5864">
        <w:rPr>
          <w:rFonts w:ascii="PT Astra Serif" w:hAnsi="PT Astra Serif"/>
          <w:sz w:val="27"/>
          <w:szCs w:val="27"/>
        </w:rPr>
        <w:t xml:space="preserve"> районе г</w:t>
      </w:r>
      <w:r w:rsidRPr="005F5864">
        <w:rPr>
          <w:rFonts w:ascii="PT Astra Serif" w:hAnsi="PT Astra Serif"/>
          <w:sz w:val="27"/>
          <w:szCs w:val="27"/>
        </w:rPr>
        <w:t>о</w:t>
      </w:r>
      <w:r w:rsidRPr="005F5864">
        <w:rPr>
          <w:rFonts w:ascii="PT Astra Serif" w:hAnsi="PT Astra Serif"/>
          <w:sz w:val="27"/>
          <w:szCs w:val="27"/>
        </w:rPr>
        <w:t>рода Ульяновска</w:t>
      </w:r>
      <w:r w:rsidRPr="005F5864">
        <w:rPr>
          <w:rFonts w:ascii="PT Astra Serif" w:eastAsia="Calibri" w:hAnsi="PT Astra Serif"/>
          <w:sz w:val="27"/>
          <w:szCs w:val="27"/>
        </w:rPr>
        <w:t xml:space="preserve"> (далее – проект приказа).</w:t>
      </w:r>
    </w:p>
    <w:p w:rsidR="005F5864" w:rsidRPr="005F5864" w:rsidRDefault="005F5864" w:rsidP="005F586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Calibri" w:hAnsi="PT Astra Serif"/>
          <w:sz w:val="27"/>
          <w:szCs w:val="27"/>
        </w:rPr>
      </w:pPr>
      <w:r w:rsidRPr="005F5864">
        <w:rPr>
          <w:rFonts w:ascii="PT Astra Serif" w:eastAsia="Calibri" w:hAnsi="PT Astra Serif"/>
          <w:spacing w:val="-4"/>
          <w:sz w:val="27"/>
          <w:szCs w:val="27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5F5864">
        <w:rPr>
          <w:rFonts w:ascii="PT Astra Serif" w:hAnsi="PT Astra Serif"/>
          <w:spacing w:val="-4"/>
          <w:sz w:val="27"/>
          <w:szCs w:val="27"/>
          <w:shd w:val="clear" w:color="auto" w:fill="FFFFFF"/>
        </w:rPr>
        <w:t xml:space="preserve">«Общественные и публичные обсуждения»                   (https://ulyanovsk-r73.gosweb.gosuslugi.ru/ofitsialno/dokumenty/obschestvennye-i-publichnye </w:t>
      </w:r>
      <w:proofErr w:type="spellStart"/>
      <w:r w:rsidRPr="005F5864">
        <w:rPr>
          <w:rFonts w:ascii="PT Astra Serif" w:hAnsi="PT Astra Serif"/>
          <w:spacing w:val="-4"/>
          <w:sz w:val="27"/>
          <w:szCs w:val="27"/>
          <w:shd w:val="clear" w:color="auto" w:fill="FFFFFF"/>
        </w:rPr>
        <w:t>obsuzhdeniya</w:t>
      </w:r>
      <w:proofErr w:type="spellEnd"/>
      <w:r w:rsidRPr="005F5864">
        <w:rPr>
          <w:rFonts w:ascii="PT Astra Serif" w:hAnsi="PT Astra Serif"/>
          <w:spacing w:val="-4"/>
          <w:sz w:val="27"/>
          <w:szCs w:val="27"/>
          <w:shd w:val="clear" w:color="auto" w:fill="FFFFFF"/>
        </w:rPr>
        <w:t>/</w:t>
      </w:r>
      <w:r w:rsidRPr="005F5864">
        <w:rPr>
          <w:rFonts w:ascii="PT Astra Serif" w:hAnsi="PT Astra Serif"/>
          <w:spacing w:val="-4"/>
          <w:sz w:val="27"/>
          <w:szCs w:val="27"/>
        </w:rPr>
        <w:t>).</w:t>
      </w:r>
    </w:p>
    <w:p w:rsidR="005F5864" w:rsidRPr="005F5864" w:rsidRDefault="005F5864" w:rsidP="005F5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5F5864">
        <w:rPr>
          <w:rFonts w:ascii="PT Astra Serif" w:eastAsia="Calibri" w:hAnsi="PT Astra Serif"/>
          <w:sz w:val="27"/>
          <w:szCs w:val="27"/>
        </w:rPr>
        <w:t xml:space="preserve">Общественные обсуждения проводятся с 24 октября </w:t>
      </w:r>
      <w:r>
        <w:rPr>
          <w:rFonts w:ascii="PT Astra Serif" w:eastAsia="Calibri" w:hAnsi="PT Astra Serif"/>
          <w:sz w:val="27"/>
          <w:szCs w:val="27"/>
        </w:rPr>
        <w:t>2023 года до</w:t>
      </w:r>
      <w:r w:rsidRPr="005F5864">
        <w:rPr>
          <w:rFonts w:ascii="PT Astra Serif" w:eastAsia="Calibri" w:hAnsi="PT Astra Serif"/>
          <w:sz w:val="27"/>
          <w:szCs w:val="27"/>
        </w:rPr>
        <w:t xml:space="preserve"> 12 часов 00 минут 24 ноября 2023 года включительно.</w:t>
      </w:r>
    </w:p>
    <w:p w:rsidR="005F5864" w:rsidRPr="005F5864" w:rsidRDefault="005F5864" w:rsidP="005F5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5F5864">
        <w:rPr>
          <w:rFonts w:ascii="PT Astra Serif" w:eastAsia="Calibri" w:hAnsi="PT Astra Serif"/>
          <w:sz w:val="27"/>
          <w:szCs w:val="27"/>
        </w:rPr>
        <w:t>Экспозиция проекта приказа проводится с 31 октября по 10 ноября 2023 года включительно:</w:t>
      </w:r>
    </w:p>
    <w:p w:rsidR="005F5864" w:rsidRPr="005F5864" w:rsidRDefault="005F5864" w:rsidP="005F5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>
        <w:rPr>
          <w:rFonts w:ascii="PT Astra Serif" w:eastAsia="Calibri" w:hAnsi="PT Astra Serif"/>
          <w:sz w:val="27"/>
          <w:szCs w:val="27"/>
        </w:rPr>
        <w:t xml:space="preserve">1. В здании </w:t>
      </w:r>
      <w:r w:rsidRPr="005F5864">
        <w:rPr>
          <w:rFonts w:ascii="PT Astra Serif" w:eastAsia="Calibri" w:hAnsi="PT Astra Serif"/>
          <w:sz w:val="27"/>
          <w:szCs w:val="27"/>
        </w:rPr>
        <w:t>Управления архитектуры и градостроительства админис</w:t>
      </w:r>
      <w:r w:rsidRPr="005F5864">
        <w:rPr>
          <w:rFonts w:ascii="PT Astra Serif" w:eastAsia="Calibri" w:hAnsi="PT Astra Serif"/>
          <w:sz w:val="27"/>
          <w:szCs w:val="27"/>
        </w:rPr>
        <w:t>т</w:t>
      </w:r>
      <w:r w:rsidRPr="005F5864">
        <w:rPr>
          <w:rFonts w:ascii="PT Astra Serif" w:eastAsia="Calibri" w:hAnsi="PT Astra Serif"/>
          <w:sz w:val="27"/>
          <w:szCs w:val="27"/>
        </w:rPr>
        <w:t xml:space="preserve">рации города Ульяновска по адресу: </w:t>
      </w:r>
      <w:proofErr w:type="gramStart"/>
      <w:r w:rsidRPr="005F5864">
        <w:rPr>
          <w:rFonts w:ascii="PT Astra Serif" w:eastAsia="Calibri" w:hAnsi="PT Astra Serif"/>
          <w:sz w:val="27"/>
          <w:szCs w:val="27"/>
        </w:rPr>
        <w:t>г</w:t>
      </w:r>
      <w:proofErr w:type="gramEnd"/>
      <w:r w:rsidRPr="005F5864">
        <w:rPr>
          <w:rFonts w:ascii="PT Astra Serif" w:eastAsia="Calibri" w:hAnsi="PT Astra Serif"/>
          <w:sz w:val="27"/>
          <w:szCs w:val="27"/>
        </w:rPr>
        <w:t>. Ульяновск, ул. Гончарова, д. 38/8.</w:t>
      </w:r>
    </w:p>
    <w:p w:rsidR="005F5864" w:rsidRPr="005F5864" w:rsidRDefault="005F5864" w:rsidP="005F5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5F5864">
        <w:rPr>
          <w:rFonts w:ascii="PT Astra Serif" w:eastAsia="Calibri" w:hAnsi="PT Astra Serif"/>
          <w:sz w:val="27"/>
          <w:szCs w:val="27"/>
        </w:rPr>
        <w:t xml:space="preserve">Посещение экспозиции возможно 31 октября, 2 ноября, 7 </w:t>
      </w:r>
      <w:r>
        <w:rPr>
          <w:rFonts w:ascii="PT Astra Serif" w:eastAsia="Calibri" w:hAnsi="PT Astra Serif"/>
          <w:sz w:val="27"/>
          <w:szCs w:val="27"/>
        </w:rPr>
        <w:t xml:space="preserve">ноября, </w:t>
      </w:r>
      <w:r w:rsidRPr="005F5864">
        <w:rPr>
          <w:rFonts w:ascii="PT Astra Serif" w:eastAsia="Calibri" w:hAnsi="PT Astra Serif"/>
          <w:sz w:val="27"/>
          <w:szCs w:val="27"/>
        </w:rPr>
        <w:t xml:space="preserve">9 ноября 2023 года с 8 часов </w:t>
      </w:r>
      <w:r>
        <w:rPr>
          <w:rFonts w:ascii="PT Astra Serif" w:eastAsia="Calibri" w:hAnsi="PT Astra Serif"/>
          <w:sz w:val="27"/>
          <w:szCs w:val="27"/>
        </w:rPr>
        <w:t>30 минут до 11 часов 30 минут и</w:t>
      </w:r>
      <w:r w:rsidRPr="005F5864">
        <w:rPr>
          <w:rFonts w:ascii="PT Astra Serif" w:eastAsia="Calibri" w:hAnsi="PT Astra Serif"/>
          <w:sz w:val="27"/>
          <w:szCs w:val="27"/>
        </w:rPr>
        <w:t xml:space="preserve"> с 14 часов 00 минут до 16 часов 00 минут (время местное).</w:t>
      </w:r>
    </w:p>
    <w:p w:rsidR="005F5864" w:rsidRPr="005F5864" w:rsidRDefault="005F5864" w:rsidP="005F5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5F5864">
        <w:rPr>
          <w:rFonts w:ascii="PT Astra Serif" w:eastAsia="Calibri" w:hAnsi="PT Astra Serif"/>
          <w:sz w:val="27"/>
          <w:szCs w:val="27"/>
        </w:rPr>
        <w:t xml:space="preserve">2. В здании администрации </w:t>
      </w:r>
      <w:proofErr w:type="spellStart"/>
      <w:r w:rsidRPr="005F5864">
        <w:rPr>
          <w:rFonts w:ascii="PT Astra Serif" w:eastAsia="Calibri" w:hAnsi="PT Astra Serif"/>
          <w:sz w:val="27"/>
          <w:szCs w:val="27"/>
        </w:rPr>
        <w:t>Засвияжского</w:t>
      </w:r>
      <w:proofErr w:type="spellEnd"/>
      <w:r w:rsidRPr="005F5864">
        <w:rPr>
          <w:rFonts w:ascii="PT Astra Serif" w:eastAsia="Calibri" w:hAnsi="PT Astra Serif"/>
          <w:sz w:val="27"/>
          <w:szCs w:val="27"/>
        </w:rPr>
        <w:t xml:space="preserve"> района администрации гор</w:t>
      </w:r>
      <w:r w:rsidRPr="005F5864">
        <w:rPr>
          <w:rFonts w:ascii="PT Astra Serif" w:eastAsia="Calibri" w:hAnsi="PT Astra Serif"/>
          <w:sz w:val="27"/>
          <w:szCs w:val="27"/>
        </w:rPr>
        <w:t>о</w:t>
      </w:r>
      <w:r w:rsidRPr="005F5864">
        <w:rPr>
          <w:rFonts w:ascii="PT Astra Serif" w:eastAsia="Calibri" w:hAnsi="PT Astra Serif"/>
          <w:sz w:val="27"/>
          <w:szCs w:val="27"/>
        </w:rPr>
        <w:t xml:space="preserve">да Ульяновска по адресу: г. Ульяновск, ул. </w:t>
      </w:r>
      <w:proofErr w:type="gramStart"/>
      <w:r w:rsidRPr="005F5864">
        <w:rPr>
          <w:rFonts w:ascii="PT Astra Serif" w:eastAsia="Calibri" w:hAnsi="PT Astra Serif"/>
          <w:sz w:val="27"/>
          <w:szCs w:val="27"/>
        </w:rPr>
        <w:t>Автозаводская</w:t>
      </w:r>
      <w:proofErr w:type="gramEnd"/>
      <w:r w:rsidRPr="005F5864">
        <w:rPr>
          <w:rFonts w:ascii="PT Astra Serif" w:eastAsia="Calibri" w:hAnsi="PT Astra Serif"/>
          <w:sz w:val="27"/>
          <w:szCs w:val="27"/>
        </w:rPr>
        <w:t>, д. 31/5.</w:t>
      </w:r>
    </w:p>
    <w:p w:rsidR="005F5864" w:rsidRPr="005F5864" w:rsidRDefault="005F5864" w:rsidP="005F5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5F5864">
        <w:rPr>
          <w:rFonts w:ascii="PT Astra Serif" w:eastAsia="Calibri" w:hAnsi="PT Astra Serif"/>
          <w:sz w:val="27"/>
          <w:szCs w:val="27"/>
        </w:rPr>
        <w:t xml:space="preserve">Посещение экспозиции возможно 1 ноября, 3 ноября, 8 </w:t>
      </w:r>
      <w:r>
        <w:rPr>
          <w:rFonts w:ascii="PT Astra Serif" w:eastAsia="Calibri" w:hAnsi="PT Astra Serif"/>
          <w:sz w:val="27"/>
          <w:szCs w:val="27"/>
        </w:rPr>
        <w:t>ноября,</w:t>
      </w:r>
      <w:r w:rsidRPr="005F5864">
        <w:rPr>
          <w:rFonts w:ascii="PT Astra Serif" w:eastAsia="Calibri" w:hAnsi="PT Astra Serif"/>
          <w:sz w:val="27"/>
          <w:szCs w:val="27"/>
        </w:rPr>
        <w:t xml:space="preserve"> 10 ноября 2023 года с 8 часов 30 минут до 11 часов 30 минут и  с 14 часов 00 минут до 16 часов 00 минут (время местное).</w:t>
      </w:r>
    </w:p>
    <w:p w:rsidR="005F5864" w:rsidRPr="005F5864" w:rsidRDefault="005F5864" w:rsidP="005F5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7"/>
          <w:szCs w:val="27"/>
        </w:rPr>
      </w:pPr>
      <w:r w:rsidRPr="005F5864">
        <w:rPr>
          <w:rFonts w:ascii="PT Astra Serif" w:eastAsia="Calibri" w:hAnsi="PT Astra Serif"/>
          <w:sz w:val="27"/>
          <w:szCs w:val="27"/>
        </w:rPr>
        <w:t>Предложения и замечания относительно проекта приказа принимаются с 31 октября 2023 года до 16 часов 00 минут 10 ноября 2023 года включ</w:t>
      </w:r>
      <w:r w:rsidRPr="005F5864">
        <w:rPr>
          <w:rFonts w:ascii="PT Astra Serif" w:eastAsia="Calibri" w:hAnsi="PT Astra Serif"/>
          <w:sz w:val="27"/>
          <w:szCs w:val="27"/>
        </w:rPr>
        <w:t>и</w:t>
      </w:r>
      <w:r w:rsidRPr="005F5864">
        <w:rPr>
          <w:rFonts w:ascii="PT Astra Serif" w:eastAsia="Calibri" w:hAnsi="PT Astra Serif"/>
          <w:sz w:val="27"/>
          <w:szCs w:val="27"/>
        </w:rPr>
        <w:t>тельно:</w:t>
      </w:r>
    </w:p>
    <w:p w:rsidR="005F5864" w:rsidRPr="005F5864" w:rsidRDefault="005F5864" w:rsidP="005F5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7"/>
          <w:szCs w:val="27"/>
        </w:rPr>
      </w:pPr>
      <w:r w:rsidRPr="005F5864">
        <w:rPr>
          <w:rFonts w:ascii="PT Astra Serif" w:eastAsia="Calibri" w:hAnsi="PT Astra Serif"/>
          <w:sz w:val="27"/>
          <w:szCs w:val="27"/>
        </w:rPr>
        <w:t>1) посредством официального сайта администрации города              Ульяновска в информационно-телекоммуникационной сети «Интернет» (</w:t>
      </w:r>
      <w:r w:rsidRPr="005F5864">
        <w:rPr>
          <w:rFonts w:ascii="PT Astra Serif" w:hAnsi="PT Astra Serif" w:cs="Times New Roman"/>
          <w:sz w:val="27"/>
          <w:szCs w:val="27"/>
        </w:rPr>
        <w:t>https://ulmeria.</w:t>
      </w:r>
      <w:proofErr w:type="spellStart"/>
      <w:r w:rsidRPr="005F5864">
        <w:rPr>
          <w:rFonts w:ascii="PT Astra Serif" w:hAnsi="PT Astra Serif" w:cs="Times New Roman"/>
          <w:sz w:val="27"/>
          <w:szCs w:val="27"/>
          <w:lang w:val="en-US"/>
        </w:rPr>
        <w:t>gosuslugi</w:t>
      </w:r>
      <w:proofErr w:type="spellEnd"/>
      <w:r w:rsidRPr="005F5864">
        <w:rPr>
          <w:rFonts w:ascii="PT Astra Serif" w:hAnsi="PT Astra Serif" w:cs="Times New Roman"/>
          <w:sz w:val="27"/>
          <w:szCs w:val="27"/>
        </w:rPr>
        <w:t>.</w:t>
      </w:r>
      <w:proofErr w:type="spellStart"/>
      <w:r w:rsidRPr="005F5864">
        <w:rPr>
          <w:rFonts w:ascii="PT Astra Serif" w:hAnsi="PT Astra Serif" w:cs="Times New Roman"/>
          <w:sz w:val="27"/>
          <w:szCs w:val="27"/>
          <w:lang w:val="en-US"/>
        </w:rPr>
        <w:t>ru</w:t>
      </w:r>
      <w:proofErr w:type="spellEnd"/>
      <w:r w:rsidRPr="005F5864">
        <w:rPr>
          <w:rFonts w:ascii="PT Astra Serif" w:hAnsi="PT Astra Serif"/>
          <w:sz w:val="27"/>
          <w:szCs w:val="27"/>
        </w:rPr>
        <w:t>) или информационных систем;</w:t>
      </w:r>
    </w:p>
    <w:p w:rsidR="005F5864" w:rsidRPr="005F5864" w:rsidRDefault="005F5864" w:rsidP="005F5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7"/>
          <w:szCs w:val="27"/>
        </w:rPr>
      </w:pPr>
      <w:r w:rsidRPr="005F5864">
        <w:rPr>
          <w:rFonts w:ascii="PT Astra Serif" w:eastAsia="Calibri" w:hAnsi="PT Astra Serif"/>
          <w:sz w:val="27"/>
          <w:szCs w:val="27"/>
        </w:rPr>
        <w:t xml:space="preserve">2) </w:t>
      </w:r>
      <w:r w:rsidRPr="005F5864">
        <w:rPr>
          <w:rFonts w:ascii="PT Astra Serif" w:hAnsi="PT Astra Serif" w:cs="Courier New"/>
          <w:sz w:val="27"/>
          <w:szCs w:val="27"/>
        </w:rPr>
        <w:t>в письменной форме в адрес администрации города Ульяновска         (432970, г. Ульяновск, ул. Кузнецова, д. 7) или в форме электронного док</w:t>
      </w:r>
      <w:r w:rsidRPr="005F5864">
        <w:rPr>
          <w:rFonts w:ascii="PT Astra Serif" w:hAnsi="PT Astra Serif" w:cs="Courier New"/>
          <w:sz w:val="27"/>
          <w:szCs w:val="27"/>
        </w:rPr>
        <w:t>у</w:t>
      </w:r>
      <w:r w:rsidRPr="005F5864">
        <w:rPr>
          <w:rFonts w:ascii="PT Astra Serif" w:hAnsi="PT Astra Serif" w:cs="Courier New"/>
          <w:sz w:val="27"/>
          <w:szCs w:val="27"/>
        </w:rPr>
        <w:t xml:space="preserve">мента в адрес администрации города Ульяновска (электронная почта </w:t>
      </w:r>
      <w:r w:rsidRPr="005F5864">
        <w:rPr>
          <w:rFonts w:ascii="PT Astra Serif" w:hAnsi="PT Astra Serif"/>
          <w:sz w:val="27"/>
          <w:szCs w:val="27"/>
          <w:lang w:val="en-US"/>
        </w:rPr>
        <w:t>mail</w:t>
      </w:r>
      <w:r w:rsidRPr="005F5864">
        <w:rPr>
          <w:rFonts w:ascii="PT Astra Serif" w:hAnsi="PT Astra Serif"/>
          <w:sz w:val="27"/>
          <w:szCs w:val="27"/>
        </w:rPr>
        <w:t>@</w:t>
      </w:r>
      <w:proofErr w:type="spellStart"/>
      <w:r w:rsidRPr="005F5864">
        <w:rPr>
          <w:rFonts w:ascii="PT Astra Serif" w:hAnsi="PT Astra Serif"/>
          <w:sz w:val="27"/>
          <w:szCs w:val="27"/>
          <w:lang w:val="en-US"/>
        </w:rPr>
        <w:t>ulmeria</w:t>
      </w:r>
      <w:proofErr w:type="spellEnd"/>
      <w:r w:rsidRPr="005F5864">
        <w:rPr>
          <w:rFonts w:ascii="PT Astra Serif" w:hAnsi="PT Astra Serif"/>
          <w:sz w:val="27"/>
          <w:szCs w:val="27"/>
        </w:rPr>
        <w:t>.</w:t>
      </w:r>
      <w:proofErr w:type="spellStart"/>
      <w:r w:rsidRPr="005F5864">
        <w:rPr>
          <w:rFonts w:ascii="PT Astra Serif" w:hAnsi="PT Astra Serif"/>
          <w:sz w:val="27"/>
          <w:szCs w:val="27"/>
          <w:lang w:val="en-US"/>
        </w:rPr>
        <w:t>ru</w:t>
      </w:r>
      <w:proofErr w:type="spellEnd"/>
      <w:r w:rsidRPr="005F5864">
        <w:rPr>
          <w:rFonts w:ascii="PT Astra Serif" w:hAnsi="PT Astra Serif" w:cs="Courier New"/>
          <w:sz w:val="27"/>
          <w:szCs w:val="27"/>
        </w:rPr>
        <w:t>);</w:t>
      </w:r>
    </w:p>
    <w:p w:rsidR="00D97411" w:rsidRPr="005F5864" w:rsidRDefault="005F5864" w:rsidP="005F5864">
      <w:pPr>
        <w:rPr>
          <w:sz w:val="27"/>
          <w:szCs w:val="27"/>
        </w:rPr>
      </w:pPr>
      <w:r w:rsidRPr="005F5864">
        <w:rPr>
          <w:rFonts w:ascii="PT Astra Serif" w:eastAsia="Calibri" w:hAnsi="PT Astra Serif"/>
          <w:sz w:val="27"/>
          <w:szCs w:val="27"/>
        </w:rPr>
        <w:t>3) посредством записи в журнале учёта посетителей экспозиции прое</w:t>
      </w:r>
      <w:r w:rsidRPr="005F5864">
        <w:rPr>
          <w:rFonts w:ascii="PT Astra Serif" w:eastAsia="Calibri" w:hAnsi="PT Astra Serif"/>
          <w:sz w:val="27"/>
          <w:szCs w:val="27"/>
        </w:rPr>
        <w:t>к</w:t>
      </w:r>
      <w:r w:rsidRPr="005F5864">
        <w:rPr>
          <w:rFonts w:ascii="PT Astra Serif" w:eastAsia="Calibri" w:hAnsi="PT Astra Serif"/>
          <w:sz w:val="27"/>
          <w:szCs w:val="27"/>
        </w:rPr>
        <w:t>та</w:t>
      </w:r>
      <w:r>
        <w:rPr>
          <w:rFonts w:ascii="PT Astra Serif" w:eastAsia="Calibri" w:hAnsi="PT Astra Serif"/>
          <w:sz w:val="27"/>
          <w:szCs w:val="27"/>
        </w:rPr>
        <w:t xml:space="preserve"> </w:t>
      </w:r>
      <w:proofErr w:type="spellStart"/>
      <w:proofErr w:type="gramStart"/>
      <w:r w:rsidRPr="005F5864">
        <w:rPr>
          <w:rFonts w:ascii="PT Astra Serif" w:eastAsia="Calibri" w:hAnsi="PT Astra Serif"/>
          <w:sz w:val="27"/>
          <w:szCs w:val="27"/>
        </w:rPr>
        <w:t>прика</w:t>
      </w:r>
      <w:r>
        <w:rPr>
          <w:rFonts w:ascii="PT Astra Serif" w:eastAsia="Calibri" w:hAnsi="PT Astra Serif"/>
          <w:sz w:val="27"/>
          <w:szCs w:val="27"/>
        </w:rPr>
        <w:t>-</w:t>
      </w:r>
      <w:r w:rsidRPr="005F5864">
        <w:rPr>
          <w:rFonts w:ascii="PT Astra Serif" w:eastAsia="Calibri" w:hAnsi="PT Astra Serif"/>
          <w:sz w:val="27"/>
          <w:szCs w:val="27"/>
        </w:rPr>
        <w:t>за</w:t>
      </w:r>
      <w:proofErr w:type="spellEnd"/>
      <w:proofErr w:type="gramEnd"/>
      <w:r w:rsidRPr="005F5864">
        <w:rPr>
          <w:rFonts w:ascii="PT Astra Serif" w:eastAsia="Calibri" w:hAnsi="PT Astra Serif"/>
          <w:sz w:val="27"/>
          <w:szCs w:val="27"/>
        </w:rPr>
        <w:t xml:space="preserve"> в Управлении архитектуры и градостр</w:t>
      </w:r>
      <w:r>
        <w:rPr>
          <w:rFonts w:ascii="PT Astra Serif" w:eastAsia="Calibri" w:hAnsi="PT Astra Serif"/>
          <w:sz w:val="27"/>
          <w:szCs w:val="27"/>
        </w:rPr>
        <w:t xml:space="preserve">оительства администрации города </w:t>
      </w:r>
      <w:r w:rsidRPr="005F5864">
        <w:rPr>
          <w:rFonts w:ascii="PT Astra Serif" w:eastAsia="Calibri" w:hAnsi="PT Astra Serif"/>
          <w:sz w:val="27"/>
          <w:szCs w:val="27"/>
        </w:rPr>
        <w:t xml:space="preserve">Ульяновска (г. Ульяновск, ул. Гончарова, д. 38/8), администрации </w:t>
      </w:r>
      <w:proofErr w:type="spellStart"/>
      <w:r w:rsidRPr="005F5864">
        <w:rPr>
          <w:rFonts w:ascii="PT Astra Serif" w:eastAsia="Calibri" w:hAnsi="PT Astra Serif"/>
          <w:sz w:val="27"/>
          <w:szCs w:val="27"/>
        </w:rPr>
        <w:t>Засвияжского</w:t>
      </w:r>
      <w:proofErr w:type="spellEnd"/>
      <w:r w:rsidRPr="005F5864">
        <w:rPr>
          <w:rFonts w:ascii="PT Astra Serif" w:eastAsia="Calibri" w:hAnsi="PT Astra Serif"/>
          <w:sz w:val="27"/>
          <w:szCs w:val="27"/>
        </w:rPr>
        <w:t xml:space="preserve"> района администрации города Ульяновска (г. Ульяновск, ул. </w:t>
      </w:r>
      <w:proofErr w:type="spellStart"/>
      <w:r w:rsidRPr="005F5864">
        <w:rPr>
          <w:rFonts w:ascii="PT Astra Serif" w:eastAsia="Calibri" w:hAnsi="PT Astra Serif"/>
          <w:sz w:val="27"/>
          <w:szCs w:val="27"/>
        </w:rPr>
        <w:t>А</w:t>
      </w:r>
      <w:r w:rsidRPr="005F5864">
        <w:rPr>
          <w:rFonts w:ascii="PT Astra Serif" w:eastAsia="Calibri" w:hAnsi="PT Astra Serif"/>
          <w:sz w:val="27"/>
          <w:szCs w:val="27"/>
        </w:rPr>
        <w:t>в</w:t>
      </w:r>
      <w:r w:rsidRPr="005F5864">
        <w:rPr>
          <w:rFonts w:ascii="PT Astra Serif" w:eastAsia="Calibri" w:hAnsi="PT Astra Serif"/>
          <w:sz w:val="27"/>
          <w:szCs w:val="27"/>
        </w:rPr>
        <w:t>тозавод-ская</w:t>
      </w:r>
      <w:proofErr w:type="spellEnd"/>
      <w:r w:rsidRPr="005F5864">
        <w:rPr>
          <w:rFonts w:ascii="PT Astra Serif" w:eastAsia="Calibri" w:hAnsi="PT Astra Serif"/>
          <w:sz w:val="27"/>
          <w:szCs w:val="27"/>
        </w:rPr>
        <w:t>,</w:t>
      </w:r>
      <w:r>
        <w:rPr>
          <w:rFonts w:ascii="PT Astra Serif" w:eastAsia="Calibri" w:hAnsi="PT Astra Serif"/>
          <w:sz w:val="27"/>
          <w:szCs w:val="27"/>
        </w:rPr>
        <w:t xml:space="preserve">         </w:t>
      </w:r>
      <w:r w:rsidRPr="005F5864">
        <w:rPr>
          <w:rFonts w:ascii="PT Astra Serif" w:eastAsia="Calibri" w:hAnsi="PT Astra Serif"/>
          <w:sz w:val="27"/>
          <w:szCs w:val="27"/>
        </w:rPr>
        <w:t xml:space="preserve"> д. 31/5).</w:t>
      </w:r>
    </w:p>
    <w:sectPr w:rsidR="00D97411" w:rsidRPr="005F5864" w:rsidSect="00D9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F5864"/>
    <w:rsid w:val="005F5864"/>
    <w:rsid w:val="00D9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8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5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r.fajsanova</dc:creator>
  <cp:keywords/>
  <dc:description/>
  <cp:lastModifiedBy>r.fajsanova</cp:lastModifiedBy>
  <cp:revision>2</cp:revision>
  <cp:lastPrinted>2023-10-23T05:30:00Z</cp:lastPrinted>
  <dcterms:created xsi:type="dcterms:W3CDTF">2023-10-23T05:25:00Z</dcterms:created>
  <dcterms:modified xsi:type="dcterms:W3CDTF">2023-10-23T05:31:00Z</dcterms:modified>
</cp:coreProperties>
</file>