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D3BC4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8D3BC4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B07C9F" w:rsidRPr="008D3BC4" w:rsidRDefault="00E26396" w:rsidP="00B07C9F">
      <w:pPr>
        <w:pStyle w:val="ConsPlusTitle"/>
        <w:jc w:val="center"/>
        <w:rPr>
          <w:rFonts w:ascii="PT Astra Serif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>о начале общественных обсуждений</w:t>
      </w:r>
      <w:r w:rsidR="00F8688D" w:rsidRPr="008D3BC4">
        <w:rPr>
          <w:rFonts w:ascii="PT Astra Serif" w:eastAsia="Calibri" w:hAnsi="PT Astra Serif"/>
          <w:sz w:val="27"/>
          <w:szCs w:val="27"/>
        </w:rPr>
        <w:t xml:space="preserve"> по проекту</w:t>
      </w:r>
      <w:r w:rsidR="00984C16"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F8688D" w:rsidRPr="008D3BC4">
        <w:rPr>
          <w:rFonts w:ascii="PT Astra Serif" w:hAnsi="PT Astra Serif" w:cs="Times New Roman"/>
          <w:sz w:val="27"/>
          <w:szCs w:val="27"/>
        </w:rPr>
        <w:t xml:space="preserve">постановления </w:t>
      </w:r>
      <w:r w:rsidR="00B62CB6" w:rsidRPr="008D3BC4">
        <w:rPr>
          <w:rFonts w:ascii="PT Astra Serif" w:hAnsi="PT Astra Serif" w:cs="Times New Roman"/>
          <w:sz w:val="27"/>
          <w:szCs w:val="27"/>
        </w:rPr>
        <w:t xml:space="preserve">              </w:t>
      </w:r>
      <w:r w:rsidR="003F7619" w:rsidRPr="008D3BC4">
        <w:rPr>
          <w:rFonts w:ascii="PT Astra Serif" w:hAnsi="PT Astra Serif" w:cs="Times New Roman"/>
          <w:sz w:val="27"/>
          <w:szCs w:val="27"/>
        </w:rPr>
        <w:t xml:space="preserve">администрации города Ульяновска </w:t>
      </w:r>
      <w:r w:rsidR="00B07C9F" w:rsidRPr="008D3BC4">
        <w:rPr>
          <w:rFonts w:ascii="PT Astra Serif" w:hAnsi="PT Astra Serif" w:cs="Times New Roman"/>
          <w:sz w:val="27"/>
          <w:szCs w:val="27"/>
        </w:rPr>
        <w:t xml:space="preserve">«О предоставлении </w:t>
      </w:r>
      <w:proofErr w:type="spellStart"/>
      <w:r w:rsidR="00B572C8">
        <w:rPr>
          <w:rFonts w:ascii="PT Astra Serif" w:hAnsi="PT Astra Serif"/>
          <w:sz w:val="27"/>
          <w:szCs w:val="27"/>
        </w:rPr>
        <w:t>Вильчику</w:t>
      </w:r>
      <w:proofErr w:type="spellEnd"/>
      <w:r w:rsidR="00B572C8">
        <w:rPr>
          <w:rFonts w:ascii="PT Astra Serif" w:hAnsi="PT Astra Serif"/>
          <w:sz w:val="27"/>
          <w:szCs w:val="27"/>
        </w:rPr>
        <w:t xml:space="preserve"> Г.Н.</w:t>
      </w:r>
      <w:r w:rsidR="00B07C9F" w:rsidRPr="008D3BC4">
        <w:rPr>
          <w:rFonts w:ascii="PT Astra Serif" w:hAnsi="PT Astra Serif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i w:val="0"/>
          <w:sz w:val="27"/>
          <w:szCs w:val="27"/>
        </w:rPr>
        <w:t xml:space="preserve">разрешения </w:t>
      </w:r>
      <w:r w:rsidR="00B572C8">
        <w:rPr>
          <w:rStyle w:val="aa"/>
          <w:rFonts w:ascii="PT Astra Serif" w:hAnsi="PT Astra Serif"/>
          <w:i w:val="0"/>
          <w:sz w:val="27"/>
          <w:szCs w:val="27"/>
        </w:rPr>
        <w:t>на условно разрешенный вид использования земельного участка</w:t>
      </w:r>
      <w:r w:rsidR="00B07C9F" w:rsidRPr="008D3BC4">
        <w:rPr>
          <w:rFonts w:ascii="PT Astra Serif" w:hAnsi="PT Astra Serif"/>
          <w:sz w:val="27"/>
          <w:szCs w:val="27"/>
        </w:rPr>
        <w:t>»</w:t>
      </w:r>
    </w:p>
    <w:p w:rsidR="00F8688D" w:rsidRPr="008D3BC4" w:rsidRDefault="00F8688D" w:rsidP="00153FEF">
      <w:pPr>
        <w:pStyle w:val="ConsPlusTitle"/>
        <w:jc w:val="center"/>
        <w:rPr>
          <w:rFonts w:ascii="PT Astra Serif" w:hAnsi="PT Astra Serif"/>
          <w:b w:val="0"/>
          <w:sz w:val="27"/>
          <w:szCs w:val="27"/>
        </w:rPr>
      </w:pPr>
    </w:p>
    <w:p w:rsidR="0085442E" w:rsidRPr="008D3BC4" w:rsidRDefault="009939EA" w:rsidP="00B07C9F">
      <w:pPr>
        <w:pStyle w:val="ConsPlusTitle"/>
        <w:ind w:firstLine="709"/>
        <w:jc w:val="both"/>
        <w:rPr>
          <w:rFonts w:ascii="PT Astra Serif" w:hAnsi="PT Astra Serif"/>
          <w:b w:val="0"/>
          <w:sz w:val="27"/>
          <w:szCs w:val="27"/>
        </w:rPr>
      </w:pPr>
      <w:proofErr w:type="gramStart"/>
      <w:r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8D3BC4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администрации города Ульяновска </w:t>
      </w:r>
      <w:bookmarkStart w:id="0" w:name="_GoBack"/>
      <w:bookmarkEnd w:id="0"/>
      <w:r w:rsidR="00B572C8">
        <w:rPr>
          <w:rFonts w:ascii="PT Astra Serif" w:eastAsia="Calibri" w:hAnsi="PT Astra Serif"/>
          <w:b w:val="0"/>
          <w:spacing w:val="-4"/>
          <w:sz w:val="27"/>
          <w:szCs w:val="27"/>
        </w:rPr>
        <w:t xml:space="preserve">            </w:t>
      </w:r>
      <w:r w:rsidR="00B07C9F" w:rsidRPr="008D3BC4">
        <w:rPr>
          <w:rFonts w:ascii="PT Astra Serif" w:hAnsi="PT Astra Serif" w:cs="Times New Roman"/>
          <w:b w:val="0"/>
          <w:sz w:val="27"/>
          <w:szCs w:val="27"/>
        </w:rPr>
        <w:t xml:space="preserve">«О предоставлении </w:t>
      </w:r>
      <w:proofErr w:type="spellStart"/>
      <w:r w:rsidR="00B572C8">
        <w:rPr>
          <w:rFonts w:ascii="PT Astra Serif" w:hAnsi="PT Astra Serif"/>
          <w:b w:val="0"/>
          <w:sz w:val="27"/>
          <w:szCs w:val="27"/>
        </w:rPr>
        <w:t>Вильчику</w:t>
      </w:r>
      <w:proofErr w:type="spellEnd"/>
      <w:r w:rsidR="00B572C8">
        <w:rPr>
          <w:rFonts w:ascii="PT Astra Serif" w:hAnsi="PT Astra Serif"/>
          <w:b w:val="0"/>
          <w:sz w:val="27"/>
          <w:szCs w:val="27"/>
        </w:rPr>
        <w:t xml:space="preserve"> Г.Н.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разрешения 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земельного участка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» 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по вопросу предоставлени</w:t>
      </w:r>
      <w:r w:rsidR="00B572C8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>я</w:t>
      </w:r>
      <w:r w:rsidR="00F252AB" w:rsidRPr="00F252AB">
        <w:rPr>
          <w:rFonts w:ascii="PT Astra Serif" w:hAnsi="PT Astra Serif"/>
          <w:b w:val="0"/>
          <w:sz w:val="27"/>
          <w:szCs w:val="27"/>
        </w:rPr>
        <w:t xml:space="preserve"> </w:t>
      </w:r>
      <w:proofErr w:type="spellStart"/>
      <w:r w:rsidR="00F252AB">
        <w:rPr>
          <w:rFonts w:ascii="PT Astra Serif" w:hAnsi="PT Astra Serif"/>
          <w:b w:val="0"/>
          <w:sz w:val="27"/>
          <w:szCs w:val="27"/>
        </w:rPr>
        <w:t>Вильчику</w:t>
      </w:r>
      <w:proofErr w:type="spellEnd"/>
      <w:r w:rsidR="00F252AB">
        <w:rPr>
          <w:rFonts w:ascii="PT Astra Serif" w:hAnsi="PT Astra Serif"/>
          <w:b w:val="0"/>
          <w:sz w:val="27"/>
          <w:szCs w:val="27"/>
        </w:rPr>
        <w:t xml:space="preserve"> Г.Н.</w:t>
      </w:r>
      <w:r w:rsidR="00B07C9F" w:rsidRPr="008D3BC4">
        <w:rPr>
          <w:rStyle w:val="aa"/>
          <w:rFonts w:ascii="PT Astra Serif" w:hAnsi="PT Astra Serif"/>
          <w:b w:val="0"/>
          <w:i w:val="0"/>
          <w:color w:val="000000"/>
          <w:sz w:val="27"/>
          <w:szCs w:val="27"/>
        </w:rPr>
        <w:t xml:space="preserve"> разрешения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на </w:t>
      </w:r>
      <w:r w:rsidR="00B572C8">
        <w:rPr>
          <w:rFonts w:ascii="PT Astra Serif" w:hAnsi="PT Astra Serif"/>
          <w:b w:val="0"/>
          <w:sz w:val="27"/>
          <w:szCs w:val="27"/>
        </w:rPr>
        <w:t>условно разрешенный вид использования «общественное питание» земельного участка</w:t>
      </w:r>
      <w:r w:rsidR="00737244" w:rsidRPr="0073724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73724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площадью </w:t>
      </w:r>
      <w:r w:rsidR="00737244">
        <w:rPr>
          <w:rStyle w:val="aa"/>
          <w:rFonts w:ascii="PT Astra Serif" w:hAnsi="PT Astra Serif"/>
          <w:b w:val="0"/>
          <w:i w:val="0"/>
          <w:sz w:val="27"/>
          <w:szCs w:val="27"/>
        </w:rPr>
        <w:t>1093</w:t>
      </w:r>
      <w:r w:rsidR="00737244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,0 кв. м</w:t>
      </w:r>
      <w:r w:rsidR="00B572C8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с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кадастровым 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номер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ом</w:t>
      </w:r>
      <w:r w:rsidR="00B55549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73: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24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:0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30502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>:</w:t>
      </w:r>
      <w:r w:rsidR="00B572C8">
        <w:rPr>
          <w:rStyle w:val="aa"/>
          <w:rFonts w:ascii="PT Astra Serif" w:hAnsi="PT Astra Serif"/>
          <w:b w:val="0"/>
          <w:i w:val="0"/>
          <w:sz w:val="27"/>
          <w:szCs w:val="27"/>
        </w:rPr>
        <w:t>804</w:t>
      </w:r>
      <w:r w:rsidR="009A0351">
        <w:rPr>
          <w:rStyle w:val="aa"/>
          <w:rFonts w:ascii="PT Astra Serif" w:hAnsi="PT Astra Serif"/>
          <w:b w:val="0"/>
          <w:i w:val="0"/>
          <w:sz w:val="27"/>
          <w:szCs w:val="27"/>
        </w:rPr>
        <w:t>, расположенного</w:t>
      </w:r>
      <w:r w:rsidR="00B07C9F" w:rsidRPr="008D3BC4">
        <w:rPr>
          <w:rStyle w:val="aa"/>
          <w:rFonts w:ascii="PT Astra Serif" w:hAnsi="PT Astra Serif"/>
          <w:b w:val="0"/>
          <w:i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>по адресу:</w:t>
      </w:r>
      <w:r w:rsidR="00371B49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B07C9F" w:rsidRPr="008D3BC4">
        <w:rPr>
          <w:rFonts w:ascii="PT Astra Serif" w:hAnsi="PT Astra Serif"/>
          <w:b w:val="0"/>
          <w:sz w:val="27"/>
          <w:szCs w:val="27"/>
        </w:rPr>
        <w:t>г. Ульяновск, Засвияжский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proofErr w:type="gramStart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район, ул. </w:t>
      </w:r>
      <w:r w:rsidR="00B572C8">
        <w:rPr>
          <w:rFonts w:ascii="PT Astra Serif" w:hAnsi="PT Astra Serif"/>
          <w:b w:val="0"/>
          <w:sz w:val="27"/>
          <w:szCs w:val="27"/>
        </w:rPr>
        <w:t>Октябрьская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>,</w:t>
      </w:r>
      <w:r w:rsidR="00B572C8">
        <w:rPr>
          <w:rFonts w:ascii="PT Astra Serif" w:hAnsi="PT Astra Serif"/>
          <w:b w:val="0"/>
          <w:sz w:val="27"/>
          <w:szCs w:val="27"/>
        </w:rPr>
        <w:t xml:space="preserve"> № 40А,</w:t>
      </w:r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территориальная зона Ж</w:t>
      </w:r>
      <w:proofErr w:type="gramStart"/>
      <w:r w:rsidR="00B572C8">
        <w:rPr>
          <w:rFonts w:ascii="PT Astra Serif" w:hAnsi="PT Astra Serif"/>
          <w:b w:val="0"/>
          <w:sz w:val="27"/>
          <w:szCs w:val="27"/>
        </w:rPr>
        <w:t>4</w:t>
      </w:r>
      <w:proofErr w:type="gramEnd"/>
      <w:r w:rsidR="00B07C9F" w:rsidRPr="008D3BC4">
        <w:rPr>
          <w:rFonts w:ascii="PT Astra Serif" w:hAnsi="PT Astra Serif"/>
          <w:b w:val="0"/>
          <w:sz w:val="27"/>
          <w:szCs w:val="27"/>
        </w:rPr>
        <w:t xml:space="preserve"> </w:t>
      </w:r>
      <w:r w:rsidR="0085442E" w:rsidRPr="008D3BC4">
        <w:rPr>
          <w:rFonts w:ascii="PT Astra Serif" w:hAnsi="PT Astra Serif"/>
          <w:b w:val="0"/>
          <w:sz w:val="27"/>
          <w:szCs w:val="27"/>
        </w:rPr>
        <w:t>(далее – Проект).</w:t>
      </w:r>
    </w:p>
    <w:p w:rsidR="00C50ADA" w:rsidRPr="008D3BC4" w:rsidRDefault="00C50ADA" w:rsidP="00C50A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7"/>
          <w:szCs w:val="27"/>
        </w:rPr>
      </w:pPr>
      <w:r w:rsidRPr="008D3BC4">
        <w:rPr>
          <w:rFonts w:ascii="PT Astra Serif" w:eastAsia="Calibri" w:hAnsi="PT Astra Serif"/>
          <w:spacing w:val="-4"/>
          <w:sz w:val="27"/>
          <w:szCs w:val="27"/>
        </w:rPr>
        <w:t xml:space="preserve">Проект и информационные материалы будут размещены на </w:t>
      </w:r>
      <w:r w:rsidRPr="008D3BC4">
        <w:rPr>
          <w:rFonts w:ascii="PT Astra Serif" w:eastAsia="Calibri" w:hAnsi="PT Astra Serif"/>
          <w:sz w:val="27"/>
          <w:szCs w:val="27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«Публичные слушания и о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б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щественные обсуждения»</w:t>
      </w:r>
      <w:r w:rsidRPr="008D3BC4">
        <w:rPr>
          <w:rFonts w:ascii="PT Astra Serif" w:hAnsi="PT Astra Serif"/>
          <w:color w:val="FF0000"/>
          <w:sz w:val="27"/>
          <w:szCs w:val="27"/>
          <w:shd w:val="clear" w:color="auto" w:fill="FFFFFF"/>
        </w:rPr>
        <w:t xml:space="preserve"> </w:t>
      </w:r>
      <w:r w:rsidRPr="008D3BC4">
        <w:rPr>
          <w:rFonts w:ascii="PT Astra Serif" w:hAnsi="PT Astra Serif"/>
          <w:sz w:val="27"/>
          <w:szCs w:val="27"/>
          <w:shd w:val="clear" w:color="auto" w:fill="FFFFFF"/>
        </w:rPr>
        <w:t>(</w:t>
      </w:r>
      <w:hyperlink r:id="rId8" w:history="1">
        <w:r w:rsidRPr="008D3BC4">
          <w:rPr>
            <w:rStyle w:val="af"/>
            <w:rFonts w:ascii="PT Astra Serif" w:hAnsi="PT Astra Serif"/>
            <w:color w:val="auto"/>
            <w:sz w:val="27"/>
            <w:szCs w:val="27"/>
            <w:u w:val="none"/>
          </w:rPr>
          <w:t>https://ulyanovsk-r73.gosweb.gosuslugi.ru/</w:t>
        </w:r>
      </w:hyperlink>
      <w:r w:rsidRPr="008D3BC4">
        <w:rPr>
          <w:rFonts w:ascii="PT Astra Serif" w:hAnsi="PT Astra Serif"/>
          <w:sz w:val="27"/>
          <w:szCs w:val="27"/>
        </w:rPr>
        <w:t xml:space="preserve"> ofitsialno/dokumenty/publichnye-slushaniya-i-obschestvennye-obsuzhdeniya/)</w:t>
      </w:r>
      <w:r w:rsidR="009A0351">
        <w:rPr>
          <w:rFonts w:ascii="PT Astra Serif" w:hAnsi="PT Astra Serif"/>
          <w:sz w:val="27"/>
          <w:szCs w:val="27"/>
        </w:rPr>
        <w:t>.</w:t>
      </w:r>
      <w:r w:rsidRPr="008D3BC4">
        <w:rPr>
          <w:rFonts w:ascii="PT Astra Serif" w:hAnsi="PT Astra Serif"/>
          <w:color w:val="FF0000"/>
          <w:sz w:val="27"/>
          <w:szCs w:val="27"/>
        </w:rPr>
        <w:t xml:space="preserve"> </w:t>
      </w:r>
    </w:p>
    <w:p w:rsidR="00DC68DF" w:rsidRPr="008D3BC4" w:rsidRDefault="00DC68DF" w:rsidP="00DC68DF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8D3BC4">
        <w:rPr>
          <w:rFonts w:ascii="PT Astra Serif" w:hAnsi="PT Astra Serif"/>
          <w:sz w:val="27"/>
          <w:szCs w:val="27"/>
        </w:rPr>
        <w:t xml:space="preserve">Общественные обсуждения проводятся с </w:t>
      </w:r>
      <w:r w:rsidR="00737244">
        <w:rPr>
          <w:rFonts w:ascii="PT Astra Serif" w:hAnsi="PT Astra Serif"/>
          <w:sz w:val="27"/>
          <w:szCs w:val="27"/>
        </w:rPr>
        <w:t>27</w:t>
      </w:r>
      <w:r w:rsidRPr="008D3BC4">
        <w:rPr>
          <w:rFonts w:ascii="PT Astra Serif" w:hAnsi="PT Astra Serif"/>
          <w:sz w:val="27"/>
          <w:szCs w:val="27"/>
        </w:rPr>
        <w:t xml:space="preserve"> </w:t>
      </w:r>
      <w:r w:rsidR="00737244">
        <w:rPr>
          <w:rFonts w:ascii="PT Astra Serif" w:hAnsi="PT Astra Serif"/>
          <w:sz w:val="27"/>
          <w:szCs w:val="27"/>
        </w:rPr>
        <w:t>февраля</w:t>
      </w:r>
      <w:r w:rsidRPr="008D3BC4">
        <w:rPr>
          <w:rFonts w:ascii="PT Astra Serif" w:hAnsi="PT Astra Serif"/>
          <w:sz w:val="27"/>
          <w:szCs w:val="27"/>
        </w:rPr>
        <w:t xml:space="preserve"> 2024 года по </w:t>
      </w:r>
      <w:r w:rsidR="00737244">
        <w:rPr>
          <w:rFonts w:ascii="PT Astra Serif" w:eastAsia="Calibri" w:hAnsi="PT Astra Serif"/>
          <w:sz w:val="27"/>
          <w:szCs w:val="27"/>
        </w:rPr>
        <w:t>26</w:t>
      </w:r>
      <w:r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737244">
        <w:rPr>
          <w:rFonts w:ascii="PT Astra Serif" w:eastAsia="Calibri" w:hAnsi="PT Astra Serif"/>
          <w:sz w:val="27"/>
          <w:szCs w:val="27"/>
        </w:rPr>
        <w:t>марта</w:t>
      </w:r>
      <w:r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Pr="008D3BC4">
        <w:rPr>
          <w:rFonts w:ascii="PT Astra Serif" w:hAnsi="PT Astra Serif"/>
          <w:sz w:val="27"/>
          <w:szCs w:val="27"/>
        </w:rPr>
        <w:t>2024 года включительно.</w:t>
      </w:r>
    </w:p>
    <w:p w:rsidR="00DC68DF" w:rsidRPr="008D3BC4" w:rsidRDefault="00DC68DF" w:rsidP="00DC68DF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 xml:space="preserve">Экспозиция Проекта проводится с </w:t>
      </w:r>
      <w:r w:rsidR="00737244">
        <w:rPr>
          <w:rFonts w:ascii="PT Astra Serif" w:eastAsia="Calibri" w:hAnsi="PT Astra Serif"/>
          <w:sz w:val="27"/>
          <w:szCs w:val="27"/>
        </w:rPr>
        <w:t>5</w:t>
      </w:r>
      <w:r w:rsidR="00E35FFB"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091648">
        <w:rPr>
          <w:rFonts w:ascii="PT Astra Serif" w:eastAsia="Calibri" w:hAnsi="PT Astra Serif"/>
          <w:sz w:val="27"/>
          <w:szCs w:val="27"/>
        </w:rPr>
        <w:t>марта</w:t>
      </w:r>
      <w:r w:rsidRPr="008D3BC4">
        <w:rPr>
          <w:rFonts w:ascii="PT Astra Serif" w:eastAsia="Calibri" w:hAnsi="PT Astra Serif"/>
          <w:sz w:val="27"/>
          <w:szCs w:val="27"/>
        </w:rPr>
        <w:t xml:space="preserve"> 2024 года по </w:t>
      </w:r>
      <w:r w:rsidR="00737244">
        <w:rPr>
          <w:rFonts w:ascii="PT Astra Serif" w:eastAsia="Calibri" w:hAnsi="PT Astra Serif"/>
          <w:sz w:val="27"/>
          <w:szCs w:val="27"/>
        </w:rPr>
        <w:t>15</w:t>
      </w:r>
      <w:r w:rsidRPr="008D3BC4">
        <w:rPr>
          <w:rFonts w:ascii="PT Astra Serif" w:eastAsia="Calibri" w:hAnsi="PT Astra Serif"/>
          <w:sz w:val="27"/>
          <w:szCs w:val="27"/>
        </w:rPr>
        <w:t xml:space="preserve"> </w:t>
      </w:r>
      <w:r w:rsidR="00091648">
        <w:rPr>
          <w:rFonts w:ascii="PT Astra Serif" w:eastAsia="Calibri" w:hAnsi="PT Astra Serif"/>
          <w:sz w:val="27"/>
          <w:szCs w:val="27"/>
        </w:rPr>
        <w:t>марта</w:t>
      </w:r>
      <w:r w:rsidR="00737244">
        <w:rPr>
          <w:rFonts w:ascii="PT Astra Serif" w:eastAsia="Calibri" w:hAnsi="PT Astra Serif"/>
          <w:sz w:val="27"/>
          <w:szCs w:val="27"/>
        </w:rPr>
        <w:t xml:space="preserve"> </w:t>
      </w:r>
      <w:r w:rsidRPr="008D3BC4">
        <w:rPr>
          <w:rFonts w:ascii="PT Astra Serif" w:eastAsia="Calibri" w:hAnsi="PT Astra Serif"/>
          <w:sz w:val="27"/>
          <w:szCs w:val="27"/>
        </w:rPr>
        <w:t>2024 года включительно в здании Управления архитектуры и градостроительства админ</w:t>
      </w:r>
      <w:r w:rsidRPr="008D3BC4">
        <w:rPr>
          <w:rFonts w:ascii="PT Astra Serif" w:eastAsia="Calibri" w:hAnsi="PT Astra Serif"/>
          <w:sz w:val="27"/>
          <w:szCs w:val="27"/>
        </w:rPr>
        <w:t>и</w:t>
      </w:r>
      <w:r w:rsidRPr="008D3BC4">
        <w:rPr>
          <w:rFonts w:ascii="PT Astra Serif" w:eastAsia="Calibri" w:hAnsi="PT Astra Serif"/>
          <w:sz w:val="27"/>
          <w:szCs w:val="27"/>
        </w:rPr>
        <w:t xml:space="preserve">страции города Ульяновска по адресу: </w:t>
      </w:r>
      <w:proofErr w:type="gramStart"/>
      <w:r w:rsidRPr="008D3BC4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8D3BC4">
        <w:rPr>
          <w:rFonts w:ascii="PT Astra Serif" w:eastAsia="Calibri" w:hAnsi="PT Astra Serif"/>
          <w:sz w:val="27"/>
          <w:szCs w:val="27"/>
        </w:rPr>
        <w:t>. Ульяновск, ул. Гончарова,</w:t>
      </w:r>
      <w:r w:rsidR="009A0351">
        <w:rPr>
          <w:rFonts w:ascii="PT Astra Serif" w:eastAsia="Calibri" w:hAnsi="PT Astra Serif"/>
          <w:sz w:val="27"/>
          <w:szCs w:val="27"/>
        </w:rPr>
        <w:t xml:space="preserve"> </w:t>
      </w:r>
      <w:r w:rsidRPr="008D3BC4">
        <w:rPr>
          <w:rFonts w:ascii="PT Astra Serif" w:eastAsia="Calibri" w:hAnsi="PT Astra Serif"/>
          <w:sz w:val="27"/>
          <w:szCs w:val="27"/>
        </w:rPr>
        <w:t>д. 38/8.</w:t>
      </w:r>
    </w:p>
    <w:p w:rsidR="00DC68DF" w:rsidRPr="008D3BC4" w:rsidRDefault="00DC68DF" w:rsidP="00DC68DF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9 часов 00 минут до 11 часов 30 минут и с 14 часов 00 минут до 16 часов 00 минут: </w:t>
      </w:r>
      <w:r w:rsidR="00737244">
        <w:rPr>
          <w:rFonts w:ascii="PT Astra Serif" w:eastAsia="Calibri" w:hAnsi="PT Astra Serif"/>
          <w:sz w:val="27"/>
          <w:szCs w:val="27"/>
        </w:rPr>
        <w:t>5</w:t>
      </w:r>
      <w:r w:rsidR="00091648">
        <w:rPr>
          <w:rFonts w:ascii="PT Astra Serif" w:eastAsia="Calibri" w:hAnsi="PT Astra Serif"/>
          <w:sz w:val="27"/>
          <w:szCs w:val="27"/>
        </w:rPr>
        <w:t xml:space="preserve">, </w:t>
      </w:r>
      <w:r w:rsidR="00737244">
        <w:rPr>
          <w:rFonts w:ascii="PT Astra Serif" w:eastAsia="Calibri" w:hAnsi="PT Astra Serif"/>
          <w:sz w:val="27"/>
          <w:szCs w:val="27"/>
        </w:rPr>
        <w:t>7</w:t>
      </w:r>
      <w:r w:rsidR="00091648">
        <w:rPr>
          <w:rFonts w:ascii="PT Astra Serif" w:eastAsia="Calibri" w:hAnsi="PT Astra Serif"/>
          <w:sz w:val="27"/>
          <w:szCs w:val="27"/>
        </w:rPr>
        <w:t xml:space="preserve">, </w:t>
      </w:r>
      <w:r w:rsidR="00737244">
        <w:rPr>
          <w:rFonts w:ascii="PT Astra Serif" w:eastAsia="Calibri" w:hAnsi="PT Astra Serif"/>
          <w:sz w:val="27"/>
          <w:szCs w:val="27"/>
        </w:rPr>
        <w:t>12</w:t>
      </w:r>
      <w:r w:rsidR="00091648">
        <w:rPr>
          <w:rFonts w:ascii="PT Astra Serif" w:eastAsia="Calibri" w:hAnsi="PT Astra Serif"/>
          <w:sz w:val="27"/>
          <w:szCs w:val="27"/>
        </w:rPr>
        <w:t>,</w:t>
      </w:r>
      <w:r w:rsidR="009A0351">
        <w:rPr>
          <w:rFonts w:ascii="PT Astra Serif" w:eastAsia="Calibri" w:hAnsi="PT Astra Serif"/>
          <w:sz w:val="27"/>
          <w:szCs w:val="27"/>
        </w:rPr>
        <w:t xml:space="preserve"> </w:t>
      </w:r>
      <w:r w:rsidR="00737244">
        <w:rPr>
          <w:rFonts w:ascii="PT Astra Serif" w:eastAsia="Calibri" w:hAnsi="PT Astra Serif"/>
          <w:sz w:val="27"/>
          <w:szCs w:val="27"/>
        </w:rPr>
        <w:t>14</w:t>
      </w:r>
      <w:r w:rsidR="00F252AB">
        <w:rPr>
          <w:rFonts w:ascii="PT Astra Serif" w:eastAsia="Calibri" w:hAnsi="PT Astra Serif"/>
          <w:sz w:val="27"/>
          <w:szCs w:val="27"/>
        </w:rPr>
        <w:t xml:space="preserve">, 15 марта </w:t>
      </w:r>
      <w:r w:rsidRPr="008D3BC4">
        <w:rPr>
          <w:rFonts w:ascii="PT Astra Serif" w:eastAsia="Calibri" w:hAnsi="PT Astra Serif"/>
          <w:sz w:val="27"/>
          <w:szCs w:val="27"/>
        </w:rPr>
        <w:t>2024 го</w:t>
      </w:r>
      <w:r w:rsidR="00E35FFB" w:rsidRPr="008D3BC4">
        <w:rPr>
          <w:rFonts w:ascii="PT Astra Serif" w:eastAsia="Calibri" w:hAnsi="PT Astra Serif"/>
          <w:sz w:val="27"/>
          <w:szCs w:val="27"/>
        </w:rPr>
        <w:t xml:space="preserve">да </w:t>
      </w:r>
      <w:r w:rsidRPr="008D3BC4">
        <w:rPr>
          <w:rFonts w:ascii="PT Astra Serif" w:eastAsia="Calibri" w:hAnsi="PT Astra Serif"/>
          <w:sz w:val="27"/>
          <w:szCs w:val="27"/>
        </w:rPr>
        <w:t>(вр</w:t>
      </w:r>
      <w:r w:rsidRPr="008D3BC4">
        <w:rPr>
          <w:rFonts w:ascii="PT Astra Serif" w:eastAsia="Calibri" w:hAnsi="PT Astra Serif"/>
          <w:sz w:val="27"/>
          <w:szCs w:val="27"/>
        </w:rPr>
        <w:t>е</w:t>
      </w:r>
      <w:r w:rsidRPr="008D3BC4">
        <w:rPr>
          <w:rFonts w:ascii="PT Astra Serif" w:eastAsia="Calibri" w:hAnsi="PT Astra Serif"/>
          <w:sz w:val="27"/>
          <w:szCs w:val="27"/>
        </w:rPr>
        <w:t>мя местное).</w:t>
      </w:r>
    </w:p>
    <w:p w:rsidR="00DC68DF" w:rsidRPr="008D3BC4" w:rsidRDefault="00DC68DF" w:rsidP="00DC68DF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 xml:space="preserve">Предложения и замечания относительно Проекта принимаются </w:t>
      </w:r>
      <w:r w:rsidR="004B16B2" w:rsidRPr="008D3BC4">
        <w:rPr>
          <w:rFonts w:ascii="PT Astra Serif" w:eastAsia="Calibri" w:hAnsi="PT Astra Serif"/>
          <w:sz w:val="27"/>
          <w:szCs w:val="27"/>
        </w:rPr>
        <w:t>с</w:t>
      </w:r>
      <w:r w:rsidR="009A0351">
        <w:rPr>
          <w:rFonts w:ascii="PT Astra Serif" w:eastAsia="Calibri" w:hAnsi="PT Astra Serif"/>
          <w:sz w:val="27"/>
          <w:szCs w:val="27"/>
        </w:rPr>
        <w:t xml:space="preserve"> </w:t>
      </w:r>
      <w:r w:rsidR="00737244">
        <w:rPr>
          <w:rFonts w:ascii="PT Astra Serif" w:eastAsia="Calibri" w:hAnsi="PT Astra Serif"/>
          <w:sz w:val="27"/>
          <w:szCs w:val="27"/>
        </w:rPr>
        <w:t>5 марта</w:t>
      </w:r>
      <w:r w:rsidR="004B16B2" w:rsidRPr="008D3BC4">
        <w:rPr>
          <w:rFonts w:ascii="PT Astra Serif" w:eastAsia="Calibri" w:hAnsi="PT Astra Serif"/>
          <w:sz w:val="27"/>
          <w:szCs w:val="27"/>
        </w:rPr>
        <w:t xml:space="preserve"> 2024 года по </w:t>
      </w:r>
      <w:r w:rsidR="00737244">
        <w:rPr>
          <w:rFonts w:ascii="PT Astra Serif" w:eastAsia="Calibri" w:hAnsi="PT Astra Serif"/>
          <w:sz w:val="27"/>
          <w:szCs w:val="27"/>
        </w:rPr>
        <w:t>15 марта</w:t>
      </w:r>
      <w:r w:rsidR="004B16B2" w:rsidRPr="008D3BC4">
        <w:rPr>
          <w:rFonts w:ascii="PT Astra Serif" w:eastAsia="Calibri" w:hAnsi="PT Astra Serif"/>
          <w:sz w:val="27"/>
          <w:szCs w:val="27"/>
        </w:rPr>
        <w:t xml:space="preserve"> 2024 года</w:t>
      </w:r>
      <w:r w:rsidRPr="008D3BC4">
        <w:rPr>
          <w:rFonts w:ascii="PT Astra Serif" w:eastAsia="Calibri" w:hAnsi="PT Astra Serif"/>
          <w:sz w:val="27"/>
          <w:szCs w:val="27"/>
        </w:rPr>
        <w:t xml:space="preserve"> включительно до 16 часов 00 минут (время м</w:t>
      </w:r>
      <w:r w:rsidRPr="008D3BC4">
        <w:rPr>
          <w:rFonts w:ascii="PT Astra Serif" w:eastAsia="Calibri" w:hAnsi="PT Astra Serif"/>
          <w:sz w:val="27"/>
          <w:szCs w:val="27"/>
        </w:rPr>
        <w:t>е</w:t>
      </w:r>
      <w:r w:rsidRPr="008D3BC4">
        <w:rPr>
          <w:rFonts w:ascii="PT Astra Serif" w:eastAsia="Calibri" w:hAnsi="PT Astra Serif"/>
          <w:sz w:val="27"/>
          <w:szCs w:val="27"/>
        </w:rPr>
        <w:t>стное):</w:t>
      </w:r>
    </w:p>
    <w:p w:rsidR="00B07C9F" w:rsidRPr="008D3BC4" w:rsidRDefault="00B07C9F" w:rsidP="00B07C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8D3BC4">
        <w:rPr>
          <w:rFonts w:ascii="PT Astra Serif" w:eastAsia="Calibri" w:hAnsi="PT Astra Serif"/>
          <w:spacing w:val="-4"/>
          <w:sz w:val="27"/>
          <w:szCs w:val="27"/>
        </w:rPr>
        <w:t>(</w:t>
      </w:r>
      <w:hyperlink r:id="rId9" w:history="1">
        <w:r w:rsidRPr="008D3BC4">
          <w:rPr>
            <w:rStyle w:val="af"/>
            <w:rFonts w:ascii="PT Astra Serif" w:eastAsia="Calibri" w:hAnsi="PT Astra Serif" w:cs="Courier New"/>
            <w:color w:val="auto"/>
            <w:sz w:val="27"/>
            <w:szCs w:val="27"/>
            <w:u w:val="none"/>
          </w:rPr>
          <w:t>https://ulmeria.gosuslugi.ru</w:t>
        </w:r>
      </w:hyperlink>
      <w:r w:rsidRPr="008D3BC4">
        <w:rPr>
          <w:rFonts w:ascii="PT Astra Serif" w:hAnsi="PT Astra Serif"/>
          <w:spacing w:val="-4"/>
          <w:sz w:val="27"/>
          <w:szCs w:val="27"/>
        </w:rPr>
        <w:t>)</w:t>
      </w:r>
      <w:r w:rsidRPr="008D3BC4">
        <w:rPr>
          <w:rFonts w:ascii="PT Astra Serif" w:hAnsi="PT Astra Serif"/>
          <w:sz w:val="27"/>
          <w:szCs w:val="27"/>
        </w:rPr>
        <w:t xml:space="preserve"> или информационных систем;</w:t>
      </w:r>
    </w:p>
    <w:p w:rsidR="00B07C9F" w:rsidRPr="008D3BC4" w:rsidRDefault="00B07C9F" w:rsidP="00B07C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 xml:space="preserve">2) </w:t>
      </w:r>
      <w:r w:rsidRPr="008D3BC4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8D3BC4">
        <w:rPr>
          <w:rFonts w:ascii="PT Astra Serif" w:hAnsi="PT Astra Serif" w:cs="Courier New"/>
          <w:sz w:val="27"/>
          <w:szCs w:val="27"/>
          <w:lang w:val="en-US"/>
        </w:rPr>
        <w:t>mail</w:t>
      </w:r>
      <w:r w:rsidRPr="008D3BC4">
        <w:rPr>
          <w:rFonts w:ascii="PT Astra Serif" w:hAnsi="PT Astra Serif" w:cs="Courier New"/>
          <w:sz w:val="27"/>
          <w:szCs w:val="27"/>
        </w:rPr>
        <w:t>@</w:t>
      </w:r>
      <w:r w:rsidR="00F15072" w:rsidRPr="008D3BC4">
        <w:rPr>
          <w:rFonts w:ascii="PT Astra Serif" w:eastAsia="Calibri" w:hAnsi="PT Astra Serif" w:cs="Courier New"/>
          <w:sz w:val="27"/>
          <w:szCs w:val="27"/>
        </w:rPr>
        <w:t>ulmeria.ru</w:t>
      </w:r>
      <w:r w:rsidRPr="008D3BC4">
        <w:rPr>
          <w:rFonts w:ascii="PT Astra Serif" w:hAnsi="PT Astra Serif" w:cs="Courier New"/>
          <w:sz w:val="27"/>
          <w:szCs w:val="27"/>
        </w:rPr>
        <w:t>);</w:t>
      </w:r>
    </w:p>
    <w:p w:rsidR="00B07C9F" w:rsidRPr="008D3BC4" w:rsidRDefault="00B07C9F" w:rsidP="00B07C9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8D3BC4">
        <w:rPr>
          <w:rFonts w:ascii="PT Astra Serif" w:eastAsia="Calibri" w:hAnsi="PT Astra Serif"/>
          <w:sz w:val="27"/>
          <w:szCs w:val="27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</w:t>
      </w:r>
      <w:r w:rsidRPr="008D3BC4">
        <w:rPr>
          <w:rFonts w:ascii="PT Astra Serif" w:eastAsia="Calibri" w:hAnsi="PT Astra Serif"/>
          <w:sz w:val="27"/>
          <w:szCs w:val="27"/>
        </w:rPr>
        <w:t>в</w:t>
      </w:r>
      <w:r w:rsidRPr="008D3BC4">
        <w:rPr>
          <w:rFonts w:ascii="PT Astra Serif" w:eastAsia="Calibri" w:hAnsi="PT Astra Serif"/>
          <w:sz w:val="27"/>
          <w:szCs w:val="27"/>
        </w:rPr>
        <w:t>ска (г. Ульяновск, ул. Гончарова, д. 38/8).</w:t>
      </w:r>
    </w:p>
    <w:p w:rsidR="003705B7" w:rsidRPr="008D3BC4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</w:p>
    <w:sectPr w:rsidR="003705B7" w:rsidRPr="008D3BC4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44" w:rsidRDefault="00737244" w:rsidP="00910E69">
      <w:pPr>
        <w:spacing w:after="0" w:line="240" w:lineRule="auto"/>
      </w:pPr>
      <w:r>
        <w:separator/>
      </w:r>
    </w:p>
  </w:endnote>
  <w:endnote w:type="continuationSeparator" w:id="1">
    <w:p w:rsidR="00737244" w:rsidRDefault="0073724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44" w:rsidRDefault="00737244" w:rsidP="00910E69">
      <w:pPr>
        <w:spacing w:after="0" w:line="240" w:lineRule="auto"/>
      </w:pPr>
      <w:r>
        <w:separator/>
      </w:r>
    </w:p>
  </w:footnote>
  <w:footnote w:type="continuationSeparator" w:id="1">
    <w:p w:rsidR="00737244" w:rsidRDefault="0073724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44" w:rsidRPr="00F12DFF" w:rsidRDefault="00737244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44" w:rsidRPr="00AB70D8" w:rsidRDefault="0073724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4508"/>
    <w:rsid w:val="00430605"/>
    <w:rsid w:val="0043274E"/>
    <w:rsid w:val="0044399B"/>
    <w:rsid w:val="00454479"/>
    <w:rsid w:val="00457961"/>
    <w:rsid w:val="00464967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708-6D52-463E-B6FA-44CEC353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149</cp:revision>
  <cp:lastPrinted>2024-02-21T06:34:00Z</cp:lastPrinted>
  <dcterms:created xsi:type="dcterms:W3CDTF">2023-06-22T10:57:00Z</dcterms:created>
  <dcterms:modified xsi:type="dcterms:W3CDTF">2024-02-21T06:34:00Z</dcterms:modified>
</cp:coreProperties>
</file>