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F64A78" w:rsidRDefault="00E26396" w:rsidP="00E263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F64A78">
        <w:rPr>
          <w:rFonts w:ascii="PT Astra Serif" w:eastAsia="Calibri" w:hAnsi="PT Astra Serif"/>
          <w:b/>
          <w:color w:val="000000" w:themeColor="text1"/>
          <w:sz w:val="28"/>
          <w:szCs w:val="28"/>
        </w:rPr>
        <w:t>ОПОВЕЩЕНИЕ</w:t>
      </w:r>
    </w:p>
    <w:p w:rsidR="006B7047" w:rsidRPr="00F64A78" w:rsidRDefault="00E26396" w:rsidP="006B70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F64A78">
        <w:rPr>
          <w:rFonts w:ascii="PT Astra Serif" w:eastAsia="Calibri" w:hAnsi="PT Astra Serif"/>
          <w:b/>
          <w:color w:val="000000" w:themeColor="text1"/>
          <w:sz w:val="28"/>
          <w:szCs w:val="28"/>
        </w:rPr>
        <w:t>о начале общественных обсуждений</w:t>
      </w:r>
      <w:r w:rsidR="000A522D" w:rsidRPr="00F64A78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</w:t>
      </w:r>
      <w:r w:rsidR="00031652" w:rsidRPr="00F64A78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по </w:t>
      </w:r>
      <w:r w:rsidR="000A522D" w:rsidRPr="00F64A78">
        <w:rPr>
          <w:rFonts w:ascii="PT Astra Serif" w:eastAsia="Calibri" w:hAnsi="PT Astra Serif"/>
          <w:b/>
          <w:color w:val="000000" w:themeColor="text1"/>
          <w:sz w:val="28"/>
          <w:szCs w:val="28"/>
        </w:rPr>
        <w:t>проект</w:t>
      </w:r>
      <w:r w:rsidR="00031652" w:rsidRPr="00F64A78">
        <w:rPr>
          <w:rFonts w:ascii="PT Astra Serif" w:eastAsia="Calibri" w:hAnsi="PT Astra Serif"/>
          <w:b/>
          <w:color w:val="000000" w:themeColor="text1"/>
          <w:sz w:val="28"/>
          <w:szCs w:val="28"/>
        </w:rPr>
        <w:t>у</w:t>
      </w:r>
      <w:r w:rsidR="003D5BE2" w:rsidRPr="00F64A78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</w:t>
      </w:r>
      <w:r w:rsidR="006B7047" w:rsidRPr="00F64A78">
        <w:rPr>
          <w:rFonts w:ascii="PT Astra Serif" w:eastAsia="Calibri" w:hAnsi="PT Astra Serif"/>
          <w:b/>
          <w:color w:val="000000" w:themeColor="text1"/>
          <w:sz w:val="28"/>
          <w:szCs w:val="28"/>
        </w:rPr>
        <w:t>распоряжения</w:t>
      </w:r>
    </w:p>
    <w:p w:rsidR="00E26396" w:rsidRPr="00F64A78" w:rsidRDefault="006B7047" w:rsidP="006B70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proofErr w:type="gramStart"/>
      <w:r w:rsidRPr="00F64A78">
        <w:rPr>
          <w:rFonts w:ascii="PT Astra Serif" w:eastAsia="Calibri" w:hAnsi="PT Astra Serif"/>
          <w:b/>
          <w:color w:val="000000" w:themeColor="text1"/>
          <w:sz w:val="28"/>
          <w:szCs w:val="28"/>
        </w:rPr>
        <w:t>Министерства имущественных отношений и архитектуры Ульяновской области «</w:t>
      </w:r>
      <w:r w:rsidR="00F64A78" w:rsidRPr="00F64A78">
        <w:rPr>
          <w:rFonts w:ascii="PT Astra Serif" w:hAnsi="PT Astra Serif"/>
          <w:b/>
          <w:color w:val="000000" w:themeColor="text1"/>
          <w:sz w:val="28"/>
          <w:szCs w:val="28"/>
        </w:rPr>
        <w:t>Об утверждении проекта внесения изменений в проект план</w:t>
      </w:r>
      <w:r w:rsidR="00F64A78" w:rsidRPr="00F64A78">
        <w:rPr>
          <w:rFonts w:ascii="PT Astra Serif" w:hAnsi="PT Astra Serif"/>
          <w:b/>
          <w:color w:val="000000" w:themeColor="text1"/>
          <w:sz w:val="28"/>
          <w:szCs w:val="28"/>
        </w:rPr>
        <w:t>и</w:t>
      </w:r>
      <w:r w:rsidR="00F64A78" w:rsidRPr="00F64A78">
        <w:rPr>
          <w:rFonts w:ascii="PT Astra Serif" w:hAnsi="PT Astra Serif"/>
          <w:b/>
          <w:color w:val="000000" w:themeColor="text1"/>
          <w:sz w:val="28"/>
          <w:szCs w:val="28"/>
        </w:rPr>
        <w:t>ровки территории Заволжского района муниципального образования «город Ульяновск», утверждённый постановлением главы города              Ульяновска от 26.06.2009 № 5046, и утверждении проекта межевания территории применительно к территории Заволжского района муниц</w:t>
      </w:r>
      <w:r w:rsidR="00F64A78" w:rsidRPr="00F64A78">
        <w:rPr>
          <w:rFonts w:ascii="PT Astra Serif" w:hAnsi="PT Astra Serif"/>
          <w:b/>
          <w:color w:val="000000" w:themeColor="text1"/>
          <w:sz w:val="28"/>
          <w:szCs w:val="28"/>
        </w:rPr>
        <w:t>и</w:t>
      </w:r>
      <w:r w:rsidR="00F64A78" w:rsidRPr="00F64A78">
        <w:rPr>
          <w:rFonts w:ascii="PT Astra Serif" w:hAnsi="PT Astra Serif"/>
          <w:b/>
          <w:color w:val="000000" w:themeColor="text1"/>
          <w:sz w:val="28"/>
          <w:szCs w:val="28"/>
        </w:rPr>
        <w:t>пального образования «город Ульяновск» в границах территории, ра</w:t>
      </w:r>
      <w:r w:rsidR="00F64A78" w:rsidRPr="00F64A78">
        <w:rPr>
          <w:rFonts w:ascii="PT Astra Serif" w:hAnsi="PT Astra Serif"/>
          <w:b/>
          <w:color w:val="000000" w:themeColor="text1"/>
          <w:sz w:val="28"/>
          <w:szCs w:val="28"/>
        </w:rPr>
        <w:t>с</w:t>
      </w:r>
      <w:r w:rsidR="00F64A78" w:rsidRPr="00F64A78">
        <w:rPr>
          <w:rFonts w:ascii="PT Astra Serif" w:hAnsi="PT Astra Serif"/>
          <w:b/>
          <w:color w:val="000000" w:themeColor="text1"/>
          <w:sz w:val="28"/>
          <w:szCs w:val="28"/>
        </w:rPr>
        <w:t>положенной в элементе планировочной структуры, ограниченном пр</w:t>
      </w:r>
      <w:r w:rsidR="00F64A78" w:rsidRPr="00F64A78">
        <w:rPr>
          <w:rFonts w:ascii="PT Astra Serif" w:hAnsi="PT Astra Serif"/>
          <w:b/>
          <w:color w:val="000000" w:themeColor="text1"/>
          <w:sz w:val="28"/>
          <w:szCs w:val="28"/>
        </w:rPr>
        <w:t>о</w:t>
      </w:r>
      <w:r w:rsidR="00F64A78" w:rsidRPr="00F64A78">
        <w:rPr>
          <w:rFonts w:ascii="PT Astra Serif" w:hAnsi="PT Astra Serif"/>
          <w:b/>
          <w:color w:val="000000" w:themeColor="text1"/>
          <w:sz w:val="28"/>
          <w:szCs w:val="28"/>
        </w:rPr>
        <w:t>спектами Авиастроителей, Генерала Тюленева, Ленинского Комсомола и</w:t>
      </w:r>
      <w:proofErr w:type="gramEnd"/>
      <w:r w:rsidR="00F64A78" w:rsidRPr="00F64A78">
        <w:rPr>
          <w:rFonts w:ascii="PT Astra Serif" w:hAnsi="PT Astra Serif"/>
          <w:b/>
          <w:color w:val="000000" w:themeColor="text1"/>
          <w:sz w:val="28"/>
          <w:szCs w:val="28"/>
        </w:rPr>
        <w:t xml:space="preserve"> бульв</w:t>
      </w:r>
      <w:r w:rsidR="00F64A78" w:rsidRPr="00F64A78">
        <w:rPr>
          <w:rFonts w:ascii="PT Astra Serif" w:hAnsi="PT Astra Serif"/>
          <w:b/>
          <w:color w:val="000000" w:themeColor="text1"/>
          <w:sz w:val="28"/>
          <w:szCs w:val="28"/>
        </w:rPr>
        <w:t>а</w:t>
      </w:r>
      <w:r w:rsidR="00F64A78" w:rsidRPr="00F64A78">
        <w:rPr>
          <w:rFonts w:ascii="PT Astra Serif" w:hAnsi="PT Astra Serif"/>
          <w:b/>
          <w:color w:val="000000" w:themeColor="text1"/>
          <w:sz w:val="28"/>
          <w:szCs w:val="28"/>
        </w:rPr>
        <w:t xml:space="preserve">ром </w:t>
      </w:r>
      <w:proofErr w:type="spellStart"/>
      <w:r w:rsidR="00F64A78" w:rsidRPr="00F64A78">
        <w:rPr>
          <w:rFonts w:ascii="PT Astra Serif" w:hAnsi="PT Astra Serif"/>
          <w:b/>
          <w:color w:val="000000" w:themeColor="text1"/>
          <w:sz w:val="28"/>
          <w:szCs w:val="28"/>
        </w:rPr>
        <w:t>Новосондецким</w:t>
      </w:r>
      <w:proofErr w:type="spellEnd"/>
      <w:r w:rsidRPr="00F64A78">
        <w:rPr>
          <w:rFonts w:ascii="PT Astra Serif" w:eastAsia="Calibri" w:hAnsi="PT Astra Serif"/>
          <w:b/>
          <w:color w:val="000000" w:themeColor="text1"/>
          <w:sz w:val="28"/>
          <w:szCs w:val="28"/>
        </w:rPr>
        <w:t>»</w:t>
      </w:r>
    </w:p>
    <w:p w:rsidR="006B7047" w:rsidRPr="0090548F" w:rsidRDefault="006B7047" w:rsidP="006B70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6B7047" w:rsidRPr="00F64A78" w:rsidRDefault="00E26396" w:rsidP="006B7047">
      <w:pPr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proofErr w:type="gramStart"/>
      <w:r w:rsidRPr="00F64A78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Администрация </w:t>
      </w:r>
      <w:r w:rsidR="00513115" w:rsidRPr="00F64A78">
        <w:rPr>
          <w:rFonts w:ascii="PT Astra Serif" w:eastAsia="Calibri" w:hAnsi="PT Astra Serif"/>
          <w:color w:val="000000" w:themeColor="text1"/>
          <w:sz w:val="28"/>
          <w:szCs w:val="28"/>
        </w:rPr>
        <w:t>города Ульяновска</w:t>
      </w:r>
      <w:r w:rsidRPr="00F64A78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уведомляет о начале общес</w:t>
      </w:r>
      <w:r w:rsidRPr="00F64A78">
        <w:rPr>
          <w:rFonts w:ascii="PT Astra Serif" w:eastAsia="Calibri" w:hAnsi="PT Astra Serif"/>
          <w:color w:val="000000" w:themeColor="text1"/>
          <w:sz w:val="28"/>
          <w:szCs w:val="28"/>
        </w:rPr>
        <w:t>т</w:t>
      </w:r>
      <w:r w:rsidRPr="00F64A78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венных обсуждений </w:t>
      </w:r>
      <w:r w:rsidR="000A522D" w:rsidRPr="00F64A78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 </w:t>
      </w:r>
      <w:r w:rsidRPr="00F64A78">
        <w:rPr>
          <w:rFonts w:ascii="PT Astra Serif" w:eastAsia="Calibri" w:hAnsi="PT Astra Serif"/>
          <w:color w:val="000000" w:themeColor="text1"/>
          <w:sz w:val="28"/>
          <w:szCs w:val="28"/>
        </w:rPr>
        <w:t>проект</w:t>
      </w:r>
      <w:r w:rsidR="000A522D" w:rsidRPr="00F64A78">
        <w:rPr>
          <w:rFonts w:ascii="PT Astra Serif" w:eastAsia="Calibri" w:hAnsi="PT Astra Serif"/>
          <w:color w:val="000000" w:themeColor="text1"/>
          <w:sz w:val="28"/>
          <w:szCs w:val="28"/>
        </w:rPr>
        <w:t>у</w:t>
      </w:r>
      <w:r w:rsidRPr="00F64A78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B7047" w:rsidRPr="00F64A78">
        <w:rPr>
          <w:rFonts w:ascii="PT Astra Serif" w:eastAsia="Calibri" w:hAnsi="PT Astra Serif"/>
          <w:color w:val="000000" w:themeColor="text1"/>
          <w:sz w:val="28"/>
          <w:szCs w:val="28"/>
        </w:rPr>
        <w:t>распоряжения Министерства имущественных отн</w:t>
      </w:r>
      <w:r w:rsidR="006B7047" w:rsidRPr="00F64A78">
        <w:rPr>
          <w:rFonts w:ascii="PT Astra Serif" w:eastAsia="Calibri" w:hAnsi="PT Astra Serif"/>
          <w:color w:val="000000" w:themeColor="text1"/>
          <w:sz w:val="28"/>
          <w:szCs w:val="28"/>
        </w:rPr>
        <w:t>о</w:t>
      </w:r>
      <w:r w:rsidR="006B7047" w:rsidRPr="00F64A78">
        <w:rPr>
          <w:rFonts w:ascii="PT Astra Serif" w:eastAsia="Calibri" w:hAnsi="PT Astra Serif"/>
          <w:color w:val="000000" w:themeColor="text1"/>
          <w:sz w:val="28"/>
          <w:szCs w:val="28"/>
        </w:rPr>
        <w:t>шений и архитектуры Ульяновской области «</w:t>
      </w:r>
      <w:r w:rsidR="00F64A78" w:rsidRPr="00F64A78">
        <w:rPr>
          <w:rFonts w:ascii="PT Astra Serif" w:hAnsi="PT Astra Serif"/>
          <w:color w:val="000000" w:themeColor="text1"/>
          <w:sz w:val="28"/>
          <w:szCs w:val="28"/>
        </w:rPr>
        <w:t>Об утверждении проекта внес</w:t>
      </w:r>
      <w:r w:rsidR="00F64A78" w:rsidRPr="00F64A78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F64A78" w:rsidRPr="00F64A78">
        <w:rPr>
          <w:rFonts w:ascii="PT Astra Serif" w:hAnsi="PT Astra Serif"/>
          <w:color w:val="000000" w:themeColor="text1"/>
          <w:sz w:val="28"/>
          <w:szCs w:val="28"/>
        </w:rPr>
        <w:t>ния изменений в проект планировки территории Заволжского района мун</w:t>
      </w:r>
      <w:r w:rsidR="00F64A78" w:rsidRPr="00F64A78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F64A78" w:rsidRPr="00F64A78">
        <w:rPr>
          <w:rFonts w:ascii="PT Astra Serif" w:hAnsi="PT Astra Serif"/>
          <w:color w:val="000000" w:themeColor="text1"/>
          <w:sz w:val="28"/>
          <w:szCs w:val="28"/>
        </w:rPr>
        <w:t>ципального образования «город Ульяновск», утверждённый пост</w:t>
      </w:r>
      <w:r w:rsidR="00F64A78" w:rsidRPr="00F64A78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F64A78" w:rsidRPr="00F64A78">
        <w:rPr>
          <w:rFonts w:ascii="PT Astra Serif" w:hAnsi="PT Astra Serif"/>
          <w:color w:val="000000" w:themeColor="text1"/>
          <w:sz w:val="28"/>
          <w:szCs w:val="28"/>
        </w:rPr>
        <w:t>новлением главы города Ульяновска от 26.06.2009 № 5046, и утверждении проекта м</w:t>
      </w:r>
      <w:r w:rsidR="00F64A78" w:rsidRPr="00F64A78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F64A78" w:rsidRPr="00F64A78">
        <w:rPr>
          <w:rFonts w:ascii="PT Astra Serif" w:hAnsi="PT Astra Serif"/>
          <w:color w:val="000000" w:themeColor="text1"/>
          <w:sz w:val="28"/>
          <w:szCs w:val="28"/>
        </w:rPr>
        <w:t>жевания территории применительно к территории Заволжского района мун</w:t>
      </w:r>
      <w:r w:rsidR="00F64A78" w:rsidRPr="00F64A78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F64A78" w:rsidRPr="00F64A78">
        <w:rPr>
          <w:rFonts w:ascii="PT Astra Serif" w:hAnsi="PT Astra Serif"/>
          <w:color w:val="000000" w:themeColor="text1"/>
          <w:sz w:val="28"/>
          <w:szCs w:val="28"/>
        </w:rPr>
        <w:t>ципального образования «город Ульяновск» в границах территории, расп</w:t>
      </w:r>
      <w:r w:rsidR="00F64A78" w:rsidRPr="00F64A78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F64A78" w:rsidRPr="00F64A78">
        <w:rPr>
          <w:rFonts w:ascii="PT Astra Serif" w:hAnsi="PT Astra Serif"/>
          <w:color w:val="000000" w:themeColor="text1"/>
          <w:sz w:val="28"/>
          <w:szCs w:val="28"/>
        </w:rPr>
        <w:t>ложенной в</w:t>
      </w:r>
      <w:proofErr w:type="gramEnd"/>
      <w:r w:rsidR="00F64A78" w:rsidRPr="00F64A7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="00F64A78" w:rsidRPr="00F64A78">
        <w:rPr>
          <w:rFonts w:ascii="PT Astra Serif" w:hAnsi="PT Astra Serif"/>
          <w:color w:val="000000" w:themeColor="text1"/>
          <w:sz w:val="28"/>
          <w:szCs w:val="28"/>
        </w:rPr>
        <w:t>элементе</w:t>
      </w:r>
      <w:proofErr w:type="gramEnd"/>
      <w:r w:rsidR="00F64A78" w:rsidRPr="00F64A78">
        <w:rPr>
          <w:rFonts w:ascii="PT Astra Serif" w:hAnsi="PT Astra Serif"/>
          <w:color w:val="000000" w:themeColor="text1"/>
          <w:sz w:val="28"/>
          <w:szCs w:val="28"/>
        </w:rPr>
        <w:t xml:space="preserve"> план</w:t>
      </w:r>
      <w:r w:rsidR="00F64A78" w:rsidRPr="00F64A78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F64A78" w:rsidRPr="00F64A78">
        <w:rPr>
          <w:rFonts w:ascii="PT Astra Serif" w:hAnsi="PT Astra Serif"/>
          <w:color w:val="000000" w:themeColor="text1"/>
          <w:sz w:val="28"/>
          <w:szCs w:val="28"/>
        </w:rPr>
        <w:t>ровочной структуры, ограниченном проспектами Авиастроителей, Г</w:t>
      </w:r>
      <w:r w:rsidR="00F64A78" w:rsidRPr="00F64A78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F64A78" w:rsidRPr="00F64A78">
        <w:rPr>
          <w:rFonts w:ascii="PT Astra Serif" w:hAnsi="PT Astra Serif"/>
          <w:color w:val="000000" w:themeColor="text1"/>
          <w:sz w:val="28"/>
          <w:szCs w:val="28"/>
        </w:rPr>
        <w:t xml:space="preserve">нерала Тюленева, Ленинского Комсомола и бульваром </w:t>
      </w:r>
      <w:proofErr w:type="spellStart"/>
      <w:r w:rsidR="00F64A78" w:rsidRPr="00F64A78">
        <w:rPr>
          <w:rFonts w:ascii="PT Astra Serif" w:hAnsi="PT Astra Serif"/>
          <w:color w:val="000000" w:themeColor="text1"/>
          <w:sz w:val="28"/>
          <w:szCs w:val="28"/>
        </w:rPr>
        <w:t>Новосондецким</w:t>
      </w:r>
      <w:proofErr w:type="spellEnd"/>
      <w:r w:rsidR="006B7047" w:rsidRPr="00F64A78">
        <w:rPr>
          <w:rFonts w:ascii="PT Astra Serif" w:eastAsia="Calibri" w:hAnsi="PT Astra Serif"/>
          <w:color w:val="000000" w:themeColor="text1"/>
          <w:sz w:val="28"/>
          <w:szCs w:val="28"/>
        </w:rPr>
        <w:t>»</w:t>
      </w:r>
      <w:r w:rsidR="004C66C8" w:rsidRPr="00F64A78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(далее – Проект)</w:t>
      </w:r>
      <w:r w:rsidR="006B7047" w:rsidRPr="00F64A78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</w:p>
    <w:p w:rsidR="006B7047" w:rsidRPr="00F6308D" w:rsidRDefault="00371CC0" w:rsidP="00C9438B">
      <w:pPr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>Проект и информационные материалы будут размещены на официал</w:t>
      </w:r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>ь</w:t>
      </w:r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>ном сайте администрации города Ульяновска в информационно-телекоммуникационной сети «Интернет» в разделе</w:t>
      </w:r>
      <w:r w:rsidR="00840B10"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«</w:t>
      </w:r>
      <w:r w:rsidR="00C9438B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Публичные слушания и общественные обсуждения</w:t>
      </w:r>
      <w:r w:rsidR="00840B10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» (</w:t>
      </w:r>
      <w:r w:rsidR="00492FD3"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https://ulyanovsk-r73.gosweb.gosuslugi.ru/ </w:t>
      </w:r>
      <w:r w:rsidR="00C9438B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ofitsialno/dokumenty/publichnye-slushaniya-i-obschestvennye-obsuzhdeniya/</w:t>
      </w:r>
      <w:r w:rsidR="00840B10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)</w:t>
      </w:r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</w:p>
    <w:p w:rsidR="00E26396" w:rsidRPr="00F6308D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>Общественные обсуждения проводятся с</w:t>
      </w:r>
      <w:r w:rsidR="002C5857"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F6308D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27</w:t>
      </w:r>
      <w:r w:rsidR="000A522D"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A3248D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февраля</w:t>
      </w:r>
      <w:r w:rsidR="00840B10"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до 12 часов 00 минут </w:t>
      </w:r>
      <w:r w:rsidR="00F6308D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26</w:t>
      </w:r>
      <w:r w:rsidR="009109C8"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марта</w:t>
      </w:r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</w:t>
      </w:r>
      <w:r w:rsidR="00840B10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включительно.</w:t>
      </w:r>
    </w:p>
    <w:p w:rsidR="00E26396" w:rsidRPr="00F6308D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Экспозиция </w:t>
      </w:r>
      <w:r w:rsidR="004C66C8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роекта проводится с </w:t>
      </w:r>
      <w:r w:rsidR="00F6308D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="007C131B"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F6308D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марта</w:t>
      </w:r>
      <w:r w:rsidR="0023432A"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по </w:t>
      </w:r>
      <w:r w:rsidR="00F6308D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19</w:t>
      </w:r>
      <w:r w:rsidR="0023432A"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F6308D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марта</w:t>
      </w:r>
      <w:r w:rsidR="000868D6"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</w:t>
      </w:r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>ю</w:t>
      </w:r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>чительно:</w:t>
      </w:r>
    </w:p>
    <w:p w:rsidR="00E26396" w:rsidRPr="00F6308D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>1. В здании Управления архитектуры и градостроительства админис</w:t>
      </w:r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>т</w:t>
      </w:r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рации города Ульяновска по адресу: </w:t>
      </w:r>
      <w:proofErr w:type="gramStart"/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>г</w:t>
      </w:r>
      <w:proofErr w:type="gramEnd"/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>. Ульяновск, ул. Гончарова, д. 38/8.</w:t>
      </w:r>
    </w:p>
    <w:p w:rsidR="00E26396" w:rsidRPr="00F6308D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Посещение экспозиции возможно с </w:t>
      </w:r>
      <w:r w:rsidR="00441C6E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30 минут до 1</w:t>
      </w:r>
      <w:r w:rsidR="00441C6E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2 часов</w:t>
      </w:r>
      <w:r w:rsidR="004C66C8"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1033B"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</w:t>
      </w:r>
      <w:r w:rsidR="004C66C8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00 минут</w:t>
      </w:r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: </w:t>
      </w:r>
      <w:r w:rsidR="00F6308D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5 марта</w:t>
      </w:r>
      <w:r w:rsidR="00E26396"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F6308D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7</w:t>
      </w:r>
      <w:r w:rsidR="0023432A"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F6308D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марта</w:t>
      </w:r>
      <w:r w:rsidR="00E26396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,</w:t>
      </w:r>
      <w:r w:rsidR="0023432A"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F6308D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12</w:t>
      </w:r>
      <w:r w:rsidR="00840B10"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F6308D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марта</w:t>
      </w:r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F6308D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14</w:t>
      </w:r>
      <w:r w:rsidR="00B1033B"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F6308D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марта, 19 марта</w:t>
      </w:r>
      <w:r w:rsidR="00B1033B"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E26396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="00E26396"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(время м</w:t>
      </w:r>
      <w:r w:rsidR="00E26396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е</w:t>
      </w:r>
      <w:r w:rsidR="00E26396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стное).</w:t>
      </w:r>
    </w:p>
    <w:p w:rsidR="00E26396" w:rsidRPr="00F6308D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2. В здании </w:t>
      </w:r>
      <w:proofErr w:type="gramStart"/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администрации </w:t>
      </w:r>
      <w:r w:rsidR="00F6308D"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Заволжского </w:t>
      </w:r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>района администрации города Ульяновска</w:t>
      </w:r>
      <w:proofErr w:type="gramEnd"/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по адресу: г. Ульяновск, </w:t>
      </w:r>
      <w:r w:rsidR="00F6308D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пр. Ленинского Комсомола, д. 28</w:t>
      </w:r>
      <w:r w:rsidR="00F23E9E" w:rsidRPr="00F6308D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E26396" w:rsidRPr="00F6308D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Посещение экспозиции возможно с </w:t>
      </w:r>
      <w:r w:rsidR="00441C6E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30 минут до 1</w:t>
      </w:r>
      <w:r w:rsidR="00441C6E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2 часов</w:t>
      </w:r>
      <w:r w:rsidR="004C66C8"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1033B"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</w:t>
      </w:r>
      <w:r w:rsidR="004C66C8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00 минут</w:t>
      </w:r>
      <w:r w:rsidR="00E26396"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: </w:t>
      </w:r>
      <w:r w:rsidR="00F6308D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6 марта,</w:t>
      </w:r>
      <w:r w:rsidR="00315E89"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F6308D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11</w:t>
      </w:r>
      <w:r w:rsidR="00DB16F1"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F6308D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марта</w:t>
      </w:r>
      <w:r w:rsidR="00DB16F1"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F6308D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13 марта</w:t>
      </w:r>
      <w:r w:rsidR="00315E89"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F6308D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15 марта, 18 марта</w:t>
      </w:r>
      <w:r w:rsidR="00B1033B"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E26396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="00E26396"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(время м</w:t>
      </w:r>
      <w:r w:rsidR="00E26396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е</w:t>
      </w:r>
      <w:r w:rsidR="00E26396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стное).</w:t>
      </w:r>
    </w:p>
    <w:p w:rsidR="00E26396" w:rsidRPr="00F6308D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Предложения и замечания относительно </w:t>
      </w:r>
      <w:r w:rsidR="004C66C8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роекта принимаются </w:t>
      </w:r>
      <w:r w:rsidR="00B1033B"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  </w:t>
      </w:r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с </w:t>
      </w:r>
      <w:r w:rsidR="00F6308D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5 марта</w:t>
      </w:r>
      <w:r w:rsidR="00840B10"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2024 года </w:t>
      </w:r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до </w:t>
      </w:r>
      <w:r w:rsidR="000A522D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16</w:t>
      </w:r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00 минут </w:t>
      </w:r>
      <w:r w:rsidR="00F6308D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19 марта</w:t>
      </w:r>
      <w:r w:rsidR="00840B10"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2024</w:t>
      </w:r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</w:t>
      </w:r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>ь</w:t>
      </w:r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>но:</w:t>
      </w:r>
    </w:p>
    <w:p w:rsidR="00E26396" w:rsidRPr="00F6308D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color w:val="000000" w:themeColor="text1"/>
          <w:sz w:val="28"/>
          <w:szCs w:val="28"/>
        </w:rPr>
      </w:pPr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lastRenderedPageBreak/>
        <w:t>1) посредством официального сайта ад</w:t>
      </w:r>
      <w:r w:rsidR="00A95762"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министрации города              Ульяновска в </w:t>
      </w:r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информационно-телекоммуникационной сети «Интернет» </w:t>
      </w:r>
      <w:r w:rsidR="00840B10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(</w:t>
      </w:r>
      <w:r w:rsidR="00840B10" w:rsidRPr="00F6308D">
        <w:rPr>
          <w:rFonts w:ascii="PT Astra Serif" w:hAnsi="PT Astra Serif" w:cs="Times New Roman"/>
          <w:color w:val="000000" w:themeColor="text1"/>
          <w:sz w:val="28"/>
          <w:szCs w:val="28"/>
        </w:rPr>
        <w:t>https://ulmeria.</w:t>
      </w:r>
      <w:proofErr w:type="spellStart"/>
      <w:r w:rsidR="00840B10" w:rsidRPr="00F6308D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="00840B10" w:rsidRPr="00F6308D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proofErr w:type="spellStart"/>
      <w:r w:rsidR="00840B10" w:rsidRPr="00F6308D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840B10" w:rsidRPr="00F6308D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0A522D" w:rsidRPr="00F6308D">
        <w:rPr>
          <w:rFonts w:ascii="PT Astra Serif" w:hAnsi="PT Astra Serif"/>
          <w:color w:val="000000" w:themeColor="text1"/>
          <w:sz w:val="28"/>
          <w:szCs w:val="28"/>
        </w:rPr>
        <w:t>или информационных систем;</w:t>
      </w:r>
    </w:p>
    <w:p w:rsidR="00E26396" w:rsidRPr="00F6308D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color w:val="000000" w:themeColor="text1"/>
          <w:sz w:val="28"/>
          <w:szCs w:val="28"/>
        </w:rPr>
      </w:pPr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2) </w:t>
      </w:r>
      <w:r w:rsidRPr="00F6308D">
        <w:rPr>
          <w:rFonts w:ascii="PT Astra Serif" w:hAnsi="PT Astra Serif" w:cs="Courier New"/>
          <w:color w:val="000000" w:themeColor="text1"/>
          <w:sz w:val="28"/>
          <w:szCs w:val="28"/>
        </w:rPr>
        <w:t>в письменной форме в адрес администрации города Ульяновска         (432</w:t>
      </w:r>
      <w:r w:rsidR="00B1033B" w:rsidRPr="00F6308D">
        <w:rPr>
          <w:rFonts w:ascii="PT Astra Serif" w:hAnsi="PT Astra Serif" w:cs="Courier New"/>
          <w:color w:val="000000" w:themeColor="text1"/>
          <w:sz w:val="28"/>
          <w:szCs w:val="28"/>
        </w:rPr>
        <w:t>000</w:t>
      </w:r>
      <w:r w:rsidRPr="00F6308D">
        <w:rPr>
          <w:rFonts w:ascii="PT Astra Serif" w:hAnsi="PT Astra Serif" w:cs="Courier New"/>
          <w:color w:val="000000" w:themeColor="text1"/>
          <w:sz w:val="28"/>
          <w:szCs w:val="28"/>
        </w:rPr>
        <w:t>, г. Ульяновск, ул. Кузнецова, д. 7) или в форме электронного док</w:t>
      </w:r>
      <w:r w:rsidRPr="00F6308D">
        <w:rPr>
          <w:rFonts w:ascii="PT Astra Serif" w:hAnsi="PT Astra Serif" w:cs="Courier New"/>
          <w:color w:val="000000" w:themeColor="text1"/>
          <w:sz w:val="28"/>
          <w:szCs w:val="28"/>
        </w:rPr>
        <w:t>у</w:t>
      </w:r>
      <w:r w:rsidRPr="00F6308D">
        <w:rPr>
          <w:rFonts w:ascii="PT Astra Serif" w:hAnsi="PT Astra Serif" w:cs="Courier New"/>
          <w:color w:val="000000" w:themeColor="text1"/>
          <w:sz w:val="28"/>
          <w:szCs w:val="28"/>
        </w:rPr>
        <w:t xml:space="preserve">мента в адрес администрации города Ульяновска (электронная почта </w:t>
      </w:r>
      <w:r w:rsidR="00C9438B" w:rsidRPr="00F6308D">
        <w:rPr>
          <w:rFonts w:ascii="PT Astra Serif" w:hAnsi="PT Astra Serif"/>
          <w:color w:val="000000" w:themeColor="text1"/>
          <w:sz w:val="28"/>
          <w:szCs w:val="28"/>
          <w:lang w:val="en-US"/>
        </w:rPr>
        <w:t>mail</w:t>
      </w:r>
      <w:r w:rsidR="00C9438B" w:rsidRPr="00F6308D">
        <w:rPr>
          <w:rFonts w:ascii="PT Astra Serif" w:hAnsi="PT Astra Serif"/>
          <w:color w:val="000000" w:themeColor="text1"/>
          <w:sz w:val="28"/>
          <w:szCs w:val="28"/>
        </w:rPr>
        <w:t>@</w:t>
      </w:r>
      <w:proofErr w:type="spellStart"/>
      <w:r w:rsidR="00C9438B" w:rsidRPr="00F6308D">
        <w:rPr>
          <w:rFonts w:ascii="PT Astra Serif" w:hAnsi="PT Astra Serif"/>
          <w:color w:val="000000" w:themeColor="text1"/>
          <w:sz w:val="28"/>
          <w:szCs w:val="28"/>
          <w:lang w:val="en-US"/>
        </w:rPr>
        <w:t>ulmeria</w:t>
      </w:r>
      <w:proofErr w:type="spellEnd"/>
      <w:r w:rsidR="00C9438B" w:rsidRPr="00F6308D">
        <w:rPr>
          <w:rFonts w:ascii="PT Astra Serif" w:hAnsi="PT Astra Serif"/>
          <w:color w:val="000000" w:themeColor="text1"/>
          <w:sz w:val="28"/>
          <w:szCs w:val="28"/>
        </w:rPr>
        <w:t>.</w:t>
      </w:r>
      <w:proofErr w:type="spellStart"/>
      <w:r w:rsidR="00C9438B" w:rsidRPr="00F6308D">
        <w:rPr>
          <w:rFonts w:ascii="PT Astra Serif" w:hAnsi="PT Astra Serif"/>
          <w:color w:val="000000" w:themeColor="text1"/>
          <w:sz w:val="28"/>
          <w:szCs w:val="28"/>
          <w:lang w:val="en-US"/>
        </w:rPr>
        <w:t>ru</w:t>
      </w:r>
      <w:proofErr w:type="spellEnd"/>
      <w:r w:rsidRPr="00F6308D">
        <w:rPr>
          <w:rFonts w:ascii="PT Astra Serif" w:hAnsi="PT Astra Serif" w:cs="Courier New"/>
          <w:color w:val="000000" w:themeColor="text1"/>
          <w:sz w:val="28"/>
          <w:szCs w:val="28"/>
        </w:rPr>
        <w:t>);</w:t>
      </w:r>
    </w:p>
    <w:p w:rsidR="00E26396" w:rsidRPr="00F6308D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3) посредством записи в </w:t>
      </w:r>
      <w:r w:rsidR="000A522D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журнале</w:t>
      </w:r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учёта посетителей экспозиции </w:t>
      </w:r>
      <w:r w:rsidR="004C66C8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>рое</w:t>
      </w:r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>к</w:t>
      </w:r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>та</w:t>
      </w:r>
      <w:r w:rsidR="000A522D"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>в Управлении архитектуры и градостроительства администрации города Ульяновска (</w:t>
      </w:r>
      <w:proofErr w:type="gramStart"/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>г</w:t>
      </w:r>
      <w:proofErr w:type="gramEnd"/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. Ульяновск, ул. Гончарова, д. 38/8), администрации </w:t>
      </w:r>
      <w:r w:rsidR="00F6308D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Завол</w:t>
      </w:r>
      <w:r w:rsidR="00F6308D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ж</w:t>
      </w:r>
      <w:r w:rsidR="00F6308D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ского</w:t>
      </w:r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района администрации города Ульяновска (г. Ульяновск, </w:t>
      </w:r>
      <w:r w:rsidR="00D70A5F"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</w:t>
      </w:r>
      <w:r w:rsidR="006C2E2A"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                </w:t>
      </w:r>
      <w:r w:rsidR="00D70A5F"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</w:t>
      </w:r>
      <w:r w:rsidR="00F23E9E"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F6308D" w:rsidRPr="00F6308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пр. </w:t>
      </w:r>
      <w:proofErr w:type="gramStart"/>
      <w:r w:rsidR="00F6308D" w:rsidRPr="00F6308D">
        <w:rPr>
          <w:rFonts w:ascii="PT Astra Serif" w:eastAsia="Calibri" w:hAnsi="PT Astra Serif"/>
          <w:color w:val="000000" w:themeColor="text1"/>
          <w:sz w:val="28"/>
          <w:szCs w:val="28"/>
        </w:rPr>
        <w:t>Ленинского Комсомола, д. 28</w:t>
      </w:r>
      <w:r w:rsidRPr="00F6308D">
        <w:rPr>
          <w:rFonts w:ascii="PT Astra Serif" w:eastAsia="Calibri" w:hAnsi="PT Astra Serif"/>
          <w:color w:val="000000" w:themeColor="text1"/>
          <w:sz w:val="28"/>
          <w:szCs w:val="28"/>
        </w:rPr>
        <w:t>).</w:t>
      </w:r>
      <w:proofErr w:type="gramEnd"/>
    </w:p>
    <w:p w:rsidR="009D0BF3" w:rsidRPr="0090548F" w:rsidRDefault="009D0BF3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</w:rPr>
      </w:pPr>
    </w:p>
    <w:p w:rsidR="009D0BF3" w:rsidRPr="0090548F" w:rsidRDefault="009D0BF3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90548F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90548F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90548F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90548F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90548F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90548F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90548F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9D0BF3" w:rsidRPr="0090548F" w:rsidRDefault="009D0BF3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D247AE" w:rsidRPr="0090548F" w:rsidRDefault="00D247AE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3D37B7" w:rsidRPr="0090548F" w:rsidRDefault="003D37B7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3D37B7" w:rsidRPr="0090548F" w:rsidRDefault="003D37B7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D00CE5" w:rsidRPr="0090548F" w:rsidRDefault="00D00CE5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F3F89" w:rsidRPr="0090548F" w:rsidRDefault="006F3F89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EB3B6C" w:rsidRPr="0090548F" w:rsidRDefault="00EB3B6C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D1D1F" w:rsidRPr="0090548F" w:rsidRDefault="006D1D1F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E53C01" w:rsidRPr="0090548F" w:rsidRDefault="00E53C01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585CE7" w:rsidRPr="0090548F" w:rsidRDefault="00585CE7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094118" w:rsidRPr="0090548F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094118" w:rsidRPr="0090548F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094118" w:rsidRPr="0090548F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094118" w:rsidRPr="0090548F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094118" w:rsidRPr="0090548F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094118" w:rsidRPr="0090548F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094118" w:rsidRPr="0090548F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094118" w:rsidRPr="0090548F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094118" w:rsidRPr="0090548F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094118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094118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B33326" w:rsidRDefault="00B33326" w:rsidP="001D0ADC">
      <w:pPr>
        <w:suppressAutoHyphens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sectPr w:rsidR="00B33326" w:rsidSect="00F23E9E">
      <w:headerReference w:type="even" r:id="rId8"/>
      <w:pgSz w:w="11906" w:h="16838"/>
      <w:pgMar w:top="1135" w:right="624" w:bottom="993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A78" w:rsidRDefault="00F64A78" w:rsidP="00910E69">
      <w:pPr>
        <w:spacing w:after="0" w:line="240" w:lineRule="auto"/>
      </w:pPr>
      <w:r>
        <w:separator/>
      </w:r>
    </w:p>
  </w:endnote>
  <w:endnote w:type="continuationSeparator" w:id="0">
    <w:p w:rsidR="00F64A78" w:rsidRDefault="00F64A78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A78" w:rsidRDefault="00F64A78" w:rsidP="00910E69">
      <w:pPr>
        <w:spacing w:after="0" w:line="240" w:lineRule="auto"/>
      </w:pPr>
      <w:r>
        <w:separator/>
      </w:r>
    </w:p>
  </w:footnote>
  <w:footnote w:type="continuationSeparator" w:id="0">
    <w:p w:rsidR="00F64A78" w:rsidRDefault="00F64A78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8"/>
        <w:szCs w:val="28"/>
      </w:rPr>
      <w:id w:val="7832485"/>
      <w:docPartObj>
        <w:docPartGallery w:val="Page Numbers (Top of Page)"/>
        <w:docPartUnique/>
      </w:docPartObj>
    </w:sdtPr>
    <w:sdtContent>
      <w:p w:rsidR="00F64A78" w:rsidRPr="00F64EA1" w:rsidRDefault="00F64A78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81578"/>
    <w:multiLevelType w:val="hybridMultilevel"/>
    <w:tmpl w:val="D310CCDE"/>
    <w:lvl w:ilvl="0" w:tplc="EFDEA2BA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056FDD"/>
    <w:multiLevelType w:val="hybridMultilevel"/>
    <w:tmpl w:val="3B2EAE58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9B53D0"/>
    <w:multiLevelType w:val="hybridMultilevel"/>
    <w:tmpl w:val="289A147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1F6"/>
    <w:rsid w:val="000018FB"/>
    <w:rsid w:val="000105A0"/>
    <w:rsid w:val="0001107B"/>
    <w:rsid w:val="000128B6"/>
    <w:rsid w:val="00027A0C"/>
    <w:rsid w:val="00031652"/>
    <w:rsid w:val="00033617"/>
    <w:rsid w:val="000362DF"/>
    <w:rsid w:val="00044F26"/>
    <w:rsid w:val="00047CBB"/>
    <w:rsid w:val="000561CB"/>
    <w:rsid w:val="00057388"/>
    <w:rsid w:val="000610FD"/>
    <w:rsid w:val="000621F6"/>
    <w:rsid w:val="000660BF"/>
    <w:rsid w:val="0007449A"/>
    <w:rsid w:val="00082FE6"/>
    <w:rsid w:val="000868D6"/>
    <w:rsid w:val="0009131D"/>
    <w:rsid w:val="00094118"/>
    <w:rsid w:val="00096B73"/>
    <w:rsid w:val="000A34BE"/>
    <w:rsid w:val="000A522D"/>
    <w:rsid w:val="000A5CC6"/>
    <w:rsid w:val="000A6591"/>
    <w:rsid w:val="000A672A"/>
    <w:rsid w:val="000C04CF"/>
    <w:rsid w:val="000C52B2"/>
    <w:rsid w:val="000D1181"/>
    <w:rsid w:val="000D1A73"/>
    <w:rsid w:val="000D4474"/>
    <w:rsid w:val="000E1836"/>
    <w:rsid w:val="000E219F"/>
    <w:rsid w:val="000E3BFC"/>
    <w:rsid w:val="000E4E48"/>
    <w:rsid w:val="000E678C"/>
    <w:rsid w:val="000F6DD4"/>
    <w:rsid w:val="00104BAC"/>
    <w:rsid w:val="00104F74"/>
    <w:rsid w:val="0010557B"/>
    <w:rsid w:val="00110B42"/>
    <w:rsid w:val="00111A14"/>
    <w:rsid w:val="00115544"/>
    <w:rsid w:val="00122ED9"/>
    <w:rsid w:val="00126EAC"/>
    <w:rsid w:val="00130464"/>
    <w:rsid w:val="00143B27"/>
    <w:rsid w:val="001475F4"/>
    <w:rsid w:val="00150265"/>
    <w:rsid w:val="00153CEF"/>
    <w:rsid w:val="0015578E"/>
    <w:rsid w:val="00157D9E"/>
    <w:rsid w:val="00165ADA"/>
    <w:rsid w:val="00170760"/>
    <w:rsid w:val="00182968"/>
    <w:rsid w:val="00195636"/>
    <w:rsid w:val="00195AD5"/>
    <w:rsid w:val="00197766"/>
    <w:rsid w:val="001A114A"/>
    <w:rsid w:val="001B0464"/>
    <w:rsid w:val="001D07E8"/>
    <w:rsid w:val="001D0ADC"/>
    <w:rsid w:val="001D0CDB"/>
    <w:rsid w:val="001D1304"/>
    <w:rsid w:val="001D676A"/>
    <w:rsid w:val="001E6EF3"/>
    <w:rsid w:val="001F1E56"/>
    <w:rsid w:val="001F3FDB"/>
    <w:rsid w:val="001F5887"/>
    <w:rsid w:val="001F674B"/>
    <w:rsid w:val="001F7BB6"/>
    <w:rsid w:val="00202630"/>
    <w:rsid w:val="00215864"/>
    <w:rsid w:val="00217A0D"/>
    <w:rsid w:val="0022266B"/>
    <w:rsid w:val="0023432A"/>
    <w:rsid w:val="0023461B"/>
    <w:rsid w:val="0023593D"/>
    <w:rsid w:val="00250DDD"/>
    <w:rsid w:val="0025114E"/>
    <w:rsid w:val="00253D57"/>
    <w:rsid w:val="00263143"/>
    <w:rsid w:val="00265168"/>
    <w:rsid w:val="00271CCF"/>
    <w:rsid w:val="00273C86"/>
    <w:rsid w:val="00274E81"/>
    <w:rsid w:val="00283039"/>
    <w:rsid w:val="00285FCC"/>
    <w:rsid w:val="00287213"/>
    <w:rsid w:val="002B2CE5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46C"/>
    <w:rsid w:val="00312B91"/>
    <w:rsid w:val="00315DFD"/>
    <w:rsid w:val="00315E89"/>
    <w:rsid w:val="0031655D"/>
    <w:rsid w:val="003215D9"/>
    <w:rsid w:val="00331559"/>
    <w:rsid w:val="00331CA8"/>
    <w:rsid w:val="00344AD4"/>
    <w:rsid w:val="00365283"/>
    <w:rsid w:val="003716E8"/>
    <w:rsid w:val="00371CC0"/>
    <w:rsid w:val="00371D3B"/>
    <w:rsid w:val="00371EBD"/>
    <w:rsid w:val="00373CB8"/>
    <w:rsid w:val="00377BE6"/>
    <w:rsid w:val="00380CD6"/>
    <w:rsid w:val="00383D7B"/>
    <w:rsid w:val="00393C39"/>
    <w:rsid w:val="00395E1D"/>
    <w:rsid w:val="003A05EE"/>
    <w:rsid w:val="003A0710"/>
    <w:rsid w:val="003A0C27"/>
    <w:rsid w:val="003A40E0"/>
    <w:rsid w:val="003A4427"/>
    <w:rsid w:val="003B01C4"/>
    <w:rsid w:val="003B7F12"/>
    <w:rsid w:val="003C17C0"/>
    <w:rsid w:val="003C25F3"/>
    <w:rsid w:val="003C3444"/>
    <w:rsid w:val="003D35DE"/>
    <w:rsid w:val="003D37B7"/>
    <w:rsid w:val="003D5BE2"/>
    <w:rsid w:val="003D62B4"/>
    <w:rsid w:val="003E34A0"/>
    <w:rsid w:val="003F368D"/>
    <w:rsid w:val="00401D7E"/>
    <w:rsid w:val="00403540"/>
    <w:rsid w:val="004050BD"/>
    <w:rsid w:val="00406801"/>
    <w:rsid w:val="00420EBD"/>
    <w:rsid w:val="00423865"/>
    <w:rsid w:val="00430605"/>
    <w:rsid w:val="00441C6E"/>
    <w:rsid w:val="0044399B"/>
    <w:rsid w:val="00457961"/>
    <w:rsid w:val="00464967"/>
    <w:rsid w:val="0047152F"/>
    <w:rsid w:val="00473A4B"/>
    <w:rsid w:val="0047637A"/>
    <w:rsid w:val="004827F2"/>
    <w:rsid w:val="00485837"/>
    <w:rsid w:val="004877BA"/>
    <w:rsid w:val="00492FD3"/>
    <w:rsid w:val="004941CC"/>
    <w:rsid w:val="00494557"/>
    <w:rsid w:val="00496E10"/>
    <w:rsid w:val="00497ED6"/>
    <w:rsid w:val="004A3674"/>
    <w:rsid w:val="004A6DA1"/>
    <w:rsid w:val="004A7C01"/>
    <w:rsid w:val="004B3586"/>
    <w:rsid w:val="004C66C8"/>
    <w:rsid w:val="004D030C"/>
    <w:rsid w:val="004E3FD2"/>
    <w:rsid w:val="004E443B"/>
    <w:rsid w:val="004E799E"/>
    <w:rsid w:val="004F51C3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3452"/>
    <w:rsid w:val="00533599"/>
    <w:rsid w:val="0053406C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591"/>
    <w:rsid w:val="005E791E"/>
    <w:rsid w:val="005F129E"/>
    <w:rsid w:val="00600A6C"/>
    <w:rsid w:val="0061331C"/>
    <w:rsid w:val="006143AF"/>
    <w:rsid w:val="00615857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66D33"/>
    <w:rsid w:val="006704F7"/>
    <w:rsid w:val="00674502"/>
    <w:rsid w:val="00674B5A"/>
    <w:rsid w:val="00677658"/>
    <w:rsid w:val="00677C92"/>
    <w:rsid w:val="00677D7A"/>
    <w:rsid w:val="00683E5E"/>
    <w:rsid w:val="00683FFF"/>
    <w:rsid w:val="00686D90"/>
    <w:rsid w:val="006928EB"/>
    <w:rsid w:val="0069694D"/>
    <w:rsid w:val="006A7F3C"/>
    <w:rsid w:val="006B1BE9"/>
    <w:rsid w:val="006B1C94"/>
    <w:rsid w:val="006B53B1"/>
    <w:rsid w:val="006B56AC"/>
    <w:rsid w:val="006B69F7"/>
    <w:rsid w:val="006B6A72"/>
    <w:rsid w:val="006B7047"/>
    <w:rsid w:val="006C2E2A"/>
    <w:rsid w:val="006C4CA9"/>
    <w:rsid w:val="006C55B9"/>
    <w:rsid w:val="006C614B"/>
    <w:rsid w:val="006D1D1F"/>
    <w:rsid w:val="006D3D8C"/>
    <w:rsid w:val="006D4D9A"/>
    <w:rsid w:val="006D5737"/>
    <w:rsid w:val="006D6D3A"/>
    <w:rsid w:val="006F1056"/>
    <w:rsid w:val="006F1642"/>
    <w:rsid w:val="006F2DB9"/>
    <w:rsid w:val="006F3F89"/>
    <w:rsid w:val="006F7441"/>
    <w:rsid w:val="007028D5"/>
    <w:rsid w:val="0070663D"/>
    <w:rsid w:val="00712020"/>
    <w:rsid w:val="00717526"/>
    <w:rsid w:val="00721E8F"/>
    <w:rsid w:val="00724619"/>
    <w:rsid w:val="00725BDF"/>
    <w:rsid w:val="00731114"/>
    <w:rsid w:val="007325A5"/>
    <w:rsid w:val="007418B8"/>
    <w:rsid w:val="007423C7"/>
    <w:rsid w:val="00744597"/>
    <w:rsid w:val="007460A3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3402"/>
    <w:rsid w:val="007A741A"/>
    <w:rsid w:val="007C0CAE"/>
    <w:rsid w:val="007C131B"/>
    <w:rsid w:val="007C3479"/>
    <w:rsid w:val="007C7FE1"/>
    <w:rsid w:val="007D0112"/>
    <w:rsid w:val="007D4019"/>
    <w:rsid w:val="007E6A74"/>
    <w:rsid w:val="007E78CC"/>
    <w:rsid w:val="007E7EA5"/>
    <w:rsid w:val="007F2195"/>
    <w:rsid w:val="007F352F"/>
    <w:rsid w:val="00800E74"/>
    <w:rsid w:val="00802222"/>
    <w:rsid w:val="00802254"/>
    <w:rsid w:val="008033F8"/>
    <w:rsid w:val="00807435"/>
    <w:rsid w:val="00815D93"/>
    <w:rsid w:val="008164FB"/>
    <w:rsid w:val="008228A4"/>
    <w:rsid w:val="00824E89"/>
    <w:rsid w:val="00831DB9"/>
    <w:rsid w:val="00832E5A"/>
    <w:rsid w:val="008347EF"/>
    <w:rsid w:val="00835F3E"/>
    <w:rsid w:val="00840B10"/>
    <w:rsid w:val="0084583B"/>
    <w:rsid w:val="00846A9A"/>
    <w:rsid w:val="00851D40"/>
    <w:rsid w:val="008548A1"/>
    <w:rsid w:val="00856E2F"/>
    <w:rsid w:val="008603A7"/>
    <w:rsid w:val="00860CD7"/>
    <w:rsid w:val="00862671"/>
    <w:rsid w:val="00864BAE"/>
    <w:rsid w:val="00865F4D"/>
    <w:rsid w:val="0088609E"/>
    <w:rsid w:val="008905B7"/>
    <w:rsid w:val="008964F5"/>
    <w:rsid w:val="008B13EC"/>
    <w:rsid w:val="008B3168"/>
    <w:rsid w:val="008B6B8A"/>
    <w:rsid w:val="008C0B6A"/>
    <w:rsid w:val="008C31FE"/>
    <w:rsid w:val="008C7373"/>
    <w:rsid w:val="008C7600"/>
    <w:rsid w:val="008D1ED0"/>
    <w:rsid w:val="008E5160"/>
    <w:rsid w:val="008F24E1"/>
    <w:rsid w:val="008F4469"/>
    <w:rsid w:val="008F771C"/>
    <w:rsid w:val="00901FFC"/>
    <w:rsid w:val="0090548F"/>
    <w:rsid w:val="0090675E"/>
    <w:rsid w:val="009109C8"/>
    <w:rsid w:val="00910E69"/>
    <w:rsid w:val="00911E51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D14"/>
    <w:rsid w:val="00965638"/>
    <w:rsid w:val="009656CC"/>
    <w:rsid w:val="00973396"/>
    <w:rsid w:val="00973C44"/>
    <w:rsid w:val="0098040C"/>
    <w:rsid w:val="009826F6"/>
    <w:rsid w:val="00984036"/>
    <w:rsid w:val="00984D23"/>
    <w:rsid w:val="009A03DD"/>
    <w:rsid w:val="009A1BE0"/>
    <w:rsid w:val="009A2966"/>
    <w:rsid w:val="009B1BAE"/>
    <w:rsid w:val="009B5845"/>
    <w:rsid w:val="009B628E"/>
    <w:rsid w:val="009D0417"/>
    <w:rsid w:val="009D0BF3"/>
    <w:rsid w:val="009D280C"/>
    <w:rsid w:val="009E37F2"/>
    <w:rsid w:val="009E3968"/>
    <w:rsid w:val="009E5DA8"/>
    <w:rsid w:val="009F4CF8"/>
    <w:rsid w:val="009F5732"/>
    <w:rsid w:val="009F5A30"/>
    <w:rsid w:val="00A01B5B"/>
    <w:rsid w:val="00A03959"/>
    <w:rsid w:val="00A10343"/>
    <w:rsid w:val="00A14E48"/>
    <w:rsid w:val="00A278CB"/>
    <w:rsid w:val="00A3248D"/>
    <w:rsid w:val="00A35322"/>
    <w:rsid w:val="00A35D49"/>
    <w:rsid w:val="00A508A9"/>
    <w:rsid w:val="00A51F3E"/>
    <w:rsid w:val="00A5357F"/>
    <w:rsid w:val="00A55605"/>
    <w:rsid w:val="00A560BC"/>
    <w:rsid w:val="00A60E9F"/>
    <w:rsid w:val="00A61514"/>
    <w:rsid w:val="00A6230B"/>
    <w:rsid w:val="00A63947"/>
    <w:rsid w:val="00A740C8"/>
    <w:rsid w:val="00A760A0"/>
    <w:rsid w:val="00A76841"/>
    <w:rsid w:val="00A907F2"/>
    <w:rsid w:val="00A90802"/>
    <w:rsid w:val="00A95762"/>
    <w:rsid w:val="00A96142"/>
    <w:rsid w:val="00A962F2"/>
    <w:rsid w:val="00AA3F13"/>
    <w:rsid w:val="00AB7AC7"/>
    <w:rsid w:val="00AC1F85"/>
    <w:rsid w:val="00AC3EE0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E86"/>
    <w:rsid w:val="00B06608"/>
    <w:rsid w:val="00B07C37"/>
    <w:rsid w:val="00B1033B"/>
    <w:rsid w:val="00B166A3"/>
    <w:rsid w:val="00B169E9"/>
    <w:rsid w:val="00B17D6B"/>
    <w:rsid w:val="00B2355C"/>
    <w:rsid w:val="00B24E97"/>
    <w:rsid w:val="00B324AF"/>
    <w:rsid w:val="00B33326"/>
    <w:rsid w:val="00B45BC9"/>
    <w:rsid w:val="00B5460C"/>
    <w:rsid w:val="00B54DFF"/>
    <w:rsid w:val="00B6322A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2307"/>
    <w:rsid w:val="00BA6C5B"/>
    <w:rsid w:val="00BB0421"/>
    <w:rsid w:val="00BB5594"/>
    <w:rsid w:val="00BB62B8"/>
    <w:rsid w:val="00BC1184"/>
    <w:rsid w:val="00BC1E5F"/>
    <w:rsid w:val="00BC6235"/>
    <w:rsid w:val="00BD161D"/>
    <w:rsid w:val="00BD6210"/>
    <w:rsid w:val="00BE067C"/>
    <w:rsid w:val="00BF1BDA"/>
    <w:rsid w:val="00BF3960"/>
    <w:rsid w:val="00BF5063"/>
    <w:rsid w:val="00C01274"/>
    <w:rsid w:val="00C02F79"/>
    <w:rsid w:val="00C033EB"/>
    <w:rsid w:val="00C037FD"/>
    <w:rsid w:val="00C07D2F"/>
    <w:rsid w:val="00C15A45"/>
    <w:rsid w:val="00C21AB0"/>
    <w:rsid w:val="00C21B55"/>
    <w:rsid w:val="00C24C66"/>
    <w:rsid w:val="00C32D1F"/>
    <w:rsid w:val="00C34F9B"/>
    <w:rsid w:val="00C361E1"/>
    <w:rsid w:val="00C44D0F"/>
    <w:rsid w:val="00C46DCE"/>
    <w:rsid w:val="00C47F77"/>
    <w:rsid w:val="00C640BF"/>
    <w:rsid w:val="00C665AA"/>
    <w:rsid w:val="00C67B08"/>
    <w:rsid w:val="00C775A4"/>
    <w:rsid w:val="00C77A0F"/>
    <w:rsid w:val="00C86608"/>
    <w:rsid w:val="00C941B0"/>
    <w:rsid w:val="00C9438B"/>
    <w:rsid w:val="00CA14B8"/>
    <w:rsid w:val="00CC1D54"/>
    <w:rsid w:val="00CC359B"/>
    <w:rsid w:val="00CD338F"/>
    <w:rsid w:val="00CD591A"/>
    <w:rsid w:val="00CE178F"/>
    <w:rsid w:val="00CE1DF8"/>
    <w:rsid w:val="00CE38AF"/>
    <w:rsid w:val="00CE7F0C"/>
    <w:rsid w:val="00CF099D"/>
    <w:rsid w:val="00CF29B3"/>
    <w:rsid w:val="00D00311"/>
    <w:rsid w:val="00D00CE5"/>
    <w:rsid w:val="00D00F84"/>
    <w:rsid w:val="00D02A62"/>
    <w:rsid w:val="00D03537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1398"/>
    <w:rsid w:val="00D415B3"/>
    <w:rsid w:val="00D613D1"/>
    <w:rsid w:val="00D628EA"/>
    <w:rsid w:val="00D67BF0"/>
    <w:rsid w:val="00D70A5F"/>
    <w:rsid w:val="00D75A28"/>
    <w:rsid w:val="00D8117C"/>
    <w:rsid w:val="00D83565"/>
    <w:rsid w:val="00D90B24"/>
    <w:rsid w:val="00D90FBD"/>
    <w:rsid w:val="00D91057"/>
    <w:rsid w:val="00D953D1"/>
    <w:rsid w:val="00D9769C"/>
    <w:rsid w:val="00D977AA"/>
    <w:rsid w:val="00DA3C8B"/>
    <w:rsid w:val="00DA4537"/>
    <w:rsid w:val="00DA4BCA"/>
    <w:rsid w:val="00DB16F1"/>
    <w:rsid w:val="00DB73DA"/>
    <w:rsid w:val="00DC404A"/>
    <w:rsid w:val="00DC4FF4"/>
    <w:rsid w:val="00DC5411"/>
    <w:rsid w:val="00DC5864"/>
    <w:rsid w:val="00DC6E54"/>
    <w:rsid w:val="00DE0E31"/>
    <w:rsid w:val="00DE1B32"/>
    <w:rsid w:val="00DF7261"/>
    <w:rsid w:val="00E04AF2"/>
    <w:rsid w:val="00E14E9C"/>
    <w:rsid w:val="00E23E74"/>
    <w:rsid w:val="00E26056"/>
    <w:rsid w:val="00E26396"/>
    <w:rsid w:val="00E32489"/>
    <w:rsid w:val="00E32A1E"/>
    <w:rsid w:val="00E41AAE"/>
    <w:rsid w:val="00E41D6A"/>
    <w:rsid w:val="00E42D15"/>
    <w:rsid w:val="00E50F35"/>
    <w:rsid w:val="00E53C01"/>
    <w:rsid w:val="00E54B54"/>
    <w:rsid w:val="00E576AA"/>
    <w:rsid w:val="00E62322"/>
    <w:rsid w:val="00E653CB"/>
    <w:rsid w:val="00E67F07"/>
    <w:rsid w:val="00E70441"/>
    <w:rsid w:val="00E74195"/>
    <w:rsid w:val="00E743A2"/>
    <w:rsid w:val="00E7488D"/>
    <w:rsid w:val="00E83153"/>
    <w:rsid w:val="00E849E1"/>
    <w:rsid w:val="00E8687E"/>
    <w:rsid w:val="00E921B2"/>
    <w:rsid w:val="00E97FAF"/>
    <w:rsid w:val="00EA4138"/>
    <w:rsid w:val="00EB3B6C"/>
    <w:rsid w:val="00EC4109"/>
    <w:rsid w:val="00ED55E9"/>
    <w:rsid w:val="00EF011B"/>
    <w:rsid w:val="00EF10DB"/>
    <w:rsid w:val="00EF309E"/>
    <w:rsid w:val="00EF538A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6817"/>
    <w:rsid w:val="00F36855"/>
    <w:rsid w:val="00F43035"/>
    <w:rsid w:val="00F449FC"/>
    <w:rsid w:val="00F4645E"/>
    <w:rsid w:val="00F471DE"/>
    <w:rsid w:val="00F510DC"/>
    <w:rsid w:val="00F60031"/>
    <w:rsid w:val="00F6308D"/>
    <w:rsid w:val="00F64111"/>
    <w:rsid w:val="00F64A78"/>
    <w:rsid w:val="00F64EA1"/>
    <w:rsid w:val="00F73E23"/>
    <w:rsid w:val="00F812CD"/>
    <w:rsid w:val="00F82330"/>
    <w:rsid w:val="00F87810"/>
    <w:rsid w:val="00F92B24"/>
    <w:rsid w:val="00F974C6"/>
    <w:rsid w:val="00FA2CF7"/>
    <w:rsid w:val="00FA3633"/>
    <w:rsid w:val="00FB1331"/>
    <w:rsid w:val="00FB6D02"/>
    <w:rsid w:val="00FB770B"/>
    <w:rsid w:val="00FC252D"/>
    <w:rsid w:val="00FC288C"/>
    <w:rsid w:val="00FD1035"/>
    <w:rsid w:val="00FE09A3"/>
    <w:rsid w:val="00FE1080"/>
    <w:rsid w:val="00FE12CD"/>
    <w:rsid w:val="00FE1FCF"/>
    <w:rsid w:val="00FE7577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1AF47-6128-4295-A72A-340AF2ED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Ivleva</cp:lastModifiedBy>
  <cp:revision>5</cp:revision>
  <cp:lastPrinted>2024-02-01T11:13:00Z</cp:lastPrinted>
  <dcterms:created xsi:type="dcterms:W3CDTF">2024-02-01T11:13:00Z</dcterms:created>
  <dcterms:modified xsi:type="dcterms:W3CDTF">2024-02-22T05:02:00Z</dcterms:modified>
</cp:coreProperties>
</file>