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867" w:rsidRPr="00693867" w:rsidRDefault="00693867" w:rsidP="00693867">
      <w:pPr>
        <w:spacing w:after="0" w:line="240" w:lineRule="auto"/>
        <w:ind w:right="12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организационного комитета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всероссийского конкурса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организация высокой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эффективности»</w:t>
      </w:r>
    </w:p>
    <w:p w:rsidR="00693867" w:rsidRPr="00693867" w:rsidRDefault="00693867" w:rsidP="006938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декабря 2022 г. протокол № 1</w:t>
      </w:r>
    </w:p>
    <w:p w:rsidR="00BA5F3D" w:rsidRDefault="00BA5F3D" w:rsidP="00BA5F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всероссийского конкурса</w:t>
      </w:r>
      <w:r w:rsidRPr="00EF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«Российская организация высокой социальной эффективности» на федеральном и региональном уровнях 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3F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F6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4D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деятельности организаций за 202</w:t>
      </w:r>
      <w:r w:rsidR="003F4F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EF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EF64D0" w:rsidRPr="00EF64D0" w:rsidRDefault="00EF64D0" w:rsidP="00EF6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6"/>
        <w:gridCol w:w="5428"/>
      </w:tblGrid>
      <w:tr w:rsidR="00EF64D0" w:rsidRPr="00EF64D0" w:rsidTr="00343094">
        <w:trPr>
          <w:tblHeader/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Приоритетные задачи социальной политики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Наименование номинации </w:t>
            </w:r>
            <w:r w:rsidRPr="00EF64D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br/>
              <w:t>(на федеральном и региональном уровнях)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рынка труда и содействие занятости населения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99"/>
                <w:sz w:val="26"/>
                <w:szCs w:val="26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трудового и личностного потенциала работников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кадрового потенциала в организациях непроизводственной сферы</w:t>
            </w:r>
          </w:p>
        </w:tc>
      </w:tr>
      <w:tr w:rsidR="00EF64D0" w:rsidRPr="00EF64D0" w:rsidTr="00343094">
        <w:trPr>
          <w:trHeight w:val="812"/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EF64D0" w:rsidRPr="00EF64D0" w:rsidTr="00343094">
        <w:trPr>
          <w:trHeight w:val="830"/>
          <w:jc w:val="center"/>
        </w:trPr>
        <w:tc>
          <w:tcPr>
            <w:tcW w:w="4456" w:type="dxa"/>
            <w:vMerge w:val="restart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развитие социального партнерства в организациях непроизводственной сферы</w:t>
            </w:r>
          </w:p>
        </w:tc>
      </w:tr>
      <w:tr w:rsidR="00EF64D0" w:rsidRPr="00EF64D0" w:rsidTr="00343094">
        <w:trPr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малого </w:t>
            </w: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Малая организация высокой социальной </w:t>
            </w: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эффективности</w:t>
            </w:r>
          </w:p>
        </w:tc>
      </w:tr>
      <w:tr w:rsidR="00EF64D0" w:rsidRPr="00EF64D0" w:rsidTr="00343094">
        <w:trPr>
          <w:trHeight w:val="301"/>
          <w:jc w:val="center"/>
        </w:trPr>
        <w:tc>
          <w:tcPr>
            <w:tcW w:w="4456" w:type="dxa"/>
            <w:vAlign w:val="center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w="5428" w:type="dxa"/>
            <w:vAlign w:val="center"/>
          </w:tcPr>
          <w:p w:rsidR="00EF64D0" w:rsidRPr="00EF64D0" w:rsidRDefault="00EF64D0" w:rsidP="00EF64D0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41196D" w:rsidRPr="00EF64D0" w:rsidTr="00343094">
        <w:trPr>
          <w:trHeight w:val="103"/>
          <w:jc w:val="center"/>
        </w:trPr>
        <w:tc>
          <w:tcPr>
            <w:tcW w:w="4456" w:type="dxa"/>
            <w:vMerge w:val="restart"/>
            <w:vAlign w:val="center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  <w:vAlign w:val="center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41196D" w:rsidRPr="00EF64D0" w:rsidTr="00343094">
        <w:trPr>
          <w:jc w:val="center"/>
        </w:trPr>
        <w:tc>
          <w:tcPr>
            <w:tcW w:w="4456" w:type="dxa"/>
            <w:vMerge/>
            <w:vAlign w:val="center"/>
          </w:tcPr>
          <w:p w:rsidR="0041196D" w:rsidRPr="00EF64D0" w:rsidRDefault="0041196D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41196D" w:rsidRPr="00EF64D0" w:rsidRDefault="0041196D" w:rsidP="00EF6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EF64D0" w:rsidRPr="00EF64D0" w:rsidTr="00343094">
        <w:trPr>
          <w:trHeight w:val="654"/>
          <w:jc w:val="center"/>
        </w:trPr>
        <w:tc>
          <w:tcPr>
            <w:tcW w:w="4456" w:type="dxa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занятости инвалидов</w:t>
            </w:r>
          </w:p>
        </w:tc>
        <w:tc>
          <w:tcPr>
            <w:tcW w:w="5428" w:type="dxa"/>
          </w:tcPr>
          <w:p w:rsidR="00EF64D0" w:rsidRPr="00EF64D0" w:rsidRDefault="00EF64D0" w:rsidP="00EF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трудоустройство инвалидов в организации</w:t>
            </w:r>
          </w:p>
        </w:tc>
      </w:tr>
      <w:tr w:rsidR="00573EC3" w:rsidRPr="00EF64D0" w:rsidTr="00343094">
        <w:trPr>
          <w:trHeight w:val="654"/>
          <w:jc w:val="center"/>
        </w:trPr>
        <w:tc>
          <w:tcPr>
            <w:tcW w:w="4456" w:type="dxa"/>
            <w:vMerge w:val="restart"/>
          </w:tcPr>
          <w:p w:rsidR="00573EC3" w:rsidRPr="00EF64D0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w="5428" w:type="dxa"/>
          </w:tcPr>
          <w:p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ациях производственной сферы</w:t>
            </w:r>
          </w:p>
        </w:tc>
      </w:tr>
      <w:tr w:rsidR="00573EC3" w:rsidRPr="00EF64D0" w:rsidTr="00343094">
        <w:trPr>
          <w:trHeight w:val="654"/>
          <w:jc w:val="center"/>
        </w:trPr>
        <w:tc>
          <w:tcPr>
            <w:tcW w:w="4456" w:type="dxa"/>
            <w:vMerge/>
          </w:tcPr>
          <w:p w:rsidR="00573EC3" w:rsidRPr="00EF64D0" w:rsidRDefault="00573EC3" w:rsidP="0057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8" w:type="dxa"/>
          </w:tcPr>
          <w:p w:rsidR="00573EC3" w:rsidRPr="00573EC3" w:rsidRDefault="00573EC3" w:rsidP="00573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поддержку работников-многодетных родителей и их детей в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зациях непроизводственной сферы</w:t>
            </w:r>
          </w:p>
        </w:tc>
      </w:tr>
    </w:tbl>
    <w:p w:rsidR="00EF64D0" w:rsidRPr="00EF64D0" w:rsidRDefault="00EF64D0" w:rsidP="00EF6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4D0" w:rsidRDefault="00EF64D0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DF9" w:rsidRDefault="00D50DF9" w:rsidP="00A078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DF9" w:rsidSect="0036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57"/>
    <w:rsid w:val="001B587D"/>
    <w:rsid w:val="002F54FA"/>
    <w:rsid w:val="00325271"/>
    <w:rsid w:val="00362BED"/>
    <w:rsid w:val="003F4F90"/>
    <w:rsid w:val="00400E9B"/>
    <w:rsid w:val="0041196D"/>
    <w:rsid w:val="00420A4B"/>
    <w:rsid w:val="00486947"/>
    <w:rsid w:val="00573EC3"/>
    <w:rsid w:val="005F356C"/>
    <w:rsid w:val="00693867"/>
    <w:rsid w:val="007E1D1E"/>
    <w:rsid w:val="00832517"/>
    <w:rsid w:val="008539AF"/>
    <w:rsid w:val="00913784"/>
    <w:rsid w:val="00A07857"/>
    <w:rsid w:val="00BA5F3D"/>
    <w:rsid w:val="00C24E0C"/>
    <w:rsid w:val="00D207DD"/>
    <w:rsid w:val="00D50DF9"/>
    <w:rsid w:val="00E02F78"/>
    <w:rsid w:val="00E84E46"/>
    <w:rsid w:val="00ED4AEC"/>
    <w:rsid w:val="00EF64D0"/>
    <w:rsid w:val="00F3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Волошановская Элина Александровна</dc:creator>
  <cp:lastModifiedBy>user</cp:lastModifiedBy>
  <cp:revision>2</cp:revision>
  <dcterms:created xsi:type="dcterms:W3CDTF">2025-03-06T11:33:00Z</dcterms:created>
  <dcterms:modified xsi:type="dcterms:W3CDTF">2025-03-06T11:33:00Z</dcterms:modified>
</cp:coreProperties>
</file>